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529A8C8F" w14:textId="56637859" w:rsidR="00DB5201"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237344" w:history="1">
            <w:r w:rsidR="00DB5201" w:rsidRPr="00195D2E">
              <w:rPr>
                <w:rStyle w:val="Hipervnculo"/>
                <w:noProof/>
              </w:rPr>
              <w:t>1</w:t>
            </w:r>
            <w:r w:rsidR="00DB5201">
              <w:rPr>
                <w:noProof/>
                <w:sz w:val="22"/>
                <w:szCs w:val="22"/>
                <w:lang w:eastAsia="es-ES"/>
              </w:rPr>
              <w:tab/>
            </w:r>
            <w:r w:rsidR="00DB5201" w:rsidRPr="00195D2E">
              <w:rPr>
                <w:rStyle w:val="Hipervnculo"/>
                <w:noProof/>
              </w:rPr>
              <w:t>Objetivos</w:t>
            </w:r>
            <w:r w:rsidR="00DB5201">
              <w:rPr>
                <w:noProof/>
                <w:webHidden/>
              </w:rPr>
              <w:tab/>
            </w:r>
            <w:r w:rsidR="00DB5201">
              <w:rPr>
                <w:noProof/>
                <w:webHidden/>
              </w:rPr>
              <w:fldChar w:fldCharType="begin"/>
            </w:r>
            <w:r w:rsidR="00DB5201">
              <w:rPr>
                <w:noProof/>
                <w:webHidden/>
              </w:rPr>
              <w:instrText xml:space="preserve"> PAGEREF _Toc102237344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0E0F1B40" w14:textId="13408849" w:rsidR="00DB5201" w:rsidRDefault="005D0E25">
          <w:pPr>
            <w:pStyle w:val="TDC1"/>
            <w:tabs>
              <w:tab w:val="left" w:pos="400"/>
              <w:tab w:val="right" w:leader="dot" w:pos="8494"/>
            </w:tabs>
            <w:rPr>
              <w:noProof/>
              <w:sz w:val="22"/>
              <w:szCs w:val="22"/>
              <w:lang w:eastAsia="es-ES"/>
            </w:rPr>
          </w:pPr>
          <w:hyperlink w:anchor="_Toc102237345" w:history="1">
            <w:r w:rsidR="00DB5201" w:rsidRPr="00195D2E">
              <w:rPr>
                <w:rStyle w:val="Hipervnculo"/>
                <w:noProof/>
              </w:rPr>
              <w:t>2</w:t>
            </w:r>
            <w:r w:rsidR="00DB5201">
              <w:rPr>
                <w:noProof/>
                <w:sz w:val="22"/>
                <w:szCs w:val="22"/>
                <w:lang w:eastAsia="es-ES"/>
              </w:rPr>
              <w:tab/>
            </w:r>
            <w:r w:rsidR="00DB5201" w:rsidRPr="00195D2E">
              <w:rPr>
                <w:rStyle w:val="Hipervnculo"/>
                <w:noProof/>
              </w:rPr>
              <w:t>Casos prácticos</w:t>
            </w:r>
            <w:r w:rsidR="00DB5201">
              <w:rPr>
                <w:noProof/>
                <w:webHidden/>
              </w:rPr>
              <w:tab/>
            </w:r>
            <w:r w:rsidR="00DB5201">
              <w:rPr>
                <w:noProof/>
                <w:webHidden/>
              </w:rPr>
              <w:fldChar w:fldCharType="begin"/>
            </w:r>
            <w:r w:rsidR="00DB5201">
              <w:rPr>
                <w:noProof/>
                <w:webHidden/>
              </w:rPr>
              <w:instrText xml:space="preserve"> PAGEREF _Toc102237345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74951CCB" w14:textId="5CDC619E" w:rsidR="00DB5201" w:rsidRDefault="005D0E25">
          <w:pPr>
            <w:pStyle w:val="TDC1"/>
            <w:tabs>
              <w:tab w:val="left" w:pos="400"/>
              <w:tab w:val="right" w:leader="dot" w:pos="8494"/>
            </w:tabs>
            <w:rPr>
              <w:noProof/>
              <w:sz w:val="22"/>
              <w:szCs w:val="22"/>
              <w:lang w:eastAsia="es-ES"/>
            </w:rPr>
          </w:pPr>
          <w:hyperlink w:anchor="_Toc102237346" w:history="1">
            <w:r w:rsidR="00DB5201" w:rsidRPr="00195D2E">
              <w:rPr>
                <w:rStyle w:val="Hipervnculo"/>
                <w:noProof/>
              </w:rPr>
              <w:t>3</w:t>
            </w:r>
            <w:r w:rsidR="00DB5201">
              <w:rPr>
                <w:noProof/>
                <w:sz w:val="22"/>
                <w:szCs w:val="22"/>
                <w:lang w:eastAsia="es-ES"/>
              </w:rPr>
              <w:tab/>
            </w:r>
            <w:r w:rsidR="00DB5201" w:rsidRPr="00195D2E">
              <w:rPr>
                <w:rStyle w:val="Hipervnculo"/>
                <w:noProof/>
              </w:rPr>
              <w:t>Introducción</w:t>
            </w:r>
            <w:r w:rsidR="00DB5201">
              <w:rPr>
                <w:noProof/>
                <w:webHidden/>
              </w:rPr>
              <w:tab/>
            </w:r>
            <w:r w:rsidR="00DB5201">
              <w:rPr>
                <w:noProof/>
                <w:webHidden/>
              </w:rPr>
              <w:fldChar w:fldCharType="begin"/>
            </w:r>
            <w:r w:rsidR="00DB5201">
              <w:rPr>
                <w:noProof/>
                <w:webHidden/>
              </w:rPr>
              <w:instrText xml:space="preserve"> PAGEREF _Toc102237346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177EA0F1" w14:textId="72853123" w:rsidR="00DB5201" w:rsidRDefault="005D0E25">
          <w:pPr>
            <w:pStyle w:val="TDC2"/>
            <w:tabs>
              <w:tab w:val="left" w:pos="880"/>
              <w:tab w:val="right" w:leader="dot" w:pos="8494"/>
            </w:tabs>
            <w:rPr>
              <w:noProof/>
              <w:sz w:val="22"/>
              <w:szCs w:val="22"/>
              <w:lang w:eastAsia="es-ES"/>
            </w:rPr>
          </w:pPr>
          <w:hyperlink w:anchor="_Toc102237347" w:history="1">
            <w:r w:rsidR="00DB5201" w:rsidRPr="00195D2E">
              <w:rPr>
                <w:rStyle w:val="Hipervnculo"/>
                <w:noProof/>
              </w:rPr>
              <w:t>3.1</w:t>
            </w:r>
            <w:r w:rsidR="00DB5201">
              <w:rPr>
                <w:noProof/>
                <w:sz w:val="22"/>
                <w:szCs w:val="22"/>
                <w:lang w:eastAsia="es-ES"/>
              </w:rPr>
              <w:tab/>
            </w:r>
            <w:r w:rsidR="00DB5201" w:rsidRPr="00195D2E">
              <w:rPr>
                <w:rStyle w:val="Hipervnculo"/>
                <w:noProof/>
              </w:rPr>
              <w:t>¿Qué es SSH?</w:t>
            </w:r>
            <w:r w:rsidR="00DB5201">
              <w:rPr>
                <w:noProof/>
                <w:webHidden/>
              </w:rPr>
              <w:tab/>
            </w:r>
            <w:r w:rsidR="00DB5201">
              <w:rPr>
                <w:noProof/>
                <w:webHidden/>
              </w:rPr>
              <w:fldChar w:fldCharType="begin"/>
            </w:r>
            <w:r w:rsidR="00DB5201">
              <w:rPr>
                <w:noProof/>
                <w:webHidden/>
              </w:rPr>
              <w:instrText xml:space="preserve"> PAGEREF _Toc102237347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6FF10781" w14:textId="3CCDCDD2" w:rsidR="00DB5201" w:rsidRDefault="005D0E25">
          <w:pPr>
            <w:pStyle w:val="TDC2"/>
            <w:tabs>
              <w:tab w:val="left" w:pos="880"/>
              <w:tab w:val="right" w:leader="dot" w:pos="8494"/>
            </w:tabs>
            <w:rPr>
              <w:noProof/>
              <w:sz w:val="22"/>
              <w:szCs w:val="22"/>
              <w:lang w:eastAsia="es-ES"/>
            </w:rPr>
          </w:pPr>
          <w:hyperlink w:anchor="_Toc102237348" w:history="1">
            <w:r w:rsidR="00DB5201" w:rsidRPr="00195D2E">
              <w:rPr>
                <w:rStyle w:val="Hipervnculo"/>
                <w:noProof/>
              </w:rPr>
              <w:t>3.2</w:t>
            </w:r>
            <w:r w:rsidR="00DB5201">
              <w:rPr>
                <w:noProof/>
                <w:sz w:val="22"/>
                <w:szCs w:val="22"/>
                <w:lang w:eastAsia="es-ES"/>
              </w:rPr>
              <w:tab/>
            </w:r>
            <w:r w:rsidR="00DB5201" w:rsidRPr="00195D2E">
              <w:rPr>
                <w:rStyle w:val="Hipervnculo"/>
                <w:noProof/>
              </w:rPr>
              <w:t>Fundamentos de Criptografía</w:t>
            </w:r>
            <w:r w:rsidR="00DB5201">
              <w:rPr>
                <w:noProof/>
                <w:webHidden/>
              </w:rPr>
              <w:tab/>
            </w:r>
            <w:r w:rsidR="00DB5201">
              <w:rPr>
                <w:noProof/>
                <w:webHidden/>
              </w:rPr>
              <w:fldChar w:fldCharType="begin"/>
            </w:r>
            <w:r w:rsidR="00DB5201">
              <w:rPr>
                <w:noProof/>
                <w:webHidden/>
              </w:rPr>
              <w:instrText xml:space="preserve"> PAGEREF _Toc102237348 \h </w:instrText>
            </w:r>
            <w:r w:rsidR="00DB5201">
              <w:rPr>
                <w:noProof/>
                <w:webHidden/>
              </w:rPr>
            </w:r>
            <w:r w:rsidR="00DB5201">
              <w:rPr>
                <w:noProof/>
                <w:webHidden/>
              </w:rPr>
              <w:fldChar w:fldCharType="separate"/>
            </w:r>
            <w:r w:rsidR="00DB5201">
              <w:rPr>
                <w:noProof/>
                <w:webHidden/>
              </w:rPr>
              <w:t>5</w:t>
            </w:r>
            <w:r w:rsidR="00DB5201">
              <w:rPr>
                <w:noProof/>
                <w:webHidden/>
              </w:rPr>
              <w:fldChar w:fldCharType="end"/>
            </w:r>
          </w:hyperlink>
        </w:p>
        <w:p w14:paraId="0CB9C46C" w14:textId="49CD62AD" w:rsidR="00DB5201" w:rsidRDefault="005D0E25">
          <w:pPr>
            <w:pStyle w:val="TDC3"/>
            <w:tabs>
              <w:tab w:val="left" w:pos="1100"/>
              <w:tab w:val="right" w:leader="dot" w:pos="8494"/>
            </w:tabs>
            <w:rPr>
              <w:noProof/>
              <w:sz w:val="22"/>
              <w:szCs w:val="22"/>
              <w:lang w:eastAsia="es-ES"/>
            </w:rPr>
          </w:pPr>
          <w:hyperlink w:anchor="_Toc102237349" w:history="1">
            <w:r w:rsidR="00DB5201" w:rsidRPr="00195D2E">
              <w:rPr>
                <w:rStyle w:val="Hipervnculo"/>
                <w:noProof/>
              </w:rPr>
              <w:t>3.2.1</w:t>
            </w:r>
            <w:r w:rsidR="00DB5201">
              <w:rPr>
                <w:noProof/>
                <w:sz w:val="22"/>
                <w:szCs w:val="22"/>
                <w:lang w:eastAsia="es-ES"/>
              </w:rPr>
              <w:tab/>
            </w:r>
            <w:r w:rsidR="00DB5201" w:rsidRPr="00195D2E">
              <w:rPr>
                <w:rStyle w:val="Hipervnculo"/>
                <w:noProof/>
              </w:rPr>
              <w:t>Criptografía de clave simétrica</w:t>
            </w:r>
            <w:r w:rsidR="00DB5201">
              <w:rPr>
                <w:noProof/>
                <w:webHidden/>
              </w:rPr>
              <w:tab/>
            </w:r>
            <w:r w:rsidR="00DB5201">
              <w:rPr>
                <w:noProof/>
                <w:webHidden/>
              </w:rPr>
              <w:fldChar w:fldCharType="begin"/>
            </w:r>
            <w:r w:rsidR="00DB5201">
              <w:rPr>
                <w:noProof/>
                <w:webHidden/>
              </w:rPr>
              <w:instrText xml:space="preserve"> PAGEREF _Toc102237349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4DB10DB8" w14:textId="44F42E0D" w:rsidR="00DB5201" w:rsidRDefault="005D0E25">
          <w:pPr>
            <w:pStyle w:val="TDC3"/>
            <w:tabs>
              <w:tab w:val="left" w:pos="1100"/>
              <w:tab w:val="right" w:leader="dot" w:pos="8494"/>
            </w:tabs>
            <w:rPr>
              <w:noProof/>
              <w:sz w:val="22"/>
              <w:szCs w:val="22"/>
              <w:lang w:eastAsia="es-ES"/>
            </w:rPr>
          </w:pPr>
          <w:hyperlink w:anchor="_Toc102237350" w:history="1">
            <w:r w:rsidR="00DB5201" w:rsidRPr="00195D2E">
              <w:rPr>
                <w:rStyle w:val="Hipervnculo"/>
                <w:noProof/>
              </w:rPr>
              <w:t>3.2.2</w:t>
            </w:r>
            <w:r w:rsidR="00DB5201">
              <w:rPr>
                <w:noProof/>
                <w:sz w:val="22"/>
                <w:szCs w:val="22"/>
                <w:lang w:eastAsia="es-ES"/>
              </w:rPr>
              <w:tab/>
            </w:r>
            <w:r w:rsidR="00DB5201" w:rsidRPr="00195D2E">
              <w:rPr>
                <w:rStyle w:val="Hipervnculo"/>
                <w:noProof/>
              </w:rPr>
              <w:t>Criptografía de clave asimétrica</w:t>
            </w:r>
            <w:r w:rsidR="00DB5201">
              <w:rPr>
                <w:noProof/>
                <w:webHidden/>
              </w:rPr>
              <w:tab/>
            </w:r>
            <w:r w:rsidR="00DB5201">
              <w:rPr>
                <w:noProof/>
                <w:webHidden/>
              </w:rPr>
              <w:fldChar w:fldCharType="begin"/>
            </w:r>
            <w:r w:rsidR="00DB5201">
              <w:rPr>
                <w:noProof/>
                <w:webHidden/>
              </w:rPr>
              <w:instrText xml:space="preserve"> PAGEREF _Toc102237350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1C682550" w14:textId="7F405066" w:rsidR="00DB5201" w:rsidRDefault="005D0E25">
          <w:pPr>
            <w:pStyle w:val="TDC3"/>
            <w:tabs>
              <w:tab w:val="left" w:pos="1100"/>
              <w:tab w:val="right" w:leader="dot" w:pos="8494"/>
            </w:tabs>
            <w:rPr>
              <w:noProof/>
              <w:sz w:val="22"/>
              <w:szCs w:val="22"/>
              <w:lang w:eastAsia="es-ES"/>
            </w:rPr>
          </w:pPr>
          <w:hyperlink w:anchor="_Toc102237351" w:history="1">
            <w:r w:rsidR="00DB5201" w:rsidRPr="00195D2E">
              <w:rPr>
                <w:rStyle w:val="Hipervnculo"/>
                <w:noProof/>
              </w:rPr>
              <w:t>3.2.3</w:t>
            </w:r>
            <w:r w:rsidR="00DB5201">
              <w:rPr>
                <w:noProof/>
                <w:sz w:val="22"/>
                <w:szCs w:val="22"/>
                <w:lang w:eastAsia="es-ES"/>
              </w:rPr>
              <w:tab/>
            </w:r>
            <w:r w:rsidR="00DB5201" w:rsidRPr="00195D2E">
              <w:rPr>
                <w:rStyle w:val="Hipervnculo"/>
                <w:noProof/>
              </w:rPr>
              <w:t>Funciones de Hash</w:t>
            </w:r>
            <w:r w:rsidR="00DB5201">
              <w:rPr>
                <w:noProof/>
                <w:webHidden/>
              </w:rPr>
              <w:tab/>
            </w:r>
            <w:r w:rsidR="00DB5201">
              <w:rPr>
                <w:noProof/>
                <w:webHidden/>
              </w:rPr>
              <w:fldChar w:fldCharType="begin"/>
            </w:r>
            <w:r w:rsidR="00DB5201">
              <w:rPr>
                <w:noProof/>
                <w:webHidden/>
              </w:rPr>
              <w:instrText xml:space="preserve"> PAGEREF _Toc102237351 \h </w:instrText>
            </w:r>
            <w:r w:rsidR="00DB5201">
              <w:rPr>
                <w:noProof/>
                <w:webHidden/>
              </w:rPr>
            </w:r>
            <w:r w:rsidR="00DB5201">
              <w:rPr>
                <w:noProof/>
                <w:webHidden/>
              </w:rPr>
              <w:fldChar w:fldCharType="separate"/>
            </w:r>
            <w:r w:rsidR="00DB5201">
              <w:rPr>
                <w:noProof/>
                <w:webHidden/>
              </w:rPr>
              <w:t>7</w:t>
            </w:r>
            <w:r w:rsidR="00DB5201">
              <w:rPr>
                <w:noProof/>
                <w:webHidden/>
              </w:rPr>
              <w:fldChar w:fldCharType="end"/>
            </w:r>
          </w:hyperlink>
        </w:p>
        <w:p w14:paraId="626C1CE4" w14:textId="41EB21FE" w:rsidR="00DB5201" w:rsidRDefault="005D0E25">
          <w:pPr>
            <w:pStyle w:val="TDC2"/>
            <w:tabs>
              <w:tab w:val="left" w:pos="880"/>
              <w:tab w:val="right" w:leader="dot" w:pos="8494"/>
            </w:tabs>
            <w:rPr>
              <w:noProof/>
              <w:sz w:val="22"/>
              <w:szCs w:val="22"/>
              <w:lang w:eastAsia="es-ES"/>
            </w:rPr>
          </w:pPr>
          <w:hyperlink w:anchor="_Toc102237352" w:history="1">
            <w:r w:rsidR="00DB5201" w:rsidRPr="00195D2E">
              <w:rPr>
                <w:rStyle w:val="Hipervnculo"/>
                <w:noProof/>
              </w:rPr>
              <w:t>3.3</w:t>
            </w:r>
            <w:r w:rsidR="00DB5201">
              <w:rPr>
                <w:noProof/>
                <w:sz w:val="22"/>
                <w:szCs w:val="22"/>
                <w:lang w:eastAsia="es-ES"/>
              </w:rPr>
              <w:tab/>
            </w:r>
            <w:r w:rsidR="00DB5201" w:rsidRPr="00195D2E">
              <w:rPr>
                <w:rStyle w:val="Hipervnculo"/>
                <w:noProof/>
              </w:rPr>
              <w:t>Formas de autenticación en SSH</w:t>
            </w:r>
            <w:r w:rsidR="00DB5201">
              <w:rPr>
                <w:noProof/>
                <w:webHidden/>
              </w:rPr>
              <w:tab/>
            </w:r>
            <w:r w:rsidR="00DB5201">
              <w:rPr>
                <w:noProof/>
                <w:webHidden/>
              </w:rPr>
              <w:fldChar w:fldCharType="begin"/>
            </w:r>
            <w:r w:rsidR="00DB5201">
              <w:rPr>
                <w:noProof/>
                <w:webHidden/>
              </w:rPr>
              <w:instrText xml:space="preserve"> PAGEREF _Toc102237352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689D44D2" w14:textId="7B0B2731" w:rsidR="00DB5201" w:rsidRDefault="005D0E25">
          <w:pPr>
            <w:pStyle w:val="TDC3"/>
            <w:tabs>
              <w:tab w:val="left" w:pos="1100"/>
              <w:tab w:val="right" w:leader="dot" w:pos="8494"/>
            </w:tabs>
            <w:rPr>
              <w:noProof/>
              <w:sz w:val="22"/>
              <w:szCs w:val="22"/>
              <w:lang w:eastAsia="es-ES"/>
            </w:rPr>
          </w:pPr>
          <w:hyperlink w:anchor="_Toc102237353" w:history="1">
            <w:r w:rsidR="00DB5201" w:rsidRPr="00195D2E">
              <w:rPr>
                <w:rStyle w:val="Hipervnculo"/>
                <w:noProof/>
              </w:rPr>
              <w:t>3.3.1</w:t>
            </w:r>
            <w:r w:rsidR="00DB5201">
              <w:rPr>
                <w:noProof/>
                <w:sz w:val="22"/>
                <w:szCs w:val="22"/>
                <w:lang w:eastAsia="es-ES"/>
              </w:rPr>
              <w:tab/>
            </w:r>
            <w:r w:rsidR="00DB5201" w:rsidRPr="00195D2E">
              <w:rPr>
                <w:rStyle w:val="Hipervnculo"/>
                <w:noProof/>
              </w:rPr>
              <w:t>Contraseña</w:t>
            </w:r>
            <w:r w:rsidR="00DB5201">
              <w:rPr>
                <w:noProof/>
                <w:webHidden/>
              </w:rPr>
              <w:tab/>
            </w:r>
            <w:r w:rsidR="00DB5201">
              <w:rPr>
                <w:noProof/>
                <w:webHidden/>
              </w:rPr>
              <w:fldChar w:fldCharType="begin"/>
            </w:r>
            <w:r w:rsidR="00DB5201">
              <w:rPr>
                <w:noProof/>
                <w:webHidden/>
              </w:rPr>
              <w:instrText xml:space="preserve"> PAGEREF _Toc102237353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74661F00" w14:textId="53E0E34A" w:rsidR="00DB5201" w:rsidRDefault="005D0E25">
          <w:pPr>
            <w:pStyle w:val="TDC3"/>
            <w:tabs>
              <w:tab w:val="left" w:pos="1100"/>
              <w:tab w:val="right" w:leader="dot" w:pos="8494"/>
            </w:tabs>
            <w:rPr>
              <w:noProof/>
              <w:sz w:val="22"/>
              <w:szCs w:val="22"/>
              <w:lang w:eastAsia="es-ES"/>
            </w:rPr>
          </w:pPr>
          <w:hyperlink w:anchor="_Toc102237354" w:history="1">
            <w:r w:rsidR="00DB5201" w:rsidRPr="00195D2E">
              <w:rPr>
                <w:rStyle w:val="Hipervnculo"/>
                <w:noProof/>
              </w:rPr>
              <w:t>3.3.2</w:t>
            </w:r>
            <w:r w:rsidR="00DB5201">
              <w:rPr>
                <w:noProof/>
                <w:sz w:val="22"/>
                <w:szCs w:val="22"/>
                <w:lang w:eastAsia="es-ES"/>
              </w:rPr>
              <w:tab/>
            </w:r>
            <w:r w:rsidR="00DB5201" w:rsidRPr="00195D2E">
              <w:rPr>
                <w:rStyle w:val="Hipervnculo"/>
                <w:noProof/>
              </w:rPr>
              <w:t>Clave pública</w:t>
            </w:r>
            <w:r w:rsidR="00DB5201">
              <w:rPr>
                <w:noProof/>
                <w:webHidden/>
              </w:rPr>
              <w:tab/>
            </w:r>
            <w:r w:rsidR="00DB5201">
              <w:rPr>
                <w:noProof/>
                <w:webHidden/>
              </w:rPr>
              <w:fldChar w:fldCharType="begin"/>
            </w:r>
            <w:r w:rsidR="00DB5201">
              <w:rPr>
                <w:noProof/>
                <w:webHidden/>
              </w:rPr>
              <w:instrText xml:space="preserve"> PAGEREF _Toc102237354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CC046BA" w14:textId="08B1C56D" w:rsidR="00DB5201" w:rsidRDefault="005D0E25">
          <w:pPr>
            <w:pStyle w:val="TDC3"/>
            <w:tabs>
              <w:tab w:val="left" w:pos="1100"/>
              <w:tab w:val="right" w:leader="dot" w:pos="8494"/>
            </w:tabs>
            <w:rPr>
              <w:noProof/>
              <w:sz w:val="22"/>
              <w:szCs w:val="22"/>
              <w:lang w:eastAsia="es-ES"/>
            </w:rPr>
          </w:pPr>
          <w:hyperlink w:anchor="_Toc102237355" w:history="1">
            <w:r w:rsidR="00DB5201" w:rsidRPr="00195D2E">
              <w:rPr>
                <w:rStyle w:val="Hipervnculo"/>
                <w:noProof/>
              </w:rPr>
              <w:t>3.3.3</w:t>
            </w:r>
            <w:r w:rsidR="00DB5201">
              <w:rPr>
                <w:noProof/>
                <w:sz w:val="22"/>
                <w:szCs w:val="22"/>
                <w:lang w:eastAsia="es-ES"/>
              </w:rPr>
              <w:tab/>
            </w:r>
            <w:r w:rsidR="00DB5201" w:rsidRPr="00195D2E">
              <w:rPr>
                <w:rStyle w:val="Hipervnculo"/>
                <w:noProof/>
              </w:rPr>
              <w:t>Kerberos</w:t>
            </w:r>
            <w:r w:rsidR="00DB5201">
              <w:rPr>
                <w:noProof/>
                <w:webHidden/>
              </w:rPr>
              <w:tab/>
            </w:r>
            <w:r w:rsidR="00DB5201">
              <w:rPr>
                <w:noProof/>
                <w:webHidden/>
              </w:rPr>
              <w:fldChar w:fldCharType="begin"/>
            </w:r>
            <w:r w:rsidR="00DB5201">
              <w:rPr>
                <w:noProof/>
                <w:webHidden/>
              </w:rPr>
              <w:instrText xml:space="preserve"> PAGEREF _Toc102237355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47660DA2" w14:textId="775EE12F" w:rsidR="00DB5201" w:rsidRDefault="005D0E25">
          <w:pPr>
            <w:pStyle w:val="TDC3"/>
            <w:tabs>
              <w:tab w:val="left" w:pos="1100"/>
              <w:tab w:val="right" w:leader="dot" w:pos="8494"/>
            </w:tabs>
            <w:rPr>
              <w:noProof/>
              <w:sz w:val="22"/>
              <w:szCs w:val="22"/>
              <w:lang w:eastAsia="es-ES"/>
            </w:rPr>
          </w:pPr>
          <w:hyperlink w:anchor="_Toc102237356" w:history="1">
            <w:r w:rsidR="00DB5201" w:rsidRPr="00195D2E">
              <w:rPr>
                <w:rStyle w:val="Hipervnculo"/>
                <w:noProof/>
              </w:rPr>
              <w:t>3.3.4</w:t>
            </w:r>
            <w:r w:rsidR="00DB5201">
              <w:rPr>
                <w:noProof/>
                <w:sz w:val="22"/>
                <w:szCs w:val="22"/>
                <w:lang w:eastAsia="es-ES"/>
              </w:rPr>
              <w:tab/>
            </w:r>
            <w:r w:rsidR="00DB5201" w:rsidRPr="00195D2E">
              <w:rPr>
                <w:rStyle w:val="Hipervnculo"/>
                <w:noProof/>
              </w:rPr>
              <w:t>GSSAPI</w:t>
            </w:r>
            <w:r w:rsidR="00DB5201">
              <w:rPr>
                <w:noProof/>
                <w:webHidden/>
              </w:rPr>
              <w:tab/>
            </w:r>
            <w:r w:rsidR="00DB5201">
              <w:rPr>
                <w:noProof/>
                <w:webHidden/>
              </w:rPr>
              <w:fldChar w:fldCharType="begin"/>
            </w:r>
            <w:r w:rsidR="00DB5201">
              <w:rPr>
                <w:noProof/>
                <w:webHidden/>
              </w:rPr>
              <w:instrText xml:space="preserve"> PAGEREF _Toc102237356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3125E54E" w14:textId="3B2AAD23" w:rsidR="00DB5201" w:rsidRDefault="005D0E25">
          <w:pPr>
            <w:pStyle w:val="TDC2"/>
            <w:tabs>
              <w:tab w:val="left" w:pos="880"/>
              <w:tab w:val="right" w:leader="dot" w:pos="8494"/>
            </w:tabs>
            <w:rPr>
              <w:noProof/>
              <w:sz w:val="22"/>
              <w:szCs w:val="22"/>
              <w:lang w:eastAsia="es-ES"/>
            </w:rPr>
          </w:pPr>
          <w:hyperlink w:anchor="_Toc102237357" w:history="1">
            <w:r w:rsidR="00DB5201" w:rsidRPr="00195D2E">
              <w:rPr>
                <w:rStyle w:val="Hipervnculo"/>
                <w:noProof/>
              </w:rPr>
              <w:t>3.4</w:t>
            </w:r>
            <w:r w:rsidR="00DB5201">
              <w:rPr>
                <w:noProof/>
                <w:sz w:val="22"/>
                <w:szCs w:val="22"/>
                <w:lang w:eastAsia="es-ES"/>
              </w:rPr>
              <w:tab/>
            </w:r>
            <w:r w:rsidR="00DB5201" w:rsidRPr="00195D2E">
              <w:rPr>
                <w:rStyle w:val="Hipervnculo"/>
                <w:noProof/>
              </w:rPr>
              <w:t>Cómo funciona SSH</w:t>
            </w:r>
            <w:r w:rsidR="00DB5201">
              <w:rPr>
                <w:noProof/>
                <w:webHidden/>
              </w:rPr>
              <w:tab/>
            </w:r>
            <w:r w:rsidR="00DB5201">
              <w:rPr>
                <w:noProof/>
                <w:webHidden/>
              </w:rPr>
              <w:fldChar w:fldCharType="begin"/>
            </w:r>
            <w:r w:rsidR="00DB5201">
              <w:rPr>
                <w:noProof/>
                <w:webHidden/>
              </w:rPr>
              <w:instrText xml:space="preserve"> PAGEREF _Toc102237357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15DAB8EE" w14:textId="73CB6452" w:rsidR="00DB5201" w:rsidRDefault="005D0E25">
          <w:pPr>
            <w:pStyle w:val="TDC3"/>
            <w:tabs>
              <w:tab w:val="left" w:pos="1100"/>
              <w:tab w:val="right" w:leader="dot" w:pos="8494"/>
            </w:tabs>
            <w:rPr>
              <w:noProof/>
              <w:sz w:val="22"/>
              <w:szCs w:val="22"/>
              <w:lang w:eastAsia="es-ES"/>
            </w:rPr>
          </w:pPr>
          <w:hyperlink w:anchor="_Toc102237358" w:history="1">
            <w:r w:rsidR="00DB5201" w:rsidRPr="00195D2E">
              <w:rPr>
                <w:rStyle w:val="Hipervnculo"/>
                <w:noProof/>
              </w:rPr>
              <w:t>3.4.1</w:t>
            </w:r>
            <w:r w:rsidR="00DB5201">
              <w:rPr>
                <w:noProof/>
                <w:sz w:val="22"/>
                <w:szCs w:val="22"/>
                <w:lang w:eastAsia="es-ES"/>
              </w:rPr>
              <w:tab/>
            </w:r>
            <w:r w:rsidR="00DB5201" w:rsidRPr="00195D2E">
              <w:rPr>
                <w:rStyle w:val="Hipervnculo"/>
                <w:noProof/>
              </w:rPr>
              <w:t>Fase 1: Negociación</w:t>
            </w:r>
            <w:r w:rsidR="00DB5201">
              <w:rPr>
                <w:noProof/>
                <w:webHidden/>
              </w:rPr>
              <w:tab/>
            </w:r>
            <w:r w:rsidR="00DB5201">
              <w:rPr>
                <w:noProof/>
                <w:webHidden/>
              </w:rPr>
              <w:fldChar w:fldCharType="begin"/>
            </w:r>
            <w:r w:rsidR="00DB5201">
              <w:rPr>
                <w:noProof/>
                <w:webHidden/>
              </w:rPr>
              <w:instrText xml:space="preserve"> PAGEREF _Toc102237358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2F542E7" w14:textId="5C517BD4" w:rsidR="00DB5201" w:rsidRDefault="005D0E25">
          <w:pPr>
            <w:pStyle w:val="TDC3"/>
            <w:tabs>
              <w:tab w:val="left" w:pos="1100"/>
              <w:tab w:val="right" w:leader="dot" w:pos="8494"/>
            </w:tabs>
            <w:rPr>
              <w:noProof/>
              <w:sz w:val="22"/>
              <w:szCs w:val="22"/>
              <w:lang w:eastAsia="es-ES"/>
            </w:rPr>
          </w:pPr>
          <w:hyperlink w:anchor="_Toc102237359" w:history="1">
            <w:r w:rsidR="00DB5201" w:rsidRPr="00195D2E">
              <w:rPr>
                <w:rStyle w:val="Hipervnculo"/>
                <w:noProof/>
              </w:rPr>
              <w:t>3.4.2</w:t>
            </w:r>
            <w:r w:rsidR="00DB5201">
              <w:rPr>
                <w:noProof/>
                <w:sz w:val="22"/>
                <w:szCs w:val="22"/>
                <w:lang w:eastAsia="es-ES"/>
              </w:rPr>
              <w:tab/>
            </w:r>
            <w:r w:rsidR="00DB5201" w:rsidRPr="00195D2E">
              <w:rPr>
                <w:rStyle w:val="Hipervnculo"/>
                <w:noProof/>
              </w:rPr>
              <w:t>Fase 2: Autenticación</w:t>
            </w:r>
            <w:r w:rsidR="00DB5201">
              <w:rPr>
                <w:noProof/>
                <w:webHidden/>
              </w:rPr>
              <w:tab/>
            </w:r>
            <w:r w:rsidR="00DB5201">
              <w:rPr>
                <w:noProof/>
                <w:webHidden/>
              </w:rPr>
              <w:fldChar w:fldCharType="begin"/>
            </w:r>
            <w:r w:rsidR="00DB5201">
              <w:rPr>
                <w:noProof/>
                <w:webHidden/>
              </w:rPr>
              <w:instrText xml:space="preserve"> PAGEREF _Toc102237359 \h </w:instrText>
            </w:r>
            <w:r w:rsidR="00DB5201">
              <w:rPr>
                <w:noProof/>
                <w:webHidden/>
              </w:rPr>
            </w:r>
            <w:r w:rsidR="00DB5201">
              <w:rPr>
                <w:noProof/>
                <w:webHidden/>
              </w:rPr>
              <w:fldChar w:fldCharType="separate"/>
            </w:r>
            <w:r w:rsidR="00DB5201">
              <w:rPr>
                <w:noProof/>
                <w:webHidden/>
              </w:rPr>
              <w:t>9</w:t>
            </w:r>
            <w:r w:rsidR="00DB5201">
              <w:rPr>
                <w:noProof/>
                <w:webHidden/>
              </w:rPr>
              <w:fldChar w:fldCharType="end"/>
            </w:r>
          </w:hyperlink>
        </w:p>
        <w:p w14:paraId="1614537D" w14:textId="76B3AFF1" w:rsidR="00DB5201" w:rsidRDefault="005D0E25">
          <w:pPr>
            <w:pStyle w:val="TDC1"/>
            <w:tabs>
              <w:tab w:val="left" w:pos="400"/>
              <w:tab w:val="right" w:leader="dot" w:pos="8494"/>
            </w:tabs>
            <w:rPr>
              <w:noProof/>
              <w:sz w:val="22"/>
              <w:szCs w:val="22"/>
              <w:lang w:eastAsia="es-ES"/>
            </w:rPr>
          </w:pPr>
          <w:hyperlink w:anchor="_Toc102237360" w:history="1">
            <w:r w:rsidR="00DB5201" w:rsidRPr="00195D2E">
              <w:rPr>
                <w:rStyle w:val="Hipervnculo"/>
                <w:noProof/>
              </w:rPr>
              <w:t>4</w:t>
            </w:r>
            <w:r w:rsidR="00DB5201">
              <w:rPr>
                <w:noProof/>
                <w:sz w:val="22"/>
                <w:szCs w:val="22"/>
                <w:lang w:eastAsia="es-ES"/>
              </w:rPr>
              <w:tab/>
            </w:r>
            <w:r w:rsidR="00DB5201" w:rsidRPr="00195D2E">
              <w:rPr>
                <w:rStyle w:val="Hipervnculo"/>
                <w:noProof/>
              </w:rPr>
              <w:t>Instalación y configuración inicial</w:t>
            </w:r>
            <w:r w:rsidR="00DB5201">
              <w:rPr>
                <w:noProof/>
                <w:webHidden/>
              </w:rPr>
              <w:tab/>
            </w:r>
            <w:r w:rsidR="00DB5201">
              <w:rPr>
                <w:noProof/>
                <w:webHidden/>
              </w:rPr>
              <w:fldChar w:fldCharType="begin"/>
            </w:r>
            <w:r w:rsidR="00DB5201">
              <w:rPr>
                <w:noProof/>
                <w:webHidden/>
              </w:rPr>
              <w:instrText xml:space="preserve"> PAGEREF _Toc102237360 \h </w:instrText>
            </w:r>
            <w:r w:rsidR="00DB5201">
              <w:rPr>
                <w:noProof/>
                <w:webHidden/>
              </w:rPr>
            </w:r>
            <w:r w:rsidR="00DB5201">
              <w:rPr>
                <w:noProof/>
                <w:webHidden/>
              </w:rPr>
              <w:fldChar w:fldCharType="separate"/>
            </w:r>
            <w:r w:rsidR="00DB5201">
              <w:rPr>
                <w:noProof/>
                <w:webHidden/>
              </w:rPr>
              <w:t>10</w:t>
            </w:r>
            <w:r w:rsidR="00DB5201">
              <w:rPr>
                <w:noProof/>
                <w:webHidden/>
              </w:rPr>
              <w:fldChar w:fldCharType="end"/>
            </w:r>
          </w:hyperlink>
        </w:p>
        <w:p w14:paraId="24D3A566" w14:textId="53B2AA97" w:rsidR="00DB5201" w:rsidRDefault="005D0E25">
          <w:pPr>
            <w:pStyle w:val="TDC2"/>
            <w:tabs>
              <w:tab w:val="left" w:pos="880"/>
              <w:tab w:val="right" w:leader="dot" w:pos="8494"/>
            </w:tabs>
            <w:rPr>
              <w:noProof/>
              <w:sz w:val="22"/>
              <w:szCs w:val="22"/>
              <w:lang w:eastAsia="es-ES"/>
            </w:rPr>
          </w:pPr>
          <w:hyperlink w:anchor="_Toc102237361" w:history="1">
            <w:r w:rsidR="00DB5201" w:rsidRPr="00195D2E">
              <w:rPr>
                <w:rStyle w:val="Hipervnculo"/>
                <w:noProof/>
              </w:rPr>
              <w:t>4.1</w:t>
            </w:r>
            <w:r w:rsidR="00DB5201">
              <w:rPr>
                <w:noProof/>
                <w:sz w:val="22"/>
                <w:szCs w:val="22"/>
                <w:lang w:eastAsia="es-ES"/>
              </w:rPr>
              <w:tab/>
            </w:r>
            <w:r w:rsidR="00DB5201" w:rsidRPr="00195D2E">
              <w:rPr>
                <w:rStyle w:val="Hipervnculo"/>
                <w:noProof/>
              </w:rPr>
              <w:t>Uso en sistemas operativos Windows</w:t>
            </w:r>
            <w:r w:rsidR="00DB5201">
              <w:rPr>
                <w:noProof/>
                <w:webHidden/>
              </w:rPr>
              <w:tab/>
            </w:r>
            <w:r w:rsidR="00DB5201">
              <w:rPr>
                <w:noProof/>
                <w:webHidden/>
              </w:rPr>
              <w:fldChar w:fldCharType="begin"/>
            </w:r>
            <w:r w:rsidR="00DB5201">
              <w:rPr>
                <w:noProof/>
                <w:webHidden/>
              </w:rPr>
              <w:instrText xml:space="preserve"> PAGEREF _Toc102237361 \h </w:instrText>
            </w:r>
            <w:r w:rsidR="00DB5201">
              <w:rPr>
                <w:noProof/>
                <w:webHidden/>
              </w:rPr>
            </w:r>
            <w:r w:rsidR="00DB5201">
              <w:rPr>
                <w:noProof/>
                <w:webHidden/>
              </w:rPr>
              <w:fldChar w:fldCharType="separate"/>
            </w:r>
            <w:r w:rsidR="00DB5201">
              <w:rPr>
                <w:noProof/>
                <w:webHidden/>
              </w:rPr>
              <w:t>11</w:t>
            </w:r>
            <w:r w:rsidR="00DB5201">
              <w:rPr>
                <w:noProof/>
                <w:webHidden/>
              </w:rPr>
              <w:fldChar w:fldCharType="end"/>
            </w:r>
          </w:hyperlink>
        </w:p>
        <w:p w14:paraId="667D135E" w14:textId="2A46E337" w:rsidR="00DB5201" w:rsidRDefault="005D0E25">
          <w:pPr>
            <w:pStyle w:val="TDC1"/>
            <w:tabs>
              <w:tab w:val="left" w:pos="400"/>
              <w:tab w:val="right" w:leader="dot" w:pos="8494"/>
            </w:tabs>
            <w:rPr>
              <w:noProof/>
              <w:sz w:val="22"/>
              <w:szCs w:val="22"/>
              <w:lang w:eastAsia="es-ES"/>
            </w:rPr>
          </w:pPr>
          <w:hyperlink w:anchor="_Toc102237362" w:history="1">
            <w:r w:rsidR="00DB5201" w:rsidRPr="00195D2E">
              <w:rPr>
                <w:rStyle w:val="Hipervnculo"/>
                <w:noProof/>
              </w:rPr>
              <w:t>5</w:t>
            </w:r>
            <w:r w:rsidR="00DB5201">
              <w:rPr>
                <w:noProof/>
                <w:sz w:val="22"/>
                <w:szCs w:val="22"/>
                <w:lang w:eastAsia="es-ES"/>
              </w:rPr>
              <w:tab/>
            </w:r>
            <w:r w:rsidR="00DB5201" w:rsidRPr="00195D2E">
              <w:rPr>
                <w:rStyle w:val="Hipervnculo"/>
                <w:noProof/>
              </w:rPr>
              <w:t>Utilización de SSH</w:t>
            </w:r>
            <w:r w:rsidR="00DB5201">
              <w:rPr>
                <w:noProof/>
                <w:webHidden/>
              </w:rPr>
              <w:tab/>
            </w:r>
            <w:r w:rsidR="00DB5201">
              <w:rPr>
                <w:noProof/>
                <w:webHidden/>
              </w:rPr>
              <w:fldChar w:fldCharType="begin"/>
            </w:r>
            <w:r w:rsidR="00DB5201">
              <w:rPr>
                <w:noProof/>
                <w:webHidden/>
              </w:rPr>
              <w:instrText xml:space="preserve"> PAGEREF _Toc102237362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675CEAC4" w14:textId="76C74A33" w:rsidR="00DB5201" w:rsidRDefault="005D0E25">
          <w:pPr>
            <w:pStyle w:val="TDC2"/>
            <w:tabs>
              <w:tab w:val="left" w:pos="880"/>
              <w:tab w:val="right" w:leader="dot" w:pos="8494"/>
            </w:tabs>
            <w:rPr>
              <w:noProof/>
              <w:sz w:val="22"/>
              <w:szCs w:val="22"/>
              <w:lang w:eastAsia="es-ES"/>
            </w:rPr>
          </w:pPr>
          <w:hyperlink w:anchor="_Toc102237363" w:history="1">
            <w:r w:rsidR="00DB5201" w:rsidRPr="00195D2E">
              <w:rPr>
                <w:rStyle w:val="Hipervnculo"/>
                <w:noProof/>
              </w:rPr>
              <w:t>5.1</w:t>
            </w:r>
            <w:r w:rsidR="00DB5201">
              <w:rPr>
                <w:noProof/>
                <w:sz w:val="22"/>
                <w:szCs w:val="22"/>
                <w:lang w:eastAsia="es-ES"/>
              </w:rPr>
              <w:tab/>
            </w:r>
            <w:r w:rsidR="00DB5201" w:rsidRPr="00195D2E">
              <w:rPr>
                <w:rStyle w:val="Hipervnculo"/>
                <w:noProof/>
              </w:rPr>
              <w:t>Autenticación mediante usuario y contraseña</w:t>
            </w:r>
            <w:r w:rsidR="00DB5201">
              <w:rPr>
                <w:noProof/>
                <w:webHidden/>
              </w:rPr>
              <w:tab/>
            </w:r>
            <w:r w:rsidR="00DB5201">
              <w:rPr>
                <w:noProof/>
                <w:webHidden/>
              </w:rPr>
              <w:fldChar w:fldCharType="begin"/>
            </w:r>
            <w:r w:rsidR="00DB5201">
              <w:rPr>
                <w:noProof/>
                <w:webHidden/>
              </w:rPr>
              <w:instrText xml:space="preserve"> PAGEREF _Toc102237363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72A75770" w14:textId="352C54B6" w:rsidR="00DB5201" w:rsidRDefault="005D0E25">
          <w:pPr>
            <w:pStyle w:val="TDC2"/>
            <w:tabs>
              <w:tab w:val="left" w:pos="880"/>
              <w:tab w:val="right" w:leader="dot" w:pos="8494"/>
            </w:tabs>
            <w:rPr>
              <w:noProof/>
              <w:sz w:val="22"/>
              <w:szCs w:val="22"/>
              <w:lang w:eastAsia="es-ES"/>
            </w:rPr>
          </w:pPr>
          <w:hyperlink w:anchor="_Toc102237364" w:history="1">
            <w:r w:rsidR="00DB5201" w:rsidRPr="00195D2E">
              <w:rPr>
                <w:rStyle w:val="Hipervnculo"/>
                <w:noProof/>
              </w:rPr>
              <w:t>5.2</w:t>
            </w:r>
            <w:r w:rsidR="00DB5201">
              <w:rPr>
                <w:noProof/>
                <w:sz w:val="22"/>
                <w:szCs w:val="22"/>
                <w:lang w:eastAsia="es-ES"/>
              </w:rPr>
              <w:tab/>
            </w:r>
            <w:r w:rsidR="00DB5201" w:rsidRPr="00195D2E">
              <w:rPr>
                <w:rStyle w:val="Hipervnculo"/>
                <w:noProof/>
              </w:rPr>
              <w:t>Autenticación mediante usuario, contraseña y 2FA</w:t>
            </w:r>
            <w:r w:rsidR="00DB5201">
              <w:rPr>
                <w:noProof/>
                <w:webHidden/>
              </w:rPr>
              <w:tab/>
            </w:r>
            <w:r w:rsidR="00DB5201">
              <w:rPr>
                <w:noProof/>
                <w:webHidden/>
              </w:rPr>
              <w:fldChar w:fldCharType="begin"/>
            </w:r>
            <w:r w:rsidR="00DB5201">
              <w:rPr>
                <w:noProof/>
                <w:webHidden/>
              </w:rPr>
              <w:instrText xml:space="preserve"> PAGEREF _Toc102237364 \h </w:instrText>
            </w:r>
            <w:r w:rsidR="00DB5201">
              <w:rPr>
                <w:noProof/>
                <w:webHidden/>
              </w:rPr>
            </w:r>
            <w:r w:rsidR="00DB5201">
              <w:rPr>
                <w:noProof/>
                <w:webHidden/>
              </w:rPr>
              <w:fldChar w:fldCharType="separate"/>
            </w:r>
            <w:r w:rsidR="00DB5201">
              <w:rPr>
                <w:noProof/>
                <w:webHidden/>
              </w:rPr>
              <w:t>15</w:t>
            </w:r>
            <w:r w:rsidR="00DB5201">
              <w:rPr>
                <w:noProof/>
                <w:webHidden/>
              </w:rPr>
              <w:fldChar w:fldCharType="end"/>
            </w:r>
          </w:hyperlink>
        </w:p>
        <w:p w14:paraId="18D255A8" w14:textId="40E0346B" w:rsidR="00DB5201" w:rsidRDefault="005D0E25">
          <w:pPr>
            <w:pStyle w:val="TDC2"/>
            <w:tabs>
              <w:tab w:val="left" w:pos="880"/>
              <w:tab w:val="right" w:leader="dot" w:pos="8494"/>
            </w:tabs>
            <w:rPr>
              <w:noProof/>
              <w:sz w:val="22"/>
              <w:szCs w:val="22"/>
              <w:lang w:eastAsia="es-ES"/>
            </w:rPr>
          </w:pPr>
          <w:hyperlink w:anchor="_Toc102237365" w:history="1">
            <w:r w:rsidR="00DB5201" w:rsidRPr="00195D2E">
              <w:rPr>
                <w:rStyle w:val="Hipervnculo"/>
                <w:noProof/>
              </w:rPr>
              <w:t>5.3</w:t>
            </w:r>
            <w:r w:rsidR="00DB5201">
              <w:rPr>
                <w:noProof/>
                <w:sz w:val="22"/>
                <w:szCs w:val="22"/>
                <w:lang w:eastAsia="es-ES"/>
              </w:rPr>
              <w:tab/>
            </w:r>
            <w:r w:rsidR="00DB5201" w:rsidRPr="00195D2E">
              <w:rPr>
                <w:rStyle w:val="Hipervnculo"/>
                <w:noProof/>
              </w:rPr>
              <w:t>Autenticación mediante clave pública</w:t>
            </w:r>
            <w:r w:rsidR="00DB5201">
              <w:rPr>
                <w:noProof/>
                <w:webHidden/>
              </w:rPr>
              <w:tab/>
            </w:r>
            <w:r w:rsidR="00DB5201">
              <w:rPr>
                <w:noProof/>
                <w:webHidden/>
              </w:rPr>
              <w:fldChar w:fldCharType="begin"/>
            </w:r>
            <w:r w:rsidR="00DB5201">
              <w:rPr>
                <w:noProof/>
                <w:webHidden/>
              </w:rPr>
              <w:instrText xml:space="preserve"> PAGEREF _Toc102237365 \h </w:instrText>
            </w:r>
            <w:r w:rsidR="00DB5201">
              <w:rPr>
                <w:noProof/>
                <w:webHidden/>
              </w:rPr>
            </w:r>
            <w:r w:rsidR="00DB5201">
              <w:rPr>
                <w:noProof/>
                <w:webHidden/>
              </w:rPr>
              <w:fldChar w:fldCharType="separate"/>
            </w:r>
            <w:r w:rsidR="00DB5201">
              <w:rPr>
                <w:noProof/>
                <w:webHidden/>
              </w:rPr>
              <w:t>16</w:t>
            </w:r>
            <w:r w:rsidR="00DB5201">
              <w:rPr>
                <w:noProof/>
                <w:webHidden/>
              </w:rPr>
              <w:fldChar w:fldCharType="end"/>
            </w:r>
          </w:hyperlink>
        </w:p>
        <w:p w14:paraId="582CCC25" w14:textId="54D50795" w:rsidR="00DB5201" w:rsidRDefault="005D0E25">
          <w:pPr>
            <w:pStyle w:val="TDC2"/>
            <w:tabs>
              <w:tab w:val="left" w:pos="880"/>
              <w:tab w:val="right" w:leader="dot" w:pos="8494"/>
            </w:tabs>
            <w:rPr>
              <w:noProof/>
              <w:sz w:val="22"/>
              <w:szCs w:val="22"/>
              <w:lang w:eastAsia="es-ES"/>
            </w:rPr>
          </w:pPr>
          <w:hyperlink w:anchor="_Toc102237366" w:history="1">
            <w:r w:rsidR="00DB5201" w:rsidRPr="00195D2E">
              <w:rPr>
                <w:rStyle w:val="Hipervnculo"/>
                <w:noProof/>
              </w:rPr>
              <w:t>5.4</w:t>
            </w:r>
            <w:r w:rsidR="00DB5201">
              <w:rPr>
                <w:noProof/>
                <w:sz w:val="22"/>
                <w:szCs w:val="22"/>
                <w:lang w:eastAsia="es-ES"/>
              </w:rPr>
              <w:tab/>
            </w:r>
            <w:r w:rsidR="00DB5201" w:rsidRPr="00195D2E">
              <w:rPr>
                <w:rStyle w:val="Hipervnculo"/>
                <w:noProof/>
              </w:rPr>
              <w:t>Autenticación mediante clave pública y frase de paso</w:t>
            </w:r>
            <w:r w:rsidR="00DB5201">
              <w:rPr>
                <w:noProof/>
                <w:webHidden/>
              </w:rPr>
              <w:tab/>
            </w:r>
            <w:r w:rsidR="00DB5201">
              <w:rPr>
                <w:noProof/>
                <w:webHidden/>
              </w:rPr>
              <w:fldChar w:fldCharType="begin"/>
            </w:r>
            <w:r w:rsidR="00DB5201">
              <w:rPr>
                <w:noProof/>
                <w:webHidden/>
              </w:rPr>
              <w:instrText xml:space="preserve"> PAGEREF _Toc102237366 \h </w:instrText>
            </w:r>
            <w:r w:rsidR="00DB5201">
              <w:rPr>
                <w:noProof/>
                <w:webHidden/>
              </w:rPr>
            </w:r>
            <w:r w:rsidR="00DB5201">
              <w:rPr>
                <w:noProof/>
                <w:webHidden/>
              </w:rPr>
              <w:fldChar w:fldCharType="separate"/>
            </w:r>
            <w:r w:rsidR="00DB5201">
              <w:rPr>
                <w:noProof/>
                <w:webHidden/>
              </w:rPr>
              <w:t>20</w:t>
            </w:r>
            <w:r w:rsidR="00DB5201">
              <w:rPr>
                <w:noProof/>
                <w:webHidden/>
              </w:rPr>
              <w:fldChar w:fldCharType="end"/>
            </w:r>
          </w:hyperlink>
        </w:p>
        <w:p w14:paraId="49A09789" w14:textId="7A913992" w:rsidR="00DB5201" w:rsidRDefault="005D0E25">
          <w:pPr>
            <w:pStyle w:val="TDC2"/>
            <w:tabs>
              <w:tab w:val="left" w:pos="880"/>
              <w:tab w:val="right" w:leader="dot" w:pos="8494"/>
            </w:tabs>
            <w:rPr>
              <w:noProof/>
              <w:sz w:val="22"/>
              <w:szCs w:val="22"/>
              <w:lang w:eastAsia="es-ES"/>
            </w:rPr>
          </w:pPr>
          <w:hyperlink w:anchor="_Toc102237367" w:history="1">
            <w:r w:rsidR="00DB5201" w:rsidRPr="00195D2E">
              <w:rPr>
                <w:rStyle w:val="Hipervnculo"/>
                <w:noProof/>
              </w:rPr>
              <w:t>5.5</w:t>
            </w:r>
            <w:r w:rsidR="00DB5201">
              <w:rPr>
                <w:noProof/>
                <w:sz w:val="22"/>
                <w:szCs w:val="22"/>
                <w:lang w:eastAsia="es-ES"/>
              </w:rPr>
              <w:tab/>
            </w:r>
            <w:r w:rsidR="00DB5201" w:rsidRPr="00195D2E">
              <w:rPr>
                <w:rStyle w:val="Hipervnculo"/>
                <w:noProof/>
              </w:rPr>
              <w:t>SSH-Agent</w:t>
            </w:r>
            <w:r w:rsidR="00DB5201">
              <w:rPr>
                <w:noProof/>
                <w:webHidden/>
              </w:rPr>
              <w:tab/>
            </w:r>
            <w:r w:rsidR="00DB5201">
              <w:rPr>
                <w:noProof/>
                <w:webHidden/>
              </w:rPr>
              <w:fldChar w:fldCharType="begin"/>
            </w:r>
            <w:r w:rsidR="00DB5201">
              <w:rPr>
                <w:noProof/>
                <w:webHidden/>
              </w:rPr>
              <w:instrText xml:space="preserve"> PAGEREF _Toc102237367 \h </w:instrText>
            </w:r>
            <w:r w:rsidR="00DB5201">
              <w:rPr>
                <w:noProof/>
                <w:webHidden/>
              </w:rPr>
            </w:r>
            <w:r w:rsidR="00DB5201">
              <w:rPr>
                <w:noProof/>
                <w:webHidden/>
              </w:rPr>
              <w:fldChar w:fldCharType="separate"/>
            </w:r>
            <w:r w:rsidR="00DB5201">
              <w:rPr>
                <w:noProof/>
                <w:webHidden/>
              </w:rPr>
              <w:t>22</w:t>
            </w:r>
            <w:r w:rsidR="00DB5201">
              <w:rPr>
                <w:noProof/>
                <w:webHidden/>
              </w:rPr>
              <w:fldChar w:fldCharType="end"/>
            </w:r>
          </w:hyperlink>
        </w:p>
        <w:p w14:paraId="30E2326B" w14:textId="01F1216A" w:rsidR="00DB5201" w:rsidRDefault="005D0E25">
          <w:pPr>
            <w:pStyle w:val="TDC2"/>
            <w:tabs>
              <w:tab w:val="left" w:pos="880"/>
              <w:tab w:val="right" w:leader="dot" w:pos="8494"/>
            </w:tabs>
            <w:rPr>
              <w:noProof/>
              <w:sz w:val="22"/>
              <w:szCs w:val="22"/>
              <w:lang w:eastAsia="es-ES"/>
            </w:rPr>
          </w:pPr>
          <w:hyperlink w:anchor="_Toc102237368" w:history="1">
            <w:r w:rsidR="00DB5201" w:rsidRPr="00195D2E">
              <w:rPr>
                <w:rStyle w:val="Hipervnculo"/>
                <w:noProof/>
              </w:rPr>
              <w:t>5.6</w:t>
            </w:r>
            <w:r w:rsidR="00DB5201">
              <w:rPr>
                <w:noProof/>
                <w:sz w:val="22"/>
                <w:szCs w:val="22"/>
                <w:lang w:eastAsia="es-ES"/>
              </w:rPr>
              <w:tab/>
            </w:r>
            <w:r w:rsidR="00DB5201" w:rsidRPr="00195D2E">
              <w:rPr>
                <w:rStyle w:val="Hipervnculo"/>
                <w:noProof/>
              </w:rPr>
              <w:t>Gestión de ficheros: authorized_keys y known_hosts</w:t>
            </w:r>
            <w:r w:rsidR="00DB5201">
              <w:rPr>
                <w:noProof/>
                <w:webHidden/>
              </w:rPr>
              <w:tab/>
            </w:r>
            <w:r w:rsidR="00DB5201">
              <w:rPr>
                <w:noProof/>
                <w:webHidden/>
              </w:rPr>
              <w:fldChar w:fldCharType="begin"/>
            </w:r>
            <w:r w:rsidR="00DB5201">
              <w:rPr>
                <w:noProof/>
                <w:webHidden/>
              </w:rPr>
              <w:instrText xml:space="preserve"> PAGEREF _Toc102237368 \h </w:instrText>
            </w:r>
            <w:r w:rsidR="00DB5201">
              <w:rPr>
                <w:noProof/>
                <w:webHidden/>
              </w:rPr>
            </w:r>
            <w:r w:rsidR="00DB5201">
              <w:rPr>
                <w:noProof/>
                <w:webHidden/>
              </w:rPr>
              <w:fldChar w:fldCharType="separate"/>
            </w:r>
            <w:r w:rsidR="00DB5201">
              <w:rPr>
                <w:noProof/>
                <w:webHidden/>
              </w:rPr>
              <w:t>24</w:t>
            </w:r>
            <w:r w:rsidR="00DB5201">
              <w:rPr>
                <w:noProof/>
                <w:webHidden/>
              </w:rPr>
              <w:fldChar w:fldCharType="end"/>
            </w:r>
          </w:hyperlink>
        </w:p>
        <w:p w14:paraId="70B50FEE" w14:textId="53DE58E0" w:rsidR="00DB5201" w:rsidRDefault="005D0E25">
          <w:pPr>
            <w:pStyle w:val="TDC2"/>
            <w:tabs>
              <w:tab w:val="left" w:pos="880"/>
              <w:tab w:val="right" w:leader="dot" w:pos="8494"/>
            </w:tabs>
            <w:rPr>
              <w:noProof/>
              <w:sz w:val="22"/>
              <w:szCs w:val="22"/>
              <w:lang w:eastAsia="es-ES"/>
            </w:rPr>
          </w:pPr>
          <w:hyperlink w:anchor="_Toc102237369" w:history="1">
            <w:r w:rsidR="00DB5201" w:rsidRPr="00195D2E">
              <w:rPr>
                <w:rStyle w:val="Hipervnculo"/>
                <w:noProof/>
              </w:rPr>
              <w:t>5.7</w:t>
            </w:r>
            <w:r w:rsidR="00DB5201">
              <w:rPr>
                <w:noProof/>
                <w:sz w:val="22"/>
                <w:szCs w:val="22"/>
                <w:lang w:eastAsia="es-ES"/>
              </w:rPr>
              <w:tab/>
            </w:r>
            <w:r w:rsidR="00DB5201" w:rsidRPr="00195D2E">
              <w:rPr>
                <w:rStyle w:val="Hipervnculo"/>
                <w:noProof/>
              </w:rPr>
              <w:t>Forwarding</w:t>
            </w:r>
            <w:r w:rsidR="00DB5201">
              <w:rPr>
                <w:noProof/>
                <w:webHidden/>
              </w:rPr>
              <w:tab/>
            </w:r>
            <w:r w:rsidR="00DB5201">
              <w:rPr>
                <w:noProof/>
                <w:webHidden/>
              </w:rPr>
              <w:fldChar w:fldCharType="begin"/>
            </w:r>
            <w:r w:rsidR="00DB5201">
              <w:rPr>
                <w:noProof/>
                <w:webHidden/>
              </w:rPr>
              <w:instrText xml:space="preserve"> PAGEREF _Toc102237369 \h </w:instrText>
            </w:r>
            <w:r w:rsidR="00DB5201">
              <w:rPr>
                <w:noProof/>
                <w:webHidden/>
              </w:rPr>
            </w:r>
            <w:r w:rsidR="00DB5201">
              <w:rPr>
                <w:noProof/>
                <w:webHidden/>
              </w:rPr>
              <w:fldChar w:fldCharType="separate"/>
            </w:r>
            <w:r w:rsidR="00DB5201">
              <w:rPr>
                <w:noProof/>
                <w:webHidden/>
              </w:rPr>
              <w:t>25</w:t>
            </w:r>
            <w:r w:rsidR="00DB5201">
              <w:rPr>
                <w:noProof/>
                <w:webHidden/>
              </w:rPr>
              <w:fldChar w:fldCharType="end"/>
            </w:r>
          </w:hyperlink>
        </w:p>
        <w:p w14:paraId="6D310E3A" w14:textId="30BCE966" w:rsidR="00DB5201" w:rsidRDefault="005D0E25">
          <w:pPr>
            <w:pStyle w:val="TDC1"/>
            <w:tabs>
              <w:tab w:val="left" w:pos="400"/>
              <w:tab w:val="right" w:leader="dot" w:pos="8494"/>
            </w:tabs>
            <w:rPr>
              <w:noProof/>
              <w:sz w:val="22"/>
              <w:szCs w:val="22"/>
              <w:lang w:eastAsia="es-ES"/>
            </w:rPr>
          </w:pPr>
          <w:hyperlink w:anchor="_Toc102237370" w:history="1">
            <w:r w:rsidR="00DB5201" w:rsidRPr="00195D2E">
              <w:rPr>
                <w:rStyle w:val="Hipervnculo"/>
                <w:noProof/>
              </w:rPr>
              <w:t>6</w:t>
            </w:r>
            <w:r w:rsidR="00DB5201">
              <w:rPr>
                <w:noProof/>
                <w:sz w:val="22"/>
                <w:szCs w:val="22"/>
                <w:lang w:eastAsia="es-ES"/>
              </w:rPr>
              <w:tab/>
            </w:r>
            <w:r w:rsidR="00DB5201" w:rsidRPr="00195D2E">
              <w:rPr>
                <w:rStyle w:val="Hipervnculo"/>
                <w:noProof/>
              </w:rPr>
              <w:t>Configuración de SSH</w:t>
            </w:r>
            <w:r w:rsidR="00DB5201">
              <w:rPr>
                <w:noProof/>
                <w:webHidden/>
              </w:rPr>
              <w:tab/>
            </w:r>
            <w:r w:rsidR="00DB5201">
              <w:rPr>
                <w:noProof/>
                <w:webHidden/>
              </w:rPr>
              <w:fldChar w:fldCharType="begin"/>
            </w:r>
            <w:r w:rsidR="00DB5201">
              <w:rPr>
                <w:noProof/>
                <w:webHidden/>
              </w:rPr>
              <w:instrText xml:space="preserve"> PAGEREF _Toc102237370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DFBAF26" w14:textId="4CEA3D0B" w:rsidR="00DB5201" w:rsidRDefault="005D0E25">
          <w:pPr>
            <w:pStyle w:val="TDC2"/>
            <w:tabs>
              <w:tab w:val="left" w:pos="880"/>
              <w:tab w:val="right" w:leader="dot" w:pos="8494"/>
            </w:tabs>
            <w:rPr>
              <w:noProof/>
              <w:sz w:val="22"/>
              <w:szCs w:val="22"/>
              <w:lang w:eastAsia="es-ES"/>
            </w:rPr>
          </w:pPr>
          <w:hyperlink w:anchor="_Toc102237371" w:history="1">
            <w:r w:rsidR="00DB5201" w:rsidRPr="00195D2E">
              <w:rPr>
                <w:rStyle w:val="Hipervnculo"/>
                <w:noProof/>
              </w:rPr>
              <w:t>6.1</w:t>
            </w:r>
            <w:r w:rsidR="00DB5201">
              <w:rPr>
                <w:noProof/>
                <w:sz w:val="22"/>
                <w:szCs w:val="22"/>
                <w:lang w:eastAsia="es-ES"/>
              </w:rPr>
              <w:tab/>
            </w:r>
            <w:r w:rsidR="00DB5201" w:rsidRPr="00195D2E">
              <w:rPr>
                <w:rStyle w:val="Hipervnculo"/>
                <w:noProof/>
              </w:rPr>
              <w:t>Configuración del cliente SSH</w:t>
            </w:r>
            <w:r w:rsidR="00DB5201">
              <w:rPr>
                <w:noProof/>
                <w:webHidden/>
              </w:rPr>
              <w:tab/>
            </w:r>
            <w:r w:rsidR="00DB5201">
              <w:rPr>
                <w:noProof/>
                <w:webHidden/>
              </w:rPr>
              <w:fldChar w:fldCharType="begin"/>
            </w:r>
            <w:r w:rsidR="00DB5201">
              <w:rPr>
                <w:noProof/>
                <w:webHidden/>
              </w:rPr>
              <w:instrText xml:space="preserve"> PAGEREF _Toc102237371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B7B03D3" w14:textId="5AF3B8CF" w:rsidR="00DB5201" w:rsidRDefault="005D0E25">
          <w:pPr>
            <w:pStyle w:val="TDC2"/>
            <w:tabs>
              <w:tab w:val="left" w:pos="880"/>
              <w:tab w:val="right" w:leader="dot" w:pos="8494"/>
            </w:tabs>
            <w:rPr>
              <w:noProof/>
              <w:sz w:val="22"/>
              <w:szCs w:val="22"/>
              <w:lang w:eastAsia="es-ES"/>
            </w:rPr>
          </w:pPr>
          <w:hyperlink w:anchor="_Toc102237372" w:history="1">
            <w:r w:rsidR="00DB5201" w:rsidRPr="00195D2E">
              <w:rPr>
                <w:rStyle w:val="Hipervnculo"/>
                <w:noProof/>
              </w:rPr>
              <w:t>6.2</w:t>
            </w:r>
            <w:r w:rsidR="00DB5201">
              <w:rPr>
                <w:noProof/>
                <w:sz w:val="22"/>
                <w:szCs w:val="22"/>
                <w:lang w:eastAsia="es-ES"/>
              </w:rPr>
              <w:tab/>
            </w:r>
            <w:r w:rsidR="00DB5201" w:rsidRPr="00195D2E">
              <w:rPr>
                <w:rStyle w:val="Hipervnculo"/>
                <w:noProof/>
              </w:rPr>
              <w:t>Configuración del servidor SSH</w:t>
            </w:r>
            <w:r w:rsidR="00DB5201">
              <w:rPr>
                <w:noProof/>
                <w:webHidden/>
              </w:rPr>
              <w:tab/>
            </w:r>
            <w:r w:rsidR="00DB5201">
              <w:rPr>
                <w:noProof/>
                <w:webHidden/>
              </w:rPr>
              <w:fldChar w:fldCharType="begin"/>
            </w:r>
            <w:r w:rsidR="00DB5201">
              <w:rPr>
                <w:noProof/>
                <w:webHidden/>
              </w:rPr>
              <w:instrText xml:space="preserve"> PAGEREF _Toc102237372 \h </w:instrText>
            </w:r>
            <w:r w:rsidR="00DB5201">
              <w:rPr>
                <w:noProof/>
                <w:webHidden/>
              </w:rPr>
            </w:r>
            <w:r w:rsidR="00DB5201">
              <w:rPr>
                <w:noProof/>
                <w:webHidden/>
              </w:rPr>
              <w:fldChar w:fldCharType="separate"/>
            </w:r>
            <w:r w:rsidR="00DB5201">
              <w:rPr>
                <w:noProof/>
                <w:webHidden/>
              </w:rPr>
              <w:t>30</w:t>
            </w:r>
            <w:r w:rsidR="00DB5201">
              <w:rPr>
                <w:noProof/>
                <w:webHidden/>
              </w:rPr>
              <w:fldChar w:fldCharType="end"/>
            </w:r>
          </w:hyperlink>
        </w:p>
        <w:p w14:paraId="094E5FEA" w14:textId="0F03CBD8" w:rsidR="00DB5201" w:rsidRDefault="005D0E25">
          <w:pPr>
            <w:pStyle w:val="TDC1"/>
            <w:tabs>
              <w:tab w:val="left" w:pos="400"/>
              <w:tab w:val="right" w:leader="dot" w:pos="8494"/>
            </w:tabs>
            <w:rPr>
              <w:noProof/>
              <w:sz w:val="22"/>
              <w:szCs w:val="22"/>
              <w:lang w:eastAsia="es-ES"/>
            </w:rPr>
          </w:pPr>
          <w:hyperlink w:anchor="_Toc102237373" w:history="1">
            <w:r w:rsidR="00DB5201" w:rsidRPr="00195D2E">
              <w:rPr>
                <w:rStyle w:val="Hipervnculo"/>
                <w:noProof/>
              </w:rPr>
              <w:t>7</w:t>
            </w:r>
            <w:r w:rsidR="00DB5201">
              <w:rPr>
                <w:noProof/>
                <w:sz w:val="22"/>
                <w:szCs w:val="22"/>
                <w:lang w:eastAsia="es-ES"/>
              </w:rPr>
              <w:tab/>
            </w:r>
            <w:r w:rsidR="00DB5201" w:rsidRPr="00195D2E">
              <w:rPr>
                <w:rStyle w:val="Hipervnculo"/>
                <w:noProof/>
              </w:rPr>
              <w:t>Transferencia de ficheros</w:t>
            </w:r>
            <w:r w:rsidR="00DB5201">
              <w:rPr>
                <w:noProof/>
                <w:webHidden/>
              </w:rPr>
              <w:tab/>
            </w:r>
            <w:r w:rsidR="00DB5201">
              <w:rPr>
                <w:noProof/>
                <w:webHidden/>
              </w:rPr>
              <w:fldChar w:fldCharType="begin"/>
            </w:r>
            <w:r w:rsidR="00DB5201">
              <w:rPr>
                <w:noProof/>
                <w:webHidden/>
              </w:rPr>
              <w:instrText xml:space="preserve"> PAGEREF _Toc102237373 \h </w:instrText>
            </w:r>
            <w:r w:rsidR="00DB5201">
              <w:rPr>
                <w:noProof/>
                <w:webHidden/>
              </w:rPr>
            </w:r>
            <w:r w:rsidR="00DB5201">
              <w:rPr>
                <w:noProof/>
                <w:webHidden/>
              </w:rPr>
              <w:fldChar w:fldCharType="separate"/>
            </w:r>
            <w:r w:rsidR="00DB5201">
              <w:rPr>
                <w:noProof/>
                <w:webHidden/>
              </w:rPr>
              <w:t>32</w:t>
            </w:r>
            <w:r w:rsidR="00DB5201">
              <w:rPr>
                <w:noProof/>
                <w:webHidden/>
              </w:rPr>
              <w:fldChar w:fldCharType="end"/>
            </w:r>
          </w:hyperlink>
        </w:p>
        <w:p w14:paraId="1EC25892" w14:textId="28E44A7F" w:rsidR="00DB5201" w:rsidRDefault="005D0E25">
          <w:pPr>
            <w:pStyle w:val="TDC1"/>
            <w:tabs>
              <w:tab w:val="left" w:pos="400"/>
              <w:tab w:val="right" w:leader="dot" w:pos="8494"/>
            </w:tabs>
            <w:rPr>
              <w:noProof/>
              <w:sz w:val="22"/>
              <w:szCs w:val="22"/>
              <w:lang w:eastAsia="es-ES"/>
            </w:rPr>
          </w:pPr>
          <w:hyperlink w:anchor="_Toc102237374" w:history="1">
            <w:r w:rsidR="00DB5201" w:rsidRPr="00195D2E">
              <w:rPr>
                <w:rStyle w:val="Hipervnculo"/>
                <w:noProof/>
              </w:rPr>
              <w:t>8</w:t>
            </w:r>
            <w:r w:rsidR="00DB5201">
              <w:rPr>
                <w:noProof/>
                <w:sz w:val="22"/>
                <w:szCs w:val="22"/>
                <w:lang w:eastAsia="es-ES"/>
              </w:rPr>
              <w:tab/>
            </w:r>
            <w:r w:rsidR="00DB5201" w:rsidRPr="00195D2E">
              <w:rPr>
                <w:rStyle w:val="Hipervnculo"/>
                <w:noProof/>
              </w:rPr>
              <w:t>Túneles SSH</w:t>
            </w:r>
            <w:r w:rsidR="00DB5201">
              <w:rPr>
                <w:noProof/>
                <w:webHidden/>
              </w:rPr>
              <w:tab/>
            </w:r>
            <w:r w:rsidR="00DB5201">
              <w:rPr>
                <w:noProof/>
                <w:webHidden/>
              </w:rPr>
              <w:fldChar w:fldCharType="begin"/>
            </w:r>
            <w:r w:rsidR="00DB5201">
              <w:rPr>
                <w:noProof/>
                <w:webHidden/>
              </w:rPr>
              <w:instrText xml:space="preserve"> PAGEREF _Toc102237374 \h </w:instrText>
            </w:r>
            <w:r w:rsidR="00DB5201">
              <w:rPr>
                <w:noProof/>
                <w:webHidden/>
              </w:rPr>
            </w:r>
            <w:r w:rsidR="00DB5201">
              <w:rPr>
                <w:noProof/>
                <w:webHidden/>
              </w:rPr>
              <w:fldChar w:fldCharType="separate"/>
            </w:r>
            <w:r w:rsidR="00DB5201">
              <w:rPr>
                <w:noProof/>
                <w:webHidden/>
              </w:rPr>
              <w:t>34</w:t>
            </w:r>
            <w:r w:rsidR="00DB5201">
              <w:rPr>
                <w:noProof/>
                <w:webHidden/>
              </w:rPr>
              <w:fldChar w:fldCharType="end"/>
            </w:r>
          </w:hyperlink>
        </w:p>
        <w:p w14:paraId="20CC943C" w14:textId="1D6402BA" w:rsidR="00DB5201" w:rsidRDefault="005D0E25">
          <w:pPr>
            <w:pStyle w:val="TDC1"/>
            <w:tabs>
              <w:tab w:val="left" w:pos="400"/>
              <w:tab w:val="right" w:leader="dot" w:pos="8494"/>
            </w:tabs>
            <w:rPr>
              <w:noProof/>
              <w:sz w:val="22"/>
              <w:szCs w:val="22"/>
              <w:lang w:eastAsia="es-ES"/>
            </w:rPr>
          </w:pPr>
          <w:hyperlink w:anchor="_Toc102237375" w:history="1">
            <w:r w:rsidR="00DB5201" w:rsidRPr="00195D2E">
              <w:rPr>
                <w:rStyle w:val="Hipervnculo"/>
                <w:noProof/>
              </w:rPr>
              <w:t>9</w:t>
            </w:r>
            <w:r w:rsidR="00DB5201">
              <w:rPr>
                <w:noProof/>
                <w:sz w:val="22"/>
                <w:szCs w:val="22"/>
                <w:lang w:eastAsia="es-ES"/>
              </w:rPr>
              <w:tab/>
            </w:r>
            <w:r w:rsidR="00DB5201" w:rsidRPr="00195D2E">
              <w:rPr>
                <w:rStyle w:val="Hipervnculo"/>
                <w:noProof/>
              </w:rPr>
              <w:t>Referencias</w:t>
            </w:r>
            <w:r w:rsidR="00DB5201">
              <w:rPr>
                <w:noProof/>
                <w:webHidden/>
              </w:rPr>
              <w:tab/>
            </w:r>
            <w:r w:rsidR="00DB5201">
              <w:rPr>
                <w:noProof/>
                <w:webHidden/>
              </w:rPr>
              <w:fldChar w:fldCharType="begin"/>
            </w:r>
            <w:r w:rsidR="00DB5201">
              <w:rPr>
                <w:noProof/>
                <w:webHidden/>
              </w:rPr>
              <w:instrText xml:space="preserve"> PAGEREF _Toc102237375 \h </w:instrText>
            </w:r>
            <w:r w:rsidR="00DB5201">
              <w:rPr>
                <w:noProof/>
                <w:webHidden/>
              </w:rPr>
            </w:r>
            <w:r w:rsidR="00DB5201">
              <w:rPr>
                <w:noProof/>
                <w:webHidden/>
              </w:rPr>
              <w:fldChar w:fldCharType="separate"/>
            </w:r>
            <w:r w:rsidR="00DB5201">
              <w:rPr>
                <w:noProof/>
                <w:webHidden/>
              </w:rPr>
              <w:t>35</w:t>
            </w:r>
            <w:r w:rsidR="00DB5201">
              <w:rPr>
                <w:noProof/>
                <w:webHidden/>
              </w:rPr>
              <w:fldChar w:fldCharType="end"/>
            </w:r>
          </w:hyperlink>
        </w:p>
        <w:p w14:paraId="635F884D" w14:textId="071BC5AF" w:rsidR="00DB5201" w:rsidRDefault="005D0E25">
          <w:pPr>
            <w:pStyle w:val="TDC1"/>
            <w:tabs>
              <w:tab w:val="right" w:leader="dot" w:pos="8494"/>
            </w:tabs>
            <w:rPr>
              <w:noProof/>
              <w:sz w:val="22"/>
              <w:szCs w:val="22"/>
              <w:lang w:eastAsia="es-ES"/>
            </w:rPr>
          </w:pPr>
          <w:hyperlink w:anchor="_Toc102237376" w:history="1">
            <w:r w:rsidR="00DB5201" w:rsidRPr="00195D2E">
              <w:rPr>
                <w:rStyle w:val="Hipervnculo"/>
                <w:noProof/>
              </w:rPr>
              <w:t>Anexo I – Activar el cliente OpenSSH nativo en Windows 10</w:t>
            </w:r>
            <w:r w:rsidR="00DB5201">
              <w:rPr>
                <w:noProof/>
                <w:webHidden/>
              </w:rPr>
              <w:tab/>
            </w:r>
            <w:r w:rsidR="00DB5201">
              <w:rPr>
                <w:noProof/>
                <w:webHidden/>
              </w:rPr>
              <w:fldChar w:fldCharType="begin"/>
            </w:r>
            <w:r w:rsidR="00DB5201">
              <w:rPr>
                <w:noProof/>
                <w:webHidden/>
              </w:rPr>
              <w:instrText xml:space="preserve"> PAGEREF _Toc102237376 \h </w:instrText>
            </w:r>
            <w:r w:rsidR="00DB5201">
              <w:rPr>
                <w:noProof/>
                <w:webHidden/>
              </w:rPr>
            </w:r>
            <w:r w:rsidR="00DB5201">
              <w:rPr>
                <w:noProof/>
                <w:webHidden/>
              </w:rPr>
              <w:fldChar w:fldCharType="separate"/>
            </w:r>
            <w:r w:rsidR="00DB5201">
              <w:rPr>
                <w:noProof/>
                <w:webHidden/>
              </w:rPr>
              <w:t>36</w:t>
            </w:r>
            <w:r w:rsidR="00DB5201">
              <w:rPr>
                <w:noProof/>
                <w:webHidden/>
              </w:rPr>
              <w:fldChar w:fldCharType="end"/>
            </w:r>
          </w:hyperlink>
        </w:p>
        <w:p w14:paraId="62FCEF40" w14:textId="4640BFD5" w:rsidR="00DB5201" w:rsidRDefault="005D0E25">
          <w:pPr>
            <w:pStyle w:val="TDC1"/>
            <w:tabs>
              <w:tab w:val="right" w:leader="dot" w:pos="8494"/>
            </w:tabs>
            <w:rPr>
              <w:noProof/>
              <w:sz w:val="22"/>
              <w:szCs w:val="22"/>
              <w:lang w:eastAsia="es-ES"/>
            </w:rPr>
          </w:pPr>
          <w:hyperlink w:anchor="_Toc102237377" w:history="1">
            <w:r w:rsidR="00DB5201" w:rsidRPr="00195D2E">
              <w:rPr>
                <w:rStyle w:val="Hipervnculo"/>
                <w:noProof/>
              </w:rPr>
              <w:t>Anexo II – Habilitar SSH-Agent en Windows 10</w:t>
            </w:r>
            <w:r w:rsidR="00DB5201">
              <w:rPr>
                <w:noProof/>
                <w:webHidden/>
              </w:rPr>
              <w:tab/>
            </w:r>
            <w:r w:rsidR="00DB5201">
              <w:rPr>
                <w:noProof/>
                <w:webHidden/>
              </w:rPr>
              <w:fldChar w:fldCharType="begin"/>
            </w:r>
            <w:r w:rsidR="00DB5201">
              <w:rPr>
                <w:noProof/>
                <w:webHidden/>
              </w:rPr>
              <w:instrText xml:space="preserve"> PAGEREF _Toc102237377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C735F11" w14:textId="5E417F0E" w:rsidR="00DB5201" w:rsidRDefault="005D0E25">
          <w:pPr>
            <w:pStyle w:val="TDC1"/>
            <w:tabs>
              <w:tab w:val="right" w:leader="dot" w:pos="8494"/>
            </w:tabs>
            <w:rPr>
              <w:noProof/>
              <w:sz w:val="22"/>
              <w:szCs w:val="22"/>
              <w:lang w:eastAsia="es-ES"/>
            </w:rPr>
          </w:pPr>
          <w:hyperlink w:anchor="_Toc102237378" w:history="1">
            <w:r w:rsidR="00DB5201" w:rsidRPr="00195D2E">
              <w:rPr>
                <w:rStyle w:val="Hipervnculo"/>
                <w:noProof/>
              </w:rPr>
              <w:t>Anexo III – SSH utilizando Java</w:t>
            </w:r>
            <w:r w:rsidR="00DB5201">
              <w:rPr>
                <w:noProof/>
                <w:webHidden/>
              </w:rPr>
              <w:tab/>
            </w:r>
            <w:r w:rsidR="00DB5201">
              <w:rPr>
                <w:noProof/>
                <w:webHidden/>
              </w:rPr>
              <w:fldChar w:fldCharType="begin"/>
            </w:r>
            <w:r w:rsidR="00DB5201">
              <w:rPr>
                <w:noProof/>
                <w:webHidden/>
              </w:rPr>
              <w:instrText xml:space="preserve"> PAGEREF _Toc102237378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112C979" w14:textId="653D3BAC" w:rsidR="00DB5201" w:rsidRDefault="005D0E25">
          <w:pPr>
            <w:pStyle w:val="TDC1"/>
            <w:tabs>
              <w:tab w:val="right" w:leader="dot" w:pos="8494"/>
            </w:tabs>
            <w:rPr>
              <w:noProof/>
              <w:sz w:val="22"/>
              <w:szCs w:val="22"/>
              <w:lang w:eastAsia="es-ES"/>
            </w:rPr>
          </w:pPr>
          <w:hyperlink w:anchor="_Toc102237379" w:history="1">
            <w:r w:rsidR="00DB5201" w:rsidRPr="00195D2E">
              <w:rPr>
                <w:rStyle w:val="Hipervnculo"/>
                <w:noProof/>
              </w:rPr>
              <w:t>Anexo IV – Transferencia de ficheros mediante SFTP en Java</w:t>
            </w:r>
            <w:r w:rsidR="00DB5201">
              <w:rPr>
                <w:noProof/>
                <w:webHidden/>
              </w:rPr>
              <w:tab/>
            </w:r>
            <w:r w:rsidR="00DB5201">
              <w:rPr>
                <w:noProof/>
                <w:webHidden/>
              </w:rPr>
              <w:fldChar w:fldCharType="begin"/>
            </w:r>
            <w:r w:rsidR="00DB5201">
              <w:rPr>
                <w:noProof/>
                <w:webHidden/>
              </w:rPr>
              <w:instrText xml:space="preserve"> PAGEREF _Toc102237379 \h </w:instrText>
            </w:r>
            <w:r w:rsidR="00DB5201">
              <w:rPr>
                <w:noProof/>
                <w:webHidden/>
              </w:rPr>
            </w:r>
            <w:r w:rsidR="00DB5201">
              <w:rPr>
                <w:noProof/>
                <w:webHidden/>
              </w:rPr>
              <w:fldChar w:fldCharType="separate"/>
            </w:r>
            <w:r w:rsidR="00DB5201">
              <w:rPr>
                <w:noProof/>
                <w:webHidden/>
              </w:rPr>
              <w:t>39</w:t>
            </w:r>
            <w:r w:rsidR="00DB5201">
              <w:rPr>
                <w:noProof/>
                <w:webHidden/>
              </w:rPr>
              <w:fldChar w:fldCharType="end"/>
            </w:r>
          </w:hyperlink>
        </w:p>
        <w:p w14:paraId="18C7E693" w14:textId="4097C6FF" w:rsidR="00DB5201" w:rsidRDefault="005D0E25">
          <w:pPr>
            <w:pStyle w:val="TDC1"/>
            <w:tabs>
              <w:tab w:val="right" w:leader="dot" w:pos="8494"/>
            </w:tabs>
            <w:rPr>
              <w:noProof/>
              <w:sz w:val="22"/>
              <w:szCs w:val="22"/>
              <w:lang w:eastAsia="es-ES"/>
            </w:rPr>
          </w:pPr>
          <w:hyperlink w:anchor="_Toc102237380" w:history="1">
            <w:r w:rsidR="00DB5201" w:rsidRPr="00195D2E">
              <w:rPr>
                <w:rStyle w:val="Hipervnculo"/>
                <w:noProof/>
              </w:rPr>
              <w:t>Anexo V – Instalación de 2FA para SSH</w:t>
            </w:r>
            <w:r w:rsidR="00DB5201">
              <w:rPr>
                <w:noProof/>
                <w:webHidden/>
              </w:rPr>
              <w:tab/>
            </w:r>
            <w:r w:rsidR="00DB5201">
              <w:rPr>
                <w:noProof/>
                <w:webHidden/>
              </w:rPr>
              <w:fldChar w:fldCharType="begin"/>
            </w:r>
            <w:r w:rsidR="00DB5201">
              <w:rPr>
                <w:noProof/>
                <w:webHidden/>
              </w:rPr>
              <w:instrText xml:space="preserve"> PAGEREF _Toc102237380 \h </w:instrText>
            </w:r>
            <w:r w:rsidR="00DB5201">
              <w:rPr>
                <w:noProof/>
                <w:webHidden/>
              </w:rPr>
            </w:r>
            <w:r w:rsidR="00DB5201">
              <w:rPr>
                <w:noProof/>
                <w:webHidden/>
              </w:rPr>
              <w:fldChar w:fldCharType="separate"/>
            </w:r>
            <w:r w:rsidR="00DB5201">
              <w:rPr>
                <w:noProof/>
                <w:webHidden/>
              </w:rPr>
              <w:t>40</w:t>
            </w:r>
            <w:r w:rsidR="00DB5201">
              <w:rPr>
                <w:noProof/>
                <w:webHidden/>
              </w:rPr>
              <w:fldChar w:fldCharType="end"/>
            </w:r>
          </w:hyperlink>
        </w:p>
        <w:p w14:paraId="47E5510C" w14:textId="16045F23" w:rsidR="00DB5201" w:rsidRDefault="005D0E25">
          <w:pPr>
            <w:pStyle w:val="TDC1"/>
            <w:tabs>
              <w:tab w:val="right" w:leader="dot" w:pos="8494"/>
            </w:tabs>
            <w:rPr>
              <w:noProof/>
              <w:sz w:val="22"/>
              <w:szCs w:val="22"/>
              <w:lang w:eastAsia="es-ES"/>
            </w:rPr>
          </w:pPr>
          <w:hyperlink w:anchor="_Toc102237381" w:history="1">
            <w:r w:rsidR="00DB5201" w:rsidRPr="00195D2E">
              <w:rPr>
                <w:rStyle w:val="Hipervnculo"/>
                <w:noProof/>
              </w:rPr>
              <w:t>Anexo VI – Instalación y uso de Nmap</w:t>
            </w:r>
            <w:r w:rsidR="00DB5201">
              <w:rPr>
                <w:noProof/>
                <w:webHidden/>
              </w:rPr>
              <w:tab/>
            </w:r>
            <w:r w:rsidR="00DB5201">
              <w:rPr>
                <w:noProof/>
                <w:webHidden/>
              </w:rPr>
              <w:fldChar w:fldCharType="begin"/>
            </w:r>
            <w:r w:rsidR="00DB5201">
              <w:rPr>
                <w:noProof/>
                <w:webHidden/>
              </w:rPr>
              <w:instrText xml:space="preserve"> PAGEREF _Toc102237381 \h </w:instrText>
            </w:r>
            <w:r w:rsidR="00DB5201">
              <w:rPr>
                <w:noProof/>
                <w:webHidden/>
              </w:rPr>
            </w:r>
            <w:r w:rsidR="00DB5201">
              <w:rPr>
                <w:noProof/>
                <w:webHidden/>
              </w:rPr>
              <w:fldChar w:fldCharType="separate"/>
            </w:r>
            <w:r w:rsidR="00DB5201">
              <w:rPr>
                <w:noProof/>
                <w:webHidden/>
              </w:rPr>
              <w:t>44</w:t>
            </w:r>
            <w:r w:rsidR="00DB5201">
              <w:rPr>
                <w:noProof/>
                <w:webHidden/>
              </w:rPr>
              <w:fldChar w:fldCharType="end"/>
            </w:r>
          </w:hyperlink>
        </w:p>
        <w:p w14:paraId="48D18F77" w14:textId="43630350"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237344"/>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237345"/>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r w:rsidR="009E39F0" w:rsidRPr="000042B6">
        <w:rPr>
          <w:i/>
          <w:iCs/>
        </w:rPr>
        <w:t>passphrase</w:t>
      </w:r>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r w:rsidR="00B46A8C" w:rsidRPr="000042B6">
        <w:rPr>
          <w:i/>
          <w:iCs/>
        </w:rPr>
        <w:t>A</w:t>
      </w:r>
      <w:r w:rsidRPr="000042B6">
        <w:rPr>
          <w:i/>
          <w:iCs/>
        </w:rPr>
        <w:t>gent</w:t>
      </w:r>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r w:rsidRPr="00D73F01">
        <w:rPr>
          <w:i/>
          <w:iCs/>
        </w:rPr>
        <w:t>forwarding</w:t>
      </w:r>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237346"/>
      <w:r>
        <w:t>Introducción</w:t>
      </w:r>
      <w:bookmarkEnd w:id="2"/>
    </w:p>
    <w:p w14:paraId="1F32516C" w14:textId="4F64CB5C"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 xml:space="preserve">y </w:t>
      </w:r>
      <w:r w:rsidR="00DB5201">
        <w:t xml:space="preserve">cómo funcionan internamente </w:t>
      </w:r>
      <w:r w:rsidR="008C65B1">
        <w:t>las herramientas que utilizamos en Informática</w:t>
      </w:r>
      <w:r w:rsidR="00DB5201">
        <w:t>. Esta revisión</w:t>
      </w:r>
      <w:r w:rsidR="008C65B1">
        <w:t xml:space="preserve"> nos proporcionará un</w:t>
      </w:r>
      <w:r w:rsidR="00D05E0C">
        <w:t xml:space="preserve"> punto de partida muy bueno para, en los apartados siguientes</w:t>
      </w:r>
      <w:r w:rsidR="00DB5201">
        <w:t>,</w:t>
      </w:r>
      <w:r w:rsidR="00D05E0C">
        <w:t xml:space="preserve"> empezar a </w:t>
      </w:r>
      <w:r w:rsidR="00686781">
        <w:t>utilizar y dominar SSH.</w:t>
      </w:r>
    </w:p>
    <w:p w14:paraId="489CA161" w14:textId="7AA022CC" w:rsidR="001F750D" w:rsidRPr="001F750D" w:rsidRDefault="001F750D" w:rsidP="001F750D">
      <w:pPr>
        <w:pStyle w:val="Ttulo2"/>
      </w:pPr>
      <w:bookmarkStart w:id="3" w:name="_Toc102237347"/>
      <w:r>
        <w:t>¿Qué es SSH?</w:t>
      </w:r>
      <w:bookmarkEnd w:id="3"/>
    </w:p>
    <w:p w14:paraId="08E0860C" w14:textId="5963826A"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r w:rsidRPr="000042B6">
        <w:rPr>
          <w:b/>
          <w:bCs/>
        </w:rPr>
        <w:t>RLogin</w:t>
      </w:r>
      <w:r>
        <w:t xml:space="preserve"> y </w:t>
      </w:r>
      <w:r w:rsidRPr="000042B6">
        <w:rPr>
          <w:b/>
          <w:bCs/>
        </w:rPr>
        <w:t>RSH</w:t>
      </w:r>
      <w:r>
        <w:t xml:space="preserve">. Estas herramientas </w:t>
      </w:r>
      <w:r w:rsidR="00DB5201">
        <w:t xml:space="preserve">concretamente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w:t>
      </w:r>
      <w:r w:rsidR="00DB5201">
        <w:t>La más importante de todas ellas fue Telnet, la cual s</w:t>
      </w:r>
      <w:r w:rsidR="000130CA">
        <w:t xml:space="preserve">e desarrolló en el año 1969 y fue fundamental en el </w:t>
      </w:r>
      <w:r w:rsidR="00DB5201">
        <w:t>crecimiento</w:t>
      </w:r>
      <w:r w:rsidR="000130CA">
        <w:t xml:space="preserve">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C24511A"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r w:rsidR="00DB5201">
        <w:t xml:space="preserve">lo que se conoce como </w:t>
      </w:r>
      <w:r w:rsidR="003F2A2C" w:rsidRPr="00DB5201">
        <w:rPr>
          <w:i/>
          <w:iCs/>
        </w:rPr>
        <w:t>sniffing</w:t>
      </w:r>
      <w:r w:rsidR="00DB5201">
        <w:rPr>
          <w:i/>
          <w:iCs/>
        </w:rPr>
        <w:t xml:space="preserve"> </w:t>
      </w:r>
      <w:r w:rsidR="00DB5201" w:rsidRPr="00DB5201">
        <w:t>de la red</w:t>
      </w:r>
      <w:r w:rsidR="003F2A2C">
        <w:t xml:space="preserve">) podría obtener las credenciales para acceder al equipo que se quiere gestionar de forma remota. </w:t>
      </w:r>
    </w:p>
    <w:p w14:paraId="6D2EC098" w14:textId="5DFA122D" w:rsidR="000130CA" w:rsidRDefault="003F2A2C" w:rsidP="0056257A">
      <w:r>
        <w:t>Con lo cual estos problemas ocasionan que el uso de estas herramientas sólo sea viable en entornos relativamente seguros (redes privadas</w:t>
      </w:r>
      <w:r w:rsidR="00DB5201">
        <w:t>, debidamente fortificadas</w:t>
      </w:r>
      <w:r>
        <w:t xml:space="preserve">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26039AA5" w:rsidR="0056257A" w:rsidRDefault="0056257A" w:rsidP="0056257A">
      <w:r>
        <w:t xml:space="preserve">SSH fue creada en </w:t>
      </w:r>
      <w:r w:rsidRPr="000042B6">
        <w:rPr>
          <w:b/>
          <w:bCs/>
        </w:rPr>
        <w:t xml:space="preserve">1995 </w:t>
      </w:r>
      <w:r w:rsidRPr="000042B6">
        <w:t>por</w:t>
      </w:r>
      <w:r w:rsidRPr="000042B6">
        <w:rPr>
          <w:b/>
          <w:bCs/>
        </w:rPr>
        <w:t xml:space="preserve"> Tatu Ylonen</w:t>
      </w:r>
      <w:r>
        <w:t xml:space="preserve"> quien fundó una empresa llamada SSH Communications Security (ssh.com). </w:t>
      </w:r>
      <w:r w:rsidR="00DE4D08">
        <w:t xml:space="preserve">Sin </w:t>
      </w:r>
      <w:r w:rsidR="00603D4A">
        <w:t>embargo,</w:t>
      </w:r>
      <w:r w:rsidR="00DE4D08">
        <w:t xml:space="preserve"> cuando realmente tiene éxito SSH es cuando se desarrolla en 1999 la versión open source con prácticamente la misma funcionalidad que dicho software denominada </w:t>
      </w:r>
      <w:r w:rsidR="00DE4D08" w:rsidRPr="000042B6">
        <w:rPr>
          <w:b/>
          <w:bCs/>
        </w:rPr>
        <w:t>OpenSSH</w:t>
      </w:r>
      <w:r w:rsidR="00DE4D08">
        <w:t xml:space="preserve">. Supuso una revolución en el uso y administración de sistemas remotos por eliminar estas carencias de seguridad tan importantes. A partir de ahora en este documento siempre que </w:t>
      </w:r>
      <w:r w:rsidR="00180E20">
        <w:t>hablemos de</w:t>
      </w:r>
      <w:r w:rsidR="00DE4D08">
        <w:t xml:space="preserve"> SSH nos estaremos refiriendo </w:t>
      </w:r>
      <w:r w:rsidR="000042B6">
        <w:t xml:space="preserve">directamente </w:t>
      </w:r>
      <w:r w:rsidR="00DE4D08">
        <w:t xml:space="preserve">a OpenSSH, que es con diferencia la implantación más extendida de esta herramienta. </w:t>
      </w:r>
    </w:p>
    <w:p w14:paraId="087CA7FC" w14:textId="63537717" w:rsidR="00DE4D08" w:rsidRDefault="00DE4D08" w:rsidP="0056257A">
      <w:r>
        <w:t>OpenSSH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LibreSSL (Fork de OpenSSL tras el escándalo de la vulnerabilidad </w:t>
      </w:r>
      <w:r w:rsidR="00263F34" w:rsidRPr="00180E20">
        <w:rPr>
          <w:i/>
          <w:iCs/>
        </w:rPr>
        <w:t>Heartbleed</w:t>
      </w:r>
      <w:r w:rsidR="00C4494E">
        <w:t xml:space="preserve"> de dicha herramienta). Es utilizado ampliamente en BSD, GNU/Linux y UNIX.</w:t>
      </w:r>
    </w:p>
    <w:p w14:paraId="0025A6D7" w14:textId="68C37EDE" w:rsidR="00C4494E" w:rsidRDefault="00C4494E" w:rsidP="0056257A">
      <w:r>
        <w:t>Los componentes principales de OpenSSH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r w:rsidRPr="00263F34">
        <w:rPr>
          <w:i/>
          <w:iCs/>
        </w:rPr>
        <w:t>scp</w:t>
      </w:r>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r w:rsidRPr="00263F34">
        <w:rPr>
          <w:i/>
          <w:iCs/>
        </w:rPr>
        <w:t>keygen</w:t>
      </w:r>
    </w:p>
    <w:p w14:paraId="75658ACC" w14:textId="186AF2EE" w:rsidR="00C4494E" w:rsidRDefault="00C4494E" w:rsidP="00C4494E">
      <w:pPr>
        <w:pStyle w:val="Prrafodelista"/>
        <w:numPr>
          <w:ilvl w:val="0"/>
          <w:numId w:val="5"/>
        </w:numPr>
      </w:pPr>
      <w:r w:rsidRPr="00263F34">
        <w:rPr>
          <w:i/>
          <w:iCs/>
        </w:rPr>
        <w:t>ssh</w:t>
      </w:r>
      <w:r>
        <w:t>-</w:t>
      </w:r>
      <w:r w:rsidRPr="00263F34">
        <w:rPr>
          <w:i/>
          <w:iCs/>
        </w:rPr>
        <w:t>agent</w:t>
      </w:r>
    </w:p>
    <w:p w14:paraId="59F66216" w14:textId="0BBCE46A" w:rsidR="00C4494E" w:rsidRDefault="00C4494E" w:rsidP="00C4494E">
      <w:pPr>
        <w:pStyle w:val="Prrafodelista"/>
        <w:numPr>
          <w:ilvl w:val="0"/>
          <w:numId w:val="5"/>
        </w:numPr>
      </w:pPr>
      <w:r w:rsidRPr="00263F34">
        <w:rPr>
          <w:i/>
          <w:iCs/>
        </w:rPr>
        <w:t>sshd</w:t>
      </w:r>
    </w:p>
    <w:p w14:paraId="68936E7A" w14:textId="557F4101" w:rsidR="00C4494E" w:rsidRDefault="00C4494E" w:rsidP="00C4494E">
      <w:pPr>
        <w:pStyle w:val="Prrafodelista"/>
        <w:numPr>
          <w:ilvl w:val="0"/>
          <w:numId w:val="5"/>
        </w:numPr>
      </w:pPr>
      <w:r w:rsidRPr="00263F34">
        <w:rPr>
          <w:i/>
          <w:iCs/>
        </w:rPr>
        <w:t>ssh</w:t>
      </w:r>
      <w:r>
        <w:t>-</w:t>
      </w:r>
      <w:r w:rsidRPr="00263F34">
        <w:t>keyscan</w:t>
      </w:r>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r w:rsidRPr="00180E20">
        <w:rPr>
          <w:i/>
          <w:iCs/>
        </w:rPr>
        <w:t>Diffie-Hellman</w:t>
      </w:r>
      <w:r>
        <w:t xml:space="preserve"> para intercambiar claves</w:t>
      </w:r>
    </w:p>
    <w:p w14:paraId="7D16AF86" w14:textId="77777777" w:rsidR="00C4494E" w:rsidRDefault="00C4494E" w:rsidP="00C4494E">
      <w:pPr>
        <w:pStyle w:val="Prrafodelista"/>
        <w:numPr>
          <w:ilvl w:val="1"/>
          <w:numId w:val="6"/>
        </w:numPr>
      </w:pPr>
      <w:r>
        <w:t xml:space="preserve">Verificación de integridad mediante </w:t>
      </w:r>
      <w:r w:rsidRPr="00180E20">
        <w:rPr>
          <w:i/>
          <w:iCs/>
        </w:rPr>
        <w:t>Message Authentication Code</w:t>
      </w:r>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237348"/>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42252254" w:rsidR="001F750D" w:rsidRDefault="008F4DEC" w:rsidP="0056257A">
      <w:r>
        <w:t xml:space="preserve">La </w:t>
      </w:r>
      <w:r w:rsidRPr="008F4DEC">
        <w:rPr>
          <w:b/>
          <w:bCs/>
        </w:rPr>
        <w:t>criptografía</w:t>
      </w:r>
      <w:r>
        <w:t xml:space="preserve"> se puede definir como </w:t>
      </w:r>
      <w:r w:rsidR="00BD790A" w:rsidRPr="00BD790A">
        <w:rPr>
          <w:i/>
          <w:iCs/>
        </w:rPr>
        <w:t>“</w:t>
      </w:r>
      <w:r w:rsidR="001B0C8F" w:rsidRPr="00BD790A">
        <w:rPr>
          <w:i/>
          <w:iCs/>
        </w:rPr>
        <w:t xml:space="preserve">Ciencia que hace uso de métodos y herramientas matemáticas con el objetivo principal de </w:t>
      </w:r>
      <w:r w:rsidR="001B0C8F" w:rsidRPr="00BD790A">
        <w:rPr>
          <w:b/>
          <w:bCs/>
          <w:i/>
          <w:iCs/>
          <w:color w:val="FF0000"/>
        </w:rPr>
        <w:t>cifrar</w:t>
      </w:r>
      <w:r w:rsidR="001B0C8F" w:rsidRPr="00BD790A">
        <w:rPr>
          <w:i/>
          <w:iCs/>
        </w:rPr>
        <w:t xml:space="preserve">, y </w:t>
      </w:r>
      <w:r w:rsidR="00BD790A" w:rsidRPr="00BD790A">
        <w:rPr>
          <w:i/>
          <w:iCs/>
        </w:rPr>
        <w:t>por tanto</w:t>
      </w:r>
      <w:r w:rsidR="001B0C8F" w:rsidRPr="00BD790A">
        <w:rPr>
          <w:i/>
          <w:iCs/>
        </w:rPr>
        <w:t xml:space="preserve"> proteger, un mensaje o archivo por medio de un algoritmo, </w:t>
      </w:r>
      <w:r w:rsidR="001B0C8F" w:rsidRPr="00BD790A">
        <w:rPr>
          <w:i/>
          <w:iCs/>
        </w:rPr>
        <w:lastRenderedPageBreak/>
        <w:t xml:space="preserve">usando para ello </w:t>
      </w:r>
      <w:r w:rsidR="00BD790A" w:rsidRPr="00BD790A">
        <w:rPr>
          <w:i/>
          <w:iCs/>
        </w:rPr>
        <w:t xml:space="preserve">una o más </w:t>
      </w:r>
      <w:r w:rsidR="00BD790A" w:rsidRPr="00BD790A">
        <w:rPr>
          <w:b/>
          <w:bCs/>
          <w:i/>
          <w:iCs/>
          <w:color w:val="FF0000"/>
        </w:rPr>
        <w:t>claves</w:t>
      </w:r>
      <w:r w:rsidR="00BD790A" w:rsidRPr="00BD790A">
        <w:rPr>
          <w:rStyle w:val="Refdenotaalpie"/>
          <w:b/>
          <w:bCs/>
          <w:i/>
          <w:iCs/>
          <w:color w:val="FF0000"/>
        </w:rPr>
        <w:footnoteReference w:id="2"/>
      </w:r>
      <w:r w:rsidR="00BD790A" w:rsidRPr="00BD790A">
        <w:rPr>
          <w:i/>
          <w:iCs/>
        </w:rPr>
        <w:t>, con lo que se logra en algunos casos la confidencialidad, en otros la autenticidad, o bien ambas simultáneamente</w:t>
      </w:r>
      <w:r w:rsidR="001B0C8F">
        <w:t>”</w:t>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237349"/>
      <w:r>
        <w:t>Criptografía de clave simétrica</w:t>
      </w:r>
      <w:bookmarkEnd w:id="5"/>
    </w:p>
    <w:p w14:paraId="113C5FAF" w14:textId="2B2C176D" w:rsidR="006429EB" w:rsidRDefault="006429EB" w:rsidP="0056257A">
      <w:r>
        <w:t xml:space="preserve">Pertenecen a este tipo de criptografía todas aquellas técnicas que nos </w:t>
      </w:r>
      <w:r w:rsidRPr="00BD790A">
        <w:rPr>
          <w:b/>
          <w:bCs/>
        </w:rPr>
        <w:t>permitan cifrar y descifrar un mensaje mediante el uso de una única clave secreta</w:t>
      </w:r>
      <w:r>
        <w:t>,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ya que si la mandamos por la red cualquier atacante que tenga acceso a la conexión entre ambas máquinas podría interceptar la clave</w:t>
      </w:r>
      <w:r w:rsidR="00BD790A">
        <w:t xml:space="preserve"> (esta limitación se conoce habitualmente como </w:t>
      </w:r>
      <w:r w:rsidR="00BD790A" w:rsidRPr="00BD790A">
        <w:rPr>
          <w:b/>
          <w:bCs/>
        </w:rPr>
        <w:t>problema de distribución de claves</w:t>
      </w:r>
      <w:r w:rsidR="00BD790A">
        <w:t>)</w:t>
      </w:r>
      <w:r w:rsidR="007D695F">
        <w:t xml:space="preserve">.  Esto sin embargo no sería problema si lo que queremos es cifrar algo en un </w:t>
      </w:r>
      <w:r w:rsidR="00BD790A">
        <w:t>equipo,</w:t>
      </w:r>
      <w:r w:rsidR="007D695F">
        <w:t xml:space="preserve"> pero no deseamos comunicarlo a otro ordenador, sino que nosotros mismos nos encargaríamos posteriormente de descifrarlo (por </w:t>
      </w:r>
      <w:r w:rsidR="00603D4A">
        <w:t>ejemplo,</w:t>
      </w:r>
      <w:r w:rsidR="007D695F">
        <w:t xml:space="preserve"> para guardar de forma segura documentos mientras no estamos presentes)</w:t>
      </w:r>
      <w:r w:rsidR="00BD790A">
        <w:t xml:space="preserve">, o siempre y cuando </w:t>
      </w:r>
      <w:r w:rsidR="00E2063B">
        <w:t>podamos establecer una comunicación segura previa para intercambiar esta clave con el destinatario</w:t>
      </w:r>
      <w:r w:rsidR="007D695F">
        <w:t>.</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r>
        <w:t>Blowfish</w:t>
      </w:r>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 xml:space="preserve">AES (Rijndael) </w:t>
      </w:r>
      <w:r>
        <w:sym w:font="Wingdings" w:char="F0E0"/>
      </w:r>
      <w:r>
        <w:t xml:space="preserve"> El que más se utiliza hoy en día</w:t>
      </w:r>
    </w:p>
    <w:p w14:paraId="0AECDEE4" w14:textId="5FA5BD98" w:rsidR="006429EB" w:rsidRDefault="007D695F" w:rsidP="007D695F">
      <w:pPr>
        <w:pStyle w:val="Ttulo3"/>
      </w:pPr>
      <w:bookmarkStart w:id="6" w:name="_Toc102237350"/>
      <w:r>
        <w:t>Criptografía de clave asimétrica</w:t>
      </w:r>
      <w:bookmarkEnd w:id="6"/>
    </w:p>
    <w:p w14:paraId="74675239" w14:textId="192B41DF" w:rsidR="007D695F" w:rsidRDefault="007D695F" w:rsidP="006429EB">
      <w:r>
        <w:t>La criptografía de clave asimétrica o de clave pública</w:t>
      </w:r>
      <w:r w:rsidR="0039245B">
        <w:t xml:space="preserve"> </w:t>
      </w:r>
      <w:r w:rsidR="0039245B" w:rsidRPr="00E2063B">
        <w:rPr>
          <w:b/>
          <w:bCs/>
        </w:rPr>
        <w:t>utiliza un par de claves (pública/privada)</w:t>
      </w:r>
      <w:r w:rsidR="0039245B">
        <w:t xml:space="preserve"> que cuyo su nombre indica una de ellas </w:t>
      </w:r>
      <w:r w:rsidR="0039245B" w:rsidRPr="00E2063B">
        <w:rPr>
          <w:b/>
          <w:bCs/>
        </w:rPr>
        <w:t>se puede distribuir de forma pública</w:t>
      </w:r>
      <w:r w:rsidR="0039245B">
        <w:t xml:space="preserve"> para que cualquiera la pueda utilizar mientras que la denominada clave privada </w:t>
      </w:r>
      <w:r w:rsidR="0039245B" w:rsidRPr="00E2063B">
        <w:rPr>
          <w:b/>
          <w:bCs/>
        </w:rPr>
        <w:t>se mantendrá en secreto</w:t>
      </w:r>
      <w:r w:rsidR="0039245B">
        <w:t xml:space="preserve"> por el usuario que origina el mensaje. De esta forma si un usuario (emisor) envía un mensaje cifrado a otro (receptor) con su clave privada, cualquiera que disponga de su clave pública podrá descifrar el mensaje, </w:t>
      </w:r>
      <w:proofErr w:type="gramStart"/>
      <w:r w:rsidR="0039245B">
        <w:t>y</w:t>
      </w:r>
      <w:proofErr w:type="gramEnd"/>
      <w:r w:rsidR="0039245B">
        <w:t xml:space="preserve">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4CC38EEA" w:rsidR="00592769" w:rsidRDefault="00592769" w:rsidP="00E2063B">
      <w:pPr>
        <w:jc w:val="center"/>
      </w:pPr>
      <w:r>
        <w:rPr>
          <w:noProof/>
        </w:rPr>
        <w:lastRenderedPageBreak/>
        <w:drawing>
          <wp:inline distT="0" distB="0" distL="0" distR="0" wp14:anchorId="79B7E0E7" wp14:editId="5D818476">
            <wp:extent cx="3586843" cy="2517623"/>
            <wp:effectExtent l="0" t="0" r="0" b="0"/>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3595165" cy="2523464"/>
                    </a:xfrm>
                    <a:prstGeom prst="rect">
                      <a:avLst/>
                    </a:prstGeom>
                  </pic:spPr>
                </pic:pic>
              </a:graphicData>
            </a:graphic>
          </wp:inline>
        </w:drawing>
      </w:r>
    </w:p>
    <w:p w14:paraId="054E7E01" w14:textId="42011D30" w:rsidR="00E2063B" w:rsidRPr="00E2063B" w:rsidRDefault="00E2063B" w:rsidP="00E2063B">
      <w:pPr>
        <w:jc w:val="center"/>
        <w:rPr>
          <w:sz w:val="16"/>
          <w:szCs w:val="16"/>
        </w:rPr>
      </w:pPr>
      <w:r w:rsidRPr="00E2063B">
        <w:rPr>
          <w:sz w:val="16"/>
          <w:szCs w:val="16"/>
        </w:rPr>
        <w:t xml:space="preserve">Esquema conceptual </w:t>
      </w:r>
      <w:r w:rsidR="00C86D3C">
        <w:rPr>
          <w:sz w:val="16"/>
          <w:szCs w:val="16"/>
        </w:rPr>
        <w:t>(</w:t>
      </w:r>
      <w:r w:rsidRPr="00E2063B">
        <w:rPr>
          <w:sz w:val="16"/>
          <w:szCs w:val="16"/>
        </w:rPr>
        <w:t>tipo IKEA</w:t>
      </w:r>
      <w:r w:rsidR="00C86D3C">
        <w:rPr>
          <w:sz w:val="16"/>
          <w:szCs w:val="16"/>
        </w:rPr>
        <w:t>)</w:t>
      </w:r>
      <w:r w:rsidRPr="00E2063B">
        <w:rPr>
          <w:sz w:val="16"/>
          <w:szCs w:val="16"/>
        </w:rPr>
        <w:t xml:space="preserve"> del funcionamiento de la criptografía de clave pública</w:t>
      </w:r>
    </w:p>
    <w:p w14:paraId="14F719B2" w14:textId="5656BCFC" w:rsidR="00592769" w:rsidRDefault="00592769" w:rsidP="006429EB">
      <w:r>
        <w:t xml:space="preserve">La limitación de estas técnicas </w:t>
      </w:r>
      <w:r w:rsidR="003850C5">
        <w:t xml:space="preserve">es </w:t>
      </w:r>
      <w:r w:rsidR="003850C5" w:rsidRPr="00E2063B">
        <w:rPr>
          <w:b/>
          <w:bCs/>
        </w:rPr>
        <w:t>la complejidad de los algoritmos</w:t>
      </w:r>
      <w:r w:rsidR="00E2063B">
        <w:t>, lo que ocasiona que sea mucho más costoso computacionalmente en comparación con las técnicas de criptografía simétrica</w:t>
      </w:r>
      <w:r w:rsidR="003850C5">
        <w:t>:</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6446A867" w:rsidR="003850C5" w:rsidRDefault="003850C5" w:rsidP="003850C5">
      <w:pPr>
        <w:pStyle w:val="Prrafodelista"/>
        <w:numPr>
          <w:ilvl w:val="1"/>
          <w:numId w:val="10"/>
        </w:numPr>
      </w:pPr>
      <w:r>
        <w:t>DSA</w:t>
      </w:r>
    </w:p>
    <w:p w14:paraId="05B763EB" w14:textId="77777777" w:rsidR="00E2063B" w:rsidRDefault="00E2063B" w:rsidP="00E2063B">
      <w:pPr>
        <w:pStyle w:val="Prrafodelista"/>
        <w:ind w:left="1440"/>
      </w:pP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780E272" w:rsidR="003850C5" w:rsidRDefault="003850C5" w:rsidP="003850C5">
      <w:pPr>
        <w:pStyle w:val="Ttulo3"/>
      </w:pPr>
      <w:bookmarkStart w:id="7" w:name="_Toc102237351"/>
      <w:r>
        <w:t>Funciones Hash</w:t>
      </w:r>
      <w:bookmarkEnd w:id="7"/>
    </w:p>
    <w:p w14:paraId="7BF0094F" w14:textId="60B9F2CB" w:rsidR="003850C5" w:rsidRDefault="00DF2C03" w:rsidP="003850C5">
      <w:r>
        <w:t xml:space="preserve">Las </w:t>
      </w:r>
      <w:r w:rsidRPr="00AC79B2">
        <w:rPr>
          <w:b/>
          <w:bCs/>
        </w:rPr>
        <w:t>funciones hash</w:t>
      </w:r>
      <w:r>
        <w:t xml:space="preserve"> o </w:t>
      </w:r>
      <w:r w:rsidRPr="00AC79B2">
        <w:rPr>
          <w:b/>
          <w:bCs/>
        </w:rPr>
        <w:t>funciones resumen</w:t>
      </w:r>
      <w:r>
        <w:t xml:space="preserve"> son un tipo de operaciones matemáticas cuya principal característica es que son </w:t>
      </w:r>
      <w:r w:rsidRPr="004F1178">
        <w:rPr>
          <w:b/>
          <w:bCs/>
        </w:rPr>
        <w:t>unidireccionales</w:t>
      </w:r>
      <w:r>
        <w:t xml:space="preserve">,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w:t>
      </w:r>
      <w:r w:rsidRPr="004F1178">
        <w:rPr>
          <w:b/>
          <w:bCs/>
        </w:rPr>
        <w:t>no existe una función inversa que nos devuelva el mensaje original</w:t>
      </w:r>
      <w:r>
        <w:t xml:space="preserve">. La utilidad de este tipo de técnicas es la de garantizar la </w:t>
      </w:r>
      <w:r w:rsidRPr="00AC79B2">
        <w:rPr>
          <w:b/>
          <w:bCs/>
        </w:rPr>
        <w:t>integridad</w:t>
      </w:r>
      <w:r>
        <w:t xml:space="preserve"> de los mensajes, es decir verificar </w:t>
      </w:r>
      <w:r w:rsidR="004F1178">
        <w:t>si</w:t>
      </w:r>
      <w:r>
        <w:t xml:space="preserve"> unos datos son correctos o se han manipulado de alguna forma desde que se originaron. </w:t>
      </w:r>
    </w:p>
    <w:p w14:paraId="1FCBA5D2" w14:textId="32B32AD2"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w:t>
      </w:r>
      <w:r w:rsidR="004F1178">
        <w:t>puede</w:t>
      </w:r>
      <w:r>
        <w:t xml:space="preserve"> </w:t>
      </w:r>
      <w:r w:rsidR="004F1178">
        <w:t>concluirse</w:t>
      </w:r>
      <w:r>
        <w:t xml:space="preserv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r>
        <w:t>Whirpool</w:t>
      </w:r>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lastRenderedPageBreak/>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 xml:space="preserve">A día de hoy las funciones </w:t>
      </w:r>
      <w:r w:rsidRPr="004F1178">
        <w:rPr>
          <w:b/>
          <w:bCs/>
        </w:rPr>
        <w:t>SHA-1, SHA-256 y SHA-512</w:t>
      </w:r>
      <w:r>
        <w:t xml:space="preserve"> son los que se suelen utilizar, aunque está en desarrollo un futuro SHA-3.</w:t>
      </w:r>
    </w:p>
    <w:p w14:paraId="7539F35F" w14:textId="77777777" w:rsidR="004F1178" w:rsidRDefault="004F1178">
      <w:pPr>
        <w:rPr>
          <w:smallCaps/>
          <w:spacing w:val="5"/>
          <w:sz w:val="28"/>
          <w:szCs w:val="28"/>
        </w:rPr>
      </w:pPr>
      <w:bookmarkStart w:id="8" w:name="_Toc102237352"/>
      <w:r>
        <w:br w:type="page"/>
      </w:r>
    </w:p>
    <w:p w14:paraId="22C7BF2B" w14:textId="1E7E7ACE" w:rsidR="00AC79B2" w:rsidRDefault="00AC79B2" w:rsidP="00AC79B2">
      <w:pPr>
        <w:pStyle w:val="Ttulo2"/>
      </w:pPr>
      <w:r>
        <w:lastRenderedPageBreak/>
        <w:t>Formas de autenticación en SSH</w:t>
      </w:r>
      <w:bookmarkEnd w:id="8"/>
    </w:p>
    <w:p w14:paraId="5AC6CE66" w14:textId="2C7D174B" w:rsidR="00B971BB" w:rsidRDefault="00B971BB" w:rsidP="00B971BB">
      <w:pPr>
        <w:pStyle w:val="Ttulo3"/>
      </w:pPr>
      <w:bookmarkStart w:id="9" w:name="_Toc102237353"/>
      <w:r>
        <w:t>Contraseña</w:t>
      </w:r>
      <w:bookmarkEnd w:id="9"/>
    </w:p>
    <w:p w14:paraId="55F35FA7" w14:textId="476FE866" w:rsidR="00B971BB" w:rsidRDefault="00B971BB" w:rsidP="00B971BB">
      <w:r>
        <w:t xml:space="preserve">El método básico para autenticarnos en un equipo remoto mediante una conexión SSH es la de </w:t>
      </w:r>
      <w:r w:rsidRPr="004F1178">
        <w:rPr>
          <w:b/>
          <w:bCs/>
        </w:rPr>
        <w:t>introducir manualmente el usuario y la contraseña</w:t>
      </w:r>
      <w:r>
        <w:t>.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237354"/>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 xml:space="preserve">almacena en el equipo remoto al que se quiere acceder.  Después el usuario mediante SSH realiza la conexión, y </w:t>
      </w:r>
      <w:r w:rsidR="001755FD" w:rsidRPr="004F1178">
        <w:rPr>
          <w:b/>
          <w:bCs/>
        </w:rPr>
        <w:t>se verificará mediante la clave privada que es el propietario legítimo de acceder, por lo que no se necesitará introducir contraseña alguna</w:t>
      </w:r>
      <w:r w:rsidR="001755FD">
        <w:t>.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237355"/>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237356"/>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237357"/>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237358"/>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se procede 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237359"/>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 xml:space="preserve">pudiendo elegir el cliente cualquiera </w:t>
      </w:r>
      <w:r w:rsidR="00C63EF7">
        <w:lastRenderedPageBreak/>
        <w:t>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237360"/>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VMWare, </w:t>
      </w:r>
      <w:r w:rsidR="00770541">
        <w:t xml:space="preserve">Docker, …), o </w:t>
      </w:r>
      <w:r w:rsidR="00C731D0">
        <w:t>incluso instancias de máquinas en la nube (AWS, Azure, etc)</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 xml:space="preserve">se recomienda instalar una máquina virtual con cualquier distribución de Linux, por </w:t>
      </w:r>
      <w:proofErr w:type="gramStart"/>
      <w:r w:rsidR="00C233D3">
        <w:t>ejemplo</w:t>
      </w:r>
      <w:proofErr w:type="gramEnd"/>
      <w:r w:rsidR="00C233D3">
        <w:t xml:space="preserve"> Ubuntu</w:t>
      </w:r>
      <w:r w:rsidR="008E1A96">
        <w:t xml:space="preserve">, donde en nuestro caso y para los ejemplos expuestos a partir de aquí se instalará </w:t>
      </w:r>
      <w:r w:rsidR="00787641">
        <w:t>el servidor Open</w:t>
      </w:r>
      <w:r w:rsidR="008C04C5">
        <w:t>SSH</w:t>
      </w:r>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w:t>
      </w:r>
      <w:proofErr w:type="gramStart"/>
      <w:r>
        <w:t>continuación</w:t>
      </w:r>
      <w:proofErr w:type="gramEnd"/>
      <w:r>
        <w:t xml:space="preserve"> se va a explicar cómo proceder a la instalación del servidor SSH en una máquina </w:t>
      </w:r>
      <w:r w:rsidR="008A0132">
        <w:t>Ubuntu</w:t>
      </w:r>
      <w:r w:rsidR="001E4F19">
        <w:t xml:space="preserve"> con un usuario con privilegios de </w:t>
      </w:r>
      <w:r w:rsidR="001E4F19" w:rsidRPr="00952F76">
        <w:rPr>
          <w:i/>
          <w:iCs/>
        </w:rPr>
        <w:t>root</w:t>
      </w:r>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r w:rsidRPr="00952F76">
        <w:rPr>
          <w:i/>
          <w:iCs/>
        </w:rPr>
        <w:t>prompt</w:t>
      </w:r>
      <w:r>
        <w:t xml:space="preserve"> con permisos de superusuario</w:t>
      </w:r>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A82CFD">
        <w:rPr>
          <w:rFonts w:ascii="Courier New" w:eastAsia="Times New Roman" w:hAnsi="Courier New" w:cs="Courier New"/>
          <w:color w:val="000000"/>
          <w:lang w:eastAsia="es-ES"/>
        </w:rPr>
        <w:t>apt install openssh-server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r w:rsidRPr="00BB7DE9">
        <w:rPr>
          <w:rFonts w:ascii="Courier New" w:eastAsia="Times New Roman" w:hAnsi="Courier New" w:cs="Courier New"/>
          <w:b/>
          <w:bCs/>
          <w:color w:val="0000FF"/>
          <w:lang w:eastAsia="es-ES"/>
        </w:rPr>
        <w:t>systemctl</w:t>
      </w:r>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w:t>
      </w:r>
      <w:r w:rsidRPr="00F81D57">
        <w:rPr>
          <w:i/>
          <w:iCs/>
        </w:rPr>
        <w:t>firewall</w:t>
      </w:r>
      <w:r>
        <w:t xml:space="preserve"> del sistema operativo. </w:t>
      </w:r>
      <w:r w:rsidR="00BF7799">
        <w:t xml:space="preserve">Ubuntu como todas las distribuciones Linux basadas en Debian incorpora una utilidad de firewall denominada </w:t>
      </w:r>
      <w:r w:rsidR="00BF7799" w:rsidRPr="00F81D57">
        <w:rPr>
          <w:i/>
          <w:iCs/>
        </w:rPr>
        <w:t>UncomplicatedFirewall</w:t>
      </w:r>
      <w:r w:rsidR="00BF7799">
        <w:t xml:space="preserve"> (</w:t>
      </w:r>
      <w:r w:rsidR="00BF7799" w:rsidRPr="00F81D57">
        <w:rPr>
          <w:i/>
          <w:iCs/>
        </w:rPr>
        <w:t>UFW</w:t>
      </w:r>
      <w:r w:rsidR="00BF7799">
        <w:t>)</w:t>
      </w:r>
      <w:r w:rsidR="00894995">
        <w:t xml:space="preserve">, que es una interfaz para </w:t>
      </w:r>
      <w:r w:rsidR="00894995" w:rsidRPr="00F81D57">
        <w:rPr>
          <w:i/>
          <w:iCs/>
        </w:rPr>
        <w:t>iptables</w:t>
      </w:r>
      <w:r w:rsidR="00894995">
        <w:t xml:space="preserve"> que a su vez gestiona las reglas de la red. Si este </w:t>
      </w:r>
      <w:r w:rsidR="00894995" w:rsidRPr="00F81D57">
        <w:rPr>
          <w:i/>
          <w:iCs/>
        </w:rPr>
        <w:t>firewall</w:t>
      </w:r>
      <w:r w:rsidR="00894995">
        <w:t xml:space="preserve">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D6627D">
        <w:rPr>
          <w:rFonts w:ascii="Courier New" w:eastAsia="Times New Roman" w:hAnsi="Courier New" w:cs="Courier New"/>
          <w:color w:val="000000"/>
          <w:lang w:eastAsia="es-ES"/>
        </w:rPr>
        <w:t>ufw allow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sidRPr="00F81D57">
        <w:rPr>
          <w:i/>
          <w:iCs/>
          <w:noProof/>
        </w:rPr>
        <w:t>bridge</w:t>
      </w:r>
      <w:r w:rsidR="002A1800">
        <w:rPr>
          <w:noProof/>
        </w:rPr>
        <w:t xml:space="preserv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 xml:space="preserve">En los siguientes apartados veremos las distintas formas de utilizar </w:t>
      </w:r>
      <w:proofErr w:type="gramStart"/>
      <w:r>
        <w:t>SSH</w:t>
      </w:r>
      <w:proofErr w:type="gramEnd"/>
      <w:r>
        <w:t xml:space="preserve"> así como las posibles configuraciones que podremos implementar</w:t>
      </w:r>
      <w:r w:rsidR="005C10F3">
        <w:t>.</w:t>
      </w:r>
    </w:p>
    <w:p w14:paraId="6BA5717E" w14:textId="37A2AAC0" w:rsidR="00CA5724" w:rsidRPr="002F7C18" w:rsidRDefault="00CA5724" w:rsidP="00CA5724">
      <w:pPr>
        <w:pStyle w:val="Ttulo2"/>
      </w:pPr>
      <w:bookmarkStart w:id="17" w:name="_Toc102237361"/>
      <w:r>
        <w:t>Uso en sistemas operativos Windows</w:t>
      </w:r>
      <w:bookmarkEnd w:id="17"/>
    </w:p>
    <w:p w14:paraId="3CA0B773" w14:textId="41CAF4DC" w:rsidR="00F81D57" w:rsidRDefault="00F81D57" w:rsidP="000A644A">
      <w:r>
        <w:t xml:space="preserve">Hasta hace poco Windows no contaba con una versión nativa de OpenSSH, lo cual era incomprensible dada la importancia de esta herramienta. Debido a esto antes debíamos recurrir a herramientas de </w:t>
      </w:r>
      <w:r>
        <w:lastRenderedPageBreak/>
        <w:t>terceros, de las cuales sin duda la más conocida era Putty. Esta herramienta no es más que un cliente de OpenSSH y otros protocolos como los antes mencionados Telnet o R</w:t>
      </w:r>
      <w:r w:rsidR="00CB5E67">
        <w:t xml:space="preserve">Login. </w:t>
      </w:r>
    </w:p>
    <w:p w14:paraId="22206C19" w14:textId="43456588" w:rsidR="00CB5E67" w:rsidRDefault="00CB5E67" w:rsidP="00CB5E67">
      <w:pPr>
        <w:jc w:val="center"/>
      </w:pPr>
      <w:r>
        <w:rPr>
          <w:noProof/>
        </w:rPr>
        <w:drawing>
          <wp:inline distT="0" distB="0" distL="0" distR="0" wp14:anchorId="58C57382" wp14:editId="68A2A94A">
            <wp:extent cx="3086100" cy="2754047"/>
            <wp:effectExtent l="0" t="0" r="0" b="825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14"/>
                    <a:stretch>
                      <a:fillRect/>
                    </a:stretch>
                  </pic:blipFill>
                  <pic:spPr>
                    <a:xfrm>
                      <a:off x="0" y="0"/>
                      <a:ext cx="3106654" cy="2772389"/>
                    </a:xfrm>
                    <a:prstGeom prst="rect">
                      <a:avLst/>
                    </a:prstGeom>
                  </pic:spPr>
                </pic:pic>
              </a:graphicData>
            </a:graphic>
          </wp:inline>
        </w:drawing>
      </w:r>
    </w:p>
    <w:p w14:paraId="5854F097" w14:textId="2F0C4CAE" w:rsidR="00CB5E67" w:rsidRDefault="00CB5E67" w:rsidP="000A644A">
      <w:r>
        <w:t xml:space="preserve">Por suerte a partir de Windows 10 ya podemos utilizar SSH de forma nativa integrada en el propio sistema operativo, sin tener que recurrir a herramientas externas. Sin embargo, dependiendo la versión de Windows 10 puede ser necesario que se habilite de forma manual </w:t>
      </w:r>
      <w:r w:rsidR="003E07B0">
        <w:t>el cliente o servicio de SSH e incluso alguna característica importante para SSH como puede ser el SSH-Agent. Para saber cómo activar esto en Windows 10 u 11 puede revisar los anexos I y II de este documento.</w:t>
      </w:r>
      <w:r>
        <w:t xml:space="preserve"> </w:t>
      </w:r>
    </w:p>
    <w:p w14:paraId="5FB230A5" w14:textId="77777777" w:rsidR="001645BB" w:rsidRDefault="001645BB">
      <w:pPr>
        <w:rPr>
          <w:smallCaps/>
          <w:spacing w:val="5"/>
          <w:sz w:val="32"/>
          <w:szCs w:val="32"/>
        </w:rPr>
      </w:pPr>
      <w:r>
        <w:br w:type="page"/>
      </w:r>
    </w:p>
    <w:p w14:paraId="2AE8BBF0" w14:textId="6C42F4B2" w:rsidR="00E75E86" w:rsidRDefault="00E75E86" w:rsidP="0056257A">
      <w:pPr>
        <w:pStyle w:val="Ttulo1"/>
      </w:pPr>
      <w:bookmarkStart w:id="18" w:name="_Toc102237362"/>
      <w:r>
        <w:lastRenderedPageBreak/>
        <w:t>Utilización de SSH</w:t>
      </w:r>
      <w:bookmarkEnd w:id="18"/>
    </w:p>
    <w:p w14:paraId="2A2F4A6E" w14:textId="755C7175" w:rsidR="00D0322B" w:rsidRDefault="000E7C0F" w:rsidP="009056F6">
      <w:pPr>
        <w:pStyle w:val="Ttulo2"/>
      </w:pPr>
      <w:bookmarkStart w:id="19" w:name="_Toc102237363"/>
      <w:r>
        <w:t xml:space="preserve">Autenticación mediante </w:t>
      </w:r>
      <w:r w:rsidR="00192CB4">
        <w:t>usuario y contraseña</w:t>
      </w:r>
      <w:bookmarkEnd w:id="19"/>
    </w:p>
    <w:p w14:paraId="66718394" w14:textId="20E22A98" w:rsidR="00985A90" w:rsidRDefault="007072B8" w:rsidP="00D0322B">
      <w:r>
        <w:t xml:space="preserve">Una vez preparado nuestro entorno de pruebas comenzamos con los métodos de autenticación disponibles en SSH. </w:t>
      </w:r>
      <w:proofErr w:type="gramStart"/>
      <w:r>
        <w:t>Y</w:t>
      </w:r>
      <w:proofErr w:type="gramEnd"/>
      <w:r>
        <w:t xml:space="preserve"> en primer lugar, como no, comenzamos con el método que todo el mundo suele conocer, el de iniciar sesión con un usuario y una contraseña.</w:t>
      </w:r>
      <w:r w:rsidR="00F42F36">
        <w:t xml:space="preserve"> Es decir, deseamos </w:t>
      </w:r>
      <w:r w:rsidR="00F42F36" w:rsidRPr="00212F74">
        <w:rPr>
          <w:b/>
          <w:bCs/>
        </w:rPr>
        <w:t>abrir una Shell remota en un equipo y para conectarnos necesitamos conocer un nombre de usuario y una contraseña</w:t>
      </w:r>
      <w:r w:rsidR="00F42F36">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Dirección ip</w:t>
      </w:r>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 xml:space="preserve">A </w:t>
      </w:r>
      <w:proofErr w:type="gramStart"/>
      <w:r>
        <w:t>continuación</w:t>
      </w:r>
      <w:proofErr w:type="gramEnd"/>
      <w:r>
        <w:t xml:space="preserve">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r w:rsidR="00E71F40" w:rsidRPr="00212F74">
        <w:rPr>
          <w:i/>
          <w:iCs/>
        </w:rPr>
        <w:t>prompt</w:t>
      </w:r>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r w:rsidR="00161360">
        <w:t>vmubuntu</w:t>
      </w:r>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del servidor a la lista de claves conocidas (esta información se almacena en el archivo </w:t>
      </w:r>
      <w:r w:rsidR="00063B5C" w:rsidRPr="00C7653D">
        <w:rPr>
          <w:rStyle w:val="codeCar"/>
        </w:rPr>
        <w:t>known_host</w:t>
      </w:r>
      <w:r w:rsidR="00063B5C">
        <w:t xml:space="preserve">, dentro de la carpeta de configuración de </w:t>
      </w:r>
      <w:r w:rsidR="00C7653D">
        <w:t>SSH</w:t>
      </w:r>
      <w:r w:rsidR="00063B5C">
        <w:t xml:space="preserve"> como veremos más adelante)</w:t>
      </w:r>
      <w:r w:rsidR="000D0C98">
        <w:t xml:space="preserve">. </w:t>
      </w:r>
      <w:r w:rsidR="00CC2793">
        <w:t xml:space="preserve">Esta es la configuración por </w:t>
      </w:r>
      <w:r w:rsidR="00CC2793">
        <w:lastRenderedPageBreak/>
        <w:t>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C86D3C">
      <w:pPr>
        <w:jc w:val="center"/>
      </w:pPr>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6"/>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r w:rsidR="0036493D" w:rsidRPr="00C86D3C">
        <w:rPr>
          <w:i/>
          <w:iCs/>
        </w:rPr>
        <w:t>prompt</w:t>
      </w:r>
      <w:r w:rsidR="0036493D">
        <w:t xml:space="preserve"> no ha cambiado en ningún momento, pero sin embargo el comando </w:t>
      </w:r>
      <w:r w:rsidR="00A210DF">
        <w:rPr>
          <w:rStyle w:val="codeCar"/>
        </w:rPr>
        <w:t>pwd</w:t>
      </w:r>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C86D3C">
      <w:pPr>
        <w:jc w:val="center"/>
      </w:pPr>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7"/>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r w:rsidR="002C266B">
        <w:rPr>
          <w:rStyle w:val="codeCar"/>
        </w:rPr>
        <w:t>pwd</w:t>
      </w:r>
      <w:r>
        <w:t xml:space="preserve"> y después </w:t>
      </w:r>
      <w:r w:rsidR="002C266B">
        <w:rPr>
          <w:rStyle w:val="codeCar"/>
        </w:rPr>
        <w:t>whoami</w:t>
      </w:r>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652855E2" w:rsidR="001F7917" w:rsidRDefault="00D75237" w:rsidP="00793613">
      <w:r>
        <w:t xml:space="preserve">Es importante destacar que, por defecto, la configuración de SSH no permite </w:t>
      </w:r>
      <w:r w:rsidR="00E770D5">
        <w:t>iniciar sesión de forma remota con el usuario root. Simplemente por cuestiones de seguridad ya que sería peligroso que un atacante que se haga con la contraseña del</w:t>
      </w:r>
      <w:r w:rsidR="00070809">
        <w:t xml:space="preserve"> usuario root pudiera acceder de forma sencilla a un usuario con privilegios de administrador. Por </w:t>
      </w:r>
      <w:r w:rsidR="006B2187">
        <w:t>tanto,</w:t>
      </w:r>
      <w:r w:rsidR="00070809">
        <w:t xml:space="preserve"> si se intenta acceder con el método que acabamos de ver con el usuario root el cliente SSH nos devolverá el error </w:t>
      </w:r>
      <w:r w:rsidR="00D93DEC">
        <w:t>“Permission denied, please try again” hasta un máximo de 3 ocasiones, y después cancelará el intento de conexión por SSH.</w:t>
      </w:r>
      <w:r w:rsidR="006038B5">
        <w:t xml:space="preserve"> Para modificar esta configuración se deberá </w:t>
      </w:r>
      <w:r w:rsidR="00EC1F22">
        <w:t>editar el</w:t>
      </w:r>
      <w:r w:rsidR="00DB6ACC">
        <w:t xml:space="preserve"> parámetro </w:t>
      </w:r>
      <w:r w:rsidR="00DB6ACC" w:rsidRPr="00DB6ACC">
        <w:rPr>
          <w:rStyle w:val="codeCar"/>
        </w:rPr>
        <w:t xml:space="preserve">PermitRootLogin </w:t>
      </w:r>
      <w:r w:rsidR="007F4745" w:rsidRPr="007F4745">
        <w:t>que por defecto contiene el valor</w:t>
      </w:r>
      <w:r w:rsidR="007F4745">
        <w:rPr>
          <w:rStyle w:val="codeCar"/>
        </w:rPr>
        <w:t xml:space="preserve"> </w:t>
      </w:r>
      <w:r w:rsidR="00B958CA">
        <w:rPr>
          <w:rStyle w:val="codeCar"/>
        </w:rPr>
        <w:t>prohibit</w:t>
      </w:r>
      <w:r w:rsidR="00DB6ACC" w:rsidRPr="00DB6ACC">
        <w:rPr>
          <w:rStyle w:val="codeCar"/>
        </w:rPr>
        <w:t>-password</w:t>
      </w:r>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/etc/ssh/sshd_config</w:t>
      </w:r>
      <w:r w:rsidR="00EC1F22">
        <w:t xml:space="preserve"> evitentemente con un usuario con permisos de superadmin</w:t>
      </w:r>
      <w:r w:rsidR="00DB6ACC">
        <w:t>.</w:t>
      </w:r>
      <w:r w:rsidR="00245708">
        <w:t xml:space="preserve"> De esta forma sí se nos permitiría iniciar sesión con el usuario root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8"/>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bookmarkStart w:id="20" w:name="_Toc102237364"/>
      <w:r>
        <w:t>Autenticación mediante usuario, contraseña y 2FA</w:t>
      </w:r>
      <w:bookmarkEnd w:id="20"/>
    </w:p>
    <w:p w14:paraId="5AB92C4D" w14:textId="77777777" w:rsidR="00BD4DF9" w:rsidRDefault="00BD4DF9" w:rsidP="00BD4DF9">
      <w:r>
        <w:t>La autentificación de doble factor (2FA) es un paso adicional en el proceso de inicio de sesión, como escanear la huella o introducir un código, que ayuda a verificar tu identidad y evitar que que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9" w:history="1">
        <w:r w:rsidRPr="00A11A0A">
          <w:rPr>
            <w:rStyle w:val="Hipervnculo"/>
          </w:rPr>
          <w:t>Authy</w:t>
        </w:r>
      </w:hyperlink>
      <w:r>
        <w:t xml:space="preserve"> o </w:t>
      </w:r>
      <w:hyperlink r:id="rId20"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1" w:name="_Toc102237365"/>
      <w:r>
        <w:t xml:space="preserve">Autenticación mediante </w:t>
      </w:r>
      <w:r w:rsidR="002E3D04">
        <w:t>clave pública</w:t>
      </w:r>
      <w:bookmarkEnd w:id="21"/>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ssh-keygen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ssh-keygen -t ecdsa</w:t>
      </w:r>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3"/>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ssh-keygen</w:t>
      </w:r>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r w:rsidR="00BD663D" w:rsidRPr="00BD663D">
        <w:t>y</w:t>
      </w:r>
      <w:r w:rsidR="00BD663D">
        <w:rPr>
          <w:rStyle w:val="codeCar"/>
        </w:rPr>
        <w:t xml:space="preserve"> id_&lt;nombre_algoritmo&gt;.pub</w:t>
      </w:r>
      <w:r w:rsidR="00EA3996">
        <w:t xml:space="preserve">. </w:t>
      </w:r>
      <w:r w:rsidR="00016565">
        <w:t xml:space="preserve">Por </w:t>
      </w:r>
      <w:proofErr w:type="gramStart"/>
      <w:r w:rsidR="00016565">
        <w:t>tanto</w:t>
      </w:r>
      <w:proofErr w:type="gramEnd"/>
      <w:r w:rsidR="00016565">
        <w:t xml:space="preserve"> si no introducimos nada se nos guardarán con estos nombres.</w:t>
      </w:r>
      <w:r w:rsidR="00BF01AE">
        <w:t xml:space="preserve"> Después de esto nos pide que introduzcamos una clave de paso </w:t>
      </w:r>
      <w:r w:rsidR="00230279">
        <w:t>para las claves, en este ejemplo vamos a omitir esto. Simplemente no introducimos nada y pulsamos enter</w:t>
      </w:r>
      <w:r w:rsidR="007E79A3">
        <w:t xml:space="preserve"> las dos veces que nos solicita la clave de paso y finalmente nos indicará que ha creado los archivos </w:t>
      </w:r>
      <w:r w:rsidR="0029290D">
        <w:t xml:space="preserve">de claves, en concreto nos muestra por la pantalla el fichero id_ecdsa.pub que es la clave pública. </w:t>
      </w:r>
      <w:proofErr w:type="gramStart"/>
      <w:r w:rsidR="0029290D">
        <w:t>Además</w:t>
      </w:r>
      <w:proofErr w:type="gramEnd"/>
      <w:r w:rsidR="0029290D">
        <w:t xml:space="preserve"> también nos muestra el hash asociado a dicha clave pública y un</w:t>
      </w:r>
      <w:r w:rsidR="0068499E">
        <w:t xml:space="preserve"> randomart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4"/>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 xml:space="preserve">El siguiente paso, como hemos comentado es el de copiar la clave pública que nos ha generado el comando ssh-keygen en el servidor SSH. Esto podremos hacerlo de muchas formas, </w:t>
      </w:r>
      <w:r w:rsidR="00240ECD">
        <w:t>podríamos simplemente</w:t>
      </w:r>
      <w:r>
        <w:t xml:space="preserve"> copiar físicamente con algún medio extraíble (memoria usb, </w:t>
      </w:r>
      <w:r w:rsidR="00B8306E">
        <w:t xml:space="preserve">disco duro externo, etc)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 xml:space="preserve">ssh-copy-id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i id_ecdsa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r w:rsidRPr="00834298">
        <w:rPr>
          <w:rFonts w:ascii="Courier New" w:eastAsia="Times New Roman" w:hAnsi="Courier New" w:cs="Courier New"/>
          <w:b/>
          <w:bCs/>
          <w:color w:val="0000FF"/>
          <w:sz w:val="18"/>
          <w:szCs w:val="18"/>
          <w:lang w:eastAsia="es-ES"/>
        </w:rPr>
        <w:t>type</w:t>
      </w:r>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"cat &gt;&gt; .ssh/authorized_keys"</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ssh usuario@ip</w:t>
      </w:r>
      <w:r w:rsidR="00ED0773">
        <w:rPr>
          <w:rStyle w:val="codeCar"/>
        </w:rPr>
        <w:t xml:space="preserve"> </w:t>
      </w:r>
      <w:r w:rsidR="00ED0773" w:rsidRPr="00ED0773">
        <w:t>(esto</w:t>
      </w:r>
      <w:r w:rsidR="00ED0773">
        <w:t xml:space="preserve"> sólo si hacemos uso de ssh-copy-id, sorry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6"/>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ssh-copy-id</w:t>
      </w:r>
      <w:r w:rsidR="00C13109">
        <w:t xml:space="preserve"> </w:t>
      </w:r>
      <w:r w:rsidR="000E6B0B">
        <w:t xml:space="preserve">se almacena automáticamente en el fichero </w:t>
      </w:r>
      <w:r w:rsidR="000E6B0B" w:rsidRPr="00102FD8">
        <w:rPr>
          <w:rStyle w:val="codeCar"/>
        </w:rPr>
        <w:t>authorized_keys</w:t>
      </w:r>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cual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miclaveprivada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r w:rsidR="007824C9">
        <w:t xml:space="preserve">cloud </w:t>
      </w:r>
      <w:r w:rsidR="00B73903">
        <w:t>hoy en día</w:t>
      </w:r>
      <w:r w:rsidR="007824C9">
        <w:t xml:space="preserve"> (Amazon Web Services, Azure, Google Cloud, etc).</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 xml:space="preserve">muy bien la clave privada (entre </w:t>
      </w:r>
      <w:proofErr w:type="gramStart"/>
      <w:r w:rsidR="00200068">
        <w:t>otro motivos</w:t>
      </w:r>
      <w:proofErr w:type="gramEnd"/>
      <w:r w:rsidR="00200068">
        <w:t>).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ssh-keygen</w:t>
      </w:r>
      <w:r w:rsidR="003A06B6">
        <w:t>:</w:t>
      </w:r>
    </w:p>
    <w:p w14:paraId="6017EF38" w14:textId="04540435" w:rsidR="003A06B6" w:rsidRDefault="00AC44C5" w:rsidP="00E954E2">
      <w:pPr>
        <w:shd w:val="clear" w:color="auto" w:fill="F2F2F2" w:themeFill="background1" w:themeFillShade="F2"/>
      </w:pPr>
      <w:r w:rsidRPr="00AC44C5">
        <w:t>ssh-keygen -y -f &lt;archivo_clave_privada&gt;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2" w:name="_Toc102237366"/>
      <w:r>
        <w:t>Autenticación m</w:t>
      </w:r>
      <w:r w:rsidR="00E71D59">
        <w:t xml:space="preserve">ediante clave pública </w:t>
      </w:r>
      <w:r w:rsidR="00CA628A">
        <w:t>y</w:t>
      </w:r>
      <w:r w:rsidR="00E71D59">
        <w:t xml:space="preserve"> frase de paso</w:t>
      </w:r>
      <w:bookmarkEnd w:id="22"/>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r w:rsidRPr="00465804">
        <w:rPr>
          <w:b/>
          <w:bCs/>
        </w:rPr>
        <w:t>passphrase</w:t>
      </w:r>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“confrasedepaso” mediante el comando</w:t>
      </w:r>
      <w:r w:rsidR="00577EC3">
        <w:t xml:space="preserve"> ssh-keygen que ya conocemos, salvo que en este caso sí introducimos una frase de paso (passphrase)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9"/>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ssh-copy-id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 xml:space="preserve">Sin </w:t>
      </w:r>
      <w:proofErr w:type="gramStart"/>
      <w:r w:rsidR="008353C9">
        <w:t>embargo</w:t>
      </w:r>
      <w:proofErr w:type="gramEnd"/>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1"/>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3" w:name="_Toc102237367"/>
      <w:r>
        <w:t>SSH-Agent</w:t>
      </w:r>
      <w:bookmarkEnd w:id="23"/>
    </w:p>
    <w:p w14:paraId="50083CEA" w14:textId="0FDB2EE8" w:rsidR="00CA628A" w:rsidRDefault="00A60A05" w:rsidP="00E734EA">
      <w:r>
        <w:t xml:space="preserve">En este apartado vamos a conocer el programa SSH-Agent. Este software auxiliar de ssh es menos conocido pero muy útil ya que nos permite almacenar temporalmente durante un tiempo nuestras claves privadas. En el caso de que se añada una clave privada sin frase de paso SSH-Agent se encargará de incorporarle una automáticamente, mientras que si ya existe una frase de paso definida para la clave privada la podremos incorporar al momento de incluir dicha clave privada al SSH-Agent.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SSH-Agent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r w:rsidRPr="00BD0768">
        <w:rPr>
          <w:rFonts w:ascii="Courier New" w:eastAsia="Times New Roman" w:hAnsi="Courier New" w:cs="Courier New"/>
          <w:b/>
          <w:bCs/>
          <w:color w:val="0000FF"/>
          <w:lang w:eastAsia="es-ES"/>
        </w:rPr>
        <w:t>env</w:t>
      </w:r>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r w:rsidRPr="00BD0768">
        <w:rPr>
          <w:rFonts w:ascii="Courier New" w:eastAsia="Times New Roman" w:hAnsi="Courier New" w:cs="Courier New"/>
          <w:b/>
          <w:bCs/>
          <w:color w:val="0000FF"/>
          <w:lang w:eastAsia="es-ES"/>
        </w:rPr>
        <w:t>ps</w:t>
      </w:r>
      <w:r w:rsidRPr="00BD0768">
        <w:rPr>
          <w:rFonts w:ascii="Courier New" w:eastAsia="Times New Roman" w:hAnsi="Courier New" w:cs="Courier New"/>
          <w:color w:val="000000"/>
          <w:lang w:eastAsia="es-ES"/>
        </w:rPr>
        <w:t xml:space="preserve"> aux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ssh-agent</w:t>
      </w:r>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 xml:space="preserve">Si se obtiene un resultado similar al que se muestra en la imagen anterior significa que SSH-Agent esta funcionando en segundo plano. Vamos a ver ahora cómo agregar una clave a la gestión de SSH-Agent. </w:t>
      </w:r>
      <w:r w:rsidRPr="00B436E6">
        <w:rPr>
          <w:highlight w:val="yellow"/>
        </w:rPr>
        <w:t>Nota: A partir de ahora se han eliminado todas las claves que se habían generado anteriormente tanto los archivos del cliente como del fichero authorized_keys del servidor SSH, simplemente para partir de un entorno sin claves y que la explicación quede más clara.</w:t>
      </w:r>
    </w:p>
    <w:p w14:paraId="4FB55725" w14:textId="23F6B307" w:rsidR="00732C23" w:rsidRDefault="00732C23" w:rsidP="00F21662">
      <w:r>
        <w:t xml:space="preserve">En primer </w:t>
      </w:r>
      <w:proofErr w:type="gramStart"/>
      <w:r>
        <w:t>lugar</w:t>
      </w:r>
      <w:proofErr w:type="gramEnd"/>
      <w:r>
        <w:t xml:space="preserve"> generamos un nuevo par de claves con </w:t>
      </w:r>
      <w:r w:rsidRPr="009719AB">
        <w:rPr>
          <w:rStyle w:val="codeCar"/>
        </w:rPr>
        <w:t>ssh-keygen</w:t>
      </w:r>
      <w:r>
        <w:t xml:space="preserve">. Esta vez utilizamos otro algoritmo, por </w:t>
      </w:r>
      <w:proofErr w:type="gramStart"/>
      <w:r>
        <w:t>ejemplo</w:t>
      </w:r>
      <w:proofErr w:type="gramEnd"/>
      <w:r>
        <w:t xml:space="preserve">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ssh-keygen -t rsa</w:t>
      </w:r>
    </w:p>
    <w:p w14:paraId="420D950C" w14:textId="49CB56BD" w:rsidR="00ED166D" w:rsidRDefault="00ED166D" w:rsidP="00F21662">
      <w:r>
        <w:t xml:space="preserve">A </w:t>
      </w:r>
      <w:proofErr w:type="gramStart"/>
      <w:r>
        <w:t>continuación</w:t>
      </w:r>
      <w:proofErr w:type="gramEnd"/>
      <w:r>
        <w:t xml:space="preserve"> utilizamos el comando ssh-add para añadir la clave que acabamos de generar a la gestión del SSH-Agent</w:t>
      </w:r>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 xml:space="preserve">ssh-add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id_rsa</w:t>
      </w:r>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SSH-Agent,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 xml:space="preserve">ssh-add </w:t>
      </w:r>
      <w:r>
        <w:t xml:space="preserve">es comprobar la lista de identidades (claves) que tenemos añadida al SSH-Agent mediante la opción </w:t>
      </w:r>
      <w:r w:rsidRPr="004E1AFE">
        <w:rPr>
          <w:rStyle w:val="codeCar"/>
        </w:rPr>
        <w:t>-l</w:t>
      </w:r>
      <w:r>
        <w:t xml:space="preserve"> (</w:t>
      </w:r>
      <w:r w:rsidRPr="004E1AFE">
        <w:rPr>
          <w:rStyle w:val="codeCar"/>
        </w:rPr>
        <w:t>ssh-add -l</w:t>
      </w:r>
      <w:r>
        <w:t xml:space="preserve">) o eliminar todas las identidades que estén guardadas mediante la opción </w:t>
      </w:r>
      <w:r w:rsidRPr="004E1AFE">
        <w:rPr>
          <w:rStyle w:val="codeCar"/>
        </w:rPr>
        <w:t>-D</w:t>
      </w:r>
      <w:r>
        <w:t xml:space="preserve"> (</w:t>
      </w:r>
      <w:r w:rsidRPr="004E1AFE">
        <w:rPr>
          <w:rStyle w:val="codeCar"/>
        </w:rPr>
        <w:t>ssh-add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ssh-add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4"/>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4" w:name="_Toc102237368"/>
      <w:r w:rsidRPr="000E7C0F">
        <w:lastRenderedPageBreak/>
        <w:t>Gestión de ficheros: authorized_keys y known_hosts</w:t>
      </w:r>
      <w:bookmarkEnd w:id="24"/>
    </w:p>
    <w:p w14:paraId="2597F1E9" w14:textId="270A61F8" w:rsidR="000E7C0F" w:rsidRDefault="000E7C0F" w:rsidP="000E7C0F">
      <w:r>
        <w:t xml:space="preserve">Pasamos a continuación a explicar de forma un poco más detallada dos ficheros de uso muy importantes en ssh: </w:t>
      </w:r>
      <w:r w:rsidRPr="004E1AFE">
        <w:rPr>
          <w:b/>
          <w:bCs/>
        </w:rPr>
        <w:t>authorized_keys</w:t>
      </w:r>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r w:rsidRPr="006A63D0">
        <w:rPr>
          <w:rStyle w:val="codeCar"/>
          <w:b/>
          <w:bCs/>
        </w:rPr>
        <w:t>authorized_keys</w:t>
      </w:r>
      <w:r>
        <w:t xml:space="preserve"> almacena las claves públicas que tienen permiso para autenticarse como el usuario al que pertenece.</w:t>
      </w:r>
      <w:r w:rsidR="008154D1">
        <w:t xml:space="preserve"> Por </w:t>
      </w:r>
      <w:proofErr w:type="gramStart"/>
      <w:r w:rsidR="008154D1">
        <w:t>tanto</w:t>
      </w:r>
      <w:proofErr w:type="gramEnd"/>
      <w:r w:rsidR="008154D1">
        <w:t xml:space="preserve"> visualizando el contenido de este fichero podremos saber cuales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de criptografía asimétrica que hemos utilizado, pues se ve perfectamente que las claves que utiliza el algoritmo RSA son bastante mas largas que l</w:t>
      </w:r>
      <w:r w:rsidR="00185D6C">
        <w:t>as que utiliza el algoritmo ECDSA.</w:t>
      </w:r>
    </w:p>
    <w:p w14:paraId="6E287DC6" w14:textId="34DEB1BC" w:rsidR="00292F19" w:rsidRDefault="00292F19" w:rsidP="000E7C0F">
      <w:r>
        <w:t>La gestión del fichero authorized_keys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SSH-Agent.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Si quiseramos volver a tener acceso con una clave que ya hemos borrado del fichero authorized_keys, obviamente tendríamos que</w:t>
      </w:r>
      <w:r w:rsidR="006D5E18">
        <w:t>,</w:t>
      </w:r>
      <w:r>
        <w:t xml:space="preserve"> </w:t>
      </w:r>
      <w:r w:rsidR="006D5E18">
        <w:t xml:space="preserve">manualmente o mediante algún mecanismo como </w:t>
      </w:r>
      <w:r w:rsidR="006D5E18" w:rsidRPr="000419CD">
        <w:rPr>
          <w:rStyle w:val="codeCar"/>
        </w:rPr>
        <w:t>ssh-copy-id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known_host,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known_host,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r w:rsidRPr="00C63C81">
        <w:rPr>
          <w:rFonts w:ascii="Courier New" w:eastAsia="Times New Roman" w:hAnsi="Courier New" w:cs="Courier New"/>
          <w:color w:val="000000"/>
          <w:lang w:eastAsia="es-ES"/>
        </w:rPr>
        <w:t>hash_ip_remota</w:t>
      </w:r>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r w:rsidRPr="00C63C81">
        <w:rPr>
          <w:rFonts w:ascii="Courier New" w:eastAsia="Times New Roman" w:hAnsi="Courier New" w:cs="Courier New"/>
          <w:color w:val="000000"/>
          <w:lang w:eastAsia="es-ES"/>
        </w:rPr>
        <w:t>clave_publica_remota</w:t>
      </w:r>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ssh-keygen</w:t>
      </w:r>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 xml:space="preserve">ssh-keygen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&lt;ip&gt;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6"/>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r w:rsidRPr="000943A5">
        <w:rPr>
          <w:rStyle w:val="codeCar"/>
        </w:rPr>
        <w:t>known_host</w:t>
      </w:r>
      <w:r>
        <w:t xml:space="preserve">, mediante la opción </w:t>
      </w:r>
      <w:r w:rsidRPr="00F52406">
        <w:rPr>
          <w:rStyle w:val="codeCar"/>
        </w:rPr>
        <w:t>-R</w:t>
      </w:r>
      <w:r>
        <w:t xml:space="preserve">. Al hacer esto automáticamente y por si acaso nos guarda una copia del fichero </w:t>
      </w:r>
      <w:r w:rsidRPr="00F52406">
        <w:rPr>
          <w:rStyle w:val="codeCar"/>
        </w:rPr>
        <w:t>known_host</w:t>
      </w:r>
      <w:r>
        <w:t xml:space="preserve"> con extensión </w:t>
      </w:r>
      <w:r w:rsidRPr="00F52406">
        <w:rPr>
          <w:rStyle w:val="codeCar"/>
        </w:rPr>
        <w:t>.old</w:t>
      </w:r>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7"/>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5" w:name="_Toc102237369"/>
      <w:r w:rsidRPr="000E7C0F">
        <w:t>Forwarding</w:t>
      </w:r>
      <w:bookmarkEnd w:id="25"/>
    </w:p>
    <w:p w14:paraId="5B042F1E" w14:textId="54FF2D77" w:rsidR="007A7320" w:rsidRDefault="003C125E" w:rsidP="007A7320">
      <w:r>
        <w:t xml:space="preserve">El concepto de Forwarding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Forwarding que se suelen utilizar habitualmente:  el ForwardAgent y </w:t>
      </w:r>
      <w:r w:rsidR="00A25F21">
        <w:t>el X11Forwarding</w:t>
      </w:r>
      <w:r>
        <w:t>.</w:t>
      </w:r>
    </w:p>
    <w:p w14:paraId="0C7A679B" w14:textId="68A72AF1" w:rsidR="003C125E" w:rsidRDefault="00DF1B1A" w:rsidP="007A7320">
      <w:r>
        <w:t xml:space="preserve">El </w:t>
      </w:r>
      <w:r w:rsidRPr="00527EE4">
        <w:rPr>
          <w:b/>
          <w:bCs/>
        </w:rPr>
        <w:t>ForwardAgent</w:t>
      </w:r>
      <w:r>
        <w:t xml:space="preserve"> es una utilidad de ssh que nos permite </w:t>
      </w:r>
      <w:r w:rsidRPr="00527EE4">
        <w:rPr>
          <w:b/>
          <w:bCs/>
        </w:rPr>
        <w:t>redireccionar el ssh-agent de la maquina local a otras máquinas remotas para poder acceder a otros hosts que sean inaccesibles</w:t>
      </w:r>
      <w:r>
        <w:t xml:space="preserve"> desde la máquina </w:t>
      </w:r>
      <w:proofErr w:type="gramStart"/>
      <w:r>
        <w:t>origen</w:t>
      </w:r>
      <w:proofErr w:type="gramEnd"/>
      <w:r>
        <w:t xml:space="preserve">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bastion)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ForwardAgent (por defecto está desactivado, por lo que hay que </w:t>
      </w:r>
      <w:r w:rsidR="00A25F21">
        <w:t>habilitar la propiedad ForwardAgent</w:t>
      </w:r>
      <w:r>
        <w:t xml:space="preserve"> en el archivo de configuración </w:t>
      </w:r>
      <w:r w:rsidRPr="00527EE4">
        <w:rPr>
          <w:rStyle w:val="codeCar"/>
        </w:rPr>
        <w:t>/etc/ssh/ssh_config</w:t>
      </w:r>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w:t>
      </w:r>
      <w:proofErr w:type="gramStart"/>
      <w:r w:rsidR="002A455B">
        <w:t>remota</w:t>
      </w:r>
      <w:proofErr w:type="gramEnd"/>
      <w:r w:rsidR="002A455B">
        <w:t xml:space="preserve"> pero se visualizará en la máquina local con la que estamos conectados. Por </w:t>
      </w:r>
      <w:proofErr w:type="gramStart"/>
      <w:r w:rsidR="002A455B">
        <w:t>ejemplo</w:t>
      </w:r>
      <w:proofErr w:type="gramEnd"/>
      <w:r w:rsidR="002A455B">
        <w:t xml:space="preserve"> si ejecutamos Firefox podremos reconocer en el título de la barra superior que la aplicación se está ejecutando en la máquina remota (en nuestro caso llamada “debian”).</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9"/>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6" w:name="_Toc102237370"/>
      <w:r>
        <w:lastRenderedPageBreak/>
        <w:t>Configuración de SSH</w:t>
      </w:r>
      <w:bookmarkEnd w:id="26"/>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7" w:name="_Toc102237371"/>
      <w:r>
        <w:t>Configuración del cliente SSH</w:t>
      </w:r>
      <w:bookmarkEnd w:id="27"/>
    </w:p>
    <w:p w14:paraId="6693E1C4" w14:textId="5059C05D" w:rsidR="0003425B" w:rsidRDefault="0003425B" w:rsidP="0003425B">
      <w:r>
        <w:t xml:space="preserve">La configuración del cliente ya la hemos trabajado sin saberlo en el apartado de </w:t>
      </w:r>
      <w:r w:rsidRPr="00302488">
        <w:rPr>
          <w:i/>
          <w:iCs/>
        </w:rPr>
        <w:t>Forwarding</w:t>
      </w:r>
      <w:r>
        <w:t xml:space="preserve">. Y es que esta configuración se guarda en el fichero </w:t>
      </w:r>
      <w:r w:rsidRPr="00302488">
        <w:rPr>
          <w:rStyle w:val="codeCar"/>
        </w:rPr>
        <w:t>/etc/ssh/ssh_config</w:t>
      </w:r>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0"/>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r w:rsidR="0003425B" w:rsidRPr="00B92794">
        <w:rPr>
          <w:b/>
          <w:bCs/>
        </w:rPr>
        <w:t>ForwardAgent</w:t>
      </w:r>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r w:rsidR="0003425B">
        <w:lastRenderedPageBreak/>
        <w:t>ssh_config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r w:rsidRPr="00270FA1">
        <w:rPr>
          <w:rStyle w:val="codeCar"/>
        </w:rPr>
        <w:t>SendEnv</w:t>
      </w:r>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r w:rsidRPr="008A7B19">
        <w:rPr>
          <w:rStyle w:val="codeCar"/>
        </w:rPr>
        <w:t>HashKnownHosts</w:t>
      </w:r>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xml:space="preserve">, lo cual resulta menos </w:t>
      </w:r>
      <w:proofErr w:type="gramStart"/>
      <w:r>
        <w:t>seguro</w:t>
      </w:r>
      <w:proofErr w:type="gramEnd"/>
      <w:r>
        <w:t xml:space="preserve"> pero más legible para el administrador.</w:t>
      </w:r>
    </w:p>
    <w:p w14:paraId="1AACEB58" w14:textId="77777777" w:rsidR="0003425B" w:rsidRDefault="0003425B" w:rsidP="0003425B">
      <w:r>
        <w:t xml:space="preserve">El último parámetro que encontramos activado en la configuración por defecto del cliente es el </w:t>
      </w:r>
      <w:r w:rsidRPr="008A7B19">
        <w:rPr>
          <w:rStyle w:val="codeCar"/>
        </w:rPr>
        <w:t>GSSAPIAuthentication</w:t>
      </w:r>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r w:rsidRPr="004673AA">
        <w:rPr>
          <w:b/>
          <w:bCs/>
        </w:rPr>
        <w:t>EscapeChar</w:t>
      </w:r>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r w:rsidRPr="00CB1FBC">
        <w:rPr>
          <w:b/>
          <w:bCs/>
        </w:rPr>
        <w:t>GlobalKnownHostFile</w:t>
      </w:r>
      <w:r w:rsidR="006D1747">
        <w:t xml:space="preserve"> para definir un fichero </w:t>
      </w:r>
      <w:r w:rsidR="006D1747" w:rsidRPr="00CB1FBC">
        <w:rPr>
          <w:rStyle w:val="codeCar"/>
        </w:rPr>
        <w:t>known_host</w:t>
      </w:r>
      <w:r w:rsidR="006D1747">
        <w:t xml:space="preserve"> global para todos los usuarios.</w:t>
      </w:r>
    </w:p>
    <w:p w14:paraId="75CEBD18" w14:textId="22AB30B9" w:rsidR="0003425B" w:rsidRDefault="0003425B" w:rsidP="0003425B">
      <w:pPr>
        <w:pStyle w:val="Prrafodelista"/>
        <w:numPr>
          <w:ilvl w:val="0"/>
          <w:numId w:val="17"/>
        </w:numPr>
      </w:pPr>
      <w:r w:rsidRPr="00CB1FBC">
        <w:rPr>
          <w:b/>
          <w:bCs/>
        </w:rPr>
        <w:t>NumberOfPasswordPrompts</w:t>
      </w:r>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r w:rsidRPr="003D0539">
        <w:rPr>
          <w:b/>
          <w:bCs/>
        </w:rPr>
        <w:t>StrictHostKeyChecking</w:t>
      </w:r>
      <w:r w:rsidR="00660ED8">
        <w:t xml:space="preserve"> gestiona el comportamiento del cliente cuando se intenta conectar a un equipo</w:t>
      </w:r>
      <w:r w:rsidR="00B54014">
        <w:t xml:space="preserve"> remoto del cual no conoce su clave pública. Por defecto su valor es </w:t>
      </w:r>
      <w:r w:rsidR="00B54014" w:rsidRPr="003D1DEC">
        <w:rPr>
          <w:rStyle w:val="codeCar"/>
        </w:rPr>
        <w:t>ask</w:t>
      </w:r>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/etc/ssh/ssh_config</w:t>
      </w:r>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w:t>
      </w:r>
      <w:proofErr w:type="gramStart"/>
      <w:r w:rsidR="00206379">
        <w:t>ejemplo</w:t>
      </w:r>
      <w:proofErr w:type="gramEnd"/>
      <w:r w:rsidR="00206379">
        <w:t xml:space="preserve">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w:t>
      </w:r>
      <w:proofErr w:type="gramStart"/>
      <w:r w:rsidR="00306E59">
        <w:t>ejemplo</w:t>
      </w:r>
      <w:proofErr w:type="gramEnd"/>
      <w:r w:rsidR="00306E59">
        <w:t xml:space="preserve">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1"/>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2"/>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"ForwardAgent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w:t>
      </w:r>
      <w:proofErr w:type="gramStart"/>
      <w:r w:rsidR="00891769">
        <w:t>decir</w:t>
      </w:r>
      <w:proofErr w:type="gramEnd"/>
      <w:r w:rsidR="00891769">
        <w:t xml:space="preserve"> siempre que indiquemos cualquier configuración en el comando SSH siempre tendrá preferencia sobre las configuraciones del </w:t>
      </w:r>
      <w:r w:rsidR="00612687">
        <w:t>usuario</w:t>
      </w:r>
      <w:r w:rsidR="00891769">
        <w:t xml:space="preserve"> y las configuraciones globales</w:t>
      </w:r>
      <w:r w:rsidR="00612687">
        <w:t>. Y a su vez, toda configuración que se indique en el fichero config de un usuario concreto tendrán preferencia</w:t>
      </w:r>
      <w:r w:rsidR="00633FC6">
        <w:t xml:space="preserve"> sobre las posibles configuraciones que se estipulen en el fichero de configuración global </w:t>
      </w:r>
      <w:r w:rsidR="00633FC6" w:rsidRPr="00633FC6">
        <w:rPr>
          <w:rStyle w:val="codeCar"/>
        </w:rPr>
        <w:t>/etc/ssh/ssh_config</w:t>
      </w:r>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8" w:name="_Toc102237372"/>
      <w:r>
        <w:lastRenderedPageBreak/>
        <w:t>Configuración del servidor SSH</w:t>
      </w:r>
      <w:bookmarkEnd w:id="28"/>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que en esta ocasión siempre deberemos editar con permiso de superusuario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/etc/ssh/sshd_config</w:t>
      </w:r>
      <w:r w:rsidR="009D5D9D">
        <w:rPr>
          <w:rStyle w:val="Refdenotaalpie"/>
          <w:rFonts w:ascii="Courier New" w:hAnsi="Courier New"/>
        </w:rPr>
        <w:footnoteReference w:id="5"/>
      </w:r>
      <w:r w:rsidR="009D5D9D">
        <w:t>.</w:t>
      </w:r>
    </w:p>
    <w:p w14:paraId="62CAB435" w14:textId="4212B2DB" w:rsidR="002B1AC6" w:rsidRDefault="00581B38">
      <w:r>
        <w:t>Al igual que vimos con el fichero ssh_config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w:t>
      </w:r>
      <w:proofErr w:type="gramStart"/>
      <w:r w:rsidR="006E4DA5">
        <w:t>embargo</w:t>
      </w:r>
      <w:proofErr w:type="gramEnd"/>
      <w:r w:rsidR="006E4DA5">
        <w:t xml:space="preserve">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sshd_config. </w:t>
      </w:r>
      <w:r w:rsidR="00B741D9">
        <w:t xml:space="preserve">Para facilitar por tanto la comprensión de esto disponemos del comando </w:t>
      </w:r>
      <w:r w:rsidR="00B741D9" w:rsidRPr="002B1AC6">
        <w:rPr>
          <w:rStyle w:val="codeCar"/>
        </w:rPr>
        <w:t>sshd</w:t>
      </w:r>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w:t>
      </w:r>
      <w:proofErr w:type="gramStart"/>
      <w:r w:rsidR="002B1AC6">
        <w:t>ejemplo</w:t>
      </w:r>
      <w:proofErr w:type="gramEnd"/>
      <w:r w:rsidR="002B1AC6">
        <w:t xml:space="preserve"> en la siguiente captura podemos ver los primeros parámetros de configuración que nos devuelve el comando </w:t>
      </w:r>
      <w:r w:rsidR="002B1AC6" w:rsidRPr="002B1AC6">
        <w:rPr>
          <w:rStyle w:val="codeCar"/>
        </w:rPr>
        <w:t>sshd</w:t>
      </w:r>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3"/>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nmap que permiten realizar escáneres </w:t>
      </w:r>
      <w:r w:rsidR="001A5FB8">
        <w:t xml:space="preserve">y reconocer los puertos abiertos de una máquina. Pero puede servir para librarse de los </w:t>
      </w:r>
      <w:r w:rsidR="00265FCB">
        <w:t xml:space="preserve">habituales bots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r w:rsidRPr="00330A50">
        <w:rPr>
          <w:b/>
          <w:bCs/>
        </w:rPr>
        <w:t>PermitRootLogin</w:t>
      </w:r>
      <w:r>
        <w:t xml:space="preserve">: </w:t>
      </w:r>
      <w:r w:rsidR="00494157">
        <w:t>permite elegir cómo podría acceder el usuario root al sistema por SSH.</w:t>
      </w:r>
    </w:p>
    <w:p w14:paraId="1D3E86BC" w14:textId="2B531C4A" w:rsidR="006B3953" w:rsidRDefault="006B3953" w:rsidP="008D7F95">
      <w:pPr>
        <w:pStyle w:val="Prrafodelista"/>
        <w:numPr>
          <w:ilvl w:val="0"/>
          <w:numId w:val="22"/>
        </w:numPr>
      </w:pPr>
      <w:r w:rsidRPr="00330A50">
        <w:rPr>
          <w:b/>
          <w:bCs/>
        </w:rPr>
        <w:t>PubKeyAuthentication</w:t>
      </w:r>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RSAAuthentication para el RSA).</w:t>
      </w:r>
    </w:p>
    <w:p w14:paraId="2E3CBD39" w14:textId="6E850C5F" w:rsidR="00066ABC" w:rsidRDefault="00066ABC" w:rsidP="008D7F95">
      <w:pPr>
        <w:pStyle w:val="Prrafodelista"/>
        <w:numPr>
          <w:ilvl w:val="0"/>
          <w:numId w:val="22"/>
        </w:numPr>
      </w:pPr>
      <w:r w:rsidRPr="00330A50">
        <w:rPr>
          <w:b/>
          <w:bCs/>
        </w:rPr>
        <w:t>PermitEmptyPasswords</w:t>
      </w:r>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r w:rsidRPr="00330A50">
        <w:rPr>
          <w:b/>
          <w:bCs/>
        </w:rPr>
        <w:t>AddressFamily</w:t>
      </w:r>
      <w:r w:rsidR="00E27FCA">
        <w:t>: para indicar si se permite el acceso por ipv4, ipv6 o ambos.</w:t>
      </w:r>
    </w:p>
    <w:p w14:paraId="5FC25785" w14:textId="1427CA08" w:rsidR="00E27FCA" w:rsidRDefault="00A502AE" w:rsidP="008D7F95">
      <w:pPr>
        <w:pStyle w:val="Prrafodelista"/>
        <w:numPr>
          <w:ilvl w:val="0"/>
          <w:numId w:val="22"/>
        </w:numPr>
      </w:pPr>
      <w:r w:rsidRPr="00330A50">
        <w:rPr>
          <w:b/>
          <w:bCs/>
        </w:rPr>
        <w:t>ListenAddress</w:t>
      </w:r>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9" w:name="_Toc102237373"/>
      <w:r>
        <w:lastRenderedPageBreak/>
        <w:t>Transferencia de ficheros</w:t>
      </w:r>
      <w:bookmarkEnd w:id="29"/>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bookmarkStart w:id="30" w:name="_Hlk102387914"/>
      <w:r>
        <w:t xml:space="preserve">El comando scp </w:t>
      </w:r>
      <w:r w:rsidR="00C57006">
        <w:t>nos permite transferir un fichero entre un origen y un destino con una sintaxis sencilla</w:t>
      </w:r>
      <w:r w:rsidR="00810ACB">
        <w:t>. Tanto origen como destino se indican con la sintaxis usuario@maquina:ruta</w:t>
      </w:r>
      <w:r w:rsidR="00B24E24">
        <w:t>. Veamos el siguiente ejemplo</w:t>
      </w:r>
      <w:r w:rsidR="00E65DF8">
        <w:t xml:space="preserve">, supongamos que tenemos un archivo pelota.txt en </w:t>
      </w:r>
      <w:r w:rsidR="00E517C6">
        <w:t>la carpeta personal del usuario mnavas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B24E24">
        <w:rPr>
          <w:rFonts w:ascii="Courier New" w:eastAsia="Times New Roman" w:hAnsi="Courier New" w:cs="Courier New"/>
          <w:color w:val="000000"/>
          <w:lang w:eastAsia="es-ES"/>
        </w:rPr>
        <w:t>scp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al usuario mnavas</w:t>
      </w:r>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no existía ningún archivo, pero tras ejecutar el comando scp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4"/>
                    <a:stretch>
                      <a:fillRect/>
                    </a:stretch>
                  </pic:blipFill>
                  <pic:spPr>
                    <a:xfrm>
                      <a:off x="0" y="0"/>
                      <a:ext cx="5400040" cy="2682875"/>
                    </a:xfrm>
                    <a:prstGeom prst="rect">
                      <a:avLst/>
                    </a:prstGeom>
                  </pic:spPr>
                </pic:pic>
              </a:graphicData>
            </a:graphic>
          </wp:inline>
        </w:drawing>
      </w:r>
    </w:p>
    <w:bookmarkEnd w:id="30"/>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parámetro la ubicación donde queremos transferirlo siguiendo la misma sintaxis usuario@maquina:ruta.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B878AC">
        <w:rPr>
          <w:rFonts w:ascii="Courier New" w:eastAsia="Times New Roman" w:hAnsi="Courier New" w:cs="Courier New"/>
          <w:color w:val="000000"/>
          <w:lang w:eastAsia="es-ES"/>
        </w:rPr>
        <w:t>scp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mnavas.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./almacen/</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directorios que indiquemos ya deben existir, si en el ejemplo anterior no existiera el directorio almacen en el directorio home del usuario</w:t>
      </w:r>
      <w:r w:rsidR="0020014F" w:rsidRPr="0020014F">
        <w:t xml:space="preserve"> la ejecución del comando </w:t>
      </w:r>
      <w:r w:rsidR="0020014F" w:rsidRPr="00FC1722">
        <w:rPr>
          <w:rStyle w:val="codeCar"/>
        </w:rPr>
        <w:t>scp</w:t>
      </w:r>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scp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w:t>
      </w:r>
      <w:proofErr w:type="gramStart"/>
      <w:r w:rsidR="00622152">
        <w:t>ejemplo</w:t>
      </w:r>
      <w:proofErr w:type="gramEnd"/>
      <w:r w:rsidR="00622152">
        <w:t xml:space="preserve"> con el siguiente comando podríamos descargar a nuestra máquina local todos los archivos contenidos en la carpeta “Apuntes” </w:t>
      </w:r>
      <w:r w:rsidR="00EB322C">
        <w:t xml:space="preserve">que se encuentra </w:t>
      </w:r>
      <w:r w:rsidR="00622152">
        <w:t>en /home/mnavas/</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3D3EBF">
        <w:rPr>
          <w:rFonts w:ascii="Courier New" w:eastAsia="Times New Roman" w:hAnsi="Courier New" w:cs="Courier New"/>
          <w:color w:val="000000"/>
          <w:lang w:eastAsia="es-ES"/>
        </w:rPr>
        <w:t>scp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5"/>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 xml:space="preserve">diente en ambas máquinas que participen en la transacción. Por </w:t>
      </w:r>
      <w:proofErr w:type="gramStart"/>
      <w:r w:rsidR="00B15577">
        <w:t>ejemplo</w:t>
      </w:r>
      <w:proofErr w:type="gramEnd"/>
      <w:r w:rsidR="003D6C53">
        <w:t xml:space="preserve"> el siguiente comando nos </w:t>
      </w:r>
      <w:r w:rsidR="00B23268">
        <w:t>copiaría el fichero “mifichero”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3D6C53">
        <w:rPr>
          <w:rFonts w:ascii="Courier New" w:eastAsia="Times New Roman" w:hAnsi="Courier New" w:cs="Courier New"/>
          <w:color w:val="000000"/>
          <w:lang w:eastAsia="es-ES"/>
        </w:rPr>
        <w:t>scp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r w:rsidRPr="001B0019">
        <w:rPr>
          <w:rStyle w:val="codeCar"/>
        </w:rPr>
        <w:t>scp</w:t>
      </w:r>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w:t>
      </w:r>
      <w:proofErr w:type="gramStart"/>
      <w:r w:rsidR="000B00D0">
        <w:t>ftp</w:t>
      </w:r>
      <w:proofErr w:type="gramEnd"/>
      <w:r w:rsidR="000B00D0">
        <w:t xml:space="preserve">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un prompt</w:t>
      </w:r>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(ls, get, put, etc)</w:t>
      </w:r>
      <w:r w:rsidR="00171A73">
        <w:t xml:space="preserve"> para realizar transferencias de archivos entre la máquina local y la remota</w:t>
      </w:r>
      <w:r w:rsidR="00381684">
        <w:t xml:space="preserve">. Es una forma de trabajar distinta a la que hemos visto con scp.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 xml:space="preserve">que nos permita habilitar sftp (por </w:t>
      </w:r>
      <w:proofErr w:type="gramStart"/>
      <w:r w:rsidR="00D42069">
        <w:t>ejemplo</w:t>
      </w:r>
      <w:proofErr w:type="gramEnd"/>
      <w:r w:rsidR="00D42069">
        <w:t xml:space="preserve">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6"/>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31" w:name="_Toc102237374"/>
      <w:r>
        <w:t>Túneles SSH</w:t>
      </w:r>
      <w:bookmarkEnd w:id="31"/>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r w:rsidRPr="00FB1748">
        <w:rPr>
          <w:i/>
          <w:iCs/>
        </w:rPr>
        <w:t>Forwarding</w:t>
      </w:r>
      <w:r w:rsidR="008B0CBA">
        <w:t xml:space="preserve"> o </w:t>
      </w:r>
      <w:r w:rsidR="007646F5" w:rsidRPr="007646F5">
        <w:rPr>
          <w:i/>
          <w:iCs/>
        </w:rPr>
        <w:t>SSH</w:t>
      </w:r>
      <w:r w:rsidR="007646F5">
        <w:t xml:space="preserve"> </w:t>
      </w:r>
      <w:r w:rsidR="008B0CBA" w:rsidRPr="007646F5">
        <w:rPr>
          <w:i/>
          <w:iCs/>
        </w:rPr>
        <w:t>Port</w:t>
      </w:r>
      <w:r w:rsidR="00FB1748">
        <w:t xml:space="preserve"> </w:t>
      </w:r>
      <w:r w:rsidR="00A62C0D" w:rsidRPr="00FB1748">
        <w:rPr>
          <w:i/>
          <w:iCs/>
        </w:rPr>
        <w:t>Forwarding</w:t>
      </w:r>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r w:rsidR="00F97850" w:rsidRPr="00760A36">
        <w:rPr>
          <w:b/>
          <w:bCs/>
        </w:rPr>
        <w:t>LocalForwarding</w:t>
      </w:r>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puerto_local</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&lt;puerto_local&gt;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usuario@maquina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2" w:name="_Toc102237375"/>
      <w:r>
        <w:lastRenderedPageBreak/>
        <w:t>Referencias</w:t>
      </w:r>
      <w:bookmarkEnd w:id="32"/>
    </w:p>
    <w:p w14:paraId="243DCA21" w14:textId="57D51CA5" w:rsidR="004F2876" w:rsidRDefault="005D0E25" w:rsidP="004F2876">
      <w:hyperlink r:id="rId47" w:history="1">
        <w:r w:rsidR="004F2876" w:rsidRPr="006507FD">
          <w:rPr>
            <w:rStyle w:val="Hipervnculo"/>
          </w:rPr>
          <w:t>https://www.ssh.com/academy/ssh</w:t>
        </w:r>
      </w:hyperlink>
    </w:p>
    <w:p w14:paraId="300351CE" w14:textId="73D8FA75" w:rsidR="004F2876" w:rsidRDefault="005D0E25" w:rsidP="004F2876">
      <w:hyperlink r:id="rId48" w:history="1">
        <w:r w:rsidR="004F2876" w:rsidRPr="006507FD">
          <w:rPr>
            <w:rStyle w:val="Hipervnculo"/>
          </w:rPr>
          <w:t>https://websetnet.net/es/complete-guide-to-configuring-ssh-in-ubuntu/</w:t>
        </w:r>
      </w:hyperlink>
    </w:p>
    <w:p w14:paraId="4C32800D" w14:textId="30A7D64C" w:rsidR="004F2876" w:rsidRDefault="005D0E25" w:rsidP="004F2876">
      <w:pPr>
        <w:rPr>
          <w:rStyle w:val="Hipervnculo"/>
        </w:rPr>
      </w:pPr>
      <w:hyperlink r:id="rId49" w:history="1">
        <w:r w:rsidR="004D617B" w:rsidRPr="006507FD">
          <w:rPr>
            <w:rStyle w:val="Hipervnculo"/>
          </w:rPr>
          <w:t>https://www.chrisjhart.com/Windows-10-ssh-copy-id/</w:t>
        </w:r>
      </w:hyperlink>
    </w:p>
    <w:p w14:paraId="31D4F2AF" w14:textId="6B100105" w:rsidR="00F731C9" w:rsidRDefault="005D0E25" w:rsidP="004F2876">
      <w:hyperlink r:id="rId50" w:history="1">
        <w:r w:rsidR="00F731C9"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3" w:name="_Toc102237376"/>
      <w:r>
        <w:lastRenderedPageBreak/>
        <w:t>Anexo I – Activar el cliente OpenSSH nativo en Windows 10</w:t>
      </w:r>
      <w:bookmarkEnd w:id="33"/>
    </w:p>
    <w:p w14:paraId="01E56280" w14:textId="77C96AC7" w:rsidR="00377195" w:rsidRDefault="00377195" w:rsidP="00377195">
      <w:bookmarkStart w:id="34" w:name="_Hlk102388233"/>
      <w:r>
        <w:t>Para instalar los componentes de OpenSSH:</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r w:rsidRPr="00441920">
        <w:rPr>
          <w:b/>
          <w:bCs/>
        </w:rPr>
        <w:t>OpenSSH</w:t>
      </w:r>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r w:rsidRPr="00441920">
        <w:rPr>
          <w:b/>
          <w:bCs/>
        </w:rPr>
        <w:t>OpenSSH Client</w:t>
      </w:r>
      <w:r>
        <w:t xml:space="preserve"> (Cliente OpenSSH)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r w:rsidRPr="00441920">
        <w:rPr>
          <w:b/>
          <w:bCs/>
        </w:rPr>
        <w:t>OpenSSH Server</w:t>
      </w:r>
      <w:r>
        <w:t xml:space="preserve"> (Servidor OpenSSH)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r w:rsidRPr="00441920">
        <w:rPr>
          <w:b/>
          <w:bCs/>
        </w:rPr>
        <w:t>OpenSSH</w:t>
      </w:r>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OpenSSH creará y habilitará una regla de firewall denominada </w:t>
      </w:r>
      <w:r w:rsidR="005F3493" w:rsidRPr="005F3493">
        <w:rPr>
          <w:rStyle w:val="codeCar"/>
        </w:rPr>
        <w:t>OpenSSH-Server-In-TCP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1" w:history="1">
        <w:r w:rsidR="007F3E01" w:rsidRPr="007F3E01">
          <w:rPr>
            <w:rStyle w:val="Hipervnculo"/>
          </w:rPr>
          <w:t>la documentación de microsoft sobre OpenSSH en Windows</w:t>
        </w:r>
      </w:hyperlink>
      <w:r w:rsidR="007F3E01">
        <w:t>.</w:t>
      </w:r>
      <w:bookmarkEnd w:id="34"/>
      <w:r w:rsidR="000A7F78">
        <w:br w:type="page"/>
      </w:r>
    </w:p>
    <w:p w14:paraId="1D628650" w14:textId="7EF95865" w:rsidR="000A7F78" w:rsidRDefault="000A7F78" w:rsidP="00E36F7E">
      <w:pPr>
        <w:pStyle w:val="Ttulo1"/>
        <w:numPr>
          <w:ilvl w:val="0"/>
          <w:numId w:val="0"/>
        </w:numPr>
      </w:pPr>
      <w:bookmarkStart w:id="35" w:name="_Toc102237377"/>
      <w:r>
        <w:lastRenderedPageBreak/>
        <w:t>Anexo II – Habilitar SSH-Agent en Windows 10</w:t>
      </w:r>
      <w:bookmarkEnd w:id="35"/>
    </w:p>
    <w:p w14:paraId="67C7753D" w14:textId="41FCC836" w:rsidR="000A7F78" w:rsidRDefault="000A7F78" w:rsidP="000A7F78">
      <w:r>
        <w:t xml:space="preserve">En el sistema operativo Windows la herramienta SSH-Agent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Agente de Autenticación OpenSSH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 xml:space="preserve">Por </w:t>
      </w:r>
      <w:proofErr w:type="gramStart"/>
      <w:r>
        <w:t>ejemplo</w:t>
      </w:r>
      <w:proofErr w:type="gramEnd"/>
      <w:r>
        <w:t xml:space="preserve">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r w:rsidRPr="00E36F7E">
        <w:rPr>
          <w:rStyle w:val="codeCar"/>
        </w:rPr>
        <w:t>cmd</w:t>
      </w:r>
      <w:r w:rsidRPr="00F44B02">
        <w:t xml:space="preserve"> y </w:t>
      </w:r>
      <w:r w:rsidR="00E36F7E">
        <w:t>teclea</w:t>
      </w:r>
      <w:r w:rsidRPr="00F44B02">
        <w:t xml:space="preserve"> </w:t>
      </w:r>
      <w:r w:rsidRPr="00E36F7E">
        <w:rPr>
          <w:rStyle w:val="codeCar"/>
        </w:rPr>
        <w:t>where ssh</w:t>
      </w:r>
      <w:r w:rsidRPr="00F44B02">
        <w:t xml:space="preserve"> para confirmar que la ruta </w:t>
      </w:r>
      <w:r>
        <w:t>que os devuelve</w:t>
      </w:r>
      <w:r w:rsidRPr="00F44B02">
        <w:t xml:space="preserve"> está en System32. </w:t>
      </w:r>
      <w:r>
        <w:t xml:space="preserve">Por </w:t>
      </w:r>
      <w:proofErr w:type="gramStart"/>
      <w:r>
        <w:t>ejemplo</w:t>
      </w:r>
      <w:proofErr w:type="gramEnd"/>
      <w:r>
        <w:t xml:space="preserve">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r w:rsidRPr="00E36F7E">
        <w:rPr>
          <w:rStyle w:val="codeCar"/>
        </w:rPr>
        <w:t>cmd</w:t>
      </w:r>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w:t>
      </w:r>
      <w:proofErr w:type="gramStart"/>
      <w:r>
        <w:t>último</w:t>
      </w:r>
      <w:proofErr w:type="gramEnd"/>
      <w:r>
        <w:t xml:space="preserve"> ejecutad el comando </w:t>
      </w:r>
      <w:r w:rsidRPr="00E36F7E">
        <w:rPr>
          <w:rStyle w:val="codeCar"/>
        </w:rPr>
        <w:t>ssh-agent</w:t>
      </w:r>
      <w:r>
        <w:t xml:space="preserve"> para que comience a ejecutarse esta herramienta. Ahora podréis utilizar </w:t>
      </w:r>
      <w:r w:rsidRPr="00E36F7E">
        <w:rPr>
          <w:rStyle w:val="codeCar"/>
        </w:rPr>
        <w:t>ssh-add</w:t>
      </w:r>
      <w:r>
        <w:t xml:space="preserve"> para añadir la identidad que deseéis gestionar con ssh-agent: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3" w:history="1">
        <w:r>
          <w:rPr>
            <w:rStyle w:val="Hipervnculo"/>
          </w:rPr>
          <w:t>StackOverflow</w:t>
        </w:r>
      </w:hyperlink>
      <w:r>
        <w:t xml:space="preserve">. </w:t>
      </w:r>
    </w:p>
    <w:p w14:paraId="0BE675DF" w14:textId="77777777" w:rsidR="00BD4DF9" w:rsidRDefault="00BD4DF9" w:rsidP="00BD4DF9">
      <w:pPr>
        <w:pStyle w:val="Ttulo1"/>
        <w:numPr>
          <w:ilvl w:val="0"/>
          <w:numId w:val="0"/>
        </w:numPr>
      </w:pPr>
      <w:bookmarkStart w:id="36" w:name="_Toc102237378"/>
      <w:r>
        <w:t>Anexo III – SSH utilizando Java</w:t>
      </w:r>
      <w:bookmarkEnd w:id="36"/>
    </w:p>
    <w:p w14:paraId="2344B1B2" w14:textId="77777777" w:rsidR="00BD4DF9" w:rsidRDefault="00BD4DF9" w:rsidP="00BD4DF9">
      <w:bookmarkStart w:id="37" w:name="_Hlk102387965"/>
      <w:r>
        <w:t xml:space="preserve">Si queremos utilizar SSH mediante Java podemos hacer uso de la librería </w:t>
      </w:r>
      <w:hyperlink r:id="rId54" w:history="1">
        <w:r w:rsidRPr="009354EB">
          <w:rPr>
            <w:rStyle w:val="Hipervnculo"/>
          </w:rPr>
          <w:t>JSch</w:t>
        </w:r>
      </w:hyperlink>
      <w:r>
        <w:t>. Esta librería permite realizar conexiones a servidores mediante SSH, utilizar port forwarding, X11 forwarding,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&lt;dependency&gt;</w:t>
      </w:r>
      <w:r w:rsidRPr="009354EB">
        <w:rPr>
          <w:rFonts w:ascii="Courier New" w:eastAsia="Times New Roman" w:hAnsi="Courier New" w:cs="Courier New"/>
          <w:color w:val="E8BF6A"/>
        </w:rPr>
        <w:br/>
        <w:t xml:space="preserve">    &lt;groupId&gt;</w:t>
      </w:r>
      <w:r w:rsidRPr="009354EB">
        <w:rPr>
          <w:rFonts w:ascii="Courier New" w:eastAsia="Times New Roman" w:hAnsi="Courier New" w:cs="Courier New"/>
          <w:color w:val="A9B7C6"/>
        </w:rPr>
        <w:t>com.jcraft</w:t>
      </w:r>
      <w:r w:rsidRPr="009354EB">
        <w:rPr>
          <w:rFonts w:ascii="Courier New" w:eastAsia="Times New Roman" w:hAnsi="Courier New" w:cs="Courier New"/>
          <w:color w:val="E8BF6A"/>
        </w:rPr>
        <w:t>&lt;/groupId&gt;</w:t>
      </w:r>
      <w:r w:rsidRPr="009354EB">
        <w:rPr>
          <w:rFonts w:ascii="Courier New" w:eastAsia="Times New Roman" w:hAnsi="Courier New" w:cs="Courier New"/>
          <w:color w:val="E8BF6A"/>
        </w:rPr>
        <w:br/>
        <w:t xml:space="preserve">    &lt;artifactId&gt;</w:t>
      </w:r>
      <w:r w:rsidRPr="009354EB">
        <w:rPr>
          <w:rFonts w:ascii="Courier New" w:eastAsia="Times New Roman" w:hAnsi="Courier New" w:cs="Courier New"/>
          <w:color w:val="A9B7C6"/>
        </w:rPr>
        <w:t>jsch</w:t>
      </w:r>
      <w:r w:rsidRPr="009354EB">
        <w:rPr>
          <w:rFonts w:ascii="Courier New" w:eastAsia="Times New Roman" w:hAnsi="Courier New" w:cs="Courier New"/>
          <w:color w:val="E8BF6A"/>
        </w:rPr>
        <w:t>&lt;/artifactId&gt;</w:t>
      </w:r>
      <w:r w:rsidRPr="009354EB">
        <w:rPr>
          <w:rFonts w:ascii="Courier New" w:eastAsia="Times New Roman" w:hAnsi="Courier New" w:cs="Courier New"/>
          <w:color w:val="E8BF6A"/>
        </w:rPr>
        <w:br/>
        <w:t xml:space="preserve">    &lt;version&gt;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&lt;/version&gt;</w:t>
      </w:r>
      <w:r w:rsidRPr="009354EB">
        <w:rPr>
          <w:rFonts w:ascii="Courier New" w:eastAsia="Times New Roman" w:hAnsi="Courier New" w:cs="Courier New"/>
          <w:color w:val="E8BF6A"/>
        </w:rPr>
        <w:br/>
        <w:t>&lt;/dependency&gt;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r>
        <w:rPr>
          <w:color w:val="CC7832"/>
        </w:rPr>
        <w:t xml:space="preserve">import </w:t>
      </w:r>
      <w:r>
        <w:rPr>
          <w:color w:val="A9B7C6"/>
        </w:rPr>
        <w:t>com.jcraft.jsch.*</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r>
        <w:rPr>
          <w:color w:val="A9B7C6"/>
        </w:rPr>
        <w:t xml:space="preserve">String host = </w:t>
      </w:r>
      <w:r>
        <w:rPr>
          <w:color w:val="6A8759"/>
        </w:rPr>
        <w:t>"192.168.0.4"</w:t>
      </w:r>
      <w:r>
        <w:rPr>
          <w:color w:val="CC7832"/>
        </w:rPr>
        <w:t>;</w:t>
      </w:r>
      <w:r>
        <w:rPr>
          <w:color w:val="808080"/>
        </w:rPr>
        <w:br/>
      </w:r>
      <w:r>
        <w:rPr>
          <w:color w:val="A9B7C6"/>
        </w:rPr>
        <w:t xml:space="preserve">String username = </w:t>
      </w:r>
      <w:r>
        <w:rPr>
          <w:color w:val="6A8759"/>
        </w:rPr>
        <w:t>"user"</w:t>
      </w:r>
      <w:r>
        <w:rPr>
          <w:color w:val="CC7832"/>
        </w:rPr>
        <w:t>;</w:t>
      </w:r>
      <w:r>
        <w:rPr>
          <w:color w:val="CC7832"/>
        </w:rPr>
        <w:br/>
      </w:r>
      <w:r>
        <w:rPr>
          <w:color w:val="A9B7C6"/>
        </w:rPr>
        <w:t xml:space="preserve">String password = </w:t>
      </w:r>
      <w:r>
        <w:rPr>
          <w:color w:val="6A8759"/>
        </w:rPr>
        <w:t>"passwd"</w:t>
      </w:r>
      <w:r>
        <w:rPr>
          <w:color w:val="CC7832"/>
        </w:rPr>
        <w:t>;</w:t>
      </w:r>
      <w:r>
        <w:rPr>
          <w:color w:val="808080"/>
        </w:rPr>
        <w:br/>
      </w:r>
      <w:r>
        <w:rPr>
          <w:color w:val="CC7832"/>
        </w:rPr>
        <w:t xml:space="preserve">int </w:t>
      </w:r>
      <w:r>
        <w:rPr>
          <w:color w:val="A9B7C6"/>
        </w:rPr>
        <w:t xml:space="preserve">port = </w:t>
      </w:r>
      <w:r>
        <w:rPr>
          <w:color w:val="6897BB"/>
        </w:rPr>
        <w:t>22</w:t>
      </w:r>
      <w:r>
        <w:rPr>
          <w:color w:val="CC7832"/>
        </w:rPr>
        <w:t>;</w:t>
      </w:r>
    </w:p>
    <w:p w14:paraId="1785B617" w14:textId="77777777" w:rsidR="00BD4DF9" w:rsidRDefault="00BD4DF9" w:rsidP="00BD4DF9"/>
    <w:p w14:paraId="7FA74361" w14:textId="77777777" w:rsidR="00BD4DF9" w:rsidRDefault="00BD4DF9" w:rsidP="00BD4DF9">
      <w:r>
        <w:t>Después generamos una instancia de JSch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r>
        <w:rPr>
          <w:color w:val="A9B7C6"/>
        </w:rPr>
        <w:lastRenderedPageBreak/>
        <w:t xml:space="preserve">JSch jsch = </w:t>
      </w:r>
      <w:r>
        <w:rPr>
          <w:color w:val="CC7832"/>
        </w:rPr>
        <w:t xml:space="preserve">new </w:t>
      </w:r>
      <w:r>
        <w:rPr>
          <w:color w:val="A9B7C6"/>
        </w:rPr>
        <w:t>JSch()</w:t>
      </w:r>
      <w:r>
        <w:rPr>
          <w:color w:val="CC7832"/>
        </w:rPr>
        <w:t>;</w:t>
      </w:r>
      <w:r>
        <w:rPr>
          <w:color w:val="CC7832"/>
        </w:rPr>
        <w:br/>
      </w:r>
      <w:r>
        <w:rPr>
          <w:color w:val="808080"/>
        </w:rPr>
        <w:br/>
      </w:r>
      <w:r>
        <w:rPr>
          <w:color w:val="A9B7C6"/>
        </w:rPr>
        <w:t>Session jschSession</w:t>
      </w:r>
      <w:r>
        <w:rPr>
          <w:color w:val="CC7832"/>
        </w:rPr>
        <w:t>;</w:t>
      </w:r>
      <w:r>
        <w:rPr>
          <w:color w:val="CC7832"/>
        </w:rPr>
        <w:br/>
      </w:r>
      <w:r>
        <w:rPr>
          <w:color w:val="A9B7C6"/>
        </w:rPr>
        <w:t>jschSession = jsch.getSession(username</w:t>
      </w:r>
      <w:r>
        <w:rPr>
          <w:color w:val="CC7832"/>
        </w:rPr>
        <w:t xml:space="preserve">, </w:t>
      </w:r>
      <w:r>
        <w:rPr>
          <w:color w:val="A9B7C6"/>
        </w:rPr>
        <w:t>host</w:t>
      </w:r>
      <w:r>
        <w:rPr>
          <w:color w:val="CC7832"/>
        </w:rPr>
        <w:t xml:space="preserve">, </w:t>
      </w:r>
      <w:r>
        <w:rPr>
          <w:color w:val="A9B7C6"/>
        </w:rPr>
        <w:t>port)</w:t>
      </w:r>
      <w:r>
        <w:rPr>
          <w:color w:val="CC7832"/>
        </w:rPr>
        <w:t>;</w:t>
      </w:r>
      <w:r>
        <w:rPr>
          <w:color w:val="CC7832"/>
        </w:rPr>
        <w:br/>
      </w:r>
      <w:r>
        <w:rPr>
          <w:color w:val="A9B7C6"/>
        </w:rPr>
        <w:t>jschSession.setPassword(password)</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r>
        <w:rPr>
          <w:color w:val="A9B7C6"/>
        </w:rPr>
        <w:t>jschSession.setConfig(</w:t>
      </w:r>
      <w:r>
        <w:rPr>
          <w:color w:val="6A8759"/>
        </w:rPr>
        <w:t>"StrictHostKeyChecking"</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(JSchException e) {</w:t>
      </w:r>
      <w:r>
        <w:rPr>
          <w:color w:val="A9B7C6"/>
        </w:rPr>
        <w:br/>
        <w:t xml:space="preserve">    System.</w:t>
      </w:r>
      <w:r>
        <w:rPr>
          <w:i/>
          <w:iCs/>
          <w:color w:val="9876AA"/>
        </w:rPr>
        <w:t>out</w:t>
      </w:r>
      <w:r>
        <w:rPr>
          <w:color w:val="A9B7C6"/>
        </w:rPr>
        <w:t>.println(</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r w:rsidRPr="0080359E">
        <w:rPr>
          <w:i/>
          <w:iCs/>
        </w:rPr>
        <w:t>disconnect()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bookmarkEnd w:id="37"/>
    <w:p w14:paraId="30B79A82" w14:textId="2DF1C738" w:rsidR="00BD4DF9" w:rsidRDefault="00BD4DF9" w:rsidP="00BD4DF9">
      <w:r>
        <w:t>En el siguiente enlace tenéis disponible una plantilla de un proyecto en java</w:t>
      </w:r>
      <w:r w:rsidR="007C212A">
        <w:t xml:space="preserve"> (Java</w:t>
      </w:r>
      <w:r w:rsidR="004F5934">
        <w:t>-</w:t>
      </w:r>
      <w:r w:rsidR="007C212A">
        <w:t>SSH)</w:t>
      </w:r>
      <w:r>
        <w:t xml:space="preserve"> para realizar una conexión mediante SSH: </w:t>
      </w:r>
      <w:hyperlink r:id="rId57"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bookmarkStart w:id="38" w:name="_Toc102237379"/>
      <w:r>
        <w:t>Anexo IV – Transferencia de ficheros mediante SFTP en Java</w:t>
      </w:r>
      <w:bookmarkEnd w:id="38"/>
    </w:p>
    <w:p w14:paraId="72C525AF" w14:textId="77777777" w:rsidR="00BD4DF9" w:rsidRDefault="00BD4DF9" w:rsidP="00BD4DF9">
      <w:bookmarkStart w:id="39" w:name="_Hlk102388024"/>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8"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w:t>
      </w:r>
      <w:proofErr w:type="gramStart"/>
      <w:r>
        <w:t>SSH</w:t>
      </w:r>
      <w:proofErr w:type="gramEnd"/>
      <w:r>
        <w:t xml:space="preserve"> pero de una forma mucho más fácil desde Java. Este protocolo viene integrado en la librería de JSch por lo que no tendremos que incluir nada nuevo en nuestro proyecto de java. En este anexo vamos a explicar como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A16749">
        <w:rPr>
          <w:rFonts w:ascii="Courier New" w:eastAsia="Times New Roman" w:hAnsi="Courier New" w:cs="Courier New"/>
          <w:color w:val="A9B7C6"/>
          <w:lang w:eastAsia="es-ES"/>
        </w:rPr>
        <w:t>jschSession.connect()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 xml:space="preserve">ChannelSftp channelSftp = (ChannelSftp) </w:t>
      </w:r>
      <w:r w:rsidRPr="00A16749">
        <w:rPr>
          <w:rFonts w:ascii="Courier New" w:eastAsia="Times New Roman" w:hAnsi="Courier New" w:cs="Courier New"/>
          <w:color w:val="A9B7C6"/>
          <w:lang w:eastAsia="es-ES"/>
        </w:rPr>
        <w:lastRenderedPageBreak/>
        <w:t>jschSession.openChannel(</w:t>
      </w:r>
      <w:r w:rsidRPr="00A16749">
        <w:rPr>
          <w:rFonts w:ascii="Courier New" w:eastAsia="Times New Roman" w:hAnsi="Courier New" w:cs="Courier New"/>
          <w:color w:val="6A8759"/>
          <w:lang w:eastAsia="es-ES"/>
        </w:rPr>
        <w:t>"sftp"</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A9B7C6"/>
          <w:lang w:eastAsia="es-ES"/>
        </w:rPr>
        <w:t>channelSftp.connect()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r w:rsidRPr="007148BB">
        <w:rPr>
          <w:i/>
          <w:iCs/>
        </w:rPr>
        <w:t>get()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r w:rsidRPr="007148BB">
        <w:rPr>
          <w:i/>
          <w:iCs/>
        </w:rPr>
        <w:t>get()</w:t>
      </w:r>
      <w:r>
        <w:t xml:space="preserve"> utilizaríamos la función </w:t>
      </w:r>
      <w:r w:rsidRPr="007148BB">
        <w:rPr>
          <w:i/>
          <w:iCs/>
        </w:rPr>
        <w:t>put()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bookmarkStart w:id="40" w:name="_Toc102237380"/>
      <w:bookmarkEnd w:id="39"/>
      <w:r>
        <w:t>Anexo V – Instalación de 2FA para SSH</w:t>
      </w:r>
      <w:bookmarkEnd w:id="40"/>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r w:rsidRPr="008351F7">
        <w:rPr>
          <w:b/>
          <w:bCs/>
        </w:rPr>
        <w:t>libpam-google-authenticator</w:t>
      </w:r>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sudo apt install libpam-google-authenticator</w:t>
      </w:r>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/etc/pam.d/sshd</w:t>
      </w:r>
      <w:r>
        <w:t xml:space="preserve"> que es donde se encuentra la configuración de los módulos PAM (Pluggable Authentication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ruta_fichero</w:t>
      </w:r>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auth required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r w:rsidRPr="004F2489">
        <w:rPr>
          <w:b/>
          <w:bCs/>
        </w:rPr>
        <w:t>Ctrl + x</w:t>
      </w:r>
      <w:r>
        <w:t xml:space="preserve">. Le decimos que queremos guardar lo que hemos modificado pulsando </w:t>
      </w:r>
      <w:r w:rsidRPr="004F2489">
        <w:rPr>
          <w:b/>
          <w:bCs/>
        </w:rPr>
        <w:t>y</w:t>
      </w:r>
      <w:r>
        <w:t xml:space="preserve">, después le damos </w:t>
      </w:r>
      <w:r w:rsidRPr="004F2489">
        <w:rPr>
          <w:b/>
          <w:bCs/>
        </w:rPr>
        <w:t>Enter</w:t>
      </w:r>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/etc/ssh/sshd_config</w:t>
      </w:r>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descomentamos:</w:t>
      </w:r>
    </w:p>
    <w:p w14:paraId="62A8A28B" w14:textId="77777777" w:rsidR="006B64E5" w:rsidRDefault="006B64E5" w:rsidP="006B64E5">
      <w:pPr>
        <w:ind w:firstLine="708"/>
        <w:rPr>
          <w:rFonts w:ascii="Courier New" w:hAnsi="Courier New" w:cs="Courier New"/>
          <w:color w:val="222222"/>
          <w:sz w:val="23"/>
          <w:szCs w:val="23"/>
          <w:shd w:val="clear" w:color="auto" w:fill="F1F1F1"/>
        </w:rPr>
      </w:pPr>
      <w:r>
        <w:rPr>
          <w:rFonts w:ascii="Courier New" w:hAnsi="Courier New" w:cs="Courier New"/>
          <w:color w:val="222222"/>
          <w:sz w:val="23"/>
          <w:szCs w:val="23"/>
          <w:shd w:val="clear" w:color="auto" w:fill="F1F1F1"/>
        </w:rPr>
        <w:t>ChallengeResponseAuthentication</w:t>
      </w:r>
    </w:p>
    <w:p w14:paraId="7A70A1BC" w14:textId="2C5C7A4D" w:rsidR="006B64E5" w:rsidRDefault="00FA5923" w:rsidP="006B64E5">
      <w:pPr>
        <w:rPr>
          <w:rFonts w:ascii="Courier New" w:hAnsi="Courier New" w:cs="Courier New"/>
          <w:color w:val="222222"/>
          <w:sz w:val="23"/>
          <w:szCs w:val="23"/>
          <w:shd w:val="clear" w:color="auto" w:fill="F1F1F1"/>
        </w:rPr>
      </w:pPr>
      <w:r w:rsidRPr="00FC28C8">
        <w:rPr>
          <w:highlight w:val="yellow"/>
        </w:rPr>
        <w:t>IMPORTANTE</w:t>
      </w:r>
      <w:r w:rsidR="006B64E5">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r>
        <w:rPr>
          <w:rFonts w:ascii="Courier New" w:hAnsi="Courier New" w:cs="Courier New"/>
          <w:color w:val="222222"/>
          <w:sz w:val="23"/>
          <w:szCs w:val="23"/>
          <w:shd w:val="clear" w:color="auto" w:fill="F1F1F1"/>
        </w:rPr>
        <w:lastRenderedPageBreak/>
        <w:t>KbdInteractiveAuthentication</w:t>
      </w:r>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sudo systemctl restart ssh</w:t>
      </w:r>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sudo systemctl status ssh</w:t>
      </w:r>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lastRenderedPageBreak/>
        <w:t>google-authenticator</w:t>
      </w:r>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google authenticator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Si queremos que un token solo pueda ser utilizado una vez. Esto restringe el inicio de sesión a un login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Por último, nos pregunta si queremos establecer un límite de intentos para así protegernos contra ataques de fuerza bruta. Activando esta opción limitamos los intentos de login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3C1C857" w14:textId="7B1DE0D3" w:rsidR="00F8157B" w:rsidRDefault="00F8157B" w:rsidP="00F8157B">
      <w:pPr>
        <w:pStyle w:val="Ttulo1"/>
        <w:numPr>
          <w:ilvl w:val="0"/>
          <w:numId w:val="0"/>
        </w:numPr>
        <w:ind w:left="432" w:hanging="432"/>
      </w:pPr>
      <w:bookmarkStart w:id="41" w:name="_Toc102237381"/>
      <w:r>
        <w:t>Anexo VI – Instalación y uso de Nmap</w:t>
      </w:r>
      <w:bookmarkEnd w:id="41"/>
    </w:p>
    <w:p w14:paraId="44470B5E" w14:textId="2E1F317A" w:rsidR="00F8157B" w:rsidRDefault="00F8157B" w:rsidP="00F8157B">
      <w:r>
        <w:t xml:space="preserve">Nmap es un programa de código abierto que sirve para realizar rastreos de puertos en equipos. Es muy útil cuando queremos saber que puertos tiene abiertos un dispositivo </w:t>
      </w:r>
      <w:r w:rsidR="007468ED">
        <w:t xml:space="preserve">o </w:t>
      </w:r>
      <w:r>
        <w:t>en qué puerto está ejecutándose un determinado servicio.</w:t>
      </w:r>
    </w:p>
    <w:p w14:paraId="43C89FA6" w14:textId="7CED2F53" w:rsidR="00F8157B" w:rsidRDefault="00F8157B" w:rsidP="00F8157B">
      <w:r>
        <w:lastRenderedPageBreak/>
        <w:t xml:space="preserve">Para utilizar Nmap en Windows basta con bajarnos el instalador desde su página web e instalarlo en nuestro equipo: </w:t>
      </w:r>
      <w:hyperlink r:id="rId71" w:anchor="windows" w:history="1">
        <w:r w:rsidRPr="00F8157B">
          <w:rPr>
            <w:rStyle w:val="Hipervnculo"/>
          </w:rPr>
          <w:t>Nmap</w:t>
        </w:r>
      </w:hyperlink>
    </w:p>
    <w:p w14:paraId="323D9138" w14:textId="6CC3EECB" w:rsidR="00F8157B" w:rsidRDefault="00F8157B" w:rsidP="00F8157B">
      <w:r>
        <w:t xml:space="preserve">En el caso de Linux podemos instalarlo ejecutando en consola: </w:t>
      </w:r>
    </w:p>
    <w:p w14:paraId="33ACD0F1" w14:textId="6666541B" w:rsidR="00F8157B" w:rsidRPr="00F8157B" w:rsidRDefault="00CE38DA" w:rsidP="00F815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lang w:eastAsia="es-ES"/>
        </w:rPr>
      </w:pPr>
      <w:r>
        <w:rPr>
          <w:rFonts w:ascii="Consolas" w:eastAsia="Times New Roman" w:hAnsi="Consolas" w:cs="Courier New"/>
          <w:color w:val="333333"/>
          <w:lang w:eastAsia="es-ES"/>
        </w:rPr>
        <w:t>s</w:t>
      </w:r>
      <w:r w:rsidR="00F8157B">
        <w:rPr>
          <w:rFonts w:ascii="Consolas" w:eastAsia="Times New Roman" w:hAnsi="Consolas" w:cs="Courier New"/>
          <w:color w:val="333333"/>
          <w:lang w:eastAsia="es-ES"/>
        </w:rPr>
        <w:t xml:space="preserve">udo </w:t>
      </w:r>
      <w:r w:rsidR="00F8157B" w:rsidRPr="00F8157B">
        <w:rPr>
          <w:rFonts w:ascii="Consolas" w:eastAsia="Times New Roman" w:hAnsi="Consolas" w:cs="Courier New"/>
          <w:color w:val="333333"/>
          <w:lang w:eastAsia="es-ES"/>
        </w:rPr>
        <w:t>apt-get install nmap</w:t>
      </w:r>
    </w:p>
    <w:p w14:paraId="413A9AF9" w14:textId="2790303B" w:rsidR="00CE38DA" w:rsidRDefault="00CE38DA" w:rsidP="0056257A">
      <w:r>
        <w:t>Para utilizarlo debemos de abrir un terminal y escribir:</w:t>
      </w:r>
    </w:p>
    <w:p w14:paraId="7877EA90" w14:textId="57481D63" w:rsidR="00CE38DA" w:rsidRPr="00067522" w:rsidRDefault="00CE38DA" w:rsidP="00CE38DA">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namp</w:t>
      </w:r>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dirección-ip</w:t>
      </w:r>
      <w:r w:rsidRPr="00067522">
        <w:rPr>
          <w:rFonts w:ascii="Courier New" w:eastAsia="Times New Roman" w:hAnsi="Courier New" w:cs="Courier New"/>
          <w:b/>
          <w:bCs/>
          <w:color w:val="804000"/>
          <w:lang w:eastAsia="es-ES"/>
        </w:rPr>
        <w:t>&gt;</w:t>
      </w:r>
    </w:p>
    <w:p w14:paraId="6196FD15" w14:textId="049C4180" w:rsidR="00CE38DA" w:rsidRDefault="00CE38DA" w:rsidP="0056257A"/>
    <w:p w14:paraId="254D9A09" w14:textId="77777777" w:rsidR="00087B70" w:rsidRDefault="00CE38DA" w:rsidP="0056257A">
      <w:r>
        <w:t xml:space="preserve">Esto analizará los </w:t>
      </w:r>
      <w:r w:rsidRPr="00CE38DA">
        <w:rPr>
          <w:b/>
          <w:bCs/>
        </w:rPr>
        <w:t>puertos más comunes</w:t>
      </w:r>
      <w:r>
        <w:t xml:space="preserve"> de la dirección ip introducida y nos dirá cuales tiene abiertos. Además, nos indicará el servicio que </w:t>
      </w:r>
      <w:r w:rsidRPr="00CE38DA">
        <w:rPr>
          <w:b/>
          <w:bCs/>
        </w:rPr>
        <w:t>considera</w:t>
      </w:r>
      <w:r>
        <w:t xml:space="preserve"> que se está ejecutando en dicho puerto. </w:t>
      </w:r>
    </w:p>
    <w:p w14:paraId="340723B8" w14:textId="319027EF" w:rsidR="00087B70" w:rsidRDefault="00FA5923" w:rsidP="0056257A">
      <w:r w:rsidRPr="00087B70">
        <w:rPr>
          <w:highlight w:val="yellow"/>
        </w:rPr>
        <w:t>IMPORTANTE</w:t>
      </w:r>
      <w:r w:rsidR="00087B70">
        <w:t xml:space="preserve">: </w:t>
      </w:r>
      <w:r w:rsidR="00CE38DA">
        <w:t xml:space="preserve">La lista de los puertos </w:t>
      </w:r>
      <w:r w:rsidR="00087B70">
        <w:t xml:space="preserve">más comunes que analiza la podéis encontrar en el siguiente enlace: </w:t>
      </w:r>
      <w:hyperlink r:id="rId72" w:history="1">
        <w:r w:rsidR="00087B70" w:rsidRPr="00087B70">
          <w:rPr>
            <w:rStyle w:val="Hipervnculo"/>
          </w:rPr>
          <w:t>https://unix.stackexchange.com/questions/238640/nmap-doesnt-appear-to-list-all-open-ports</w:t>
        </w:r>
      </w:hyperlink>
      <w:r w:rsidR="00087B70">
        <w:t xml:space="preserve">. </w:t>
      </w:r>
    </w:p>
    <w:p w14:paraId="3331EEF9" w14:textId="4D39B2E0" w:rsidR="00CE38DA" w:rsidRDefault="00087B70" w:rsidP="0056257A">
      <w:r>
        <w:t xml:space="preserve">En cuanto al servicio, por defecto Nmap le asigna un nombre de servicio a cada puerto teniendo en cuenta la siguiente lista: </w:t>
      </w:r>
      <w:hyperlink r:id="rId73" w:history="1">
        <w:r w:rsidRPr="00BA5239">
          <w:rPr>
            <w:rStyle w:val="Hipervnculo"/>
          </w:rPr>
          <w:t>https://www.iana.org/assignments/service-names-port-numbers/service-names-port-numbers.xhtml</w:t>
        </w:r>
      </w:hyperlink>
    </w:p>
    <w:p w14:paraId="39900EC5" w14:textId="38084C83" w:rsidR="00087B70" w:rsidRDefault="00087B70" w:rsidP="004D5CED">
      <w:pPr>
        <w:jc w:val="center"/>
      </w:pPr>
      <w:r>
        <w:rPr>
          <w:noProof/>
        </w:rPr>
        <w:drawing>
          <wp:inline distT="0" distB="0" distL="0" distR="0" wp14:anchorId="03EEBF50" wp14:editId="57F48C51">
            <wp:extent cx="5391150" cy="18097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6C1615" w14:textId="59C38B1E" w:rsidR="00087B70" w:rsidRDefault="00087B70" w:rsidP="0056257A">
      <w:r>
        <w:t>Si queremos forzar que Nmap busque en todos los puertos de un rango dado, podemos hacerlo con el siguiente comando:</w:t>
      </w:r>
      <w:r w:rsidR="00851F77">
        <w:t xml:space="preserve"> </w:t>
      </w:r>
    </w:p>
    <w:p w14:paraId="7C9F83B2" w14:textId="19B941CC" w:rsidR="00851F77" w:rsidRPr="00067522" w:rsidRDefault="00851F77" w:rsidP="00851F7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namp</w:t>
      </w:r>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puerto-inicio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puerto_fin</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dirección-ip</w:t>
      </w:r>
      <w:r w:rsidRPr="00067522">
        <w:rPr>
          <w:rFonts w:ascii="Courier New" w:eastAsia="Times New Roman" w:hAnsi="Courier New" w:cs="Courier New"/>
          <w:b/>
          <w:bCs/>
          <w:color w:val="804000"/>
          <w:lang w:eastAsia="es-ES"/>
        </w:rPr>
        <w:t>&gt;</w:t>
      </w:r>
    </w:p>
    <w:p w14:paraId="2B3E619F" w14:textId="37B7488F" w:rsidR="00087B70" w:rsidRDefault="00087B70" w:rsidP="0056257A"/>
    <w:p w14:paraId="0D676B72" w14:textId="5A197788" w:rsidR="00AE09C3" w:rsidRDefault="00AE09C3" w:rsidP="0056257A">
      <w:r>
        <w:t>También podemos limitar el escaneo a un único puerto con:</w:t>
      </w:r>
    </w:p>
    <w:p w14:paraId="23C1384F" w14:textId="79CF784C" w:rsidR="00AE09C3" w:rsidRPr="00067522" w:rsidRDefault="00AE09C3" w:rsidP="00AE09C3">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namp</w:t>
      </w:r>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dirección-ip</w:t>
      </w:r>
      <w:r w:rsidRPr="00067522">
        <w:rPr>
          <w:rFonts w:ascii="Courier New" w:eastAsia="Times New Roman" w:hAnsi="Courier New" w:cs="Courier New"/>
          <w:b/>
          <w:bCs/>
          <w:color w:val="804000"/>
          <w:lang w:eastAsia="es-ES"/>
        </w:rPr>
        <w:t>&gt;</w:t>
      </w:r>
    </w:p>
    <w:p w14:paraId="1E0B7845" w14:textId="77777777" w:rsidR="00AE09C3" w:rsidRDefault="00AE09C3" w:rsidP="0056257A"/>
    <w:p w14:paraId="5ED1EBE9" w14:textId="1239402E" w:rsidR="00851F77" w:rsidRDefault="00851F77" w:rsidP="004D5CED">
      <w:pPr>
        <w:jc w:val="center"/>
      </w:pPr>
      <w:r>
        <w:rPr>
          <w:noProof/>
        </w:rPr>
        <w:drawing>
          <wp:inline distT="0" distB="0" distL="0" distR="0" wp14:anchorId="11DB3FC5" wp14:editId="137B9B88">
            <wp:extent cx="5391150" cy="1495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14:paraId="395FEBBE" w14:textId="0A54FA83" w:rsidR="00851F77" w:rsidRDefault="007468ED" w:rsidP="0056257A">
      <w:r>
        <w:lastRenderedPageBreak/>
        <w:t>Por último,</w:t>
      </w:r>
      <w:r w:rsidR="00851F77">
        <w:t xml:space="preserve"> podemos forzar a Nmap a que nos diga exactamente qué servicio se está ejecutando en cada puerto. Este comando tarda más en ejecutarse, pero nos puede ser útil si necesitamos encontrar un servicio en concreto</w:t>
      </w:r>
      <w:r>
        <w:t xml:space="preserve"> que sabemos que no se está ejecutando en su puerto habitual</w:t>
      </w:r>
      <w:r w:rsidR="00851F77">
        <w:t>.</w:t>
      </w:r>
    </w:p>
    <w:p w14:paraId="4B2C2BFE" w14:textId="50EACCE0" w:rsidR="00851F77" w:rsidRDefault="00851F77" w:rsidP="0056257A">
      <w:r>
        <w:rPr>
          <w:rFonts w:ascii="Courier New" w:eastAsia="Times New Roman" w:hAnsi="Courier New" w:cs="Courier New"/>
          <w:color w:val="000000"/>
          <w:lang w:eastAsia="es-ES"/>
        </w:rPr>
        <w:t>namp</w:t>
      </w:r>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-sV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dirección-ip</w:t>
      </w:r>
      <w:r w:rsidRPr="00067522">
        <w:rPr>
          <w:rFonts w:ascii="Courier New" w:eastAsia="Times New Roman" w:hAnsi="Courier New" w:cs="Courier New"/>
          <w:b/>
          <w:bCs/>
          <w:color w:val="804000"/>
          <w:lang w:eastAsia="es-ES"/>
        </w:rPr>
        <w:t>&gt;</w:t>
      </w:r>
    </w:p>
    <w:p w14:paraId="2E49CAB7" w14:textId="142FA032" w:rsidR="00087B70" w:rsidRDefault="009B61DA" w:rsidP="009B61DA">
      <w:pPr>
        <w:jc w:val="center"/>
      </w:pPr>
      <w:r w:rsidRPr="009B61DA">
        <w:rPr>
          <w:noProof/>
        </w:rPr>
        <w:drawing>
          <wp:inline distT="0" distB="0" distL="0" distR="0" wp14:anchorId="34693651" wp14:editId="73E659CC">
            <wp:extent cx="5400040" cy="18141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814195"/>
                    </a:xfrm>
                    <a:prstGeom prst="rect">
                      <a:avLst/>
                    </a:prstGeom>
                  </pic:spPr>
                </pic:pic>
              </a:graphicData>
            </a:graphic>
          </wp:inline>
        </w:drawing>
      </w:r>
    </w:p>
    <w:p w14:paraId="4EBD522A" w14:textId="1023A2ED" w:rsidR="00D26380" w:rsidRPr="00D26380" w:rsidRDefault="00D26380" w:rsidP="00D26380">
      <w:pPr>
        <w:pStyle w:val="Ttulo1"/>
        <w:numPr>
          <w:ilvl w:val="0"/>
          <w:numId w:val="0"/>
        </w:numPr>
        <w:ind w:left="432" w:hanging="432"/>
      </w:pPr>
      <w:r>
        <w:t>Anexo VI – Peticiones GET</w:t>
      </w:r>
    </w:p>
    <w:p w14:paraId="2B10A89C" w14:textId="77777777" w:rsidR="00D26380" w:rsidRDefault="00D26380" w:rsidP="00D26380">
      <w:r>
        <w:t>En las páginas web actuales, los clientes (también llamados navegadores) no solo obtienen un elemento HTML del servidor, sino que también envían información como la siguiente:</w:t>
      </w:r>
    </w:p>
    <w:p w14:paraId="392122F8" w14:textId="77777777" w:rsidR="00D26380" w:rsidRDefault="00D26380" w:rsidP="00D26380">
      <w:pPr>
        <w:pStyle w:val="Prrafodelista"/>
        <w:numPr>
          <w:ilvl w:val="0"/>
          <w:numId w:val="26"/>
        </w:numPr>
      </w:pPr>
      <w:r>
        <w:t>El texto de búsqueda que el usuario ha escrito en el motor de búsqueda</w:t>
      </w:r>
    </w:p>
    <w:p w14:paraId="474743B5" w14:textId="77777777" w:rsidR="00D26380" w:rsidRDefault="00D26380" w:rsidP="00D26380">
      <w:pPr>
        <w:pStyle w:val="Prrafodelista"/>
        <w:numPr>
          <w:ilvl w:val="0"/>
          <w:numId w:val="26"/>
        </w:numPr>
      </w:pPr>
      <w:r>
        <w:t>El contenido de los formularios</w:t>
      </w:r>
    </w:p>
    <w:p w14:paraId="13FD58C3" w14:textId="77777777" w:rsidR="00D26380" w:rsidRDefault="00D26380" w:rsidP="00D26380">
      <w:pPr>
        <w:pStyle w:val="Prrafodelista"/>
        <w:numPr>
          <w:ilvl w:val="0"/>
          <w:numId w:val="26"/>
        </w:numPr>
      </w:pPr>
      <w:r>
        <w:t>El filtro de selección en tiendas online</w:t>
      </w:r>
    </w:p>
    <w:p w14:paraId="7942FACA" w14:textId="77777777" w:rsidR="00D26380" w:rsidRDefault="00D26380" w:rsidP="00D26380">
      <w:pPr>
        <w:pStyle w:val="Prrafodelista"/>
        <w:numPr>
          <w:ilvl w:val="0"/>
          <w:numId w:val="26"/>
        </w:numPr>
      </w:pPr>
      <w:r>
        <w:t>El orden de una lista</w:t>
      </w:r>
    </w:p>
    <w:p w14:paraId="199C224D" w14:textId="765A9095" w:rsidR="00D26380" w:rsidRDefault="00D26380" w:rsidP="00D26380">
      <w:r>
        <w:t>Para enviar ciertos tipos de información al servidor, el </w:t>
      </w:r>
      <w:r w:rsidRPr="00D26380">
        <w:t>protocolo HTTP </w:t>
      </w:r>
      <w:r>
        <w:t>provee diferentes </w:t>
      </w:r>
      <w:r w:rsidRPr="00D26380">
        <w:t>métodos de petición</w:t>
      </w:r>
      <w:r>
        <w:t xml:space="preserve">. Los dos más importantes son </w:t>
      </w:r>
      <w:r w:rsidRPr="00D26380">
        <w:rPr>
          <w:b/>
          <w:bCs/>
        </w:rPr>
        <w:t>GET</w:t>
      </w:r>
      <w:r>
        <w:t xml:space="preserve"> y </w:t>
      </w:r>
      <w:r w:rsidRPr="00D26380">
        <w:rPr>
          <w:b/>
          <w:bCs/>
        </w:rPr>
        <w:t>POST</w:t>
      </w:r>
      <w:r>
        <w:t>, los cuales, aunque entregan los mismos resultados, revelan algunas diferencias entre ellos. Nosotros nos vamos a centrar en el método GET que se el que se va a utilizar durante el reto.</w:t>
      </w:r>
    </w:p>
    <w:p w14:paraId="19A92670" w14:textId="4D7073F3" w:rsidR="00D26380" w:rsidRDefault="00D26380" w:rsidP="00D26380">
      <w:pPr>
        <w:rPr>
          <w:shd w:val="clear" w:color="auto" w:fill="FFFFFF"/>
        </w:rPr>
      </w:pPr>
      <w:r w:rsidRPr="00D26380">
        <w:rPr>
          <w:shd w:val="clear" w:color="auto" w:fill="FFFFFF"/>
        </w:rPr>
        <w:t>Con el método GET, los datos que se envían al servidor </w:t>
      </w:r>
      <w:r w:rsidRPr="00D26380">
        <w:rPr>
          <w:b/>
          <w:bCs/>
          <w:shd w:val="clear" w:color="auto" w:fill="FFFFFF"/>
        </w:rPr>
        <w:t>se escriben en la misma dirección URL</w:t>
      </w:r>
      <w:r w:rsidRPr="00D26380">
        <w:rPr>
          <w:shd w:val="clear" w:color="auto" w:fill="FFFFFF"/>
        </w:rPr>
        <w:t>. En la ventana del navegador, lo encontrarás así:</w:t>
      </w:r>
    </w:p>
    <w:p w14:paraId="09344333" w14:textId="77777777" w:rsidR="00D26380" w:rsidRPr="00D26380" w:rsidRDefault="00D26380" w:rsidP="00D2638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protocolo</w:t>
      </w:r>
      <w:r w:rsidRPr="00067522">
        <w:rPr>
          <w:rFonts w:ascii="Courier New" w:eastAsia="Times New Roman" w:hAnsi="Courier New" w:cs="Courier New"/>
          <w:b/>
          <w:bCs/>
          <w:color w:val="804000"/>
          <w:lang w:eastAsia="es-ES"/>
        </w:rPr>
        <w:t>&gt;</w:t>
      </w:r>
      <w:r>
        <w:rPr>
          <w:rFonts w:ascii="Courier New" w:eastAsia="Times New Roman" w:hAnsi="Courier New" w:cs="Courier New"/>
          <w:color w:val="000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URL</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ruta</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parámetro</w:t>
      </w:r>
      <w:r w:rsidRPr="00067522">
        <w:rPr>
          <w:rFonts w:ascii="Courier New" w:eastAsia="Times New Roman" w:hAnsi="Courier New" w:cs="Courier New"/>
          <w:b/>
          <w:bCs/>
          <w:color w:val="804000"/>
          <w:lang w:eastAsia="es-ES"/>
        </w:rPr>
        <w:t>&gt;</w:t>
      </w:r>
    </w:p>
    <w:p w14:paraId="51795495" w14:textId="2D2246D7" w:rsidR="00D26380" w:rsidRDefault="00D26380" w:rsidP="00D26380">
      <w:pPr>
        <w:rPr>
          <w:shd w:val="clear" w:color="auto" w:fill="FFFFFF"/>
        </w:rPr>
      </w:pPr>
      <w:r>
        <w:rPr>
          <w:shd w:val="clear" w:color="auto" w:fill="FFFFFF"/>
        </w:rPr>
        <w:t xml:space="preserve">Por ejemplo: </w:t>
      </w:r>
    </w:p>
    <w:p w14:paraId="206E5274" w14:textId="77777777" w:rsidR="00D26380" w:rsidRPr="00E343FD" w:rsidRDefault="00D26380" w:rsidP="00D26380">
      <w:pPr>
        <w:shd w:val="clear" w:color="auto" w:fill="F2F2F2" w:themeFill="background1" w:themeFillShade="F2"/>
        <w:spacing w:line="240" w:lineRule="auto"/>
        <w:rPr>
          <w:rFonts w:ascii="Times New Roman" w:eastAsia="Times New Roman" w:hAnsi="Times New Roman" w:cs="Times New Roman"/>
          <w:sz w:val="24"/>
          <w:szCs w:val="24"/>
        </w:rPr>
      </w:pPr>
      <w:r>
        <w:rPr>
          <w:rFonts w:ascii="Courier New" w:eastAsia="Times New Roman" w:hAnsi="Courier New" w:cs="Courier New"/>
          <w:color w:val="000000"/>
        </w:rPr>
        <w:t>http://mi-server.com:8080/saludo/hola_server</w:t>
      </w:r>
    </w:p>
    <w:p w14:paraId="3D9E575F" w14:textId="4C03FF0A" w:rsidR="00965803" w:rsidRDefault="00D26380" w:rsidP="00965803">
      <w:r>
        <w:rPr>
          <w:shd w:val="clear" w:color="auto" w:fill="FFFFFF"/>
        </w:rPr>
        <w:t xml:space="preserve">Esto enviaría a la ruta /saludo del servidor el dato “hola_server”. </w:t>
      </w:r>
      <w:r w:rsidR="00965803">
        <w:t>Si en el servidor, la ruta especificada está configurada para recibir un parámetro de tipo string (como es “hola_server”), este procesará la petición y enviará al cliente una respuesta 200 (OK).</w:t>
      </w:r>
    </w:p>
    <w:p w14:paraId="170470F6" w14:textId="0700FFC1" w:rsidR="00D26380" w:rsidRDefault="00965803" w:rsidP="00D26380">
      <w:pPr>
        <w:rPr>
          <w:shd w:val="clear" w:color="auto" w:fill="FFFFFF"/>
        </w:rPr>
      </w:pPr>
      <w:r>
        <w:rPr>
          <w:shd w:val="clear" w:color="auto" w:fill="FFFFFF"/>
        </w:rPr>
        <w:t xml:space="preserve">Desde Java se pueden lanzar peticiones GET utilizando la librería </w:t>
      </w:r>
      <w:r w:rsidRPr="00965803">
        <w:rPr>
          <w:b/>
          <w:bCs/>
          <w:shd w:val="clear" w:color="auto" w:fill="FFFFFF"/>
        </w:rPr>
        <w:t>Apache HttpClient</w:t>
      </w:r>
      <w:r>
        <w:rPr>
          <w:shd w:val="clear" w:color="auto" w:fill="FFFFFF"/>
        </w:rPr>
        <w:t xml:space="preserve"> que se puede importar a través de Maven de la siguiente forma:</w:t>
      </w:r>
    </w:p>
    <w:p w14:paraId="468DAD11" w14:textId="77777777" w:rsidR="00965803" w:rsidRDefault="00965803" w:rsidP="00965803">
      <w:pPr>
        <w:pStyle w:val="HTMLconformatoprevio"/>
        <w:shd w:val="clear" w:color="auto" w:fill="2B2B2B"/>
        <w:rPr>
          <w:color w:val="A9B7C6"/>
        </w:rPr>
      </w:pPr>
      <w:r>
        <w:rPr>
          <w:color w:val="E8BF6A"/>
        </w:rPr>
        <w:t>&lt;dependency&gt;</w:t>
      </w:r>
      <w:r>
        <w:rPr>
          <w:color w:val="E8BF6A"/>
        </w:rPr>
        <w:br/>
        <w:t xml:space="preserve">    &lt;groupId&gt;</w:t>
      </w:r>
      <w:r>
        <w:rPr>
          <w:color w:val="A9B7C6"/>
        </w:rPr>
        <w:t>org.apache.httpcomponents</w:t>
      </w:r>
      <w:r>
        <w:rPr>
          <w:color w:val="E8BF6A"/>
        </w:rPr>
        <w:t>&lt;/groupId&gt;</w:t>
      </w:r>
      <w:r>
        <w:rPr>
          <w:color w:val="E8BF6A"/>
        </w:rPr>
        <w:br/>
        <w:t xml:space="preserve">    &lt;artifactId&gt;</w:t>
      </w:r>
      <w:r>
        <w:rPr>
          <w:color w:val="A9B7C6"/>
        </w:rPr>
        <w:t>httpclient</w:t>
      </w:r>
      <w:r>
        <w:rPr>
          <w:color w:val="E8BF6A"/>
        </w:rPr>
        <w:t>&lt;/artifactId&gt;</w:t>
      </w:r>
      <w:r>
        <w:rPr>
          <w:color w:val="E8BF6A"/>
        </w:rPr>
        <w:br/>
        <w:t xml:space="preserve">    &lt;version&gt;</w:t>
      </w:r>
      <w:r>
        <w:rPr>
          <w:color w:val="A9B7C6"/>
        </w:rPr>
        <w:t>4.5.13</w:t>
      </w:r>
      <w:r>
        <w:rPr>
          <w:color w:val="E8BF6A"/>
        </w:rPr>
        <w:t>&lt;/version&gt;</w:t>
      </w:r>
      <w:r>
        <w:rPr>
          <w:color w:val="E8BF6A"/>
        </w:rPr>
        <w:br/>
        <w:t>&lt;/dependency&gt;</w:t>
      </w:r>
    </w:p>
    <w:p w14:paraId="3BA04872" w14:textId="2E8D596E" w:rsidR="00965803" w:rsidRDefault="00965803" w:rsidP="00D26380">
      <w:pPr>
        <w:rPr>
          <w:shd w:val="clear" w:color="auto" w:fill="FFFFFF"/>
        </w:rPr>
      </w:pPr>
    </w:p>
    <w:p w14:paraId="7FACAFF7" w14:textId="38F89BB0" w:rsidR="00965803" w:rsidRDefault="00D63A2F" w:rsidP="00D26380">
      <w:pPr>
        <w:rPr>
          <w:shd w:val="clear" w:color="auto" w:fill="FFFFFF"/>
        </w:rPr>
      </w:pPr>
      <w:r>
        <w:rPr>
          <w:shd w:val="clear" w:color="auto" w:fill="FFFFFF"/>
        </w:rPr>
        <w:lastRenderedPageBreak/>
        <w:t>Para realizar la petición GET primero debemos de crearnos un cliente Http:</w:t>
      </w:r>
    </w:p>
    <w:p w14:paraId="19C87830" w14:textId="5C12F87B" w:rsidR="00D63A2F" w:rsidRDefault="00D63A2F" w:rsidP="00D63A2F">
      <w:pPr>
        <w:pStyle w:val="HTMLconformatoprevio"/>
        <w:shd w:val="clear" w:color="auto" w:fill="2B2B2B"/>
        <w:rPr>
          <w:color w:val="A9B7C6"/>
        </w:rPr>
      </w:pPr>
      <w:r>
        <w:rPr>
          <w:color w:val="808080"/>
        </w:rPr>
        <w:t>//Creamos un cliente</w:t>
      </w:r>
      <w:r>
        <w:rPr>
          <w:color w:val="808080"/>
        </w:rPr>
        <w:br/>
      </w:r>
      <w:r>
        <w:rPr>
          <w:color w:val="CC7832"/>
        </w:rPr>
        <w:t xml:space="preserve">final </w:t>
      </w:r>
      <w:r>
        <w:rPr>
          <w:color w:val="A9B7C6"/>
        </w:rPr>
        <w:t>CloseableHttpClient httpClient = HttpClients.</w:t>
      </w:r>
      <w:r>
        <w:rPr>
          <w:i/>
          <w:iCs/>
          <w:color w:val="A9B7C6"/>
        </w:rPr>
        <w:t>createDefault</w:t>
      </w:r>
      <w:r>
        <w:rPr>
          <w:color w:val="A9B7C6"/>
        </w:rPr>
        <w:t>()</w:t>
      </w:r>
      <w:r>
        <w:rPr>
          <w:color w:val="CC7832"/>
        </w:rPr>
        <w:t>;</w:t>
      </w:r>
    </w:p>
    <w:p w14:paraId="2B5B2DDF" w14:textId="77777777" w:rsidR="00D63A2F" w:rsidRDefault="00D63A2F" w:rsidP="00D26380">
      <w:pPr>
        <w:rPr>
          <w:shd w:val="clear" w:color="auto" w:fill="FFFFFF"/>
        </w:rPr>
      </w:pPr>
    </w:p>
    <w:p w14:paraId="171A1CA7" w14:textId="3AD22827" w:rsidR="00D63A2F" w:rsidRDefault="00D63A2F" w:rsidP="00D26380">
      <w:pPr>
        <w:rPr>
          <w:shd w:val="clear" w:color="auto" w:fill="FFFFFF"/>
        </w:rPr>
      </w:pPr>
      <w:r>
        <w:rPr>
          <w:shd w:val="clear" w:color="auto" w:fill="FFFFFF"/>
        </w:rPr>
        <w:t>Después establecemos la ruta de la petición GET con la información que queremos enviar:</w:t>
      </w:r>
    </w:p>
    <w:p w14:paraId="0FA0139B" w14:textId="77777777" w:rsidR="00D63A2F" w:rsidRDefault="00D63A2F" w:rsidP="00D63A2F">
      <w:pPr>
        <w:pStyle w:val="HTMLconformatoprevio"/>
        <w:shd w:val="clear" w:color="auto" w:fill="2B2B2B"/>
        <w:rPr>
          <w:color w:val="A9B7C6"/>
        </w:rPr>
      </w:pPr>
      <w:r>
        <w:rPr>
          <w:color w:val="808080"/>
        </w:rPr>
        <w:t>//Establecemos la ruta donde se quiere enviar la petición get</w:t>
      </w:r>
      <w:r>
        <w:rPr>
          <w:color w:val="808080"/>
        </w:rPr>
        <w:br/>
      </w:r>
      <w:r>
        <w:rPr>
          <w:color w:val="A9B7C6"/>
        </w:rPr>
        <w:t xml:space="preserve">HttpGet request = </w:t>
      </w:r>
      <w:r>
        <w:rPr>
          <w:color w:val="CC7832"/>
        </w:rPr>
        <w:t xml:space="preserve">new </w:t>
      </w:r>
      <w:r>
        <w:rPr>
          <w:color w:val="A9B7C6"/>
        </w:rPr>
        <w:t>HttpGet(</w:t>
      </w:r>
      <w:r>
        <w:rPr>
          <w:color w:val="6A8759"/>
        </w:rPr>
        <w:t>"http://mi-server.com:8080/saludo/hola_server"</w:t>
      </w:r>
      <w:r>
        <w:rPr>
          <w:color w:val="A9B7C6"/>
        </w:rPr>
        <w:t>)</w:t>
      </w:r>
      <w:r>
        <w:rPr>
          <w:color w:val="CC7832"/>
        </w:rPr>
        <w:t>;</w:t>
      </w:r>
    </w:p>
    <w:p w14:paraId="2DE9094C" w14:textId="77777777" w:rsidR="00D63A2F" w:rsidRDefault="00D63A2F" w:rsidP="00D26380">
      <w:pPr>
        <w:rPr>
          <w:shd w:val="clear" w:color="auto" w:fill="FFFFFF"/>
        </w:rPr>
      </w:pPr>
    </w:p>
    <w:p w14:paraId="65EB9467" w14:textId="7200657F" w:rsidR="00D26380" w:rsidRDefault="00D63A2F" w:rsidP="00D26380">
      <w:pPr>
        <w:rPr>
          <w:shd w:val="clear" w:color="auto" w:fill="FFFFFF"/>
        </w:rPr>
      </w:pPr>
      <w:r>
        <w:rPr>
          <w:shd w:val="clear" w:color="auto" w:fill="FFFFFF"/>
        </w:rPr>
        <w:t>Por último, realizamos la petición y recogemos e imprimimos la respuesta:</w:t>
      </w:r>
    </w:p>
    <w:p w14:paraId="29AC05AC" w14:textId="77777777" w:rsidR="00D63A2F" w:rsidRDefault="00D63A2F" w:rsidP="00D63A2F">
      <w:pPr>
        <w:pStyle w:val="HTMLconformatoprevio"/>
        <w:shd w:val="clear" w:color="auto" w:fill="2B2B2B"/>
        <w:rPr>
          <w:color w:val="A9B7C6"/>
        </w:rPr>
      </w:pPr>
      <w:r>
        <w:rPr>
          <w:color w:val="808080"/>
        </w:rPr>
        <w:t>//Enviamos la petición y recogemos la respuesta</w:t>
      </w:r>
      <w:r>
        <w:rPr>
          <w:color w:val="808080"/>
        </w:rPr>
        <w:br/>
      </w:r>
      <w:r>
        <w:rPr>
          <w:color w:val="CC7832"/>
        </w:rPr>
        <w:t xml:space="preserve">try </w:t>
      </w:r>
      <w:r>
        <w:rPr>
          <w:color w:val="A9B7C6"/>
        </w:rPr>
        <w:t>(CloseableHttpResponse response = httpClient.execute(request)) {</w:t>
      </w:r>
      <w:r>
        <w:rPr>
          <w:color w:val="A9B7C6"/>
        </w:rPr>
        <w:br/>
      </w:r>
      <w:r>
        <w:rPr>
          <w:color w:val="A9B7C6"/>
        </w:rPr>
        <w:br/>
        <w:t xml:space="preserve">    </w:t>
      </w:r>
      <w:r>
        <w:rPr>
          <w:color w:val="808080"/>
        </w:rPr>
        <w:t>// Imprimimos el código de respuesta</w:t>
      </w:r>
      <w:r>
        <w:rPr>
          <w:color w:val="808080"/>
        </w:rPr>
        <w:br/>
        <w:t xml:space="preserve">    </w:t>
      </w:r>
      <w:r>
        <w:rPr>
          <w:color w:val="A9B7C6"/>
        </w:rPr>
        <w:t>System.</w:t>
      </w:r>
      <w:r>
        <w:rPr>
          <w:i/>
          <w:iCs/>
          <w:color w:val="9876AA"/>
        </w:rPr>
        <w:t>out</w:t>
      </w:r>
      <w:r>
        <w:rPr>
          <w:color w:val="A9B7C6"/>
        </w:rPr>
        <w:t>.println(response.getStatusLine().toString())</w:t>
      </w:r>
      <w:r>
        <w:rPr>
          <w:color w:val="CC7832"/>
        </w:rPr>
        <w:t>;</w:t>
      </w:r>
      <w:r>
        <w:rPr>
          <w:color w:val="CC7832"/>
        </w:rPr>
        <w:br/>
      </w:r>
      <w:r>
        <w:rPr>
          <w:color w:val="CC7832"/>
        </w:rPr>
        <w:br/>
        <w:t xml:space="preserve">    </w:t>
      </w:r>
      <w:r>
        <w:rPr>
          <w:color w:val="A9B7C6"/>
        </w:rPr>
        <w:t>HttpEntity entity = response.getEntity()</w:t>
      </w:r>
      <w:r>
        <w:rPr>
          <w:color w:val="CC7832"/>
        </w:rPr>
        <w:t>;</w:t>
      </w:r>
      <w:r>
        <w:rPr>
          <w:color w:val="CC7832"/>
        </w:rPr>
        <w:br/>
      </w:r>
      <w:r>
        <w:rPr>
          <w:color w:val="CC7832"/>
        </w:rPr>
        <w:br/>
        <w:t xml:space="preserve">    </w:t>
      </w:r>
      <w:r>
        <w:rPr>
          <w:color w:val="808080"/>
        </w:rPr>
        <w:t>//Imprimimos la información que nos envía el servidor</w:t>
      </w:r>
      <w:r>
        <w:rPr>
          <w:color w:val="808080"/>
        </w:rPr>
        <w:br/>
        <w:t xml:space="preserve">    </w:t>
      </w:r>
      <w:r>
        <w:rPr>
          <w:color w:val="CC7832"/>
        </w:rPr>
        <w:t xml:space="preserve">if </w:t>
      </w:r>
      <w:r>
        <w:rPr>
          <w:color w:val="A9B7C6"/>
        </w:rPr>
        <w:t>(</w:t>
      </w:r>
      <w:proofErr w:type="gramStart"/>
      <w:r>
        <w:rPr>
          <w:color w:val="A9B7C6"/>
        </w:rPr>
        <w:t>entity !</w:t>
      </w:r>
      <w:proofErr w:type="gramEnd"/>
      <w:r>
        <w:rPr>
          <w:color w:val="A9B7C6"/>
        </w:rPr>
        <w:t xml:space="preserve">= </w:t>
      </w:r>
      <w:r>
        <w:rPr>
          <w:color w:val="CC7832"/>
        </w:rPr>
        <w:t>null</w:t>
      </w:r>
      <w:r>
        <w:rPr>
          <w:color w:val="A9B7C6"/>
        </w:rPr>
        <w:t>) {</w:t>
      </w:r>
      <w:r>
        <w:rPr>
          <w:color w:val="A9B7C6"/>
        </w:rPr>
        <w:br/>
        <w:t xml:space="preserve">        </w:t>
      </w:r>
      <w:r>
        <w:rPr>
          <w:color w:val="808080"/>
        </w:rPr>
        <w:t>// return it as a String</w:t>
      </w:r>
      <w:r>
        <w:rPr>
          <w:color w:val="808080"/>
        </w:rPr>
        <w:br/>
        <w:t xml:space="preserve">        </w:t>
      </w:r>
      <w:r>
        <w:rPr>
          <w:color w:val="A9B7C6"/>
        </w:rPr>
        <w:t>String result = EntityUtils.</w:t>
      </w:r>
      <w:r>
        <w:rPr>
          <w:i/>
          <w:iCs/>
          <w:color w:val="A9B7C6"/>
        </w:rPr>
        <w:t>toString</w:t>
      </w:r>
      <w:r>
        <w:rPr>
          <w:color w:val="A9B7C6"/>
        </w:rPr>
        <w:t>(entity)</w:t>
      </w:r>
      <w:r>
        <w:rPr>
          <w:color w:val="CC7832"/>
        </w:rPr>
        <w:t>;</w:t>
      </w:r>
      <w:r>
        <w:rPr>
          <w:color w:val="CC7832"/>
        </w:rPr>
        <w:br/>
        <w:t xml:space="preserve">        </w:t>
      </w:r>
      <w:r>
        <w:rPr>
          <w:color w:val="A9B7C6"/>
        </w:rPr>
        <w:t>System.</w:t>
      </w:r>
      <w:r>
        <w:rPr>
          <w:i/>
          <w:iCs/>
          <w:color w:val="9876AA"/>
        </w:rPr>
        <w:t>out</w:t>
      </w:r>
      <w:r>
        <w:rPr>
          <w:color w:val="A9B7C6"/>
        </w:rPr>
        <w:t>.println(result)</w:t>
      </w:r>
      <w:r>
        <w:rPr>
          <w:color w:val="CC7832"/>
        </w:rPr>
        <w:t>;</w:t>
      </w:r>
      <w:r>
        <w:rPr>
          <w:color w:val="CC7832"/>
        </w:rPr>
        <w:br/>
        <w:t xml:space="preserve">    </w:t>
      </w:r>
      <w:r>
        <w:rPr>
          <w:color w:val="A9B7C6"/>
        </w:rPr>
        <w:t>}</w:t>
      </w:r>
      <w:r>
        <w:rPr>
          <w:color w:val="A9B7C6"/>
        </w:rPr>
        <w:br/>
      </w:r>
      <w:r>
        <w:rPr>
          <w:color w:val="A9B7C6"/>
        </w:rPr>
        <w:br/>
        <w:t>}</w:t>
      </w:r>
    </w:p>
    <w:p w14:paraId="1442BE36" w14:textId="6F1FE4FF" w:rsidR="00D63A2F" w:rsidRDefault="00D63A2F" w:rsidP="00D26380">
      <w:pPr>
        <w:rPr>
          <w:shd w:val="clear" w:color="auto" w:fill="FFFFFF"/>
        </w:rPr>
      </w:pPr>
    </w:p>
    <w:p w14:paraId="43187639" w14:textId="5313D403" w:rsidR="007C212A" w:rsidRDefault="007C212A" w:rsidP="007C212A">
      <w:r>
        <w:t xml:space="preserve">En el siguiente enlace tenéis disponible una plantilla de un proyecto en java (Java_GET) para realizar peticiones GET: </w:t>
      </w:r>
      <w:hyperlink r:id="rId77" w:history="1">
        <w:r w:rsidRPr="0031699F">
          <w:rPr>
            <w:rStyle w:val="Hipervnculo"/>
          </w:rPr>
          <w:t>https://github.com/navasdamas/CTF-SSH</w:t>
        </w:r>
      </w:hyperlink>
    </w:p>
    <w:p w14:paraId="35A108BE" w14:textId="7AD471A3" w:rsidR="007C212A" w:rsidRDefault="007C212A" w:rsidP="007C212A">
      <w:pPr>
        <w:rPr>
          <w:shd w:val="clear" w:color="auto" w:fill="FFFFFF"/>
        </w:rPr>
      </w:pPr>
    </w:p>
    <w:sectPr w:rsidR="007C21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3F8FF" w14:textId="77777777" w:rsidR="005D0E25" w:rsidRDefault="005D0E25" w:rsidP="000F296C">
      <w:pPr>
        <w:spacing w:after="0" w:line="240" w:lineRule="auto"/>
      </w:pPr>
      <w:r>
        <w:separator/>
      </w:r>
    </w:p>
  </w:endnote>
  <w:endnote w:type="continuationSeparator" w:id="0">
    <w:p w14:paraId="30E565D1" w14:textId="77777777" w:rsidR="005D0E25" w:rsidRDefault="005D0E25"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70BF5" w14:textId="77777777" w:rsidR="005D0E25" w:rsidRDefault="005D0E25" w:rsidP="000F296C">
      <w:pPr>
        <w:spacing w:after="0" w:line="240" w:lineRule="auto"/>
      </w:pPr>
      <w:r>
        <w:separator/>
      </w:r>
    </w:p>
  </w:footnote>
  <w:footnote w:type="continuationSeparator" w:id="0">
    <w:p w14:paraId="5A8B444E" w14:textId="77777777" w:rsidR="005D0E25" w:rsidRDefault="005D0E25"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083F4403" w14:textId="77777777" w:rsidR="00BD790A" w:rsidRDefault="00BD790A" w:rsidP="00BD790A">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895E5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7A0689"/>
    <w:multiLevelType w:val="multilevel"/>
    <w:tmpl w:val="ADDEB1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20"/>
  </w:num>
  <w:num w:numId="2" w16cid:durableId="490294135">
    <w:abstractNumId w:val="17"/>
  </w:num>
  <w:num w:numId="3" w16cid:durableId="2137484468">
    <w:abstractNumId w:val="26"/>
  </w:num>
  <w:num w:numId="4" w16cid:durableId="508526465">
    <w:abstractNumId w:val="16"/>
  </w:num>
  <w:num w:numId="5" w16cid:durableId="1270358886">
    <w:abstractNumId w:val="7"/>
  </w:num>
  <w:num w:numId="6" w16cid:durableId="2087220935">
    <w:abstractNumId w:val="25"/>
  </w:num>
  <w:num w:numId="7" w16cid:durableId="1051081314">
    <w:abstractNumId w:val="22"/>
  </w:num>
  <w:num w:numId="8" w16cid:durableId="2062243566">
    <w:abstractNumId w:val="21"/>
  </w:num>
  <w:num w:numId="9" w16cid:durableId="2068334120">
    <w:abstractNumId w:val="8"/>
  </w:num>
  <w:num w:numId="10" w16cid:durableId="848106359">
    <w:abstractNumId w:val="24"/>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3"/>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 w:numId="27" w16cid:durableId="20829408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4A9"/>
    <w:rsid w:val="00085F0A"/>
    <w:rsid w:val="0008646C"/>
    <w:rsid w:val="00087B70"/>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0E20"/>
    <w:rsid w:val="00185D6C"/>
    <w:rsid w:val="00192CB4"/>
    <w:rsid w:val="00193404"/>
    <w:rsid w:val="001A2592"/>
    <w:rsid w:val="001A5FB8"/>
    <w:rsid w:val="001B0019"/>
    <w:rsid w:val="001B0289"/>
    <w:rsid w:val="001B0C8F"/>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12F74"/>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19E0"/>
    <w:rsid w:val="002871A4"/>
    <w:rsid w:val="0029290D"/>
    <w:rsid w:val="00292F19"/>
    <w:rsid w:val="00294F65"/>
    <w:rsid w:val="00296E48"/>
    <w:rsid w:val="002A1800"/>
    <w:rsid w:val="002A4060"/>
    <w:rsid w:val="002A455B"/>
    <w:rsid w:val="002B16B1"/>
    <w:rsid w:val="002B1AC6"/>
    <w:rsid w:val="002C1C79"/>
    <w:rsid w:val="002C266B"/>
    <w:rsid w:val="002C58D8"/>
    <w:rsid w:val="002D0030"/>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172C"/>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07B0"/>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5CED"/>
    <w:rsid w:val="004D617B"/>
    <w:rsid w:val="004D6544"/>
    <w:rsid w:val="004E09B9"/>
    <w:rsid w:val="004E1A9F"/>
    <w:rsid w:val="004E1AFE"/>
    <w:rsid w:val="004F1178"/>
    <w:rsid w:val="004F2876"/>
    <w:rsid w:val="004F3CD7"/>
    <w:rsid w:val="004F5934"/>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0E25"/>
    <w:rsid w:val="005D151A"/>
    <w:rsid w:val="005D2F0D"/>
    <w:rsid w:val="005D70D9"/>
    <w:rsid w:val="005E15E1"/>
    <w:rsid w:val="005E3867"/>
    <w:rsid w:val="005E6297"/>
    <w:rsid w:val="005E725D"/>
    <w:rsid w:val="005F3493"/>
    <w:rsid w:val="0060228F"/>
    <w:rsid w:val="006038B5"/>
    <w:rsid w:val="00603D4A"/>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2187"/>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468E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212A"/>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1F77"/>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2F76"/>
    <w:rsid w:val="0095388F"/>
    <w:rsid w:val="00954B50"/>
    <w:rsid w:val="00957DDE"/>
    <w:rsid w:val="00961378"/>
    <w:rsid w:val="00961720"/>
    <w:rsid w:val="00965803"/>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61DA"/>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6CCA"/>
    <w:rsid w:val="00A174D4"/>
    <w:rsid w:val="00A177F4"/>
    <w:rsid w:val="00A210DF"/>
    <w:rsid w:val="00A23C63"/>
    <w:rsid w:val="00A258C9"/>
    <w:rsid w:val="00A25F21"/>
    <w:rsid w:val="00A30AAB"/>
    <w:rsid w:val="00A32BE6"/>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09C3"/>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D790A"/>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86D3C"/>
    <w:rsid w:val="00C90ACA"/>
    <w:rsid w:val="00C960B9"/>
    <w:rsid w:val="00CA5724"/>
    <w:rsid w:val="00CA628A"/>
    <w:rsid w:val="00CB16BC"/>
    <w:rsid w:val="00CB1FBC"/>
    <w:rsid w:val="00CB5E67"/>
    <w:rsid w:val="00CB7353"/>
    <w:rsid w:val="00CC2793"/>
    <w:rsid w:val="00CC3DF9"/>
    <w:rsid w:val="00CC5C09"/>
    <w:rsid w:val="00CD1919"/>
    <w:rsid w:val="00CD2BE4"/>
    <w:rsid w:val="00CD5346"/>
    <w:rsid w:val="00CD5534"/>
    <w:rsid w:val="00CE38DA"/>
    <w:rsid w:val="00CF3996"/>
    <w:rsid w:val="00CF50FD"/>
    <w:rsid w:val="00CF5FFB"/>
    <w:rsid w:val="00D0322B"/>
    <w:rsid w:val="00D0428B"/>
    <w:rsid w:val="00D05E0C"/>
    <w:rsid w:val="00D06E7C"/>
    <w:rsid w:val="00D07D97"/>
    <w:rsid w:val="00D26380"/>
    <w:rsid w:val="00D27028"/>
    <w:rsid w:val="00D3162C"/>
    <w:rsid w:val="00D3240F"/>
    <w:rsid w:val="00D42069"/>
    <w:rsid w:val="00D53902"/>
    <w:rsid w:val="00D61812"/>
    <w:rsid w:val="00D63A2F"/>
    <w:rsid w:val="00D6627D"/>
    <w:rsid w:val="00D73F01"/>
    <w:rsid w:val="00D74CC2"/>
    <w:rsid w:val="00D75237"/>
    <w:rsid w:val="00D810B2"/>
    <w:rsid w:val="00D82EBD"/>
    <w:rsid w:val="00D91DF8"/>
    <w:rsid w:val="00D93DEC"/>
    <w:rsid w:val="00D945C8"/>
    <w:rsid w:val="00DA05C3"/>
    <w:rsid w:val="00DA41C5"/>
    <w:rsid w:val="00DA75F8"/>
    <w:rsid w:val="00DB2B82"/>
    <w:rsid w:val="00DB5201"/>
    <w:rsid w:val="00DB6ACC"/>
    <w:rsid w:val="00DC52B6"/>
    <w:rsid w:val="00DD454A"/>
    <w:rsid w:val="00DE1FE4"/>
    <w:rsid w:val="00DE2A60"/>
    <w:rsid w:val="00DE4D08"/>
    <w:rsid w:val="00DF1B1A"/>
    <w:rsid w:val="00DF2C03"/>
    <w:rsid w:val="00DF7151"/>
    <w:rsid w:val="00E00137"/>
    <w:rsid w:val="00E045D7"/>
    <w:rsid w:val="00E103E2"/>
    <w:rsid w:val="00E11069"/>
    <w:rsid w:val="00E2063B"/>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8157B"/>
    <w:rsid w:val="00F81D57"/>
    <w:rsid w:val="00F92970"/>
    <w:rsid w:val="00F96025"/>
    <w:rsid w:val="00F96DF0"/>
    <w:rsid w:val="00F97850"/>
    <w:rsid w:val="00FA2DBF"/>
    <w:rsid w:val="00FA5923"/>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12A"/>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 w:type="paragraph" w:styleId="NormalWeb">
    <w:name w:val="Normal (Web)"/>
    <w:basedOn w:val="Normal"/>
    <w:uiPriority w:val="99"/>
    <w:semiHidden/>
    <w:unhideWhenUsed/>
    <w:rsid w:val="00D2638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157036694">
      <w:bodyDiv w:val="1"/>
      <w:marLeft w:val="0"/>
      <w:marRight w:val="0"/>
      <w:marTop w:val="0"/>
      <w:marBottom w:val="0"/>
      <w:divBdr>
        <w:top w:val="none" w:sz="0" w:space="0" w:color="auto"/>
        <w:left w:val="none" w:sz="0" w:space="0" w:color="auto"/>
        <w:bottom w:val="none" w:sz="0" w:space="0" w:color="auto"/>
        <w:right w:val="none" w:sz="0" w:space="0" w:color="auto"/>
      </w:divBdr>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41665311">
      <w:bodyDiv w:val="1"/>
      <w:marLeft w:val="0"/>
      <w:marRight w:val="0"/>
      <w:marTop w:val="0"/>
      <w:marBottom w:val="0"/>
      <w:divBdr>
        <w:top w:val="none" w:sz="0" w:space="0" w:color="auto"/>
        <w:left w:val="none" w:sz="0" w:space="0" w:color="auto"/>
        <w:bottom w:val="none" w:sz="0" w:space="0" w:color="auto"/>
        <w:right w:val="none" w:sz="0" w:space="0" w:color="auto"/>
      </w:divBdr>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464617122">
      <w:bodyDiv w:val="1"/>
      <w:marLeft w:val="0"/>
      <w:marRight w:val="0"/>
      <w:marTop w:val="0"/>
      <w:marBottom w:val="0"/>
      <w:divBdr>
        <w:top w:val="none" w:sz="0" w:space="0" w:color="auto"/>
        <w:left w:val="none" w:sz="0" w:space="0" w:color="auto"/>
        <w:bottom w:val="none" w:sz="0" w:space="0" w:color="auto"/>
        <w:right w:val="none" w:sz="0" w:space="0" w:color="auto"/>
      </w:divBdr>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44982460">
      <w:bodyDiv w:val="1"/>
      <w:marLeft w:val="0"/>
      <w:marRight w:val="0"/>
      <w:marTop w:val="0"/>
      <w:marBottom w:val="0"/>
      <w:divBdr>
        <w:top w:val="none" w:sz="0" w:space="0" w:color="auto"/>
        <w:left w:val="none" w:sz="0" w:space="0" w:color="auto"/>
        <w:bottom w:val="none" w:sz="0" w:space="0" w:color="auto"/>
        <w:right w:val="none" w:sz="0" w:space="0" w:color="auto"/>
      </w:divBdr>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03949527">
      <w:bodyDiv w:val="1"/>
      <w:marLeft w:val="0"/>
      <w:marRight w:val="0"/>
      <w:marTop w:val="0"/>
      <w:marBottom w:val="0"/>
      <w:divBdr>
        <w:top w:val="none" w:sz="0" w:space="0" w:color="auto"/>
        <w:left w:val="none" w:sz="0" w:space="0" w:color="auto"/>
        <w:bottom w:val="none" w:sz="0" w:space="0" w:color="auto"/>
        <w:right w:val="none" w:sz="0" w:space="0" w:color="auto"/>
      </w:divBdr>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289049482">
      <w:bodyDiv w:val="1"/>
      <w:marLeft w:val="0"/>
      <w:marRight w:val="0"/>
      <w:marTop w:val="0"/>
      <w:marBottom w:val="0"/>
      <w:divBdr>
        <w:top w:val="none" w:sz="0" w:space="0" w:color="auto"/>
        <w:left w:val="none" w:sz="0" w:space="0" w:color="auto"/>
        <w:bottom w:val="none" w:sz="0" w:space="0" w:color="auto"/>
        <w:right w:val="none" w:sz="0" w:space="0" w:color="auto"/>
      </w:divBdr>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781535325">
      <w:bodyDiv w:val="1"/>
      <w:marLeft w:val="0"/>
      <w:marRight w:val="0"/>
      <w:marTop w:val="0"/>
      <w:marBottom w:val="0"/>
      <w:divBdr>
        <w:top w:val="none" w:sz="0" w:space="0" w:color="auto"/>
        <w:left w:val="none" w:sz="0" w:space="0" w:color="auto"/>
        <w:bottom w:val="none" w:sz="0" w:space="0" w:color="auto"/>
        <w:right w:val="none" w:sz="0" w:space="0" w:color="auto"/>
      </w:divBdr>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1925608581">
      <w:bodyDiv w:val="1"/>
      <w:marLeft w:val="0"/>
      <w:marRight w:val="0"/>
      <w:marTop w:val="0"/>
      <w:marBottom w:val="0"/>
      <w:divBdr>
        <w:top w:val="none" w:sz="0" w:space="0" w:color="auto"/>
        <w:left w:val="none" w:sz="0" w:space="0" w:color="auto"/>
        <w:bottom w:val="none" w:sz="0" w:space="0" w:color="auto"/>
        <w:right w:val="none" w:sz="0" w:space="0" w:color="auto"/>
      </w:divBdr>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sh.com/academy/ssh" TargetMode="External"/><Relationship Id="rId50" Type="http://schemas.openxmlformats.org/officeDocument/2006/relationships/hyperlink" Target="https://derechodelared.com/segundo-factor-de-autenticacion-ssh/" TargetMode="External"/><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nmap.org/downloa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ckoverflow.com/questions/18683092/how-to-run-ssh-add-on-windows" TargetMode="External"/><Relationship Id="rId58" Type="http://schemas.openxmlformats.org/officeDocument/2006/relationships/hyperlink" Target="https://medium.com/@ldclakmal/scp-with-java-b7b7dbcdbc85" TargetMode="External"/><Relationship Id="rId66" Type="http://schemas.openxmlformats.org/officeDocument/2006/relationships/image" Target="media/image48.png"/><Relationship Id="rId74" Type="http://schemas.openxmlformats.org/officeDocument/2006/relationships/image" Target="media/image5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authy.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iana.org/assignments/service-names-port-numbers/service-names-port-numbers.x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setnet.net/es/complete-guide-to-configuring-ssh-in-ubuntu/"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navasdamas/CTF-SSH" TargetMode="External"/><Relationship Id="rId8" Type="http://schemas.openxmlformats.org/officeDocument/2006/relationships/image" Target="media/image1.png"/><Relationship Id="rId51" Type="http://schemas.openxmlformats.org/officeDocument/2006/relationships/hyperlink" Target="https://docs.microsoft.com/es-es/windows-server/administration/openssh/openssh_install_firstuse" TargetMode="External"/><Relationship Id="rId72" Type="http://schemas.openxmlformats.org/officeDocument/2006/relationships/hyperlink" Target="https://unix.stackexchange.com/questions/238640/nmap-doesnt-appear-to-list-all-open-por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oogleauthenticator.net" TargetMode="External"/><Relationship Id="rId41" Type="http://schemas.openxmlformats.org/officeDocument/2006/relationships/image" Target="media/image32.png"/><Relationship Id="rId54" Type="http://schemas.openxmlformats.org/officeDocument/2006/relationships/hyperlink" Target="http://www.jcraft.com/jsch/"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hrisjhart.com/Windows-10-ssh-copy-id/" TargetMode="External"/><Relationship Id="rId57" Type="http://schemas.openxmlformats.org/officeDocument/2006/relationships/hyperlink" Target="https://github.com/navasdamas/CTF-SS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48</Pages>
  <Words>12932</Words>
  <Characters>71131</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17</cp:revision>
  <dcterms:created xsi:type="dcterms:W3CDTF">2022-04-28T23:03:00Z</dcterms:created>
  <dcterms:modified xsi:type="dcterms:W3CDTF">2022-05-04T14:14:00Z</dcterms:modified>
</cp:coreProperties>
</file>