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E2309" w14:textId="77777777" w:rsidR="0028253A" w:rsidRDefault="0028253A" w:rsidP="0028253A">
      <w:pPr>
        <w:spacing w:after="0"/>
        <w:rPr>
          <w:rFonts w:ascii="Calibri" w:eastAsia="Calibri" w:hAnsi="Calibri" w:cs="Calibri"/>
          <w:color w:val="000000" w:themeColor="text1"/>
          <w:lang w:val="en-US"/>
        </w:rPr>
      </w:pPr>
      <w:r>
        <w:rPr>
          <w:noProof/>
        </w:rPr>
        <w:drawing>
          <wp:inline distT="0" distB="0" distL="0" distR="0" wp14:anchorId="7CBE0C63" wp14:editId="7862A8FF">
            <wp:extent cx="1959610" cy="997585"/>
            <wp:effectExtent l="19050" t="19050" r="21590" b="12065"/>
            <wp:docPr id="89202844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28447" name="Imagen 1" descr="Logotipo, nombre de la empres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9610" cy="997585"/>
                    </a:xfrm>
                    <a:prstGeom prst="rect">
                      <a:avLst/>
                    </a:prstGeom>
                    <a:noFill/>
                    <a:ln w="19050" cmpd="sng">
                      <a:solidFill>
                        <a:srgbClr val="000000"/>
                      </a:solidFill>
                      <a:miter lim="800000"/>
                      <a:headEnd/>
                      <a:tailEnd/>
                    </a:ln>
                    <a:effectLst/>
                  </pic:spPr>
                </pic:pic>
              </a:graphicData>
            </a:graphic>
          </wp:inline>
        </w:drawing>
      </w:r>
    </w:p>
    <w:tbl>
      <w:tblPr>
        <w:tblW w:w="0" w:type="auto"/>
        <w:tblBorders>
          <w:top w:val="single" w:sz="6" w:space="0" w:color="auto"/>
          <w:left w:val="single" w:sz="6" w:space="0" w:color="auto"/>
          <w:bottom w:val="single" w:sz="6" w:space="0" w:color="auto"/>
          <w:right w:val="single" w:sz="6" w:space="0" w:color="auto"/>
        </w:tblBorders>
        <w:tblLayout w:type="fixed"/>
        <w:tblLook w:val="03E0" w:firstRow="1" w:lastRow="1" w:firstColumn="1" w:lastColumn="1" w:noHBand="1" w:noVBand="0"/>
      </w:tblPr>
      <w:tblGrid>
        <w:gridCol w:w="2828"/>
        <w:gridCol w:w="2858"/>
        <w:gridCol w:w="3645"/>
      </w:tblGrid>
      <w:tr w:rsidR="0028253A" w14:paraId="3AE26BDA" w14:textId="77777777" w:rsidTr="008348EF">
        <w:trPr>
          <w:trHeight w:val="1890"/>
        </w:trPr>
        <w:tc>
          <w:tcPr>
            <w:tcW w:w="5686" w:type="dxa"/>
            <w:gridSpan w:val="2"/>
            <w:tcBorders>
              <w:top w:val="single" w:sz="12" w:space="0" w:color="70AD47"/>
              <w:left w:val="single" w:sz="12" w:space="0" w:color="70AD47"/>
              <w:bottom w:val="single" w:sz="12" w:space="0" w:color="70AD47"/>
              <w:right w:val="single" w:sz="12" w:space="0" w:color="70AD47"/>
            </w:tcBorders>
            <w:tcMar>
              <w:top w:w="0" w:type="dxa"/>
              <w:left w:w="90" w:type="dxa"/>
              <w:bottom w:w="0" w:type="dxa"/>
              <w:right w:w="90" w:type="dxa"/>
            </w:tcMar>
            <w:hideMark/>
          </w:tcPr>
          <w:p w14:paraId="36C302B0" w14:textId="77777777" w:rsidR="0028253A" w:rsidRDefault="0028253A" w:rsidP="008348EF">
            <w:pPr>
              <w:spacing w:after="0" w:line="360" w:lineRule="auto"/>
              <w:rPr>
                <w:rFonts w:ascii="Arial" w:eastAsia="Arial" w:hAnsi="Arial" w:cs="Arial"/>
                <w:color w:val="000000" w:themeColor="text1"/>
                <w:lang w:val="en-US"/>
              </w:rPr>
            </w:pPr>
            <w:r>
              <w:rPr>
                <w:rFonts w:ascii="Arial" w:eastAsia="Arial" w:hAnsi="Arial" w:cs="Arial"/>
                <w:b/>
                <w:bCs/>
                <w:lang w:val="en-US"/>
              </w:rPr>
              <w:t>Nombre</w:t>
            </w:r>
            <w:r>
              <w:rPr>
                <w:rFonts w:ascii="Arial" w:eastAsia="Arial" w:hAnsi="Arial" w:cs="Arial"/>
                <w:lang w:val="en-US"/>
              </w:rPr>
              <w:t xml:space="preserve">: </w:t>
            </w:r>
          </w:p>
          <w:p w14:paraId="724ADB6C" w14:textId="77777777" w:rsidR="0028253A" w:rsidRDefault="0028253A" w:rsidP="008348EF">
            <w:pPr>
              <w:spacing w:after="0" w:line="360" w:lineRule="auto"/>
              <w:rPr>
                <w:rFonts w:ascii="Arial" w:eastAsia="Arial" w:hAnsi="Arial" w:cs="Arial"/>
                <w:color w:val="000000" w:themeColor="text1"/>
                <w:lang w:val="en-US"/>
              </w:rPr>
            </w:pPr>
            <w:r>
              <w:rPr>
                <w:rFonts w:ascii="Arial" w:eastAsia="Arial" w:hAnsi="Arial" w:cs="Arial"/>
                <w:color w:val="000000" w:themeColor="text1"/>
                <w:lang w:val="en-US"/>
              </w:rPr>
              <w:t>Héctor Endy Pérez Navarro</w:t>
            </w:r>
          </w:p>
          <w:p w14:paraId="3CD0B4FF" w14:textId="77777777" w:rsidR="0028253A" w:rsidRDefault="0028253A" w:rsidP="008348EF">
            <w:pPr>
              <w:spacing w:after="0" w:line="360" w:lineRule="auto"/>
              <w:rPr>
                <w:rFonts w:ascii="Arial" w:eastAsia="Arial" w:hAnsi="Arial" w:cs="Arial"/>
                <w:color w:val="000000" w:themeColor="text1"/>
                <w:lang w:val="en-US"/>
              </w:rPr>
            </w:pPr>
          </w:p>
          <w:p w14:paraId="2DBC70BB" w14:textId="77777777" w:rsidR="0028253A" w:rsidRDefault="0028253A" w:rsidP="008348EF">
            <w:pPr>
              <w:spacing w:after="0" w:line="360" w:lineRule="auto"/>
              <w:rPr>
                <w:rFonts w:ascii="Arial" w:eastAsia="Arial" w:hAnsi="Arial" w:cs="Arial"/>
                <w:color w:val="000000" w:themeColor="text1"/>
                <w:lang w:val="en-US"/>
              </w:rPr>
            </w:pPr>
            <w:r>
              <w:rPr>
                <w:rFonts w:ascii="Arial" w:eastAsia="Arial" w:hAnsi="Arial" w:cs="Arial"/>
                <w:color w:val="000000" w:themeColor="text1"/>
                <w:lang w:val="en-US"/>
              </w:rPr>
              <w:t xml:space="preserve"> </w:t>
            </w:r>
          </w:p>
        </w:tc>
        <w:tc>
          <w:tcPr>
            <w:tcW w:w="3645" w:type="dxa"/>
            <w:tcBorders>
              <w:top w:val="single" w:sz="12" w:space="0" w:color="70AD47"/>
              <w:left w:val="nil"/>
              <w:bottom w:val="single" w:sz="12" w:space="0" w:color="70AD47"/>
              <w:right w:val="single" w:sz="12" w:space="0" w:color="70AD47"/>
            </w:tcBorders>
            <w:tcMar>
              <w:top w:w="0" w:type="dxa"/>
              <w:left w:w="90" w:type="dxa"/>
              <w:bottom w:w="0" w:type="dxa"/>
              <w:right w:w="90" w:type="dxa"/>
            </w:tcMar>
            <w:hideMark/>
          </w:tcPr>
          <w:p w14:paraId="313D8476" w14:textId="77777777" w:rsidR="0028253A" w:rsidRDefault="0028253A" w:rsidP="008348EF">
            <w:pPr>
              <w:spacing w:after="0" w:line="360" w:lineRule="auto"/>
              <w:rPr>
                <w:rFonts w:ascii="Arial" w:eastAsia="Arial" w:hAnsi="Arial" w:cs="Arial"/>
                <w:color w:val="000000" w:themeColor="text1"/>
                <w:lang w:val="en-US"/>
              </w:rPr>
            </w:pPr>
            <w:proofErr w:type="spellStart"/>
            <w:r>
              <w:rPr>
                <w:rFonts w:ascii="Arial" w:eastAsia="Arial" w:hAnsi="Arial" w:cs="Arial"/>
                <w:b/>
                <w:bCs/>
                <w:lang w:val="en-US"/>
              </w:rPr>
              <w:t>Matrícula</w:t>
            </w:r>
            <w:proofErr w:type="spellEnd"/>
            <w:r>
              <w:rPr>
                <w:rFonts w:ascii="Arial" w:eastAsia="Arial" w:hAnsi="Arial" w:cs="Arial"/>
                <w:lang w:val="en-US"/>
              </w:rPr>
              <w:t xml:space="preserve">: </w:t>
            </w:r>
          </w:p>
          <w:p w14:paraId="200F6422" w14:textId="77777777" w:rsidR="0028253A" w:rsidRDefault="0028253A" w:rsidP="008348EF">
            <w:pPr>
              <w:spacing w:after="0" w:line="360" w:lineRule="auto"/>
              <w:rPr>
                <w:rFonts w:ascii="Arial" w:eastAsia="Arial" w:hAnsi="Arial" w:cs="Arial"/>
                <w:color w:val="000000" w:themeColor="text1"/>
                <w:lang w:val="en-US"/>
              </w:rPr>
            </w:pPr>
            <w:r>
              <w:rPr>
                <w:rFonts w:ascii="Arial" w:eastAsia="Arial" w:hAnsi="Arial" w:cs="Arial"/>
                <w:color w:val="000000" w:themeColor="text1"/>
                <w:lang w:val="en-US"/>
              </w:rPr>
              <w:t>03009066</w:t>
            </w:r>
          </w:p>
          <w:p w14:paraId="098127D9" w14:textId="77777777" w:rsidR="0028253A" w:rsidRDefault="0028253A" w:rsidP="008348EF">
            <w:pPr>
              <w:spacing w:after="0" w:line="360" w:lineRule="auto"/>
              <w:rPr>
                <w:rFonts w:ascii="Arial" w:eastAsia="Arial" w:hAnsi="Arial" w:cs="Arial"/>
                <w:color w:val="000000" w:themeColor="text1"/>
                <w:lang w:val="en-US"/>
              </w:rPr>
            </w:pPr>
          </w:p>
        </w:tc>
      </w:tr>
      <w:tr w:rsidR="0028253A" w14:paraId="6E217437" w14:textId="77777777" w:rsidTr="008348EF">
        <w:trPr>
          <w:trHeight w:val="300"/>
        </w:trPr>
        <w:tc>
          <w:tcPr>
            <w:tcW w:w="2828" w:type="dxa"/>
            <w:tcBorders>
              <w:top w:val="single" w:sz="12" w:space="0" w:color="70AD47"/>
              <w:left w:val="single" w:sz="12" w:space="0" w:color="70AD47"/>
              <w:bottom w:val="single" w:sz="12" w:space="0" w:color="70AD47"/>
              <w:right w:val="single" w:sz="12" w:space="0" w:color="70AD47"/>
            </w:tcBorders>
            <w:tcMar>
              <w:top w:w="0" w:type="dxa"/>
              <w:left w:w="90" w:type="dxa"/>
              <w:bottom w:w="0" w:type="dxa"/>
              <w:right w:w="90" w:type="dxa"/>
            </w:tcMar>
            <w:hideMark/>
          </w:tcPr>
          <w:p w14:paraId="1B5050A1" w14:textId="77777777" w:rsidR="0028253A" w:rsidRDefault="0028253A" w:rsidP="008348EF">
            <w:pPr>
              <w:spacing w:after="0" w:line="360" w:lineRule="auto"/>
              <w:rPr>
                <w:rFonts w:ascii="Arial" w:eastAsia="Arial" w:hAnsi="Arial" w:cs="Arial"/>
                <w:lang w:val="en-US"/>
              </w:rPr>
            </w:pPr>
            <w:r>
              <w:rPr>
                <w:rFonts w:ascii="Arial" w:eastAsia="Arial" w:hAnsi="Arial" w:cs="Arial"/>
                <w:b/>
                <w:bCs/>
                <w:lang w:val="en-US"/>
              </w:rPr>
              <w:t xml:space="preserve">Nombre del </w:t>
            </w:r>
            <w:proofErr w:type="spellStart"/>
            <w:r>
              <w:rPr>
                <w:rFonts w:ascii="Arial" w:eastAsia="Arial" w:hAnsi="Arial" w:cs="Arial"/>
                <w:b/>
                <w:bCs/>
                <w:lang w:val="en-US"/>
              </w:rPr>
              <w:t>curso</w:t>
            </w:r>
            <w:proofErr w:type="spellEnd"/>
            <w:r>
              <w:rPr>
                <w:rFonts w:ascii="Arial" w:eastAsia="Arial" w:hAnsi="Arial" w:cs="Arial"/>
                <w:b/>
                <w:bCs/>
                <w:lang w:val="en-US"/>
              </w:rPr>
              <w:t>:</w:t>
            </w:r>
            <w:r>
              <w:rPr>
                <w:rFonts w:ascii="Arial" w:eastAsia="Arial" w:hAnsi="Arial" w:cs="Arial"/>
                <w:lang w:val="en-US"/>
              </w:rPr>
              <w:t xml:space="preserve"> </w:t>
            </w:r>
          </w:p>
          <w:p w14:paraId="7332006F" w14:textId="77777777" w:rsidR="0028253A" w:rsidRDefault="0028253A" w:rsidP="008348EF">
            <w:pPr>
              <w:spacing w:after="0" w:line="360" w:lineRule="auto"/>
              <w:rPr>
                <w:rFonts w:ascii="Arial" w:eastAsia="Arial" w:hAnsi="Arial" w:cs="Arial"/>
                <w:lang w:val="en-US"/>
              </w:rPr>
            </w:pPr>
            <w:proofErr w:type="spellStart"/>
            <w:r>
              <w:rPr>
                <w:rFonts w:ascii="Arial" w:eastAsia="Arial" w:hAnsi="Arial" w:cs="Arial"/>
                <w:lang w:val="en-US"/>
              </w:rPr>
              <w:t>Diseño</w:t>
            </w:r>
            <w:proofErr w:type="spellEnd"/>
            <w:r>
              <w:rPr>
                <w:rFonts w:ascii="Arial" w:eastAsia="Arial" w:hAnsi="Arial" w:cs="Arial"/>
                <w:lang w:val="en-US"/>
              </w:rPr>
              <w:t xml:space="preserve"> de </w:t>
            </w:r>
            <w:proofErr w:type="spellStart"/>
            <w:r>
              <w:rPr>
                <w:rFonts w:ascii="Arial" w:eastAsia="Arial" w:hAnsi="Arial" w:cs="Arial"/>
                <w:lang w:val="en-US"/>
              </w:rPr>
              <w:t>aplicaciones</w:t>
            </w:r>
            <w:proofErr w:type="spellEnd"/>
            <w:r>
              <w:rPr>
                <w:rFonts w:ascii="Arial" w:eastAsia="Arial" w:hAnsi="Arial" w:cs="Arial"/>
                <w:lang w:val="en-US"/>
              </w:rPr>
              <w:t xml:space="preserve"> web </w:t>
            </w:r>
          </w:p>
        </w:tc>
        <w:tc>
          <w:tcPr>
            <w:tcW w:w="6503" w:type="dxa"/>
            <w:gridSpan w:val="2"/>
            <w:tcBorders>
              <w:top w:val="nil"/>
              <w:left w:val="single" w:sz="12" w:space="0" w:color="70AD47"/>
              <w:bottom w:val="single" w:sz="12" w:space="0" w:color="70AD47"/>
              <w:right w:val="single" w:sz="12" w:space="0" w:color="70AD47"/>
            </w:tcBorders>
            <w:tcMar>
              <w:top w:w="0" w:type="dxa"/>
              <w:left w:w="90" w:type="dxa"/>
              <w:bottom w:w="0" w:type="dxa"/>
              <w:right w:w="90" w:type="dxa"/>
            </w:tcMar>
            <w:hideMark/>
          </w:tcPr>
          <w:p w14:paraId="60479B42" w14:textId="77777777" w:rsidR="0028253A" w:rsidRDefault="0028253A" w:rsidP="008348EF">
            <w:pPr>
              <w:spacing w:after="0" w:line="360" w:lineRule="auto"/>
              <w:rPr>
                <w:rFonts w:ascii="Arial" w:eastAsia="Arial" w:hAnsi="Arial" w:cs="Arial"/>
                <w:lang w:val="en-US"/>
              </w:rPr>
            </w:pPr>
            <w:r>
              <w:rPr>
                <w:rFonts w:ascii="Arial" w:eastAsia="Arial" w:hAnsi="Arial" w:cs="Arial"/>
                <w:b/>
                <w:bCs/>
                <w:lang w:val="en-US"/>
              </w:rPr>
              <w:t xml:space="preserve">Nombre del </w:t>
            </w:r>
            <w:proofErr w:type="spellStart"/>
            <w:r>
              <w:rPr>
                <w:rFonts w:ascii="Arial" w:eastAsia="Arial" w:hAnsi="Arial" w:cs="Arial"/>
                <w:b/>
                <w:bCs/>
                <w:lang w:val="en-US"/>
              </w:rPr>
              <w:t>profesor</w:t>
            </w:r>
            <w:proofErr w:type="spellEnd"/>
            <w:r>
              <w:rPr>
                <w:rFonts w:ascii="Arial" w:eastAsia="Arial" w:hAnsi="Arial" w:cs="Arial"/>
                <w:lang w:val="en-US"/>
              </w:rPr>
              <w:t xml:space="preserve">: </w:t>
            </w:r>
          </w:p>
          <w:p w14:paraId="361C1369" w14:textId="77777777" w:rsidR="0028253A" w:rsidRDefault="0028253A" w:rsidP="008348EF">
            <w:pPr>
              <w:spacing w:after="0" w:line="360" w:lineRule="auto"/>
              <w:rPr>
                <w:rFonts w:ascii="Arial" w:eastAsia="Arial" w:hAnsi="Arial" w:cs="Arial"/>
                <w:lang w:val="en-US"/>
              </w:rPr>
            </w:pPr>
            <w:r>
              <w:rPr>
                <w:rFonts w:ascii="Arial" w:eastAsia="Arial" w:hAnsi="Arial" w:cs="Arial"/>
                <w:lang w:val="en-US"/>
              </w:rPr>
              <w:t xml:space="preserve">Prof. Cristopher Gerardo Gaytan Diaz </w:t>
            </w:r>
          </w:p>
        </w:tc>
      </w:tr>
      <w:tr w:rsidR="0028253A" w14:paraId="784FC4AA" w14:textId="77777777" w:rsidTr="008348EF">
        <w:trPr>
          <w:trHeight w:val="300"/>
        </w:trPr>
        <w:tc>
          <w:tcPr>
            <w:tcW w:w="2828" w:type="dxa"/>
            <w:tcBorders>
              <w:top w:val="single" w:sz="12" w:space="0" w:color="70AD47"/>
              <w:left w:val="single" w:sz="12" w:space="0" w:color="70AD47"/>
              <w:bottom w:val="single" w:sz="12" w:space="0" w:color="70AD47"/>
              <w:right w:val="single" w:sz="12" w:space="0" w:color="70AD47"/>
            </w:tcBorders>
            <w:tcMar>
              <w:top w:w="0" w:type="dxa"/>
              <w:left w:w="90" w:type="dxa"/>
              <w:bottom w:w="0" w:type="dxa"/>
              <w:right w:w="90" w:type="dxa"/>
            </w:tcMar>
            <w:hideMark/>
          </w:tcPr>
          <w:p w14:paraId="1474505A" w14:textId="77777777" w:rsidR="0028253A" w:rsidRDefault="0028253A" w:rsidP="008348EF">
            <w:pPr>
              <w:spacing w:after="0" w:line="360" w:lineRule="auto"/>
              <w:rPr>
                <w:rFonts w:ascii="Arial" w:eastAsia="Arial" w:hAnsi="Arial" w:cs="Arial"/>
                <w:lang w:val="en-US"/>
              </w:rPr>
            </w:pPr>
            <w:proofErr w:type="spellStart"/>
            <w:r>
              <w:rPr>
                <w:rFonts w:ascii="Arial" w:eastAsia="Arial" w:hAnsi="Arial" w:cs="Arial"/>
                <w:b/>
                <w:bCs/>
                <w:lang w:val="en-US"/>
              </w:rPr>
              <w:t>Módulo</w:t>
            </w:r>
            <w:proofErr w:type="spellEnd"/>
            <w:r>
              <w:rPr>
                <w:rFonts w:ascii="Arial" w:eastAsia="Arial" w:hAnsi="Arial" w:cs="Arial"/>
                <w:lang w:val="en-US"/>
              </w:rPr>
              <w:t>: 3</w:t>
            </w:r>
          </w:p>
        </w:tc>
        <w:tc>
          <w:tcPr>
            <w:tcW w:w="6503" w:type="dxa"/>
            <w:gridSpan w:val="2"/>
            <w:tcBorders>
              <w:top w:val="single" w:sz="12" w:space="0" w:color="70AD47"/>
              <w:left w:val="single" w:sz="12" w:space="0" w:color="70AD47"/>
              <w:bottom w:val="single" w:sz="12" w:space="0" w:color="70AD47"/>
              <w:right w:val="single" w:sz="12" w:space="0" w:color="70AD47"/>
            </w:tcBorders>
            <w:tcMar>
              <w:top w:w="0" w:type="dxa"/>
              <w:left w:w="90" w:type="dxa"/>
              <w:bottom w:w="0" w:type="dxa"/>
              <w:right w:w="90" w:type="dxa"/>
            </w:tcMar>
            <w:hideMark/>
          </w:tcPr>
          <w:p w14:paraId="4D3B559A" w14:textId="03A2304D" w:rsidR="0028253A" w:rsidRDefault="0028253A" w:rsidP="008348EF">
            <w:pPr>
              <w:spacing w:after="0" w:line="360" w:lineRule="auto"/>
              <w:rPr>
                <w:rFonts w:ascii="Arial" w:eastAsia="Arial" w:hAnsi="Arial" w:cs="Arial"/>
                <w:lang w:val="en-US"/>
              </w:rPr>
            </w:pPr>
            <w:proofErr w:type="spellStart"/>
            <w:proofErr w:type="gramStart"/>
            <w:r>
              <w:rPr>
                <w:rFonts w:ascii="Arial" w:eastAsia="Arial" w:hAnsi="Arial" w:cs="Arial"/>
                <w:b/>
                <w:bCs/>
                <w:lang w:val="en-US"/>
              </w:rPr>
              <w:t>Actividad</w:t>
            </w:r>
            <w:r>
              <w:rPr>
                <w:rFonts w:ascii="Arial" w:eastAsia="Arial" w:hAnsi="Arial" w:cs="Arial"/>
                <w:lang w:val="en-US"/>
              </w:rPr>
              <w:t>:</w:t>
            </w:r>
            <w:r>
              <w:rPr>
                <w:rFonts w:ascii="Arial" w:eastAsia="Arial" w:hAnsi="Arial" w:cs="Arial"/>
                <w:lang w:val="en-US"/>
              </w:rPr>
              <w:t>Actividad</w:t>
            </w:r>
            <w:proofErr w:type="spellEnd"/>
            <w:proofErr w:type="gramEnd"/>
            <w:r>
              <w:rPr>
                <w:rFonts w:ascii="Arial" w:eastAsia="Arial" w:hAnsi="Arial" w:cs="Arial"/>
                <w:lang w:val="en-US"/>
              </w:rPr>
              <w:t xml:space="preserve"> 15</w:t>
            </w:r>
          </w:p>
        </w:tc>
      </w:tr>
      <w:tr w:rsidR="0028253A" w14:paraId="45FD7687" w14:textId="77777777" w:rsidTr="008348EF">
        <w:trPr>
          <w:trHeight w:val="300"/>
        </w:trPr>
        <w:tc>
          <w:tcPr>
            <w:tcW w:w="9331" w:type="dxa"/>
            <w:gridSpan w:val="3"/>
            <w:tcBorders>
              <w:top w:val="single" w:sz="6" w:space="0" w:color="auto"/>
              <w:left w:val="single" w:sz="12" w:space="0" w:color="70AD47"/>
              <w:bottom w:val="single" w:sz="12" w:space="0" w:color="70AD47"/>
              <w:right w:val="single" w:sz="12" w:space="0" w:color="70AD47"/>
            </w:tcBorders>
            <w:tcMar>
              <w:top w:w="0" w:type="dxa"/>
              <w:left w:w="90" w:type="dxa"/>
              <w:bottom w:w="0" w:type="dxa"/>
              <w:right w:w="90" w:type="dxa"/>
            </w:tcMar>
            <w:hideMark/>
          </w:tcPr>
          <w:p w14:paraId="2738B827" w14:textId="77777777" w:rsidR="0028253A" w:rsidRDefault="0028253A" w:rsidP="008348EF">
            <w:pPr>
              <w:spacing w:after="0" w:line="360" w:lineRule="auto"/>
              <w:rPr>
                <w:rFonts w:ascii="Arial" w:eastAsia="Arial" w:hAnsi="Arial" w:cs="Arial"/>
                <w:lang w:val="en-US"/>
              </w:rPr>
            </w:pPr>
            <w:proofErr w:type="spellStart"/>
            <w:r>
              <w:rPr>
                <w:rFonts w:ascii="Arial" w:eastAsia="Arial" w:hAnsi="Arial" w:cs="Arial"/>
                <w:b/>
                <w:bCs/>
                <w:lang w:val="en-US"/>
              </w:rPr>
              <w:t>Fecha</w:t>
            </w:r>
            <w:proofErr w:type="spellEnd"/>
            <w:r>
              <w:rPr>
                <w:rFonts w:ascii="Arial" w:eastAsia="Arial" w:hAnsi="Arial" w:cs="Arial"/>
                <w:lang w:val="en-US"/>
              </w:rPr>
              <w:t>: 30-11-2024</w:t>
            </w:r>
          </w:p>
        </w:tc>
      </w:tr>
      <w:tr w:rsidR="0028253A" w14:paraId="461708EB" w14:textId="77777777" w:rsidTr="008348EF">
        <w:trPr>
          <w:trHeight w:val="300"/>
        </w:trPr>
        <w:tc>
          <w:tcPr>
            <w:tcW w:w="9331" w:type="dxa"/>
            <w:gridSpan w:val="3"/>
            <w:tcBorders>
              <w:top w:val="single" w:sz="12" w:space="0" w:color="70AD47"/>
              <w:left w:val="single" w:sz="12" w:space="0" w:color="70AD47"/>
              <w:bottom w:val="single" w:sz="12" w:space="0" w:color="70AD47"/>
              <w:right w:val="single" w:sz="12" w:space="0" w:color="70AD47"/>
            </w:tcBorders>
            <w:tcMar>
              <w:top w:w="0" w:type="dxa"/>
              <w:left w:w="90" w:type="dxa"/>
              <w:bottom w:w="0" w:type="dxa"/>
              <w:right w:w="90" w:type="dxa"/>
            </w:tcMar>
            <w:hideMark/>
          </w:tcPr>
          <w:p w14:paraId="27B8E206" w14:textId="77777777" w:rsidR="0028253A" w:rsidRPr="00F429A9" w:rsidRDefault="0028253A" w:rsidP="008348EF">
            <w:pPr>
              <w:spacing w:line="360" w:lineRule="auto"/>
              <w:rPr>
                <w:rFonts w:ascii="Arial" w:eastAsia="Arial" w:hAnsi="Arial" w:cs="Arial"/>
              </w:rPr>
            </w:pPr>
            <w:proofErr w:type="spellStart"/>
            <w:r>
              <w:rPr>
                <w:rFonts w:ascii="Arial" w:eastAsia="Arial" w:hAnsi="Arial" w:cs="Arial"/>
                <w:b/>
                <w:bCs/>
                <w:lang w:val="en-US"/>
              </w:rPr>
              <w:t>Bibliografía</w:t>
            </w:r>
            <w:proofErr w:type="spellEnd"/>
            <w:r>
              <w:rPr>
                <w:rFonts w:ascii="Arial" w:eastAsia="Arial" w:hAnsi="Arial" w:cs="Arial"/>
                <w:lang w:val="en-US"/>
              </w:rPr>
              <w:t>:</w:t>
            </w:r>
            <w:r w:rsidRPr="00F429A9">
              <w:rPr>
                <w:rFonts w:ascii="Times New Roman" w:eastAsia="Times New Roman" w:hAnsi="Times New Roman" w:cs="Times New Roman"/>
                <w:kern w:val="0"/>
                <w:sz w:val="24"/>
                <w:szCs w:val="24"/>
                <w:lang w:eastAsia="es-MX"/>
                <w14:ligatures w14:val="none"/>
              </w:rPr>
              <w:t xml:space="preserve"> </w:t>
            </w:r>
          </w:p>
          <w:p w14:paraId="7AC3D6DE" w14:textId="77777777" w:rsidR="0028253A" w:rsidRDefault="0028253A" w:rsidP="008348EF">
            <w:pPr>
              <w:spacing w:after="0" w:line="360" w:lineRule="auto"/>
              <w:rPr>
                <w:rFonts w:ascii="Arial" w:eastAsia="Arial" w:hAnsi="Arial" w:cs="Arial"/>
                <w:lang w:val="en-US"/>
              </w:rPr>
            </w:pPr>
          </w:p>
        </w:tc>
      </w:tr>
    </w:tbl>
    <w:p w14:paraId="35F4F58B" w14:textId="77777777" w:rsidR="00541E3F" w:rsidRDefault="00541E3F"/>
    <w:p w14:paraId="712CC431" w14:textId="77777777" w:rsidR="0028253A" w:rsidRDefault="0028253A"/>
    <w:p w14:paraId="199A76AC" w14:textId="77777777" w:rsidR="0028253A" w:rsidRDefault="0028253A"/>
    <w:p w14:paraId="6023B4E2" w14:textId="77777777" w:rsidR="0028253A" w:rsidRDefault="0028253A"/>
    <w:p w14:paraId="1310E6BF" w14:textId="77777777" w:rsidR="0028253A" w:rsidRDefault="0028253A"/>
    <w:p w14:paraId="26E2764C" w14:textId="77777777" w:rsidR="0028253A" w:rsidRDefault="0028253A"/>
    <w:p w14:paraId="4A99EDFB" w14:textId="77777777" w:rsidR="0028253A" w:rsidRDefault="0028253A"/>
    <w:p w14:paraId="04A19F31" w14:textId="77777777" w:rsidR="0028253A" w:rsidRDefault="0028253A"/>
    <w:p w14:paraId="0016B94F" w14:textId="77777777" w:rsidR="0028253A" w:rsidRDefault="0028253A"/>
    <w:p w14:paraId="73EC354A" w14:textId="77777777" w:rsidR="0028253A" w:rsidRDefault="0028253A"/>
    <w:p w14:paraId="77BAFA3B" w14:textId="77777777" w:rsidR="0028253A" w:rsidRDefault="0028253A"/>
    <w:p w14:paraId="3F98A3D5" w14:textId="77777777" w:rsidR="0028253A" w:rsidRDefault="0028253A"/>
    <w:p w14:paraId="590581B3" w14:textId="77777777" w:rsidR="0028253A" w:rsidRDefault="0028253A"/>
    <w:p w14:paraId="12722705" w14:textId="77777777" w:rsidR="0028253A" w:rsidRDefault="0028253A"/>
    <w:p w14:paraId="08424BF2" w14:textId="77777777" w:rsidR="009D0441" w:rsidRDefault="009D0441" w:rsidP="009D0441"/>
    <w:p w14:paraId="324728A3" w14:textId="7EDD3B8B" w:rsidR="0028253A" w:rsidRPr="009D0441" w:rsidRDefault="0028253A" w:rsidP="009D0441">
      <w:pPr>
        <w:jc w:val="both"/>
        <w:rPr>
          <w:rFonts w:ascii="Abadi" w:hAnsi="Abadi"/>
          <w:sz w:val="24"/>
          <w:szCs w:val="24"/>
        </w:rPr>
      </w:pPr>
      <w:r w:rsidRPr="009D0441">
        <w:rPr>
          <w:rFonts w:ascii="Abadi" w:hAnsi="Abadi"/>
          <w:b/>
          <w:bCs/>
          <w:color w:val="FF0000"/>
          <w:sz w:val="24"/>
          <w:szCs w:val="24"/>
        </w:rPr>
        <w:lastRenderedPageBreak/>
        <w:t>¿Qué es un servidor compartido?</w:t>
      </w:r>
      <w:r w:rsidRPr="009D0441">
        <w:rPr>
          <w:rFonts w:ascii="Abadi" w:hAnsi="Abadi"/>
          <w:b/>
          <w:bCs/>
          <w:color w:val="FF0000"/>
          <w:sz w:val="24"/>
          <w:szCs w:val="24"/>
        </w:rPr>
        <w:t xml:space="preserve"> </w:t>
      </w:r>
      <w:r w:rsidRPr="0028253A">
        <w:rPr>
          <w:rFonts w:ascii="Abadi" w:hAnsi="Abadi"/>
          <w:sz w:val="24"/>
          <w:szCs w:val="24"/>
        </w:rPr>
        <w:t>Un servidor compartido es un tipo de alojamiento web donde múltiples usuarios comparten los recursos de un único servidor físico, como CPU, memoria y almacenamiento. Es ideal para sitios pequeños o en desarrollo, como blogs o páginas corporativas con bajo tráfico</w:t>
      </w:r>
      <w:r w:rsidRPr="0028253A">
        <w:rPr>
          <w:rFonts w:ascii="Arial" w:hAnsi="Arial" w:cs="Arial"/>
          <w:sz w:val="24"/>
          <w:szCs w:val="24"/>
        </w:rPr>
        <w:t>​</w:t>
      </w:r>
      <w:r w:rsidRPr="009D0441">
        <w:rPr>
          <w:rFonts w:ascii="Abadi" w:hAnsi="Abadi"/>
          <w:sz w:val="24"/>
          <w:szCs w:val="24"/>
        </w:rPr>
        <w:t xml:space="preserve">. </w:t>
      </w:r>
      <w:r w:rsidRPr="0028253A">
        <w:rPr>
          <w:rFonts w:ascii="Abadi" w:hAnsi="Abadi"/>
          <w:sz w:val="24"/>
          <w:szCs w:val="24"/>
        </w:rPr>
        <w:t>Archivos de sitios web como imágenes, textos, bases de datos pequeñas, correos electrónicos y configuraciones básicas del sitio.</w:t>
      </w:r>
    </w:p>
    <w:p w14:paraId="17DF91BC" w14:textId="0890B39C" w:rsidR="0028253A" w:rsidRPr="0028253A" w:rsidRDefault="0028253A" w:rsidP="009D0441">
      <w:pPr>
        <w:ind w:left="720"/>
        <w:jc w:val="both"/>
        <w:rPr>
          <w:rFonts w:ascii="Abadi" w:hAnsi="Abadi"/>
          <w:sz w:val="24"/>
          <w:szCs w:val="24"/>
        </w:rPr>
      </w:pPr>
      <w:r w:rsidRPr="0028253A">
        <w:rPr>
          <w:rFonts w:ascii="Abadi" w:hAnsi="Abadi"/>
          <w:b/>
          <w:bCs/>
          <w:sz w:val="24"/>
          <w:szCs w:val="24"/>
        </w:rPr>
        <w:t>Pros</w:t>
      </w:r>
      <w:r w:rsidRPr="0028253A">
        <w:rPr>
          <w:rFonts w:ascii="Abadi" w:hAnsi="Abadi"/>
          <w:sz w:val="24"/>
          <w:szCs w:val="24"/>
        </w:rPr>
        <w:t>:</w:t>
      </w:r>
    </w:p>
    <w:p w14:paraId="76E68607" w14:textId="77777777" w:rsidR="0028253A" w:rsidRPr="009D0441" w:rsidRDefault="0028253A" w:rsidP="009D0441">
      <w:pPr>
        <w:pStyle w:val="Prrafodelista"/>
        <w:numPr>
          <w:ilvl w:val="1"/>
          <w:numId w:val="12"/>
        </w:numPr>
        <w:jc w:val="both"/>
        <w:rPr>
          <w:rFonts w:ascii="Abadi" w:hAnsi="Abadi"/>
          <w:sz w:val="24"/>
          <w:szCs w:val="24"/>
        </w:rPr>
      </w:pPr>
      <w:r w:rsidRPr="009D0441">
        <w:rPr>
          <w:rFonts w:ascii="Abadi" w:hAnsi="Abadi"/>
          <w:sz w:val="24"/>
          <w:szCs w:val="24"/>
        </w:rPr>
        <w:t>Costo reducido, siendo una de las opciones más económicas.</w:t>
      </w:r>
    </w:p>
    <w:p w14:paraId="04B0A53F" w14:textId="77777777" w:rsidR="0028253A" w:rsidRPr="009D0441" w:rsidRDefault="0028253A" w:rsidP="009D0441">
      <w:pPr>
        <w:pStyle w:val="Prrafodelista"/>
        <w:numPr>
          <w:ilvl w:val="1"/>
          <w:numId w:val="12"/>
        </w:numPr>
        <w:jc w:val="both"/>
        <w:rPr>
          <w:rFonts w:ascii="Abadi" w:hAnsi="Abadi"/>
          <w:sz w:val="24"/>
          <w:szCs w:val="24"/>
        </w:rPr>
      </w:pPr>
      <w:r w:rsidRPr="009D0441">
        <w:rPr>
          <w:rFonts w:ascii="Abadi" w:hAnsi="Abadi"/>
          <w:sz w:val="24"/>
          <w:szCs w:val="24"/>
        </w:rPr>
        <w:t>Facilidad de uso y configuración para principiantes.</w:t>
      </w:r>
    </w:p>
    <w:p w14:paraId="2827C21C" w14:textId="77777777" w:rsidR="0028253A" w:rsidRPr="009D0441" w:rsidRDefault="0028253A" w:rsidP="009D0441">
      <w:pPr>
        <w:pStyle w:val="Prrafodelista"/>
        <w:numPr>
          <w:ilvl w:val="1"/>
          <w:numId w:val="12"/>
        </w:numPr>
        <w:jc w:val="both"/>
        <w:rPr>
          <w:rFonts w:ascii="Abadi" w:hAnsi="Abadi"/>
          <w:sz w:val="24"/>
          <w:szCs w:val="24"/>
        </w:rPr>
      </w:pPr>
      <w:r w:rsidRPr="009D0441">
        <w:rPr>
          <w:rFonts w:ascii="Abadi" w:hAnsi="Abadi"/>
          <w:sz w:val="24"/>
          <w:szCs w:val="24"/>
        </w:rPr>
        <w:t>Mantenimiento técnico manejado por el proveedor</w:t>
      </w:r>
      <w:r w:rsidRPr="009D0441">
        <w:rPr>
          <w:rFonts w:ascii="Arial" w:hAnsi="Arial" w:cs="Arial"/>
          <w:sz w:val="24"/>
          <w:szCs w:val="24"/>
        </w:rPr>
        <w:t>​</w:t>
      </w:r>
    </w:p>
    <w:p w14:paraId="640E7275" w14:textId="74BCFA52" w:rsidR="0028253A" w:rsidRPr="0028253A" w:rsidRDefault="0028253A" w:rsidP="009D0441">
      <w:pPr>
        <w:jc w:val="both"/>
        <w:rPr>
          <w:rFonts w:ascii="Abadi" w:hAnsi="Abadi"/>
          <w:sz w:val="24"/>
          <w:szCs w:val="24"/>
        </w:rPr>
      </w:pPr>
      <w:r w:rsidRPr="009D0441">
        <w:rPr>
          <w:rFonts w:ascii="Abadi" w:hAnsi="Abadi"/>
          <w:sz w:val="24"/>
          <w:szCs w:val="24"/>
        </w:rPr>
        <w:t xml:space="preserve">               </w:t>
      </w:r>
      <w:r w:rsidRPr="0028253A">
        <w:rPr>
          <w:rFonts w:ascii="Abadi" w:hAnsi="Abadi"/>
          <w:b/>
          <w:bCs/>
          <w:sz w:val="24"/>
          <w:szCs w:val="24"/>
        </w:rPr>
        <w:t>Contras</w:t>
      </w:r>
      <w:r w:rsidRPr="0028253A">
        <w:rPr>
          <w:rFonts w:ascii="Abadi" w:hAnsi="Abadi"/>
          <w:sz w:val="24"/>
          <w:szCs w:val="24"/>
        </w:rPr>
        <w:t>:</w:t>
      </w:r>
    </w:p>
    <w:p w14:paraId="1949E359" w14:textId="77777777" w:rsidR="0028253A" w:rsidRPr="009D0441" w:rsidRDefault="0028253A" w:rsidP="009D0441">
      <w:pPr>
        <w:pStyle w:val="Prrafodelista"/>
        <w:numPr>
          <w:ilvl w:val="1"/>
          <w:numId w:val="11"/>
        </w:numPr>
        <w:jc w:val="both"/>
        <w:rPr>
          <w:rFonts w:ascii="Abadi" w:hAnsi="Abadi"/>
          <w:sz w:val="24"/>
          <w:szCs w:val="24"/>
        </w:rPr>
      </w:pPr>
      <w:r w:rsidRPr="009D0441">
        <w:rPr>
          <w:rFonts w:ascii="Abadi" w:hAnsi="Abadi"/>
          <w:sz w:val="24"/>
          <w:szCs w:val="24"/>
        </w:rPr>
        <w:t>Rendimiento limitado al compartir recursos con otros usuarios.</w:t>
      </w:r>
    </w:p>
    <w:p w14:paraId="42A395F0" w14:textId="77777777" w:rsidR="0028253A" w:rsidRPr="009D0441" w:rsidRDefault="0028253A" w:rsidP="009D0441">
      <w:pPr>
        <w:pStyle w:val="Prrafodelista"/>
        <w:numPr>
          <w:ilvl w:val="1"/>
          <w:numId w:val="11"/>
        </w:numPr>
        <w:jc w:val="both"/>
        <w:rPr>
          <w:rFonts w:ascii="Abadi" w:hAnsi="Abadi"/>
          <w:sz w:val="24"/>
          <w:szCs w:val="24"/>
        </w:rPr>
      </w:pPr>
      <w:r w:rsidRPr="009D0441">
        <w:rPr>
          <w:rFonts w:ascii="Abadi" w:hAnsi="Abadi"/>
          <w:sz w:val="24"/>
          <w:szCs w:val="24"/>
        </w:rPr>
        <w:t>Menor seguridad debido al entorno compartido.</w:t>
      </w:r>
    </w:p>
    <w:p w14:paraId="18BBF267" w14:textId="77777777" w:rsidR="0028253A" w:rsidRPr="009D0441" w:rsidRDefault="0028253A" w:rsidP="009D0441">
      <w:pPr>
        <w:pStyle w:val="Prrafodelista"/>
        <w:numPr>
          <w:ilvl w:val="1"/>
          <w:numId w:val="11"/>
        </w:numPr>
        <w:jc w:val="both"/>
        <w:rPr>
          <w:rFonts w:ascii="Abadi" w:hAnsi="Abadi"/>
          <w:sz w:val="24"/>
          <w:szCs w:val="24"/>
        </w:rPr>
      </w:pPr>
      <w:r w:rsidRPr="009D0441">
        <w:rPr>
          <w:rFonts w:ascii="Abadi" w:hAnsi="Abadi"/>
          <w:sz w:val="24"/>
          <w:szCs w:val="24"/>
        </w:rPr>
        <w:t>Escalabilidad limitada para sitios que crecen en tráfico</w:t>
      </w:r>
      <w:r w:rsidRPr="009D0441">
        <w:rPr>
          <w:rFonts w:ascii="Arial" w:hAnsi="Arial" w:cs="Arial"/>
          <w:sz w:val="24"/>
          <w:szCs w:val="24"/>
        </w:rPr>
        <w:t>​</w:t>
      </w:r>
    </w:p>
    <w:p w14:paraId="22CCC874" w14:textId="3C7D0A25" w:rsidR="0028253A" w:rsidRPr="0028253A" w:rsidRDefault="0028253A" w:rsidP="009D0441">
      <w:pPr>
        <w:shd w:val="clear" w:color="auto" w:fill="FFFFFF"/>
        <w:spacing w:before="100" w:beforeAutospacing="1" w:after="100" w:afterAutospacing="1" w:line="240" w:lineRule="auto"/>
        <w:jc w:val="both"/>
        <w:rPr>
          <w:rFonts w:ascii="Abadi" w:eastAsia="Times New Roman" w:hAnsi="Abadi" w:cs="Times New Roman"/>
          <w:color w:val="2D3B45"/>
          <w:kern w:val="0"/>
          <w:sz w:val="24"/>
          <w:szCs w:val="24"/>
          <w:lang w:eastAsia="es-MX"/>
          <w14:ligatures w14:val="none"/>
        </w:rPr>
      </w:pPr>
      <w:r w:rsidRPr="0028253A">
        <w:rPr>
          <w:rFonts w:ascii="Abadi" w:eastAsia="Times New Roman" w:hAnsi="Abadi" w:cs="Times New Roman"/>
          <w:b/>
          <w:bCs/>
          <w:color w:val="FF0000"/>
          <w:kern w:val="0"/>
          <w:sz w:val="24"/>
          <w:szCs w:val="24"/>
          <w:lang w:eastAsia="es-MX"/>
          <w14:ligatures w14:val="none"/>
        </w:rPr>
        <w:t>¿Qué es un VPS?</w:t>
      </w:r>
      <w:r w:rsidRPr="009D0441">
        <w:rPr>
          <w:rFonts w:ascii="Abadi" w:hAnsi="Abadi"/>
          <w:b/>
          <w:bCs/>
          <w:color w:val="FF0000"/>
          <w:sz w:val="24"/>
          <w:szCs w:val="24"/>
        </w:rPr>
        <w:t xml:space="preserve"> </w:t>
      </w:r>
      <w:r w:rsidRPr="0028253A">
        <w:rPr>
          <w:rFonts w:ascii="Abadi" w:hAnsi="Abadi"/>
          <w:color w:val="FF0000"/>
          <w:sz w:val="24"/>
          <w:szCs w:val="24"/>
        </w:rPr>
        <w:t xml:space="preserve"> </w:t>
      </w:r>
      <w:r w:rsidRPr="0028253A">
        <w:rPr>
          <w:rFonts w:ascii="Abadi" w:hAnsi="Abadi"/>
          <w:sz w:val="24"/>
          <w:szCs w:val="24"/>
        </w:rPr>
        <w:t>Un VPS es una partición virtual dentro de un servidor físico que actúa como un servidor dedicado para el usuario. Cada VPS tiene sus propios recursos asignados, lo que garantiza más control y rendimiento que un servidor compartido</w:t>
      </w:r>
      <w:r w:rsidRPr="0028253A">
        <w:rPr>
          <w:rFonts w:ascii="Arial" w:hAnsi="Arial" w:cs="Arial"/>
          <w:sz w:val="24"/>
          <w:szCs w:val="24"/>
        </w:rPr>
        <w:t>​</w:t>
      </w:r>
      <w:r w:rsidRPr="0028253A">
        <w:rPr>
          <w:rFonts w:ascii="Abadi" w:hAnsi="Abadi"/>
          <w:sz w:val="24"/>
          <w:szCs w:val="24"/>
        </w:rPr>
        <w:t>.</w:t>
      </w:r>
      <w:r w:rsidRPr="009D0441">
        <w:rPr>
          <w:rFonts w:ascii="Abadi" w:eastAsia="Times New Roman" w:hAnsi="Abadi" w:cs="Times New Roman"/>
          <w:color w:val="2D3B45"/>
          <w:kern w:val="0"/>
          <w:sz w:val="24"/>
          <w:szCs w:val="24"/>
          <w:lang w:eastAsia="es-MX"/>
          <w14:ligatures w14:val="none"/>
        </w:rPr>
        <w:t xml:space="preserve"> </w:t>
      </w:r>
      <w:r w:rsidRPr="0028253A">
        <w:rPr>
          <w:rFonts w:ascii="Abadi" w:hAnsi="Abadi"/>
          <w:sz w:val="24"/>
          <w:szCs w:val="24"/>
        </w:rPr>
        <w:t>Sitios web con tráfico moderado, bases de datos más complejas, aplicaciones personalizadas y archivos que requieren más seguridad.</w:t>
      </w:r>
    </w:p>
    <w:p w14:paraId="2532D90B" w14:textId="77777777" w:rsidR="0028253A" w:rsidRPr="0028253A" w:rsidRDefault="0028253A" w:rsidP="009D0441">
      <w:pPr>
        <w:ind w:left="720"/>
        <w:jc w:val="both"/>
        <w:rPr>
          <w:rFonts w:ascii="Abadi" w:hAnsi="Abadi"/>
          <w:sz w:val="24"/>
          <w:szCs w:val="24"/>
        </w:rPr>
      </w:pPr>
      <w:r w:rsidRPr="0028253A">
        <w:rPr>
          <w:rFonts w:ascii="Abadi" w:hAnsi="Abadi"/>
          <w:b/>
          <w:bCs/>
          <w:sz w:val="24"/>
          <w:szCs w:val="24"/>
        </w:rPr>
        <w:t>Pros</w:t>
      </w:r>
      <w:r w:rsidRPr="0028253A">
        <w:rPr>
          <w:rFonts w:ascii="Abadi" w:hAnsi="Abadi"/>
          <w:sz w:val="24"/>
          <w:szCs w:val="24"/>
        </w:rPr>
        <w:t>:</w:t>
      </w:r>
    </w:p>
    <w:p w14:paraId="2ABD38BD" w14:textId="77777777" w:rsidR="0028253A" w:rsidRPr="009D0441" w:rsidRDefault="0028253A" w:rsidP="009D0441">
      <w:pPr>
        <w:pStyle w:val="Prrafodelista"/>
        <w:numPr>
          <w:ilvl w:val="1"/>
          <w:numId w:val="10"/>
        </w:numPr>
        <w:jc w:val="both"/>
        <w:rPr>
          <w:rFonts w:ascii="Abadi" w:hAnsi="Abadi"/>
          <w:sz w:val="24"/>
          <w:szCs w:val="24"/>
        </w:rPr>
      </w:pPr>
      <w:r w:rsidRPr="009D0441">
        <w:rPr>
          <w:rFonts w:ascii="Abadi" w:hAnsi="Abadi"/>
          <w:sz w:val="24"/>
          <w:szCs w:val="24"/>
        </w:rPr>
        <w:t>Mejor rendimiento gracias a recursos dedicados.</w:t>
      </w:r>
    </w:p>
    <w:p w14:paraId="383677E9" w14:textId="77777777" w:rsidR="0028253A" w:rsidRPr="009D0441" w:rsidRDefault="0028253A" w:rsidP="009D0441">
      <w:pPr>
        <w:pStyle w:val="Prrafodelista"/>
        <w:numPr>
          <w:ilvl w:val="1"/>
          <w:numId w:val="10"/>
        </w:numPr>
        <w:jc w:val="both"/>
        <w:rPr>
          <w:rFonts w:ascii="Abadi" w:hAnsi="Abadi"/>
          <w:sz w:val="24"/>
          <w:szCs w:val="24"/>
        </w:rPr>
      </w:pPr>
      <w:r w:rsidRPr="009D0441">
        <w:rPr>
          <w:rFonts w:ascii="Abadi" w:hAnsi="Abadi"/>
          <w:sz w:val="24"/>
          <w:szCs w:val="24"/>
        </w:rPr>
        <w:t>Más seguridad y aislamiento entre usuarios.</w:t>
      </w:r>
    </w:p>
    <w:p w14:paraId="1CA309E7" w14:textId="77777777" w:rsidR="0028253A" w:rsidRPr="009D0441" w:rsidRDefault="0028253A" w:rsidP="009D0441">
      <w:pPr>
        <w:pStyle w:val="Prrafodelista"/>
        <w:numPr>
          <w:ilvl w:val="1"/>
          <w:numId w:val="10"/>
        </w:numPr>
        <w:jc w:val="both"/>
        <w:rPr>
          <w:rFonts w:ascii="Abadi" w:hAnsi="Abadi"/>
          <w:sz w:val="24"/>
          <w:szCs w:val="24"/>
        </w:rPr>
      </w:pPr>
      <w:r w:rsidRPr="009D0441">
        <w:rPr>
          <w:rFonts w:ascii="Abadi" w:hAnsi="Abadi"/>
          <w:sz w:val="24"/>
          <w:szCs w:val="24"/>
        </w:rPr>
        <w:t>Personalización y control de configuraciones</w:t>
      </w:r>
      <w:r w:rsidRPr="009D0441">
        <w:rPr>
          <w:rFonts w:ascii="Arial" w:hAnsi="Arial" w:cs="Arial"/>
          <w:sz w:val="24"/>
          <w:szCs w:val="24"/>
        </w:rPr>
        <w:t>​</w:t>
      </w:r>
    </w:p>
    <w:p w14:paraId="6A98A534" w14:textId="77777777" w:rsidR="0028253A" w:rsidRPr="0028253A" w:rsidRDefault="0028253A" w:rsidP="009D0441">
      <w:pPr>
        <w:ind w:left="720"/>
        <w:jc w:val="both"/>
        <w:rPr>
          <w:rFonts w:ascii="Abadi" w:hAnsi="Abadi"/>
          <w:sz w:val="24"/>
          <w:szCs w:val="24"/>
        </w:rPr>
      </w:pPr>
      <w:r w:rsidRPr="0028253A">
        <w:rPr>
          <w:rFonts w:ascii="Abadi" w:hAnsi="Abadi"/>
          <w:b/>
          <w:bCs/>
          <w:sz w:val="24"/>
          <w:szCs w:val="24"/>
        </w:rPr>
        <w:t>Contras</w:t>
      </w:r>
      <w:r w:rsidRPr="0028253A">
        <w:rPr>
          <w:rFonts w:ascii="Abadi" w:hAnsi="Abadi"/>
          <w:sz w:val="24"/>
          <w:szCs w:val="24"/>
        </w:rPr>
        <w:t>:</w:t>
      </w:r>
    </w:p>
    <w:p w14:paraId="7D06B738" w14:textId="77777777" w:rsidR="0028253A" w:rsidRPr="009D0441" w:rsidRDefault="0028253A" w:rsidP="009D0441">
      <w:pPr>
        <w:pStyle w:val="Prrafodelista"/>
        <w:numPr>
          <w:ilvl w:val="1"/>
          <w:numId w:val="9"/>
        </w:numPr>
        <w:jc w:val="both"/>
        <w:rPr>
          <w:rFonts w:ascii="Abadi" w:hAnsi="Abadi"/>
          <w:sz w:val="24"/>
          <w:szCs w:val="24"/>
        </w:rPr>
      </w:pPr>
      <w:r w:rsidRPr="009D0441">
        <w:rPr>
          <w:rFonts w:ascii="Abadi" w:hAnsi="Abadi"/>
          <w:sz w:val="24"/>
          <w:szCs w:val="24"/>
        </w:rPr>
        <w:t>Más caro que el hosting compartido.</w:t>
      </w:r>
    </w:p>
    <w:p w14:paraId="05AFDECD" w14:textId="77777777" w:rsidR="0028253A" w:rsidRPr="009D0441" w:rsidRDefault="0028253A" w:rsidP="009D0441">
      <w:pPr>
        <w:pStyle w:val="Prrafodelista"/>
        <w:numPr>
          <w:ilvl w:val="1"/>
          <w:numId w:val="9"/>
        </w:numPr>
        <w:jc w:val="both"/>
        <w:rPr>
          <w:rFonts w:ascii="Abadi" w:hAnsi="Abadi"/>
          <w:sz w:val="24"/>
          <w:szCs w:val="24"/>
        </w:rPr>
      </w:pPr>
      <w:r w:rsidRPr="009D0441">
        <w:rPr>
          <w:rFonts w:ascii="Abadi" w:hAnsi="Abadi"/>
          <w:sz w:val="24"/>
          <w:szCs w:val="24"/>
        </w:rPr>
        <w:t>Requiere conocimientos técnicos para su configuración y gestión.</w:t>
      </w:r>
    </w:p>
    <w:p w14:paraId="76F14132" w14:textId="5F77D727" w:rsidR="0028253A" w:rsidRPr="009D0441" w:rsidRDefault="0028253A" w:rsidP="009D0441">
      <w:pPr>
        <w:pStyle w:val="Prrafodelista"/>
        <w:numPr>
          <w:ilvl w:val="1"/>
          <w:numId w:val="9"/>
        </w:numPr>
        <w:jc w:val="both"/>
        <w:rPr>
          <w:rFonts w:ascii="Abadi" w:hAnsi="Abadi"/>
          <w:sz w:val="24"/>
          <w:szCs w:val="24"/>
        </w:rPr>
      </w:pPr>
      <w:r w:rsidRPr="009D0441">
        <w:rPr>
          <w:rFonts w:ascii="Abadi" w:hAnsi="Abadi"/>
          <w:sz w:val="24"/>
          <w:szCs w:val="24"/>
        </w:rPr>
        <w:t>Limitado por los recursos asignados a cada VPS</w:t>
      </w:r>
      <w:r w:rsidRPr="009D0441">
        <w:rPr>
          <w:rFonts w:ascii="Arial" w:hAnsi="Arial" w:cs="Arial"/>
          <w:sz w:val="24"/>
          <w:szCs w:val="24"/>
        </w:rPr>
        <w:t>​</w:t>
      </w:r>
      <w:r w:rsidRPr="009D0441">
        <w:rPr>
          <w:rFonts w:ascii="Abadi" w:hAnsi="Abadi"/>
          <w:sz w:val="24"/>
          <w:szCs w:val="24"/>
        </w:rPr>
        <w:t>.</w:t>
      </w:r>
    </w:p>
    <w:p w14:paraId="63FA41B7" w14:textId="77777777" w:rsidR="0028253A" w:rsidRPr="009D0441" w:rsidRDefault="0028253A" w:rsidP="009D0441">
      <w:pPr>
        <w:jc w:val="both"/>
        <w:rPr>
          <w:rFonts w:ascii="Abadi" w:hAnsi="Abadi"/>
          <w:sz w:val="24"/>
          <w:szCs w:val="24"/>
        </w:rPr>
      </w:pPr>
      <w:r w:rsidRPr="009D0441">
        <w:rPr>
          <w:rFonts w:ascii="Abadi" w:hAnsi="Abadi"/>
          <w:sz w:val="24"/>
          <w:szCs w:val="24"/>
        </w:rPr>
        <w:t xml:space="preserve">               </w:t>
      </w:r>
      <w:r w:rsidRPr="009D0441">
        <w:rPr>
          <w:rFonts w:ascii="Abadi" w:hAnsi="Abadi"/>
          <w:b/>
          <w:bCs/>
          <w:sz w:val="24"/>
          <w:szCs w:val="24"/>
        </w:rPr>
        <w:t>Proveedores recomendados</w:t>
      </w:r>
      <w:r w:rsidRPr="009D0441">
        <w:rPr>
          <w:rFonts w:ascii="Abadi" w:hAnsi="Abadi"/>
          <w:sz w:val="24"/>
          <w:szCs w:val="24"/>
        </w:rPr>
        <w:t xml:space="preserve">: </w:t>
      </w:r>
    </w:p>
    <w:p w14:paraId="5D46842B" w14:textId="12B7F2AF" w:rsidR="0028253A" w:rsidRPr="009D0441" w:rsidRDefault="0028253A" w:rsidP="009D0441">
      <w:pPr>
        <w:pStyle w:val="Prrafodelista"/>
        <w:numPr>
          <w:ilvl w:val="0"/>
          <w:numId w:val="13"/>
        </w:numPr>
        <w:jc w:val="both"/>
        <w:rPr>
          <w:rFonts w:ascii="Abadi" w:hAnsi="Abadi"/>
          <w:sz w:val="24"/>
          <w:szCs w:val="24"/>
        </w:rPr>
      </w:pPr>
      <w:proofErr w:type="spellStart"/>
      <w:r w:rsidRPr="009D0441">
        <w:rPr>
          <w:rFonts w:ascii="Abadi" w:hAnsi="Abadi"/>
          <w:sz w:val="24"/>
          <w:szCs w:val="24"/>
        </w:rPr>
        <w:t>DigitalOcean</w:t>
      </w:r>
      <w:proofErr w:type="spellEnd"/>
    </w:p>
    <w:p w14:paraId="6F5F2E78" w14:textId="77777777" w:rsidR="0028253A" w:rsidRPr="009D0441" w:rsidRDefault="0028253A" w:rsidP="009D0441">
      <w:pPr>
        <w:pStyle w:val="Prrafodelista"/>
        <w:numPr>
          <w:ilvl w:val="0"/>
          <w:numId w:val="13"/>
        </w:numPr>
        <w:jc w:val="both"/>
        <w:rPr>
          <w:rFonts w:ascii="Abadi" w:hAnsi="Abadi"/>
          <w:sz w:val="24"/>
          <w:szCs w:val="24"/>
        </w:rPr>
      </w:pPr>
      <w:proofErr w:type="spellStart"/>
      <w:r w:rsidRPr="009D0441">
        <w:rPr>
          <w:rFonts w:ascii="Abadi" w:hAnsi="Abadi"/>
          <w:sz w:val="24"/>
          <w:szCs w:val="24"/>
        </w:rPr>
        <w:t>Linode</w:t>
      </w:r>
      <w:proofErr w:type="spellEnd"/>
    </w:p>
    <w:p w14:paraId="5ADA9B99" w14:textId="77777777" w:rsidR="0028253A" w:rsidRPr="009D0441" w:rsidRDefault="0028253A" w:rsidP="009D0441">
      <w:pPr>
        <w:pStyle w:val="Prrafodelista"/>
        <w:numPr>
          <w:ilvl w:val="0"/>
          <w:numId w:val="13"/>
        </w:numPr>
        <w:jc w:val="both"/>
        <w:rPr>
          <w:rFonts w:ascii="Abadi" w:hAnsi="Abadi"/>
          <w:sz w:val="24"/>
          <w:szCs w:val="24"/>
        </w:rPr>
      </w:pPr>
      <w:proofErr w:type="spellStart"/>
      <w:r w:rsidRPr="009D0441">
        <w:rPr>
          <w:rFonts w:ascii="Abadi" w:hAnsi="Abadi"/>
          <w:sz w:val="24"/>
          <w:szCs w:val="24"/>
        </w:rPr>
        <w:t>Vultr</w:t>
      </w:r>
      <w:proofErr w:type="spellEnd"/>
    </w:p>
    <w:p w14:paraId="77E14D81" w14:textId="77777777" w:rsidR="0028253A" w:rsidRPr="009D0441" w:rsidRDefault="0028253A" w:rsidP="009D0441">
      <w:pPr>
        <w:pStyle w:val="Prrafodelista"/>
        <w:numPr>
          <w:ilvl w:val="0"/>
          <w:numId w:val="13"/>
        </w:numPr>
        <w:jc w:val="both"/>
        <w:rPr>
          <w:rFonts w:ascii="Abadi" w:hAnsi="Abadi"/>
          <w:sz w:val="24"/>
          <w:szCs w:val="24"/>
        </w:rPr>
      </w:pPr>
      <w:r w:rsidRPr="009D0441">
        <w:rPr>
          <w:rFonts w:ascii="Abadi" w:hAnsi="Abadi"/>
          <w:sz w:val="24"/>
          <w:szCs w:val="24"/>
        </w:rPr>
        <w:t xml:space="preserve">AWS </w:t>
      </w:r>
      <w:proofErr w:type="spellStart"/>
      <w:r w:rsidRPr="009D0441">
        <w:rPr>
          <w:rFonts w:ascii="Abadi" w:hAnsi="Abadi"/>
          <w:sz w:val="24"/>
          <w:szCs w:val="24"/>
        </w:rPr>
        <w:t>Lightsail</w:t>
      </w:r>
      <w:proofErr w:type="spellEnd"/>
      <w:r w:rsidRPr="009D0441">
        <w:rPr>
          <w:rFonts w:ascii="Abadi" w:hAnsi="Abadi"/>
          <w:sz w:val="24"/>
          <w:szCs w:val="24"/>
        </w:rPr>
        <w:t xml:space="preserve"> </w:t>
      </w:r>
    </w:p>
    <w:p w14:paraId="37F27FAE" w14:textId="19674886" w:rsidR="0028253A" w:rsidRPr="009D0441" w:rsidRDefault="0028253A" w:rsidP="009D0441">
      <w:pPr>
        <w:pStyle w:val="Prrafodelista"/>
        <w:numPr>
          <w:ilvl w:val="0"/>
          <w:numId w:val="13"/>
        </w:numPr>
        <w:jc w:val="both"/>
        <w:rPr>
          <w:rFonts w:ascii="Abadi" w:hAnsi="Abadi"/>
          <w:sz w:val="24"/>
          <w:szCs w:val="24"/>
        </w:rPr>
      </w:pPr>
      <w:proofErr w:type="spellStart"/>
      <w:r w:rsidRPr="009D0441">
        <w:rPr>
          <w:rFonts w:ascii="Abadi" w:hAnsi="Abadi"/>
          <w:sz w:val="24"/>
          <w:szCs w:val="24"/>
        </w:rPr>
        <w:t>Kamater</w:t>
      </w:r>
      <w:r w:rsidRPr="009D0441">
        <w:rPr>
          <w:rFonts w:ascii="Abadi" w:hAnsi="Abadi"/>
          <w:sz w:val="24"/>
          <w:szCs w:val="24"/>
        </w:rPr>
        <w:t>a</w:t>
      </w:r>
      <w:proofErr w:type="spellEnd"/>
    </w:p>
    <w:p w14:paraId="0A7E2C5D" w14:textId="77777777" w:rsidR="0028253A" w:rsidRPr="009D0441" w:rsidRDefault="0028253A" w:rsidP="009D0441">
      <w:pPr>
        <w:jc w:val="both"/>
        <w:rPr>
          <w:rFonts w:ascii="Abadi" w:hAnsi="Abadi"/>
          <w:b/>
          <w:bCs/>
          <w:sz w:val="24"/>
          <w:szCs w:val="24"/>
        </w:rPr>
      </w:pPr>
    </w:p>
    <w:p w14:paraId="20011953" w14:textId="77777777" w:rsidR="0028253A" w:rsidRPr="009D0441" w:rsidRDefault="0028253A" w:rsidP="009D0441">
      <w:pPr>
        <w:jc w:val="both"/>
        <w:rPr>
          <w:rFonts w:ascii="Abadi" w:hAnsi="Abadi"/>
          <w:b/>
          <w:bCs/>
          <w:sz w:val="24"/>
          <w:szCs w:val="24"/>
        </w:rPr>
      </w:pPr>
    </w:p>
    <w:p w14:paraId="6FFD8E8F" w14:textId="777C054E" w:rsidR="0028253A" w:rsidRPr="009D0441" w:rsidRDefault="0028253A" w:rsidP="009D0441">
      <w:pPr>
        <w:jc w:val="both"/>
        <w:rPr>
          <w:rFonts w:ascii="Abadi" w:hAnsi="Abadi"/>
          <w:sz w:val="24"/>
          <w:szCs w:val="24"/>
        </w:rPr>
      </w:pPr>
    </w:p>
    <w:p w14:paraId="50129E61" w14:textId="0784D802" w:rsidR="0028253A" w:rsidRPr="0028253A" w:rsidRDefault="0028253A" w:rsidP="009D0441">
      <w:pPr>
        <w:jc w:val="both"/>
        <w:rPr>
          <w:rFonts w:ascii="Abadi" w:hAnsi="Abadi"/>
          <w:sz w:val="24"/>
          <w:szCs w:val="24"/>
        </w:rPr>
      </w:pPr>
      <w:r w:rsidRPr="009D0441">
        <w:rPr>
          <w:rFonts w:ascii="Abadi" w:hAnsi="Abadi"/>
          <w:b/>
          <w:bCs/>
          <w:color w:val="FF0000"/>
          <w:sz w:val="24"/>
          <w:szCs w:val="24"/>
        </w:rPr>
        <w:lastRenderedPageBreak/>
        <w:t>¿Qué es un servidor dedicado?</w:t>
      </w:r>
      <w:r w:rsidRPr="009D0441">
        <w:rPr>
          <w:rFonts w:ascii="Abadi" w:hAnsi="Abadi"/>
          <w:b/>
          <w:bCs/>
          <w:color w:val="FF0000"/>
          <w:sz w:val="24"/>
          <w:szCs w:val="24"/>
        </w:rPr>
        <w:t xml:space="preserve"> </w:t>
      </w:r>
      <w:r w:rsidRPr="0028253A">
        <w:rPr>
          <w:rFonts w:ascii="Abadi" w:hAnsi="Abadi"/>
          <w:sz w:val="24"/>
          <w:szCs w:val="24"/>
        </w:rPr>
        <w:t>Un servidor dedicado es un servidor físico completo reservado para un solo cliente. Ofrece el máximo control, rendimiento y personalización, siendo ideal para sitios de alto tráfico o empresas con grandes demandas técnicas</w:t>
      </w:r>
      <w:r w:rsidRPr="009D0441">
        <w:rPr>
          <w:rFonts w:ascii="Abadi" w:hAnsi="Abadi" w:cs="Arial"/>
          <w:sz w:val="24"/>
          <w:szCs w:val="24"/>
        </w:rPr>
        <w:t xml:space="preserve">. </w:t>
      </w:r>
      <w:r w:rsidRPr="0028253A">
        <w:rPr>
          <w:rFonts w:ascii="Abadi" w:hAnsi="Abadi"/>
          <w:sz w:val="24"/>
          <w:szCs w:val="24"/>
        </w:rPr>
        <w:t>Aplicaciones empresariales críticas, bases de datos extensas, plataformas de comercio electrónico con gran tráfico, entre otros.</w:t>
      </w:r>
    </w:p>
    <w:p w14:paraId="7552C16F" w14:textId="77777777" w:rsidR="0028253A" w:rsidRPr="0028253A" w:rsidRDefault="0028253A" w:rsidP="009D0441">
      <w:pPr>
        <w:ind w:left="720"/>
        <w:jc w:val="both"/>
        <w:rPr>
          <w:rFonts w:ascii="Abadi" w:hAnsi="Abadi"/>
          <w:sz w:val="24"/>
          <w:szCs w:val="24"/>
        </w:rPr>
      </w:pPr>
      <w:r w:rsidRPr="0028253A">
        <w:rPr>
          <w:rFonts w:ascii="Abadi" w:hAnsi="Abadi"/>
          <w:b/>
          <w:bCs/>
          <w:sz w:val="24"/>
          <w:szCs w:val="24"/>
        </w:rPr>
        <w:t>Pros</w:t>
      </w:r>
      <w:r w:rsidRPr="0028253A">
        <w:rPr>
          <w:rFonts w:ascii="Abadi" w:hAnsi="Abadi"/>
          <w:sz w:val="24"/>
          <w:szCs w:val="24"/>
        </w:rPr>
        <w:t>:</w:t>
      </w:r>
    </w:p>
    <w:p w14:paraId="02D3A322" w14:textId="77777777" w:rsidR="0028253A" w:rsidRPr="009D0441" w:rsidRDefault="0028253A" w:rsidP="009D0441">
      <w:pPr>
        <w:pStyle w:val="Prrafodelista"/>
        <w:numPr>
          <w:ilvl w:val="1"/>
          <w:numId w:val="15"/>
        </w:numPr>
        <w:jc w:val="both"/>
        <w:rPr>
          <w:rFonts w:ascii="Abadi" w:hAnsi="Abadi"/>
          <w:sz w:val="24"/>
          <w:szCs w:val="24"/>
        </w:rPr>
      </w:pPr>
      <w:r w:rsidRPr="009D0441">
        <w:rPr>
          <w:rFonts w:ascii="Abadi" w:hAnsi="Abadi"/>
          <w:sz w:val="24"/>
          <w:szCs w:val="24"/>
        </w:rPr>
        <w:t>Máximo rendimiento y estabilidad.</w:t>
      </w:r>
    </w:p>
    <w:p w14:paraId="0C2600BC" w14:textId="77777777" w:rsidR="0028253A" w:rsidRPr="009D0441" w:rsidRDefault="0028253A" w:rsidP="009D0441">
      <w:pPr>
        <w:pStyle w:val="Prrafodelista"/>
        <w:numPr>
          <w:ilvl w:val="1"/>
          <w:numId w:val="15"/>
        </w:numPr>
        <w:jc w:val="both"/>
        <w:rPr>
          <w:rFonts w:ascii="Abadi" w:hAnsi="Abadi"/>
          <w:sz w:val="24"/>
          <w:szCs w:val="24"/>
        </w:rPr>
      </w:pPr>
      <w:r w:rsidRPr="009D0441">
        <w:rPr>
          <w:rFonts w:ascii="Abadi" w:hAnsi="Abadi"/>
          <w:sz w:val="24"/>
          <w:szCs w:val="24"/>
        </w:rPr>
        <w:t>Altos niveles de seguridad y personalización.</w:t>
      </w:r>
    </w:p>
    <w:p w14:paraId="28F6D450" w14:textId="77777777" w:rsidR="0028253A" w:rsidRPr="009D0441" w:rsidRDefault="0028253A" w:rsidP="009D0441">
      <w:pPr>
        <w:pStyle w:val="Prrafodelista"/>
        <w:numPr>
          <w:ilvl w:val="1"/>
          <w:numId w:val="15"/>
        </w:numPr>
        <w:jc w:val="both"/>
        <w:rPr>
          <w:rFonts w:ascii="Abadi" w:hAnsi="Abadi"/>
          <w:sz w:val="24"/>
          <w:szCs w:val="24"/>
        </w:rPr>
      </w:pPr>
      <w:r w:rsidRPr="009D0441">
        <w:rPr>
          <w:rFonts w:ascii="Abadi" w:hAnsi="Abadi"/>
          <w:sz w:val="24"/>
          <w:szCs w:val="24"/>
        </w:rPr>
        <w:t>Escalabilidad ilimitada</w:t>
      </w:r>
      <w:r w:rsidRPr="009D0441">
        <w:rPr>
          <w:rFonts w:ascii="Arial" w:hAnsi="Arial" w:cs="Arial"/>
          <w:sz w:val="24"/>
          <w:szCs w:val="24"/>
        </w:rPr>
        <w:t>​</w:t>
      </w:r>
    </w:p>
    <w:p w14:paraId="122C400D" w14:textId="77777777" w:rsidR="0028253A" w:rsidRPr="0028253A" w:rsidRDefault="0028253A" w:rsidP="009D0441">
      <w:pPr>
        <w:ind w:left="720"/>
        <w:jc w:val="both"/>
        <w:rPr>
          <w:rFonts w:ascii="Abadi" w:hAnsi="Abadi"/>
          <w:sz w:val="24"/>
          <w:szCs w:val="24"/>
        </w:rPr>
      </w:pPr>
      <w:r w:rsidRPr="0028253A">
        <w:rPr>
          <w:rFonts w:ascii="Abadi" w:hAnsi="Abadi"/>
          <w:b/>
          <w:bCs/>
          <w:sz w:val="24"/>
          <w:szCs w:val="24"/>
        </w:rPr>
        <w:t>Contras</w:t>
      </w:r>
      <w:r w:rsidRPr="0028253A">
        <w:rPr>
          <w:rFonts w:ascii="Abadi" w:hAnsi="Abadi"/>
          <w:sz w:val="24"/>
          <w:szCs w:val="24"/>
        </w:rPr>
        <w:t>:</w:t>
      </w:r>
    </w:p>
    <w:p w14:paraId="46A1E9B8" w14:textId="77777777" w:rsidR="0028253A" w:rsidRPr="009D0441" w:rsidRDefault="0028253A" w:rsidP="009D0441">
      <w:pPr>
        <w:pStyle w:val="Prrafodelista"/>
        <w:numPr>
          <w:ilvl w:val="1"/>
          <w:numId w:val="18"/>
        </w:numPr>
        <w:jc w:val="both"/>
        <w:rPr>
          <w:rFonts w:ascii="Abadi" w:hAnsi="Abadi"/>
          <w:sz w:val="24"/>
          <w:szCs w:val="24"/>
        </w:rPr>
      </w:pPr>
      <w:r w:rsidRPr="009D0441">
        <w:rPr>
          <w:rFonts w:ascii="Abadi" w:hAnsi="Abadi"/>
          <w:sz w:val="24"/>
          <w:szCs w:val="24"/>
        </w:rPr>
        <w:t>Costos significativamente más altos.</w:t>
      </w:r>
    </w:p>
    <w:p w14:paraId="4C901E1F" w14:textId="77777777" w:rsidR="0028253A" w:rsidRPr="009D0441" w:rsidRDefault="0028253A" w:rsidP="009D0441">
      <w:pPr>
        <w:pStyle w:val="Prrafodelista"/>
        <w:numPr>
          <w:ilvl w:val="1"/>
          <w:numId w:val="18"/>
        </w:numPr>
        <w:jc w:val="both"/>
        <w:rPr>
          <w:rFonts w:ascii="Abadi" w:hAnsi="Abadi"/>
          <w:sz w:val="24"/>
          <w:szCs w:val="24"/>
        </w:rPr>
      </w:pPr>
      <w:r w:rsidRPr="009D0441">
        <w:rPr>
          <w:rFonts w:ascii="Abadi" w:hAnsi="Abadi"/>
          <w:sz w:val="24"/>
          <w:szCs w:val="24"/>
        </w:rPr>
        <w:t>Requiere conocimientos avanzados para gestionar el servidor.</w:t>
      </w:r>
    </w:p>
    <w:p w14:paraId="4FE062C7" w14:textId="77777777" w:rsidR="0028253A" w:rsidRPr="009D0441" w:rsidRDefault="0028253A" w:rsidP="009D0441">
      <w:pPr>
        <w:pStyle w:val="Prrafodelista"/>
        <w:numPr>
          <w:ilvl w:val="1"/>
          <w:numId w:val="18"/>
        </w:numPr>
        <w:jc w:val="both"/>
        <w:rPr>
          <w:rFonts w:ascii="Abadi" w:hAnsi="Abadi"/>
          <w:sz w:val="24"/>
          <w:szCs w:val="24"/>
        </w:rPr>
      </w:pPr>
      <w:r w:rsidRPr="009D0441">
        <w:rPr>
          <w:rFonts w:ascii="Abadi" w:hAnsi="Abadi"/>
          <w:sz w:val="24"/>
          <w:szCs w:val="24"/>
        </w:rPr>
        <w:t>Mantenimiento y administración recaen en el usuario (si no se adquiere un plan gestionado)</w:t>
      </w:r>
      <w:r w:rsidRPr="009D0441">
        <w:rPr>
          <w:rFonts w:ascii="Arial" w:hAnsi="Arial" w:cs="Arial"/>
          <w:sz w:val="24"/>
          <w:szCs w:val="24"/>
        </w:rPr>
        <w:t>​</w:t>
      </w:r>
    </w:p>
    <w:p w14:paraId="1BC4D523" w14:textId="77777777" w:rsidR="0028253A" w:rsidRPr="009D0441" w:rsidRDefault="0028253A" w:rsidP="009D0441">
      <w:pPr>
        <w:ind w:left="720"/>
        <w:jc w:val="both"/>
        <w:rPr>
          <w:rFonts w:ascii="Abadi" w:hAnsi="Abadi"/>
          <w:sz w:val="24"/>
          <w:szCs w:val="24"/>
        </w:rPr>
      </w:pPr>
      <w:r w:rsidRPr="0028253A">
        <w:rPr>
          <w:rFonts w:ascii="Abadi" w:hAnsi="Abadi"/>
          <w:b/>
          <w:bCs/>
          <w:sz w:val="24"/>
          <w:szCs w:val="24"/>
        </w:rPr>
        <w:t>Proveedores recomendados</w:t>
      </w:r>
      <w:r w:rsidRPr="0028253A">
        <w:rPr>
          <w:rFonts w:ascii="Abadi" w:hAnsi="Abadi"/>
          <w:sz w:val="24"/>
          <w:szCs w:val="24"/>
        </w:rPr>
        <w:t xml:space="preserve">: </w:t>
      </w:r>
    </w:p>
    <w:p w14:paraId="3BC7695E" w14:textId="77777777" w:rsidR="0028253A" w:rsidRPr="009D0441" w:rsidRDefault="0028253A" w:rsidP="009D0441">
      <w:pPr>
        <w:pStyle w:val="Prrafodelista"/>
        <w:numPr>
          <w:ilvl w:val="0"/>
          <w:numId w:val="19"/>
        </w:numPr>
        <w:jc w:val="both"/>
        <w:rPr>
          <w:rFonts w:ascii="Abadi" w:hAnsi="Abadi"/>
          <w:sz w:val="24"/>
          <w:szCs w:val="24"/>
        </w:rPr>
      </w:pPr>
      <w:proofErr w:type="spellStart"/>
      <w:r w:rsidRPr="009D0441">
        <w:rPr>
          <w:rFonts w:ascii="Abadi" w:hAnsi="Abadi"/>
          <w:sz w:val="24"/>
          <w:szCs w:val="24"/>
        </w:rPr>
        <w:t>OVHcloud</w:t>
      </w:r>
      <w:proofErr w:type="spellEnd"/>
    </w:p>
    <w:p w14:paraId="03E4D2DD" w14:textId="77777777" w:rsidR="0028253A" w:rsidRPr="009D0441" w:rsidRDefault="0028253A" w:rsidP="009D0441">
      <w:pPr>
        <w:pStyle w:val="Prrafodelista"/>
        <w:numPr>
          <w:ilvl w:val="0"/>
          <w:numId w:val="19"/>
        </w:numPr>
        <w:jc w:val="both"/>
        <w:rPr>
          <w:rFonts w:ascii="Abadi" w:hAnsi="Abadi"/>
          <w:sz w:val="24"/>
          <w:szCs w:val="24"/>
        </w:rPr>
      </w:pPr>
      <w:r w:rsidRPr="009D0441">
        <w:rPr>
          <w:rFonts w:ascii="Abadi" w:hAnsi="Abadi"/>
          <w:sz w:val="24"/>
          <w:szCs w:val="24"/>
        </w:rPr>
        <w:t xml:space="preserve">IBM Cloud </w:t>
      </w:r>
    </w:p>
    <w:p w14:paraId="75C5BC18" w14:textId="77777777" w:rsidR="009D0441" w:rsidRPr="009D0441" w:rsidRDefault="0028253A" w:rsidP="009D0441">
      <w:pPr>
        <w:pStyle w:val="Prrafodelista"/>
        <w:numPr>
          <w:ilvl w:val="0"/>
          <w:numId w:val="19"/>
        </w:numPr>
        <w:jc w:val="both"/>
        <w:rPr>
          <w:rFonts w:ascii="Abadi" w:hAnsi="Abadi"/>
          <w:sz w:val="24"/>
          <w:szCs w:val="24"/>
        </w:rPr>
      </w:pPr>
      <w:proofErr w:type="spellStart"/>
      <w:r w:rsidRPr="009D0441">
        <w:rPr>
          <w:rFonts w:ascii="Abadi" w:hAnsi="Abadi"/>
          <w:sz w:val="24"/>
          <w:szCs w:val="24"/>
        </w:rPr>
        <w:t>Liquid</w:t>
      </w:r>
      <w:proofErr w:type="spellEnd"/>
      <w:r w:rsidRPr="009D0441">
        <w:rPr>
          <w:rFonts w:ascii="Abadi" w:hAnsi="Abadi"/>
          <w:sz w:val="24"/>
          <w:szCs w:val="24"/>
        </w:rPr>
        <w:t xml:space="preserve"> Web</w:t>
      </w:r>
      <w:r w:rsidRPr="009D0441">
        <w:rPr>
          <w:rFonts w:ascii="Arial" w:hAnsi="Arial" w:cs="Arial"/>
          <w:sz w:val="24"/>
          <w:szCs w:val="24"/>
        </w:rPr>
        <w:t>​</w:t>
      </w:r>
    </w:p>
    <w:p w14:paraId="4A18AD82" w14:textId="77777777" w:rsidR="009D0441" w:rsidRDefault="009D0441" w:rsidP="009D0441">
      <w:pPr>
        <w:jc w:val="both"/>
        <w:rPr>
          <w:rFonts w:ascii="Lato" w:eastAsia="Times New Roman" w:hAnsi="Lato" w:cs="Times New Roman"/>
          <w:b/>
          <w:bCs/>
          <w:color w:val="2D3B45"/>
          <w:kern w:val="0"/>
          <w:sz w:val="24"/>
          <w:szCs w:val="24"/>
          <w:lang w:eastAsia="es-MX"/>
          <w14:ligatures w14:val="none"/>
        </w:rPr>
      </w:pPr>
    </w:p>
    <w:p w14:paraId="3A8DB376"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1EEC5A8B"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5E7CDF76"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41061A71"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541AA09B"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6355A5AA"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7F3A532D"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4293CCF3"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6400ED35"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0F92B176"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0EF3C459"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44AAE1DE" w14:textId="77777777" w:rsidR="009D0441" w:rsidRDefault="009D0441" w:rsidP="009D0441">
      <w:pPr>
        <w:rPr>
          <w:rFonts w:ascii="Lato" w:eastAsia="Times New Roman" w:hAnsi="Lato" w:cs="Times New Roman"/>
          <w:b/>
          <w:bCs/>
          <w:color w:val="2D3B45"/>
          <w:kern w:val="0"/>
          <w:sz w:val="24"/>
          <w:szCs w:val="24"/>
          <w:lang w:eastAsia="es-MX"/>
          <w14:ligatures w14:val="none"/>
        </w:rPr>
      </w:pPr>
    </w:p>
    <w:p w14:paraId="66BB03F0" w14:textId="38C04F31" w:rsidR="009D0441" w:rsidRPr="009D0441" w:rsidRDefault="009D0441" w:rsidP="009D0441">
      <w:pPr>
        <w:rPr>
          <w:rFonts w:ascii="Abadi" w:hAnsi="Abadi"/>
          <w:color w:val="FF0000"/>
        </w:rPr>
      </w:pPr>
      <w:r w:rsidRPr="009D0441">
        <w:rPr>
          <w:rFonts w:ascii="Abadi" w:eastAsia="Times New Roman" w:hAnsi="Abadi" w:cs="Times New Roman"/>
          <w:b/>
          <w:bCs/>
          <w:color w:val="FF0000"/>
          <w:kern w:val="0"/>
          <w:sz w:val="24"/>
          <w:szCs w:val="24"/>
          <w:lang w:eastAsia="es-MX"/>
          <w14:ligatures w14:val="none"/>
        </w:rPr>
        <w:lastRenderedPageBreak/>
        <w:t>Diseña una tabla comparativa donde expongas costos para cada uno de los servidores que investigaste.</w:t>
      </w:r>
    </w:p>
    <w:tbl>
      <w:tblPr>
        <w:tblStyle w:val="Tablaconcuadrcula5oscura-nfasis4"/>
        <w:tblW w:w="0" w:type="auto"/>
        <w:tblLook w:val="04A0" w:firstRow="1" w:lastRow="0" w:firstColumn="1" w:lastColumn="0" w:noHBand="0" w:noVBand="1"/>
      </w:tblPr>
      <w:tblGrid>
        <w:gridCol w:w="1324"/>
        <w:gridCol w:w="1226"/>
        <w:gridCol w:w="1369"/>
        <w:gridCol w:w="990"/>
        <w:gridCol w:w="999"/>
        <w:gridCol w:w="1254"/>
        <w:gridCol w:w="1666"/>
      </w:tblGrid>
      <w:tr w:rsidR="009D0441" w:rsidRPr="009D0441" w14:paraId="3F7F40D7" w14:textId="77777777" w:rsidTr="009D0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23C15F" w14:textId="77777777" w:rsidR="009D0441" w:rsidRPr="009D0441" w:rsidRDefault="009D0441" w:rsidP="009D0441">
            <w:pPr>
              <w:spacing w:after="160" w:line="259" w:lineRule="auto"/>
            </w:pPr>
            <w:r w:rsidRPr="009D0441">
              <w:t>Tipo de Servidor</w:t>
            </w:r>
          </w:p>
        </w:tc>
        <w:tc>
          <w:tcPr>
            <w:tcW w:w="0" w:type="auto"/>
            <w:hideMark/>
          </w:tcPr>
          <w:p w14:paraId="73BE0EEF" w14:textId="77777777" w:rsidR="009D0441" w:rsidRPr="009D0441" w:rsidRDefault="009D0441" w:rsidP="009D0441">
            <w:pPr>
              <w:spacing w:after="160" w:line="259" w:lineRule="auto"/>
              <w:cnfStyle w:val="100000000000" w:firstRow="1" w:lastRow="0" w:firstColumn="0" w:lastColumn="0" w:oddVBand="0" w:evenVBand="0" w:oddHBand="0" w:evenHBand="0" w:firstRowFirstColumn="0" w:firstRowLastColumn="0" w:lastRowFirstColumn="0" w:lastRowLastColumn="0"/>
            </w:pPr>
            <w:r w:rsidRPr="009D0441">
              <w:t>Proveedor</w:t>
            </w:r>
          </w:p>
        </w:tc>
        <w:tc>
          <w:tcPr>
            <w:tcW w:w="0" w:type="auto"/>
            <w:hideMark/>
          </w:tcPr>
          <w:p w14:paraId="5D4FD438" w14:textId="77777777" w:rsidR="009D0441" w:rsidRPr="009D0441" w:rsidRDefault="009D0441" w:rsidP="009D0441">
            <w:pPr>
              <w:spacing w:after="160" w:line="259" w:lineRule="auto"/>
              <w:cnfStyle w:val="100000000000" w:firstRow="1" w:lastRow="0" w:firstColumn="0" w:lastColumn="0" w:oddVBand="0" w:evenVBand="0" w:oddHBand="0" w:evenHBand="0" w:firstRowFirstColumn="0" w:firstRowLastColumn="0" w:lastRowFirstColumn="0" w:lastRowLastColumn="0"/>
            </w:pPr>
            <w:r w:rsidRPr="009D0441">
              <w:t>Costo Inicial</w:t>
            </w:r>
          </w:p>
        </w:tc>
        <w:tc>
          <w:tcPr>
            <w:tcW w:w="0" w:type="auto"/>
            <w:hideMark/>
          </w:tcPr>
          <w:p w14:paraId="5A8D49AD" w14:textId="77777777" w:rsidR="009D0441" w:rsidRPr="009D0441" w:rsidRDefault="009D0441" w:rsidP="009D0441">
            <w:pPr>
              <w:spacing w:after="160" w:line="259" w:lineRule="auto"/>
              <w:cnfStyle w:val="100000000000" w:firstRow="1" w:lastRow="0" w:firstColumn="0" w:lastColumn="0" w:oddVBand="0" w:evenVBand="0" w:oddHBand="0" w:evenHBand="0" w:firstRowFirstColumn="0" w:firstRowLastColumn="0" w:lastRowFirstColumn="0" w:lastRowLastColumn="0"/>
            </w:pPr>
            <w:r w:rsidRPr="009D0441">
              <w:t>Espacio</w:t>
            </w:r>
          </w:p>
        </w:tc>
        <w:tc>
          <w:tcPr>
            <w:tcW w:w="0" w:type="auto"/>
            <w:hideMark/>
          </w:tcPr>
          <w:p w14:paraId="795049CF" w14:textId="77777777" w:rsidR="009D0441" w:rsidRPr="009D0441" w:rsidRDefault="009D0441" w:rsidP="009D0441">
            <w:pPr>
              <w:spacing w:after="160" w:line="259" w:lineRule="auto"/>
              <w:cnfStyle w:val="100000000000" w:firstRow="1" w:lastRow="0" w:firstColumn="0" w:lastColumn="0" w:oddVBand="0" w:evenVBand="0" w:oddHBand="0" w:evenHBand="0" w:firstRowFirstColumn="0" w:firstRowLastColumn="0" w:lastRowFirstColumn="0" w:lastRowLastColumn="0"/>
            </w:pPr>
            <w:r w:rsidRPr="009D0441">
              <w:t>Dominio Gratis</w:t>
            </w:r>
          </w:p>
        </w:tc>
        <w:tc>
          <w:tcPr>
            <w:tcW w:w="0" w:type="auto"/>
            <w:hideMark/>
          </w:tcPr>
          <w:p w14:paraId="182C93D8" w14:textId="77777777" w:rsidR="009D0441" w:rsidRPr="009D0441" w:rsidRDefault="009D0441" w:rsidP="009D0441">
            <w:pPr>
              <w:spacing w:after="160" w:line="259" w:lineRule="auto"/>
              <w:cnfStyle w:val="100000000000" w:firstRow="1" w:lastRow="0" w:firstColumn="0" w:lastColumn="0" w:oddVBand="0" w:evenVBand="0" w:oddHBand="0" w:evenHBand="0" w:firstRowFirstColumn="0" w:firstRowLastColumn="0" w:lastRowFirstColumn="0" w:lastRowLastColumn="0"/>
            </w:pPr>
            <w:r w:rsidRPr="009D0441">
              <w:t>Certificado SSL</w:t>
            </w:r>
          </w:p>
        </w:tc>
        <w:tc>
          <w:tcPr>
            <w:tcW w:w="0" w:type="auto"/>
            <w:hideMark/>
          </w:tcPr>
          <w:p w14:paraId="013092E0" w14:textId="77777777" w:rsidR="009D0441" w:rsidRPr="009D0441" w:rsidRDefault="009D0441" w:rsidP="009D0441">
            <w:pPr>
              <w:spacing w:after="160" w:line="259" w:lineRule="auto"/>
              <w:cnfStyle w:val="100000000000" w:firstRow="1" w:lastRow="0" w:firstColumn="0" w:lastColumn="0" w:oddVBand="0" w:evenVBand="0" w:oddHBand="0" w:evenHBand="0" w:firstRowFirstColumn="0" w:firstRowLastColumn="0" w:lastRowFirstColumn="0" w:lastRowLastColumn="0"/>
            </w:pPr>
            <w:r w:rsidRPr="009D0441">
              <w:t>Comentarios</w:t>
            </w:r>
          </w:p>
        </w:tc>
      </w:tr>
      <w:tr w:rsidR="009D0441" w:rsidRPr="009D0441" w14:paraId="5AF846F6" w14:textId="77777777" w:rsidTr="009D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74B0E" w14:textId="77777777" w:rsidR="009D0441" w:rsidRPr="009D0441" w:rsidRDefault="009D0441" w:rsidP="009D0441">
            <w:pPr>
              <w:spacing w:after="160" w:line="259" w:lineRule="auto"/>
            </w:pPr>
            <w:r w:rsidRPr="009D0441">
              <w:t>Servidor Compartido</w:t>
            </w:r>
          </w:p>
        </w:tc>
        <w:tc>
          <w:tcPr>
            <w:tcW w:w="0" w:type="auto"/>
            <w:hideMark/>
          </w:tcPr>
          <w:p w14:paraId="373719F3"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9D0441">
              <w:t>Bluehost</w:t>
            </w:r>
            <w:proofErr w:type="spellEnd"/>
          </w:p>
        </w:tc>
        <w:tc>
          <w:tcPr>
            <w:tcW w:w="0" w:type="auto"/>
            <w:hideMark/>
          </w:tcPr>
          <w:p w14:paraId="57EB4C27"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$2.95/mes</w:t>
            </w:r>
          </w:p>
        </w:tc>
        <w:tc>
          <w:tcPr>
            <w:tcW w:w="0" w:type="auto"/>
            <w:hideMark/>
          </w:tcPr>
          <w:p w14:paraId="78D55BF1"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10 GB SSD</w:t>
            </w:r>
          </w:p>
        </w:tc>
        <w:tc>
          <w:tcPr>
            <w:tcW w:w="0" w:type="auto"/>
            <w:hideMark/>
          </w:tcPr>
          <w:p w14:paraId="2C351C58"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0C8D361C"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2061975B"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Plan adecuado para principiantes.</w:t>
            </w:r>
          </w:p>
        </w:tc>
      </w:tr>
      <w:tr w:rsidR="009D0441" w:rsidRPr="009D0441" w14:paraId="767FEDEF" w14:textId="77777777" w:rsidTr="009D0441">
        <w:tc>
          <w:tcPr>
            <w:cnfStyle w:val="001000000000" w:firstRow="0" w:lastRow="0" w:firstColumn="1" w:lastColumn="0" w:oddVBand="0" w:evenVBand="0" w:oddHBand="0" w:evenHBand="0" w:firstRowFirstColumn="0" w:firstRowLastColumn="0" w:lastRowFirstColumn="0" w:lastRowLastColumn="0"/>
            <w:tcW w:w="0" w:type="auto"/>
            <w:hideMark/>
          </w:tcPr>
          <w:p w14:paraId="01C74175" w14:textId="77777777" w:rsidR="009D0441" w:rsidRPr="009D0441" w:rsidRDefault="009D0441" w:rsidP="009D0441">
            <w:pPr>
              <w:spacing w:after="160" w:line="259" w:lineRule="auto"/>
            </w:pPr>
          </w:p>
        </w:tc>
        <w:tc>
          <w:tcPr>
            <w:tcW w:w="0" w:type="auto"/>
            <w:hideMark/>
          </w:tcPr>
          <w:p w14:paraId="5426E32B"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9D0441">
              <w:t>HostGator</w:t>
            </w:r>
            <w:proofErr w:type="spellEnd"/>
          </w:p>
        </w:tc>
        <w:tc>
          <w:tcPr>
            <w:tcW w:w="0" w:type="auto"/>
            <w:hideMark/>
          </w:tcPr>
          <w:p w14:paraId="72E5D544"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$2.75/mes</w:t>
            </w:r>
          </w:p>
        </w:tc>
        <w:tc>
          <w:tcPr>
            <w:tcW w:w="0" w:type="auto"/>
            <w:hideMark/>
          </w:tcPr>
          <w:p w14:paraId="76339114"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10 GB SSD</w:t>
            </w:r>
          </w:p>
        </w:tc>
        <w:tc>
          <w:tcPr>
            <w:tcW w:w="0" w:type="auto"/>
            <w:hideMark/>
          </w:tcPr>
          <w:p w14:paraId="3351A460"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Sí</w:t>
            </w:r>
          </w:p>
        </w:tc>
        <w:tc>
          <w:tcPr>
            <w:tcW w:w="0" w:type="auto"/>
            <w:hideMark/>
          </w:tcPr>
          <w:p w14:paraId="5E1BD74E"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Sí</w:t>
            </w:r>
          </w:p>
        </w:tc>
        <w:tc>
          <w:tcPr>
            <w:tcW w:w="0" w:type="auto"/>
            <w:hideMark/>
          </w:tcPr>
          <w:p w14:paraId="6D1FC2C5"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 xml:space="preserve">Panel </w:t>
            </w:r>
            <w:proofErr w:type="spellStart"/>
            <w:r w:rsidRPr="009D0441">
              <w:t>cPanel</w:t>
            </w:r>
            <w:proofErr w:type="spellEnd"/>
            <w:r w:rsidRPr="009D0441">
              <w:t>, ancho de banda ilimitado.</w:t>
            </w:r>
          </w:p>
        </w:tc>
      </w:tr>
      <w:tr w:rsidR="009D0441" w:rsidRPr="009D0441" w14:paraId="37297472" w14:textId="77777777" w:rsidTr="009D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D7D918" w14:textId="77777777" w:rsidR="009D0441" w:rsidRPr="009D0441" w:rsidRDefault="009D0441" w:rsidP="009D0441">
            <w:pPr>
              <w:spacing w:after="160" w:line="259" w:lineRule="auto"/>
            </w:pPr>
          </w:p>
        </w:tc>
        <w:tc>
          <w:tcPr>
            <w:tcW w:w="0" w:type="auto"/>
            <w:hideMark/>
          </w:tcPr>
          <w:p w14:paraId="07B03D85"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9D0441">
              <w:t>SiteGround</w:t>
            </w:r>
            <w:proofErr w:type="spellEnd"/>
          </w:p>
        </w:tc>
        <w:tc>
          <w:tcPr>
            <w:tcW w:w="0" w:type="auto"/>
            <w:hideMark/>
          </w:tcPr>
          <w:p w14:paraId="0F34DBF4"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$2.99/mes</w:t>
            </w:r>
          </w:p>
        </w:tc>
        <w:tc>
          <w:tcPr>
            <w:tcW w:w="0" w:type="auto"/>
            <w:hideMark/>
          </w:tcPr>
          <w:p w14:paraId="79E6E1CD"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10 GB SSD</w:t>
            </w:r>
          </w:p>
        </w:tc>
        <w:tc>
          <w:tcPr>
            <w:tcW w:w="0" w:type="auto"/>
            <w:hideMark/>
          </w:tcPr>
          <w:p w14:paraId="29715E39"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7D388825"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7CCBF2AB"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Enfoque en rendimiento y soporte WordPress.</w:t>
            </w:r>
          </w:p>
        </w:tc>
      </w:tr>
      <w:tr w:rsidR="009D0441" w:rsidRPr="009D0441" w14:paraId="50DB1A52" w14:textId="77777777" w:rsidTr="009D0441">
        <w:tc>
          <w:tcPr>
            <w:cnfStyle w:val="001000000000" w:firstRow="0" w:lastRow="0" w:firstColumn="1" w:lastColumn="0" w:oddVBand="0" w:evenVBand="0" w:oddHBand="0" w:evenHBand="0" w:firstRowFirstColumn="0" w:firstRowLastColumn="0" w:lastRowFirstColumn="0" w:lastRowLastColumn="0"/>
            <w:tcW w:w="0" w:type="auto"/>
            <w:hideMark/>
          </w:tcPr>
          <w:p w14:paraId="4C6509A9" w14:textId="77777777" w:rsidR="009D0441" w:rsidRPr="009D0441" w:rsidRDefault="009D0441" w:rsidP="009D0441">
            <w:pPr>
              <w:spacing w:after="160" w:line="259" w:lineRule="auto"/>
            </w:pPr>
          </w:p>
        </w:tc>
        <w:tc>
          <w:tcPr>
            <w:tcW w:w="0" w:type="auto"/>
            <w:hideMark/>
          </w:tcPr>
          <w:p w14:paraId="5B3086D6"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9D0441">
              <w:t>GoDaddy</w:t>
            </w:r>
            <w:proofErr w:type="spellEnd"/>
          </w:p>
        </w:tc>
        <w:tc>
          <w:tcPr>
            <w:tcW w:w="0" w:type="auto"/>
            <w:hideMark/>
          </w:tcPr>
          <w:p w14:paraId="6FB1B5E7"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$2.99/mes</w:t>
            </w:r>
          </w:p>
        </w:tc>
        <w:tc>
          <w:tcPr>
            <w:tcW w:w="0" w:type="auto"/>
            <w:hideMark/>
          </w:tcPr>
          <w:p w14:paraId="0F9C49EB"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25 GB SSD</w:t>
            </w:r>
          </w:p>
        </w:tc>
        <w:tc>
          <w:tcPr>
            <w:tcW w:w="0" w:type="auto"/>
            <w:hideMark/>
          </w:tcPr>
          <w:p w14:paraId="79CC7E88"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Sí</w:t>
            </w:r>
          </w:p>
        </w:tc>
        <w:tc>
          <w:tcPr>
            <w:tcW w:w="0" w:type="auto"/>
            <w:hideMark/>
          </w:tcPr>
          <w:p w14:paraId="351F1028"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Sí (según plan)</w:t>
            </w:r>
          </w:p>
        </w:tc>
        <w:tc>
          <w:tcPr>
            <w:tcW w:w="0" w:type="auto"/>
            <w:hideMark/>
          </w:tcPr>
          <w:p w14:paraId="03BBA5FA"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Buen servicio, aunque menos intuitivo.</w:t>
            </w:r>
          </w:p>
        </w:tc>
      </w:tr>
      <w:tr w:rsidR="009D0441" w:rsidRPr="009D0441" w14:paraId="15006B96" w14:textId="77777777" w:rsidTr="009D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8DA5F7" w14:textId="77777777" w:rsidR="009D0441" w:rsidRPr="009D0441" w:rsidRDefault="009D0441" w:rsidP="009D0441">
            <w:pPr>
              <w:spacing w:after="160" w:line="259" w:lineRule="auto"/>
            </w:pPr>
          </w:p>
        </w:tc>
        <w:tc>
          <w:tcPr>
            <w:tcW w:w="0" w:type="auto"/>
            <w:hideMark/>
          </w:tcPr>
          <w:p w14:paraId="5524B6F7"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9D0441">
              <w:t>DreamHost</w:t>
            </w:r>
            <w:proofErr w:type="spellEnd"/>
          </w:p>
        </w:tc>
        <w:tc>
          <w:tcPr>
            <w:tcW w:w="0" w:type="auto"/>
            <w:hideMark/>
          </w:tcPr>
          <w:p w14:paraId="7C8C1172"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$2.59/mes</w:t>
            </w:r>
          </w:p>
        </w:tc>
        <w:tc>
          <w:tcPr>
            <w:tcW w:w="0" w:type="auto"/>
            <w:hideMark/>
          </w:tcPr>
          <w:p w14:paraId="2486476A"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Ilimitado</w:t>
            </w:r>
          </w:p>
        </w:tc>
        <w:tc>
          <w:tcPr>
            <w:tcW w:w="0" w:type="auto"/>
            <w:hideMark/>
          </w:tcPr>
          <w:p w14:paraId="4E6E70DE"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7DECD9CC"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026C6F8F"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Soporte 24/7 y ancho de banda ilimitado.</w:t>
            </w:r>
          </w:p>
        </w:tc>
      </w:tr>
      <w:tr w:rsidR="009D0441" w:rsidRPr="009D0441" w14:paraId="11857841" w14:textId="77777777" w:rsidTr="009D0441">
        <w:tc>
          <w:tcPr>
            <w:cnfStyle w:val="001000000000" w:firstRow="0" w:lastRow="0" w:firstColumn="1" w:lastColumn="0" w:oddVBand="0" w:evenVBand="0" w:oddHBand="0" w:evenHBand="0" w:firstRowFirstColumn="0" w:firstRowLastColumn="0" w:lastRowFirstColumn="0" w:lastRowLastColumn="0"/>
            <w:tcW w:w="0" w:type="auto"/>
            <w:hideMark/>
          </w:tcPr>
          <w:p w14:paraId="4C2C1A88" w14:textId="77777777" w:rsidR="009D0441" w:rsidRPr="009D0441" w:rsidRDefault="009D0441" w:rsidP="009D0441">
            <w:pPr>
              <w:spacing w:after="160" w:line="259" w:lineRule="auto"/>
            </w:pPr>
            <w:r w:rsidRPr="009D0441">
              <w:t>VPS</w:t>
            </w:r>
          </w:p>
        </w:tc>
        <w:tc>
          <w:tcPr>
            <w:tcW w:w="0" w:type="auto"/>
            <w:hideMark/>
          </w:tcPr>
          <w:p w14:paraId="5302B75C"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9D0441">
              <w:t>Bluehost</w:t>
            </w:r>
            <w:proofErr w:type="spellEnd"/>
          </w:p>
        </w:tc>
        <w:tc>
          <w:tcPr>
            <w:tcW w:w="0" w:type="auto"/>
            <w:hideMark/>
          </w:tcPr>
          <w:p w14:paraId="2A412A1A"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$19.99/mes</w:t>
            </w:r>
          </w:p>
        </w:tc>
        <w:tc>
          <w:tcPr>
            <w:tcW w:w="0" w:type="auto"/>
            <w:hideMark/>
          </w:tcPr>
          <w:p w14:paraId="20F8ED95"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30 GB SSD</w:t>
            </w:r>
          </w:p>
        </w:tc>
        <w:tc>
          <w:tcPr>
            <w:tcW w:w="0" w:type="auto"/>
            <w:hideMark/>
          </w:tcPr>
          <w:p w14:paraId="08BF2135"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No</w:t>
            </w:r>
          </w:p>
        </w:tc>
        <w:tc>
          <w:tcPr>
            <w:tcW w:w="0" w:type="auto"/>
            <w:hideMark/>
          </w:tcPr>
          <w:p w14:paraId="2769AAF3"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Sí</w:t>
            </w:r>
          </w:p>
        </w:tc>
        <w:tc>
          <w:tcPr>
            <w:tcW w:w="0" w:type="auto"/>
            <w:hideMark/>
          </w:tcPr>
          <w:p w14:paraId="1BCFE4B3"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Buen rendimiento, más control sobre el servidor.</w:t>
            </w:r>
          </w:p>
        </w:tc>
      </w:tr>
      <w:tr w:rsidR="009D0441" w:rsidRPr="009D0441" w14:paraId="552EE55D" w14:textId="77777777" w:rsidTr="009D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30531" w14:textId="77777777" w:rsidR="009D0441" w:rsidRPr="009D0441" w:rsidRDefault="009D0441" w:rsidP="009D0441">
            <w:pPr>
              <w:spacing w:after="160" w:line="259" w:lineRule="auto"/>
            </w:pPr>
          </w:p>
        </w:tc>
        <w:tc>
          <w:tcPr>
            <w:tcW w:w="0" w:type="auto"/>
            <w:hideMark/>
          </w:tcPr>
          <w:p w14:paraId="19CB0FC1"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9D0441">
              <w:t>HostGator</w:t>
            </w:r>
            <w:proofErr w:type="spellEnd"/>
          </w:p>
        </w:tc>
        <w:tc>
          <w:tcPr>
            <w:tcW w:w="0" w:type="auto"/>
            <w:hideMark/>
          </w:tcPr>
          <w:p w14:paraId="1E28289F"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$29.95/mes</w:t>
            </w:r>
          </w:p>
        </w:tc>
        <w:tc>
          <w:tcPr>
            <w:tcW w:w="0" w:type="auto"/>
            <w:hideMark/>
          </w:tcPr>
          <w:p w14:paraId="05AB1682"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2 GB RAM</w:t>
            </w:r>
          </w:p>
        </w:tc>
        <w:tc>
          <w:tcPr>
            <w:tcW w:w="0" w:type="auto"/>
            <w:hideMark/>
          </w:tcPr>
          <w:p w14:paraId="0F8B3C4A"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No</w:t>
            </w:r>
          </w:p>
        </w:tc>
        <w:tc>
          <w:tcPr>
            <w:tcW w:w="0" w:type="auto"/>
            <w:hideMark/>
          </w:tcPr>
          <w:p w14:paraId="6B94AC29"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419D9376"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Adecuado para usuarios intermedios.</w:t>
            </w:r>
          </w:p>
        </w:tc>
      </w:tr>
      <w:tr w:rsidR="009D0441" w:rsidRPr="009D0441" w14:paraId="2C8BA370" w14:textId="77777777" w:rsidTr="009D0441">
        <w:tc>
          <w:tcPr>
            <w:cnfStyle w:val="001000000000" w:firstRow="0" w:lastRow="0" w:firstColumn="1" w:lastColumn="0" w:oddVBand="0" w:evenVBand="0" w:oddHBand="0" w:evenHBand="0" w:firstRowFirstColumn="0" w:firstRowLastColumn="0" w:lastRowFirstColumn="0" w:lastRowLastColumn="0"/>
            <w:tcW w:w="0" w:type="auto"/>
            <w:hideMark/>
          </w:tcPr>
          <w:p w14:paraId="03221647" w14:textId="77777777" w:rsidR="009D0441" w:rsidRPr="009D0441" w:rsidRDefault="009D0441" w:rsidP="009D0441">
            <w:pPr>
              <w:spacing w:after="160" w:line="259" w:lineRule="auto"/>
            </w:pPr>
          </w:p>
        </w:tc>
        <w:tc>
          <w:tcPr>
            <w:tcW w:w="0" w:type="auto"/>
            <w:hideMark/>
          </w:tcPr>
          <w:p w14:paraId="4DBD4E13"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9D0441">
              <w:t>SiteGround</w:t>
            </w:r>
            <w:proofErr w:type="spellEnd"/>
          </w:p>
        </w:tc>
        <w:tc>
          <w:tcPr>
            <w:tcW w:w="0" w:type="auto"/>
            <w:hideMark/>
          </w:tcPr>
          <w:p w14:paraId="72691627"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$80.00/mes</w:t>
            </w:r>
          </w:p>
        </w:tc>
        <w:tc>
          <w:tcPr>
            <w:tcW w:w="0" w:type="auto"/>
            <w:hideMark/>
          </w:tcPr>
          <w:p w14:paraId="4483D28D"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40 GB SSD</w:t>
            </w:r>
          </w:p>
        </w:tc>
        <w:tc>
          <w:tcPr>
            <w:tcW w:w="0" w:type="auto"/>
            <w:hideMark/>
          </w:tcPr>
          <w:p w14:paraId="103132C8"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No</w:t>
            </w:r>
          </w:p>
        </w:tc>
        <w:tc>
          <w:tcPr>
            <w:tcW w:w="0" w:type="auto"/>
            <w:hideMark/>
          </w:tcPr>
          <w:p w14:paraId="4A75E80A"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Sí</w:t>
            </w:r>
          </w:p>
        </w:tc>
        <w:tc>
          <w:tcPr>
            <w:tcW w:w="0" w:type="auto"/>
            <w:hideMark/>
          </w:tcPr>
          <w:p w14:paraId="2853A91E"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Enfocado en mayor personalización.</w:t>
            </w:r>
          </w:p>
        </w:tc>
      </w:tr>
      <w:tr w:rsidR="009D0441" w:rsidRPr="009D0441" w14:paraId="3AA0E74A" w14:textId="77777777" w:rsidTr="009D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09DABB" w14:textId="77777777" w:rsidR="009D0441" w:rsidRPr="009D0441" w:rsidRDefault="009D0441" w:rsidP="009D0441">
            <w:pPr>
              <w:spacing w:after="160" w:line="259" w:lineRule="auto"/>
            </w:pPr>
          </w:p>
        </w:tc>
        <w:tc>
          <w:tcPr>
            <w:tcW w:w="0" w:type="auto"/>
            <w:hideMark/>
          </w:tcPr>
          <w:p w14:paraId="0918DFA6"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9D0441">
              <w:t>GoDaddy</w:t>
            </w:r>
            <w:proofErr w:type="spellEnd"/>
          </w:p>
        </w:tc>
        <w:tc>
          <w:tcPr>
            <w:tcW w:w="0" w:type="auto"/>
            <w:hideMark/>
          </w:tcPr>
          <w:p w14:paraId="1A48A120"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$4.99/mes</w:t>
            </w:r>
          </w:p>
        </w:tc>
        <w:tc>
          <w:tcPr>
            <w:tcW w:w="0" w:type="auto"/>
            <w:hideMark/>
          </w:tcPr>
          <w:p w14:paraId="6F59F67B"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1 GB RAM</w:t>
            </w:r>
          </w:p>
        </w:tc>
        <w:tc>
          <w:tcPr>
            <w:tcW w:w="0" w:type="auto"/>
            <w:hideMark/>
          </w:tcPr>
          <w:p w14:paraId="6951ACD0"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No</w:t>
            </w:r>
          </w:p>
        </w:tc>
        <w:tc>
          <w:tcPr>
            <w:tcW w:w="0" w:type="auto"/>
            <w:hideMark/>
          </w:tcPr>
          <w:p w14:paraId="7D5FA98F"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59F8D8C5"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 xml:space="preserve">Asequible, pero con menos </w:t>
            </w:r>
            <w:r w:rsidRPr="009D0441">
              <w:lastRenderedPageBreak/>
              <w:t>recursos iniciales.</w:t>
            </w:r>
          </w:p>
        </w:tc>
      </w:tr>
      <w:tr w:rsidR="009D0441" w:rsidRPr="009D0441" w14:paraId="2B0849F9" w14:textId="77777777" w:rsidTr="009D0441">
        <w:tc>
          <w:tcPr>
            <w:cnfStyle w:val="001000000000" w:firstRow="0" w:lastRow="0" w:firstColumn="1" w:lastColumn="0" w:oddVBand="0" w:evenVBand="0" w:oddHBand="0" w:evenHBand="0" w:firstRowFirstColumn="0" w:firstRowLastColumn="0" w:lastRowFirstColumn="0" w:lastRowLastColumn="0"/>
            <w:tcW w:w="0" w:type="auto"/>
            <w:hideMark/>
          </w:tcPr>
          <w:p w14:paraId="49D5E709" w14:textId="77777777" w:rsidR="009D0441" w:rsidRPr="009D0441" w:rsidRDefault="009D0441" w:rsidP="009D0441">
            <w:pPr>
              <w:spacing w:after="160" w:line="259" w:lineRule="auto"/>
            </w:pPr>
          </w:p>
        </w:tc>
        <w:tc>
          <w:tcPr>
            <w:tcW w:w="0" w:type="auto"/>
            <w:hideMark/>
          </w:tcPr>
          <w:p w14:paraId="2E0D265A"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9D0441">
              <w:t>DreamHost</w:t>
            </w:r>
            <w:proofErr w:type="spellEnd"/>
          </w:p>
        </w:tc>
        <w:tc>
          <w:tcPr>
            <w:tcW w:w="0" w:type="auto"/>
            <w:hideMark/>
          </w:tcPr>
          <w:p w14:paraId="49851B9E"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$15.00/mes</w:t>
            </w:r>
          </w:p>
        </w:tc>
        <w:tc>
          <w:tcPr>
            <w:tcW w:w="0" w:type="auto"/>
            <w:hideMark/>
          </w:tcPr>
          <w:p w14:paraId="12815CD6"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30 GB SSD</w:t>
            </w:r>
          </w:p>
        </w:tc>
        <w:tc>
          <w:tcPr>
            <w:tcW w:w="0" w:type="auto"/>
            <w:hideMark/>
          </w:tcPr>
          <w:p w14:paraId="07D32874"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No</w:t>
            </w:r>
          </w:p>
        </w:tc>
        <w:tc>
          <w:tcPr>
            <w:tcW w:w="0" w:type="auto"/>
            <w:hideMark/>
          </w:tcPr>
          <w:p w14:paraId="4AC3B225"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Sí</w:t>
            </w:r>
          </w:p>
        </w:tc>
        <w:tc>
          <w:tcPr>
            <w:tcW w:w="0" w:type="auto"/>
            <w:hideMark/>
          </w:tcPr>
          <w:p w14:paraId="509624A2"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VPS potente con soporte técnico adecuado.</w:t>
            </w:r>
          </w:p>
        </w:tc>
      </w:tr>
      <w:tr w:rsidR="009D0441" w:rsidRPr="009D0441" w14:paraId="68EDDB1E" w14:textId="77777777" w:rsidTr="009D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A973E" w14:textId="77777777" w:rsidR="009D0441" w:rsidRPr="009D0441" w:rsidRDefault="009D0441" w:rsidP="009D0441">
            <w:pPr>
              <w:spacing w:after="160" w:line="259" w:lineRule="auto"/>
            </w:pPr>
            <w:r w:rsidRPr="009D0441">
              <w:t>Servidor Dedicado</w:t>
            </w:r>
          </w:p>
        </w:tc>
        <w:tc>
          <w:tcPr>
            <w:tcW w:w="0" w:type="auto"/>
            <w:hideMark/>
          </w:tcPr>
          <w:p w14:paraId="495911CB"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9D0441">
              <w:t>Bluehost</w:t>
            </w:r>
            <w:proofErr w:type="spellEnd"/>
          </w:p>
        </w:tc>
        <w:tc>
          <w:tcPr>
            <w:tcW w:w="0" w:type="auto"/>
            <w:hideMark/>
          </w:tcPr>
          <w:p w14:paraId="790C84B7"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$79.99/mes</w:t>
            </w:r>
          </w:p>
        </w:tc>
        <w:tc>
          <w:tcPr>
            <w:tcW w:w="0" w:type="auto"/>
            <w:hideMark/>
          </w:tcPr>
          <w:p w14:paraId="704C56DD"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500 GB HDD</w:t>
            </w:r>
          </w:p>
        </w:tc>
        <w:tc>
          <w:tcPr>
            <w:tcW w:w="0" w:type="auto"/>
            <w:hideMark/>
          </w:tcPr>
          <w:p w14:paraId="3BAD5C30"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No</w:t>
            </w:r>
          </w:p>
        </w:tc>
        <w:tc>
          <w:tcPr>
            <w:tcW w:w="0" w:type="auto"/>
            <w:hideMark/>
          </w:tcPr>
          <w:p w14:paraId="04B679AE"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6766AC53"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Servidor dedicado con alta capacidad.</w:t>
            </w:r>
          </w:p>
        </w:tc>
      </w:tr>
      <w:tr w:rsidR="009D0441" w:rsidRPr="009D0441" w14:paraId="058A4AC4" w14:textId="77777777" w:rsidTr="009D0441">
        <w:tc>
          <w:tcPr>
            <w:cnfStyle w:val="001000000000" w:firstRow="0" w:lastRow="0" w:firstColumn="1" w:lastColumn="0" w:oddVBand="0" w:evenVBand="0" w:oddHBand="0" w:evenHBand="0" w:firstRowFirstColumn="0" w:firstRowLastColumn="0" w:lastRowFirstColumn="0" w:lastRowLastColumn="0"/>
            <w:tcW w:w="0" w:type="auto"/>
            <w:hideMark/>
          </w:tcPr>
          <w:p w14:paraId="07FC0E7B" w14:textId="77777777" w:rsidR="009D0441" w:rsidRPr="009D0441" w:rsidRDefault="009D0441" w:rsidP="009D0441">
            <w:pPr>
              <w:spacing w:after="160" w:line="259" w:lineRule="auto"/>
            </w:pPr>
          </w:p>
        </w:tc>
        <w:tc>
          <w:tcPr>
            <w:tcW w:w="0" w:type="auto"/>
            <w:hideMark/>
          </w:tcPr>
          <w:p w14:paraId="6BC42C78"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9D0441">
              <w:t>HostGator</w:t>
            </w:r>
            <w:proofErr w:type="spellEnd"/>
          </w:p>
        </w:tc>
        <w:tc>
          <w:tcPr>
            <w:tcW w:w="0" w:type="auto"/>
            <w:hideMark/>
          </w:tcPr>
          <w:p w14:paraId="5FEAE2BD"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$89.99/mes</w:t>
            </w:r>
          </w:p>
        </w:tc>
        <w:tc>
          <w:tcPr>
            <w:tcW w:w="0" w:type="auto"/>
            <w:hideMark/>
          </w:tcPr>
          <w:p w14:paraId="51096345"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1 TB HDD</w:t>
            </w:r>
          </w:p>
        </w:tc>
        <w:tc>
          <w:tcPr>
            <w:tcW w:w="0" w:type="auto"/>
            <w:hideMark/>
          </w:tcPr>
          <w:p w14:paraId="70323C82"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No</w:t>
            </w:r>
          </w:p>
        </w:tc>
        <w:tc>
          <w:tcPr>
            <w:tcW w:w="0" w:type="auto"/>
            <w:hideMark/>
          </w:tcPr>
          <w:p w14:paraId="52483D63"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Sí</w:t>
            </w:r>
          </w:p>
        </w:tc>
        <w:tc>
          <w:tcPr>
            <w:tcW w:w="0" w:type="auto"/>
            <w:hideMark/>
          </w:tcPr>
          <w:p w14:paraId="3867EA0A"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Potente, con opción de personalización.</w:t>
            </w:r>
          </w:p>
        </w:tc>
      </w:tr>
      <w:tr w:rsidR="009D0441" w:rsidRPr="009D0441" w14:paraId="6266F659" w14:textId="77777777" w:rsidTr="009D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62FF78" w14:textId="77777777" w:rsidR="009D0441" w:rsidRPr="009D0441" w:rsidRDefault="009D0441" w:rsidP="009D0441">
            <w:pPr>
              <w:spacing w:after="160" w:line="259" w:lineRule="auto"/>
            </w:pPr>
          </w:p>
        </w:tc>
        <w:tc>
          <w:tcPr>
            <w:tcW w:w="0" w:type="auto"/>
            <w:hideMark/>
          </w:tcPr>
          <w:p w14:paraId="61EF7642"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9D0441">
              <w:t>SiteGround</w:t>
            </w:r>
            <w:proofErr w:type="spellEnd"/>
          </w:p>
        </w:tc>
        <w:tc>
          <w:tcPr>
            <w:tcW w:w="0" w:type="auto"/>
            <w:hideMark/>
          </w:tcPr>
          <w:p w14:paraId="3A98AFBF"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$169.99/mes</w:t>
            </w:r>
          </w:p>
        </w:tc>
        <w:tc>
          <w:tcPr>
            <w:tcW w:w="0" w:type="auto"/>
            <w:hideMark/>
          </w:tcPr>
          <w:p w14:paraId="0E9B1033"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1 TB SSD</w:t>
            </w:r>
          </w:p>
        </w:tc>
        <w:tc>
          <w:tcPr>
            <w:tcW w:w="0" w:type="auto"/>
            <w:hideMark/>
          </w:tcPr>
          <w:p w14:paraId="6DC937E3"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No</w:t>
            </w:r>
          </w:p>
        </w:tc>
        <w:tc>
          <w:tcPr>
            <w:tcW w:w="0" w:type="auto"/>
            <w:hideMark/>
          </w:tcPr>
          <w:p w14:paraId="5B71E49E"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3B5C63A1"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Focalizado en alto rendimiento y seguridad.</w:t>
            </w:r>
          </w:p>
        </w:tc>
      </w:tr>
      <w:tr w:rsidR="009D0441" w:rsidRPr="009D0441" w14:paraId="1EEB8EC9" w14:textId="77777777" w:rsidTr="009D0441">
        <w:tc>
          <w:tcPr>
            <w:cnfStyle w:val="001000000000" w:firstRow="0" w:lastRow="0" w:firstColumn="1" w:lastColumn="0" w:oddVBand="0" w:evenVBand="0" w:oddHBand="0" w:evenHBand="0" w:firstRowFirstColumn="0" w:firstRowLastColumn="0" w:lastRowFirstColumn="0" w:lastRowLastColumn="0"/>
            <w:tcW w:w="0" w:type="auto"/>
            <w:hideMark/>
          </w:tcPr>
          <w:p w14:paraId="23058C86" w14:textId="77777777" w:rsidR="009D0441" w:rsidRPr="009D0441" w:rsidRDefault="009D0441" w:rsidP="009D0441">
            <w:pPr>
              <w:spacing w:after="160" w:line="259" w:lineRule="auto"/>
            </w:pPr>
          </w:p>
        </w:tc>
        <w:tc>
          <w:tcPr>
            <w:tcW w:w="0" w:type="auto"/>
            <w:hideMark/>
          </w:tcPr>
          <w:p w14:paraId="26ECC281"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9D0441">
              <w:t>GoDaddy</w:t>
            </w:r>
            <w:proofErr w:type="spellEnd"/>
          </w:p>
        </w:tc>
        <w:tc>
          <w:tcPr>
            <w:tcW w:w="0" w:type="auto"/>
            <w:hideMark/>
          </w:tcPr>
          <w:p w14:paraId="63EE8FD3"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$149.99/mes</w:t>
            </w:r>
          </w:p>
        </w:tc>
        <w:tc>
          <w:tcPr>
            <w:tcW w:w="0" w:type="auto"/>
            <w:hideMark/>
          </w:tcPr>
          <w:p w14:paraId="52107DFF"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1 TB SSD</w:t>
            </w:r>
          </w:p>
        </w:tc>
        <w:tc>
          <w:tcPr>
            <w:tcW w:w="0" w:type="auto"/>
            <w:hideMark/>
          </w:tcPr>
          <w:p w14:paraId="5DBE9280"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No</w:t>
            </w:r>
          </w:p>
        </w:tc>
        <w:tc>
          <w:tcPr>
            <w:tcW w:w="0" w:type="auto"/>
            <w:hideMark/>
          </w:tcPr>
          <w:p w14:paraId="730723CB"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Sí</w:t>
            </w:r>
          </w:p>
        </w:tc>
        <w:tc>
          <w:tcPr>
            <w:tcW w:w="0" w:type="auto"/>
            <w:hideMark/>
          </w:tcPr>
          <w:p w14:paraId="73F52724" w14:textId="77777777" w:rsidR="009D0441" w:rsidRPr="009D0441" w:rsidRDefault="009D0441" w:rsidP="009D0441">
            <w:pPr>
              <w:spacing w:after="160" w:line="259" w:lineRule="auto"/>
              <w:cnfStyle w:val="000000000000" w:firstRow="0" w:lastRow="0" w:firstColumn="0" w:lastColumn="0" w:oddVBand="0" w:evenVBand="0" w:oddHBand="0" w:evenHBand="0" w:firstRowFirstColumn="0" w:firstRowLastColumn="0" w:lastRowFirstColumn="0" w:lastRowLastColumn="0"/>
            </w:pPr>
            <w:r w:rsidRPr="009D0441">
              <w:t>Alto rendimiento, pero algo costoso.</w:t>
            </w:r>
          </w:p>
        </w:tc>
      </w:tr>
      <w:tr w:rsidR="009D0441" w:rsidRPr="009D0441" w14:paraId="70B0223E" w14:textId="77777777" w:rsidTr="009D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16E7D" w14:textId="77777777" w:rsidR="009D0441" w:rsidRPr="009D0441" w:rsidRDefault="009D0441" w:rsidP="009D0441">
            <w:pPr>
              <w:spacing w:after="160" w:line="259" w:lineRule="auto"/>
            </w:pPr>
          </w:p>
        </w:tc>
        <w:tc>
          <w:tcPr>
            <w:tcW w:w="0" w:type="auto"/>
            <w:hideMark/>
          </w:tcPr>
          <w:p w14:paraId="76889776"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9D0441">
              <w:t>DreamHost</w:t>
            </w:r>
            <w:proofErr w:type="spellEnd"/>
          </w:p>
        </w:tc>
        <w:tc>
          <w:tcPr>
            <w:tcW w:w="0" w:type="auto"/>
            <w:hideMark/>
          </w:tcPr>
          <w:p w14:paraId="712772D7"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$149.00/mes</w:t>
            </w:r>
          </w:p>
        </w:tc>
        <w:tc>
          <w:tcPr>
            <w:tcW w:w="0" w:type="auto"/>
            <w:hideMark/>
          </w:tcPr>
          <w:p w14:paraId="116D8E61"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1 TB SSD</w:t>
            </w:r>
          </w:p>
        </w:tc>
        <w:tc>
          <w:tcPr>
            <w:tcW w:w="0" w:type="auto"/>
            <w:hideMark/>
          </w:tcPr>
          <w:p w14:paraId="32FBE4D9"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No</w:t>
            </w:r>
          </w:p>
        </w:tc>
        <w:tc>
          <w:tcPr>
            <w:tcW w:w="0" w:type="auto"/>
            <w:hideMark/>
          </w:tcPr>
          <w:p w14:paraId="048728DC"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Sí</w:t>
            </w:r>
          </w:p>
        </w:tc>
        <w:tc>
          <w:tcPr>
            <w:tcW w:w="0" w:type="auto"/>
            <w:hideMark/>
          </w:tcPr>
          <w:p w14:paraId="50373319" w14:textId="77777777" w:rsidR="009D0441" w:rsidRPr="009D0441" w:rsidRDefault="009D0441" w:rsidP="009D0441">
            <w:pPr>
              <w:spacing w:after="160" w:line="259" w:lineRule="auto"/>
              <w:cnfStyle w:val="000000100000" w:firstRow="0" w:lastRow="0" w:firstColumn="0" w:lastColumn="0" w:oddVBand="0" w:evenVBand="0" w:oddHBand="1" w:evenHBand="0" w:firstRowFirstColumn="0" w:firstRowLastColumn="0" w:lastRowFirstColumn="0" w:lastRowLastColumn="0"/>
            </w:pPr>
            <w:r w:rsidRPr="009D0441">
              <w:t>Servidores dedicados con alta flexibilidad.</w:t>
            </w:r>
          </w:p>
        </w:tc>
      </w:tr>
    </w:tbl>
    <w:p w14:paraId="0FE71F3A" w14:textId="77777777" w:rsidR="009D0441" w:rsidRDefault="009D0441">
      <w:pPr>
        <w:rPr>
          <w:rFonts w:ascii="Abadi" w:hAnsi="Abadi"/>
          <w:b/>
          <w:bCs/>
          <w:color w:val="FF0000"/>
          <w:sz w:val="24"/>
          <w:szCs w:val="24"/>
        </w:rPr>
      </w:pPr>
    </w:p>
    <w:p w14:paraId="668E591E" w14:textId="64EA69BB" w:rsidR="0028253A" w:rsidRPr="009D0441" w:rsidRDefault="009D0441">
      <w:pPr>
        <w:rPr>
          <w:rFonts w:ascii="Abadi" w:hAnsi="Abadi"/>
          <w:color w:val="FF0000"/>
          <w:sz w:val="24"/>
          <w:szCs w:val="24"/>
        </w:rPr>
      </w:pPr>
      <w:r w:rsidRPr="009D0441">
        <w:rPr>
          <w:rFonts w:ascii="Abadi" w:hAnsi="Abadi"/>
          <w:b/>
          <w:bCs/>
          <w:color w:val="FF0000"/>
          <w:sz w:val="24"/>
          <w:szCs w:val="24"/>
        </w:rPr>
        <w:t>Escribe una conclusión personal, con tus propias palabras explicando bajo qué circunstancias es mejor utilizar cada uno de los servicios que investigaste.</w:t>
      </w:r>
    </w:p>
    <w:p w14:paraId="25370789" w14:textId="0CC43D75" w:rsidR="009D0441" w:rsidRPr="009D0441" w:rsidRDefault="009D0441" w:rsidP="009D0441">
      <w:pPr>
        <w:jc w:val="both"/>
        <w:rPr>
          <w:rFonts w:ascii="Abadi" w:hAnsi="Abadi"/>
          <w:sz w:val="24"/>
          <w:szCs w:val="24"/>
        </w:rPr>
      </w:pPr>
      <w:r w:rsidRPr="009D0441">
        <w:rPr>
          <w:rFonts w:ascii="Abadi" w:hAnsi="Abadi"/>
          <w:sz w:val="24"/>
          <w:szCs w:val="24"/>
        </w:rPr>
        <w:t>Lo que entendí es que, si</w:t>
      </w:r>
      <w:r w:rsidRPr="009D0441">
        <w:rPr>
          <w:rFonts w:ascii="Abadi" w:hAnsi="Abadi"/>
          <w:sz w:val="24"/>
          <w:szCs w:val="24"/>
        </w:rPr>
        <w:t xml:space="preserve"> </w:t>
      </w:r>
      <w:r w:rsidRPr="009D0441">
        <w:rPr>
          <w:rFonts w:ascii="Abadi" w:hAnsi="Abadi"/>
          <w:sz w:val="24"/>
          <w:szCs w:val="24"/>
        </w:rPr>
        <w:t>estamos</w:t>
      </w:r>
      <w:r w:rsidRPr="009D0441">
        <w:rPr>
          <w:rFonts w:ascii="Abadi" w:hAnsi="Abadi"/>
          <w:sz w:val="24"/>
          <w:szCs w:val="24"/>
        </w:rPr>
        <w:t xml:space="preserve"> comenzando </w:t>
      </w:r>
      <w:r w:rsidRPr="009D0441">
        <w:rPr>
          <w:rFonts w:ascii="Abadi" w:hAnsi="Abadi"/>
          <w:sz w:val="24"/>
          <w:szCs w:val="24"/>
        </w:rPr>
        <w:t>un</w:t>
      </w:r>
      <w:r w:rsidRPr="009D0441">
        <w:rPr>
          <w:rFonts w:ascii="Abadi" w:hAnsi="Abadi"/>
          <w:sz w:val="24"/>
          <w:szCs w:val="24"/>
        </w:rPr>
        <w:t xml:space="preserve"> sitio web </w:t>
      </w:r>
      <w:r w:rsidRPr="009D0441">
        <w:rPr>
          <w:rFonts w:ascii="Abadi" w:hAnsi="Abadi"/>
          <w:sz w:val="24"/>
          <w:szCs w:val="24"/>
        </w:rPr>
        <w:t xml:space="preserve">y este </w:t>
      </w:r>
      <w:r w:rsidRPr="009D0441">
        <w:rPr>
          <w:rFonts w:ascii="Abadi" w:hAnsi="Abadi"/>
          <w:sz w:val="24"/>
          <w:szCs w:val="24"/>
        </w:rPr>
        <w:t xml:space="preserve">tiene un tráfico bajo, un servidor compartido es suficiente. </w:t>
      </w:r>
      <w:r w:rsidRPr="009D0441">
        <w:rPr>
          <w:rFonts w:ascii="Abadi" w:hAnsi="Abadi"/>
          <w:sz w:val="24"/>
          <w:szCs w:val="24"/>
        </w:rPr>
        <w:t>Pero si el s</w:t>
      </w:r>
      <w:r w:rsidRPr="009D0441">
        <w:rPr>
          <w:rFonts w:ascii="Abadi" w:hAnsi="Abadi"/>
          <w:sz w:val="24"/>
          <w:szCs w:val="24"/>
        </w:rPr>
        <w:t xml:space="preserve">itio está creciendo y necesitas mayor control, un VPS puede ser la mejor opción. </w:t>
      </w:r>
      <w:r w:rsidRPr="009D0441">
        <w:rPr>
          <w:rFonts w:ascii="Abadi" w:hAnsi="Abadi"/>
          <w:sz w:val="24"/>
          <w:szCs w:val="24"/>
        </w:rPr>
        <w:t xml:space="preserve">Como por ejemplo las </w:t>
      </w:r>
      <w:r w:rsidRPr="009D0441">
        <w:rPr>
          <w:rFonts w:ascii="Abadi" w:hAnsi="Abadi"/>
          <w:sz w:val="24"/>
          <w:szCs w:val="24"/>
        </w:rPr>
        <w:t>empresas grandes con tráfico elevado, el servidor dedicado es indispensable para asegurar un rendimiento óptimo.</w:t>
      </w:r>
      <w:r w:rsidRPr="009D0441">
        <w:rPr>
          <w:rFonts w:ascii="Abadi" w:hAnsi="Abadi"/>
          <w:sz w:val="24"/>
          <w:szCs w:val="24"/>
        </w:rPr>
        <w:t xml:space="preserve"> Mas que nada depende de </w:t>
      </w:r>
      <w:r w:rsidRPr="009D0441">
        <w:rPr>
          <w:rFonts w:ascii="Abadi" w:hAnsi="Abadi"/>
          <w:sz w:val="24"/>
          <w:szCs w:val="24"/>
        </w:rPr>
        <w:t>las necesidades específicas de</w:t>
      </w:r>
      <w:r w:rsidRPr="009D0441">
        <w:rPr>
          <w:rFonts w:ascii="Abadi" w:hAnsi="Abadi"/>
          <w:sz w:val="24"/>
          <w:szCs w:val="24"/>
        </w:rPr>
        <w:t>l</w:t>
      </w:r>
      <w:r w:rsidRPr="009D0441">
        <w:rPr>
          <w:rFonts w:ascii="Abadi" w:hAnsi="Abadi"/>
          <w:sz w:val="24"/>
          <w:szCs w:val="24"/>
        </w:rPr>
        <w:t xml:space="preserve"> proyecto y balancear presupuesto y recursos.</w:t>
      </w:r>
    </w:p>
    <w:sectPr w:rsidR="009D0441" w:rsidRPr="009D04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0472"/>
    <w:multiLevelType w:val="multilevel"/>
    <w:tmpl w:val="9B2ED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2C35"/>
    <w:multiLevelType w:val="multilevel"/>
    <w:tmpl w:val="E6BAF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2045D"/>
    <w:multiLevelType w:val="multilevel"/>
    <w:tmpl w:val="EF3C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95355"/>
    <w:multiLevelType w:val="multilevel"/>
    <w:tmpl w:val="D6BEB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A0B5C"/>
    <w:multiLevelType w:val="hybridMultilevel"/>
    <w:tmpl w:val="04546650"/>
    <w:lvl w:ilvl="0" w:tplc="080A0011">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5" w15:restartNumberingAfterBreak="0">
    <w:nsid w:val="2BD24C5A"/>
    <w:multiLevelType w:val="hybridMultilevel"/>
    <w:tmpl w:val="A412DA66"/>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2C47642A"/>
    <w:multiLevelType w:val="multilevel"/>
    <w:tmpl w:val="293C5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E1C97"/>
    <w:multiLevelType w:val="multilevel"/>
    <w:tmpl w:val="EF3C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069B6"/>
    <w:multiLevelType w:val="multilevel"/>
    <w:tmpl w:val="89EEF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300C6"/>
    <w:multiLevelType w:val="multilevel"/>
    <w:tmpl w:val="C05AF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B23CB"/>
    <w:multiLevelType w:val="multilevel"/>
    <w:tmpl w:val="D49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B1C63"/>
    <w:multiLevelType w:val="multilevel"/>
    <w:tmpl w:val="4FAA9A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147C2"/>
    <w:multiLevelType w:val="multilevel"/>
    <w:tmpl w:val="C79A1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56149"/>
    <w:multiLevelType w:val="multilevel"/>
    <w:tmpl w:val="9B2ED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0315F"/>
    <w:multiLevelType w:val="multilevel"/>
    <w:tmpl w:val="EF3C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F458F"/>
    <w:multiLevelType w:val="multilevel"/>
    <w:tmpl w:val="9B2ED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84367"/>
    <w:multiLevelType w:val="multilevel"/>
    <w:tmpl w:val="EF3C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F49E7"/>
    <w:multiLevelType w:val="multilevel"/>
    <w:tmpl w:val="AB94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51B76"/>
    <w:multiLevelType w:val="multilevel"/>
    <w:tmpl w:val="EF3C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8344D"/>
    <w:multiLevelType w:val="multilevel"/>
    <w:tmpl w:val="9B2ED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3673F"/>
    <w:multiLevelType w:val="multilevel"/>
    <w:tmpl w:val="9B2ED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424845">
    <w:abstractNumId w:val="17"/>
  </w:num>
  <w:num w:numId="2" w16cid:durableId="795833169">
    <w:abstractNumId w:val="8"/>
  </w:num>
  <w:num w:numId="3" w16cid:durableId="310401443">
    <w:abstractNumId w:val="7"/>
  </w:num>
  <w:num w:numId="4" w16cid:durableId="371224632">
    <w:abstractNumId w:val="1"/>
  </w:num>
  <w:num w:numId="5" w16cid:durableId="857235518">
    <w:abstractNumId w:val="3"/>
  </w:num>
  <w:num w:numId="6" w16cid:durableId="632641998">
    <w:abstractNumId w:val="10"/>
  </w:num>
  <w:num w:numId="7" w16cid:durableId="955721494">
    <w:abstractNumId w:val="11"/>
  </w:num>
  <w:num w:numId="8" w16cid:durableId="179048213">
    <w:abstractNumId w:val="13"/>
  </w:num>
  <w:num w:numId="9" w16cid:durableId="182091764">
    <w:abstractNumId w:val="0"/>
  </w:num>
  <w:num w:numId="10" w16cid:durableId="574898196">
    <w:abstractNumId w:val="19"/>
  </w:num>
  <w:num w:numId="11" w16cid:durableId="1862668305">
    <w:abstractNumId w:val="20"/>
  </w:num>
  <w:num w:numId="12" w16cid:durableId="1271202811">
    <w:abstractNumId w:val="15"/>
  </w:num>
  <w:num w:numId="13" w16cid:durableId="1271280250">
    <w:abstractNumId w:val="4"/>
  </w:num>
  <w:num w:numId="14" w16cid:durableId="750735700">
    <w:abstractNumId w:val="14"/>
  </w:num>
  <w:num w:numId="15" w16cid:durableId="853767718">
    <w:abstractNumId w:val="12"/>
  </w:num>
  <w:num w:numId="16" w16cid:durableId="1712150490">
    <w:abstractNumId w:val="6"/>
  </w:num>
  <w:num w:numId="17" w16cid:durableId="1932199251">
    <w:abstractNumId w:val="16"/>
  </w:num>
  <w:num w:numId="18" w16cid:durableId="1503471974">
    <w:abstractNumId w:val="9"/>
  </w:num>
  <w:num w:numId="19" w16cid:durableId="1643271104">
    <w:abstractNumId w:val="5"/>
  </w:num>
  <w:num w:numId="20" w16cid:durableId="89202357">
    <w:abstractNumId w:val="2"/>
  </w:num>
  <w:num w:numId="21" w16cid:durableId="11426967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3A"/>
    <w:rsid w:val="00094436"/>
    <w:rsid w:val="000F645A"/>
    <w:rsid w:val="001D51C7"/>
    <w:rsid w:val="001F62E0"/>
    <w:rsid w:val="0028253A"/>
    <w:rsid w:val="0033098F"/>
    <w:rsid w:val="00396310"/>
    <w:rsid w:val="00541E3F"/>
    <w:rsid w:val="009D04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AD50"/>
  <w15:chartTrackingRefBased/>
  <w15:docId w15:val="{8C5B4F86-7C13-4E6E-A5F4-BEAD7D3F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53A"/>
  </w:style>
  <w:style w:type="paragraph" w:styleId="Ttulo1">
    <w:name w:val="heading 1"/>
    <w:basedOn w:val="Normal"/>
    <w:next w:val="Normal"/>
    <w:link w:val="Ttulo1Car"/>
    <w:uiPriority w:val="9"/>
    <w:qFormat/>
    <w:rsid w:val="00282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2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5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5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5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5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5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5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5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5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25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25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25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25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25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25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25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253A"/>
    <w:rPr>
      <w:rFonts w:eastAsiaTheme="majorEastAsia" w:cstheme="majorBidi"/>
      <w:color w:val="272727" w:themeColor="text1" w:themeTint="D8"/>
    </w:rPr>
  </w:style>
  <w:style w:type="paragraph" w:styleId="Ttulo">
    <w:name w:val="Title"/>
    <w:basedOn w:val="Normal"/>
    <w:next w:val="Normal"/>
    <w:link w:val="TtuloCar"/>
    <w:uiPriority w:val="10"/>
    <w:qFormat/>
    <w:rsid w:val="00282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5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25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5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253A"/>
    <w:pPr>
      <w:spacing w:before="160"/>
      <w:jc w:val="center"/>
    </w:pPr>
    <w:rPr>
      <w:i/>
      <w:iCs/>
      <w:color w:val="404040" w:themeColor="text1" w:themeTint="BF"/>
    </w:rPr>
  </w:style>
  <w:style w:type="character" w:customStyle="1" w:styleId="CitaCar">
    <w:name w:val="Cita Car"/>
    <w:basedOn w:val="Fuentedeprrafopredeter"/>
    <w:link w:val="Cita"/>
    <w:uiPriority w:val="29"/>
    <w:rsid w:val="0028253A"/>
    <w:rPr>
      <w:i/>
      <w:iCs/>
      <w:color w:val="404040" w:themeColor="text1" w:themeTint="BF"/>
    </w:rPr>
  </w:style>
  <w:style w:type="paragraph" w:styleId="Prrafodelista">
    <w:name w:val="List Paragraph"/>
    <w:basedOn w:val="Normal"/>
    <w:uiPriority w:val="34"/>
    <w:qFormat/>
    <w:rsid w:val="0028253A"/>
    <w:pPr>
      <w:ind w:left="720"/>
      <w:contextualSpacing/>
    </w:pPr>
  </w:style>
  <w:style w:type="character" w:styleId="nfasisintenso">
    <w:name w:val="Intense Emphasis"/>
    <w:basedOn w:val="Fuentedeprrafopredeter"/>
    <w:uiPriority w:val="21"/>
    <w:qFormat/>
    <w:rsid w:val="0028253A"/>
    <w:rPr>
      <w:i/>
      <w:iCs/>
      <w:color w:val="0F4761" w:themeColor="accent1" w:themeShade="BF"/>
    </w:rPr>
  </w:style>
  <w:style w:type="paragraph" w:styleId="Citadestacada">
    <w:name w:val="Intense Quote"/>
    <w:basedOn w:val="Normal"/>
    <w:next w:val="Normal"/>
    <w:link w:val="CitadestacadaCar"/>
    <w:uiPriority w:val="30"/>
    <w:qFormat/>
    <w:rsid w:val="00282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53A"/>
    <w:rPr>
      <w:i/>
      <w:iCs/>
      <w:color w:val="0F4761" w:themeColor="accent1" w:themeShade="BF"/>
    </w:rPr>
  </w:style>
  <w:style w:type="character" w:styleId="Referenciaintensa">
    <w:name w:val="Intense Reference"/>
    <w:basedOn w:val="Fuentedeprrafopredeter"/>
    <w:uiPriority w:val="32"/>
    <w:qFormat/>
    <w:rsid w:val="0028253A"/>
    <w:rPr>
      <w:b/>
      <w:bCs/>
      <w:smallCaps/>
      <w:color w:val="0F4761" w:themeColor="accent1" w:themeShade="BF"/>
      <w:spacing w:val="5"/>
    </w:rPr>
  </w:style>
  <w:style w:type="character" w:styleId="Hipervnculo">
    <w:name w:val="Hyperlink"/>
    <w:basedOn w:val="Fuentedeprrafopredeter"/>
    <w:uiPriority w:val="99"/>
    <w:unhideWhenUsed/>
    <w:rsid w:val="0028253A"/>
    <w:rPr>
      <w:color w:val="467886" w:themeColor="hyperlink"/>
      <w:u w:val="single"/>
    </w:rPr>
  </w:style>
  <w:style w:type="character" w:styleId="Mencinsinresolver">
    <w:name w:val="Unresolved Mention"/>
    <w:basedOn w:val="Fuentedeprrafopredeter"/>
    <w:uiPriority w:val="99"/>
    <w:semiHidden/>
    <w:unhideWhenUsed/>
    <w:rsid w:val="0028253A"/>
    <w:rPr>
      <w:color w:val="605E5C"/>
      <w:shd w:val="clear" w:color="auto" w:fill="E1DFDD"/>
    </w:rPr>
  </w:style>
  <w:style w:type="character" w:styleId="Textoennegrita">
    <w:name w:val="Strong"/>
    <w:basedOn w:val="Fuentedeprrafopredeter"/>
    <w:uiPriority w:val="22"/>
    <w:qFormat/>
    <w:rsid w:val="009D0441"/>
    <w:rPr>
      <w:b/>
      <w:bCs/>
    </w:rPr>
  </w:style>
  <w:style w:type="table" w:styleId="Tablaconcuadrcula5oscura-nfasis4">
    <w:name w:val="Grid Table 5 Dark Accent 4"/>
    <w:basedOn w:val="Tablanormal"/>
    <w:uiPriority w:val="50"/>
    <w:rsid w:val="009D04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3021">
      <w:bodyDiv w:val="1"/>
      <w:marLeft w:val="0"/>
      <w:marRight w:val="0"/>
      <w:marTop w:val="0"/>
      <w:marBottom w:val="0"/>
      <w:divBdr>
        <w:top w:val="none" w:sz="0" w:space="0" w:color="auto"/>
        <w:left w:val="none" w:sz="0" w:space="0" w:color="auto"/>
        <w:bottom w:val="none" w:sz="0" w:space="0" w:color="auto"/>
        <w:right w:val="none" w:sz="0" w:space="0" w:color="auto"/>
      </w:divBdr>
    </w:div>
    <w:div w:id="148056184">
      <w:bodyDiv w:val="1"/>
      <w:marLeft w:val="0"/>
      <w:marRight w:val="0"/>
      <w:marTop w:val="0"/>
      <w:marBottom w:val="0"/>
      <w:divBdr>
        <w:top w:val="none" w:sz="0" w:space="0" w:color="auto"/>
        <w:left w:val="none" w:sz="0" w:space="0" w:color="auto"/>
        <w:bottom w:val="none" w:sz="0" w:space="0" w:color="auto"/>
        <w:right w:val="none" w:sz="0" w:space="0" w:color="auto"/>
      </w:divBdr>
    </w:div>
    <w:div w:id="508567936">
      <w:bodyDiv w:val="1"/>
      <w:marLeft w:val="0"/>
      <w:marRight w:val="0"/>
      <w:marTop w:val="0"/>
      <w:marBottom w:val="0"/>
      <w:divBdr>
        <w:top w:val="none" w:sz="0" w:space="0" w:color="auto"/>
        <w:left w:val="none" w:sz="0" w:space="0" w:color="auto"/>
        <w:bottom w:val="none" w:sz="0" w:space="0" w:color="auto"/>
        <w:right w:val="none" w:sz="0" w:space="0" w:color="auto"/>
      </w:divBdr>
      <w:divsChild>
        <w:div w:id="935947202">
          <w:marLeft w:val="0"/>
          <w:marRight w:val="0"/>
          <w:marTop w:val="0"/>
          <w:marBottom w:val="0"/>
          <w:divBdr>
            <w:top w:val="none" w:sz="0" w:space="0" w:color="auto"/>
            <w:left w:val="none" w:sz="0" w:space="0" w:color="auto"/>
            <w:bottom w:val="none" w:sz="0" w:space="0" w:color="auto"/>
            <w:right w:val="none" w:sz="0" w:space="0" w:color="auto"/>
          </w:divBdr>
        </w:div>
        <w:div w:id="610016796">
          <w:marLeft w:val="0"/>
          <w:marRight w:val="0"/>
          <w:marTop w:val="0"/>
          <w:marBottom w:val="0"/>
          <w:divBdr>
            <w:top w:val="none" w:sz="0" w:space="0" w:color="auto"/>
            <w:left w:val="none" w:sz="0" w:space="0" w:color="auto"/>
            <w:bottom w:val="none" w:sz="0" w:space="0" w:color="auto"/>
            <w:right w:val="none" w:sz="0" w:space="0" w:color="auto"/>
          </w:divBdr>
        </w:div>
        <w:div w:id="938106413">
          <w:marLeft w:val="0"/>
          <w:marRight w:val="0"/>
          <w:marTop w:val="0"/>
          <w:marBottom w:val="0"/>
          <w:divBdr>
            <w:top w:val="none" w:sz="0" w:space="0" w:color="auto"/>
            <w:left w:val="none" w:sz="0" w:space="0" w:color="auto"/>
            <w:bottom w:val="none" w:sz="0" w:space="0" w:color="auto"/>
            <w:right w:val="none" w:sz="0" w:space="0" w:color="auto"/>
          </w:divBdr>
        </w:div>
        <w:div w:id="2032879771">
          <w:marLeft w:val="0"/>
          <w:marRight w:val="0"/>
          <w:marTop w:val="0"/>
          <w:marBottom w:val="0"/>
          <w:divBdr>
            <w:top w:val="none" w:sz="0" w:space="0" w:color="auto"/>
            <w:left w:val="none" w:sz="0" w:space="0" w:color="auto"/>
            <w:bottom w:val="none" w:sz="0" w:space="0" w:color="auto"/>
            <w:right w:val="none" w:sz="0" w:space="0" w:color="auto"/>
          </w:divBdr>
        </w:div>
        <w:div w:id="1948075227">
          <w:marLeft w:val="0"/>
          <w:marRight w:val="0"/>
          <w:marTop w:val="0"/>
          <w:marBottom w:val="0"/>
          <w:divBdr>
            <w:top w:val="none" w:sz="0" w:space="0" w:color="auto"/>
            <w:left w:val="none" w:sz="0" w:space="0" w:color="auto"/>
            <w:bottom w:val="none" w:sz="0" w:space="0" w:color="auto"/>
            <w:right w:val="none" w:sz="0" w:space="0" w:color="auto"/>
          </w:divBdr>
        </w:div>
        <w:div w:id="551619676">
          <w:marLeft w:val="0"/>
          <w:marRight w:val="0"/>
          <w:marTop w:val="0"/>
          <w:marBottom w:val="0"/>
          <w:divBdr>
            <w:top w:val="none" w:sz="0" w:space="0" w:color="auto"/>
            <w:left w:val="none" w:sz="0" w:space="0" w:color="auto"/>
            <w:bottom w:val="none" w:sz="0" w:space="0" w:color="auto"/>
            <w:right w:val="none" w:sz="0" w:space="0" w:color="auto"/>
          </w:divBdr>
        </w:div>
        <w:div w:id="863206201">
          <w:marLeft w:val="0"/>
          <w:marRight w:val="0"/>
          <w:marTop w:val="0"/>
          <w:marBottom w:val="0"/>
          <w:divBdr>
            <w:top w:val="none" w:sz="0" w:space="0" w:color="auto"/>
            <w:left w:val="none" w:sz="0" w:space="0" w:color="auto"/>
            <w:bottom w:val="none" w:sz="0" w:space="0" w:color="auto"/>
            <w:right w:val="none" w:sz="0" w:space="0" w:color="auto"/>
          </w:divBdr>
        </w:div>
        <w:div w:id="2018120396">
          <w:marLeft w:val="0"/>
          <w:marRight w:val="0"/>
          <w:marTop w:val="0"/>
          <w:marBottom w:val="0"/>
          <w:divBdr>
            <w:top w:val="none" w:sz="0" w:space="0" w:color="auto"/>
            <w:left w:val="none" w:sz="0" w:space="0" w:color="auto"/>
            <w:bottom w:val="none" w:sz="0" w:space="0" w:color="auto"/>
            <w:right w:val="none" w:sz="0" w:space="0" w:color="auto"/>
          </w:divBdr>
        </w:div>
        <w:div w:id="479419053">
          <w:marLeft w:val="0"/>
          <w:marRight w:val="0"/>
          <w:marTop w:val="0"/>
          <w:marBottom w:val="0"/>
          <w:divBdr>
            <w:top w:val="none" w:sz="0" w:space="0" w:color="auto"/>
            <w:left w:val="none" w:sz="0" w:space="0" w:color="auto"/>
            <w:bottom w:val="none" w:sz="0" w:space="0" w:color="auto"/>
            <w:right w:val="none" w:sz="0" w:space="0" w:color="auto"/>
          </w:divBdr>
        </w:div>
        <w:div w:id="1091705736">
          <w:marLeft w:val="0"/>
          <w:marRight w:val="0"/>
          <w:marTop w:val="0"/>
          <w:marBottom w:val="0"/>
          <w:divBdr>
            <w:top w:val="none" w:sz="0" w:space="0" w:color="auto"/>
            <w:left w:val="none" w:sz="0" w:space="0" w:color="auto"/>
            <w:bottom w:val="none" w:sz="0" w:space="0" w:color="auto"/>
            <w:right w:val="none" w:sz="0" w:space="0" w:color="auto"/>
          </w:divBdr>
        </w:div>
        <w:div w:id="2040549777">
          <w:marLeft w:val="0"/>
          <w:marRight w:val="0"/>
          <w:marTop w:val="0"/>
          <w:marBottom w:val="0"/>
          <w:divBdr>
            <w:top w:val="none" w:sz="0" w:space="0" w:color="auto"/>
            <w:left w:val="none" w:sz="0" w:space="0" w:color="auto"/>
            <w:bottom w:val="none" w:sz="0" w:space="0" w:color="auto"/>
            <w:right w:val="none" w:sz="0" w:space="0" w:color="auto"/>
          </w:divBdr>
        </w:div>
        <w:div w:id="1392921911">
          <w:marLeft w:val="0"/>
          <w:marRight w:val="0"/>
          <w:marTop w:val="0"/>
          <w:marBottom w:val="0"/>
          <w:divBdr>
            <w:top w:val="none" w:sz="0" w:space="0" w:color="auto"/>
            <w:left w:val="none" w:sz="0" w:space="0" w:color="auto"/>
            <w:bottom w:val="none" w:sz="0" w:space="0" w:color="auto"/>
            <w:right w:val="none" w:sz="0" w:space="0" w:color="auto"/>
          </w:divBdr>
        </w:div>
        <w:div w:id="1760054558">
          <w:marLeft w:val="0"/>
          <w:marRight w:val="0"/>
          <w:marTop w:val="0"/>
          <w:marBottom w:val="0"/>
          <w:divBdr>
            <w:top w:val="none" w:sz="0" w:space="0" w:color="auto"/>
            <w:left w:val="none" w:sz="0" w:space="0" w:color="auto"/>
            <w:bottom w:val="none" w:sz="0" w:space="0" w:color="auto"/>
            <w:right w:val="none" w:sz="0" w:space="0" w:color="auto"/>
          </w:divBdr>
        </w:div>
        <w:div w:id="146941089">
          <w:marLeft w:val="0"/>
          <w:marRight w:val="0"/>
          <w:marTop w:val="0"/>
          <w:marBottom w:val="0"/>
          <w:divBdr>
            <w:top w:val="none" w:sz="0" w:space="0" w:color="auto"/>
            <w:left w:val="none" w:sz="0" w:space="0" w:color="auto"/>
            <w:bottom w:val="none" w:sz="0" w:space="0" w:color="auto"/>
            <w:right w:val="none" w:sz="0" w:space="0" w:color="auto"/>
          </w:divBdr>
        </w:div>
        <w:div w:id="1369916964">
          <w:marLeft w:val="0"/>
          <w:marRight w:val="0"/>
          <w:marTop w:val="0"/>
          <w:marBottom w:val="0"/>
          <w:divBdr>
            <w:top w:val="none" w:sz="0" w:space="0" w:color="auto"/>
            <w:left w:val="none" w:sz="0" w:space="0" w:color="auto"/>
            <w:bottom w:val="none" w:sz="0" w:space="0" w:color="auto"/>
            <w:right w:val="none" w:sz="0" w:space="0" w:color="auto"/>
          </w:divBdr>
        </w:div>
        <w:div w:id="1915775888">
          <w:marLeft w:val="0"/>
          <w:marRight w:val="0"/>
          <w:marTop w:val="0"/>
          <w:marBottom w:val="0"/>
          <w:divBdr>
            <w:top w:val="none" w:sz="0" w:space="0" w:color="auto"/>
            <w:left w:val="none" w:sz="0" w:space="0" w:color="auto"/>
            <w:bottom w:val="none" w:sz="0" w:space="0" w:color="auto"/>
            <w:right w:val="none" w:sz="0" w:space="0" w:color="auto"/>
          </w:divBdr>
        </w:div>
      </w:divsChild>
    </w:div>
    <w:div w:id="631516840">
      <w:bodyDiv w:val="1"/>
      <w:marLeft w:val="0"/>
      <w:marRight w:val="0"/>
      <w:marTop w:val="0"/>
      <w:marBottom w:val="0"/>
      <w:divBdr>
        <w:top w:val="none" w:sz="0" w:space="0" w:color="auto"/>
        <w:left w:val="none" w:sz="0" w:space="0" w:color="auto"/>
        <w:bottom w:val="none" w:sz="0" w:space="0" w:color="auto"/>
        <w:right w:val="none" w:sz="0" w:space="0" w:color="auto"/>
      </w:divBdr>
    </w:div>
    <w:div w:id="911475894">
      <w:bodyDiv w:val="1"/>
      <w:marLeft w:val="0"/>
      <w:marRight w:val="0"/>
      <w:marTop w:val="0"/>
      <w:marBottom w:val="0"/>
      <w:divBdr>
        <w:top w:val="none" w:sz="0" w:space="0" w:color="auto"/>
        <w:left w:val="none" w:sz="0" w:space="0" w:color="auto"/>
        <w:bottom w:val="none" w:sz="0" w:space="0" w:color="auto"/>
        <w:right w:val="none" w:sz="0" w:space="0" w:color="auto"/>
      </w:divBdr>
    </w:div>
    <w:div w:id="936333063">
      <w:bodyDiv w:val="1"/>
      <w:marLeft w:val="0"/>
      <w:marRight w:val="0"/>
      <w:marTop w:val="0"/>
      <w:marBottom w:val="0"/>
      <w:divBdr>
        <w:top w:val="none" w:sz="0" w:space="0" w:color="auto"/>
        <w:left w:val="none" w:sz="0" w:space="0" w:color="auto"/>
        <w:bottom w:val="none" w:sz="0" w:space="0" w:color="auto"/>
        <w:right w:val="none" w:sz="0" w:space="0" w:color="auto"/>
      </w:divBdr>
    </w:div>
    <w:div w:id="1033917111">
      <w:bodyDiv w:val="1"/>
      <w:marLeft w:val="0"/>
      <w:marRight w:val="0"/>
      <w:marTop w:val="0"/>
      <w:marBottom w:val="0"/>
      <w:divBdr>
        <w:top w:val="none" w:sz="0" w:space="0" w:color="auto"/>
        <w:left w:val="none" w:sz="0" w:space="0" w:color="auto"/>
        <w:bottom w:val="none" w:sz="0" w:space="0" w:color="auto"/>
        <w:right w:val="none" w:sz="0" w:space="0" w:color="auto"/>
      </w:divBdr>
    </w:div>
    <w:div w:id="1211958875">
      <w:bodyDiv w:val="1"/>
      <w:marLeft w:val="0"/>
      <w:marRight w:val="0"/>
      <w:marTop w:val="0"/>
      <w:marBottom w:val="0"/>
      <w:divBdr>
        <w:top w:val="none" w:sz="0" w:space="0" w:color="auto"/>
        <w:left w:val="none" w:sz="0" w:space="0" w:color="auto"/>
        <w:bottom w:val="none" w:sz="0" w:space="0" w:color="auto"/>
        <w:right w:val="none" w:sz="0" w:space="0" w:color="auto"/>
      </w:divBdr>
    </w:div>
    <w:div w:id="1262646189">
      <w:bodyDiv w:val="1"/>
      <w:marLeft w:val="0"/>
      <w:marRight w:val="0"/>
      <w:marTop w:val="0"/>
      <w:marBottom w:val="0"/>
      <w:divBdr>
        <w:top w:val="none" w:sz="0" w:space="0" w:color="auto"/>
        <w:left w:val="none" w:sz="0" w:space="0" w:color="auto"/>
        <w:bottom w:val="none" w:sz="0" w:space="0" w:color="auto"/>
        <w:right w:val="none" w:sz="0" w:space="0" w:color="auto"/>
      </w:divBdr>
    </w:div>
    <w:div w:id="1406300148">
      <w:bodyDiv w:val="1"/>
      <w:marLeft w:val="0"/>
      <w:marRight w:val="0"/>
      <w:marTop w:val="0"/>
      <w:marBottom w:val="0"/>
      <w:divBdr>
        <w:top w:val="none" w:sz="0" w:space="0" w:color="auto"/>
        <w:left w:val="none" w:sz="0" w:space="0" w:color="auto"/>
        <w:bottom w:val="none" w:sz="0" w:space="0" w:color="auto"/>
        <w:right w:val="none" w:sz="0" w:space="0" w:color="auto"/>
      </w:divBdr>
    </w:div>
    <w:div w:id="1547833933">
      <w:bodyDiv w:val="1"/>
      <w:marLeft w:val="0"/>
      <w:marRight w:val="0"/>
      <w:marTop w:val="0"/>
      <w:marBottom w:val="0"/>
      <w:divBdr>
        <w:top w:val="none" w:sz="0" w:space="0" w:color="auto"/>
        <w:left w:val="none" w:sz="0" w:space="0" w:color="auto"/>
        <w:bottom w:val="none" w:sz="0" w:space="0" w:color="auto"/>
        <w:right w:val="none" w:sz="0" w:space="0" w:color="auto"/>
      </w:divBdr>
      <w:divsChild>
        <w:div w:id="1772772635">
          <w:marLeft w:val="0"/>
          <w:marRight w:val="0"/>
          <w:marTop w:val="0"/>
          <w:marBottom w:val="0"/>
          <w:divBdr>
            <w:top w:val="none" w:sz="0" w:space="0" w:color="auto"/>
            <w:left w:val="none" w:sz="0" w:space="0" w:color="auto"/>
            <w:bottom w:val="none" w:sz="0" w:space="0" w:color="auto"/>
            <w:right w:val="none" w:sz="0" w:space="0" w:color="auto"/>
          </w:divBdr>
        </w:div>
        <w:div w:id="1733234127">
          <w:marLeft w:val="0"/>
          <w:marRight w:val="0"/>
          <w:marTop w:val="0"/>
          <w:marBottom w:val="0"/>
          <w:divBdr>
            <w:top w:val="none" w:sz="0" w:space="0" w:color="auto"/>
            <w:left w:val="none" w:sz="0" w:space="0" w:color="auto"/>
            <w:bottom w:val="none" w:sz="0" w:space="0" w:color="auto"/>
            <w:right w:val="none" w:sz="0" w:space="0" w:color="auto"/>
          </w:divBdr>
        </w:div>
        <w:div w:id="924261266">
          <w:marLeft w:val="0"/>
          <w:marRight w:val="0"/>
          <w:marTop w:val="0"/>
          <w:marBottom w:val="0"/>
          <w:divBdr>
            <w:top w:val="none" w:sz="0" w:space="0" w:color="auto"/>
            <w:left w:val="none" w:sz="0" w:space="0" w:color="auto"/>
            <w:bottom w:val="none" w:sz="0" w:space="0" w:color="auto"/>
            <w:right w:val="none" w:sz="0" w:space="0" w:color="auto"/>
          </w:divBdr>
        </w:div>
        <w:div w:id="1150172894">
          <w:marLeft w:val="0"/>
          <w:marRight w:val="0"/>
          <w:marTop w:val="0"/>
          <w:marBottom w:val="0"/>
          <w:divBdr>
            <w:top w:val="none" w:sz="0" w:space="0" w:color="auto"/>
            <w:left w:val="none" w:sz="0" w:space="0" w:color="auto"/>
            <w:bottom w:val="none" w:sz="0" w:space="0" w:color="auto"/>
            <w:right w:val="none" w:sz="0" w:space="0" w:color="auto"/>
          </w:divBdr>
        </w:div>
        <w:div w:id="1959100277">
          <w:marLeft w:val="0"/>
          <w:marRight w:val="0"/>
          <w:marTop w:val="0"/>
          <w:marBottom w:val="0"/>
          <w:divBdr>
            <w:top w:val="none" w:sz="0" w:space="0" w:color="auto"/>
            <w:left w:val="none" w:sz="0" w:space="0" w:color="auto"/>
            <w:bottom w:val="none" w:sz="0" w:space="0" w:color="auto"/>
            <w:right w:val="none" w:sz="0" w:space="0" w:color="auto"/>
          </w:divBdr>
        </w:div>
        <w:div w:id="1715033629">
          <w:marLeft w:val="0"/>
          <w:marRight w:val="0"/>
          <w:marTop w:val="0"/>
          <w:marBottom w:val="0"/>
          <w:divBdr>
            <w:top w:val="none" w:sz="0" w:space="0" w:color="auto"/>
            <w:left w:val="none" w:sz="0" w:space="0" w:color="auto"/>
            <w:bottom w:val="none" w:sz="0" w:space="0" w:color="auto"/>
            <w:right w:val="none" w:sz="0" w:space="0" w:color="auto"/>
          </w:divBdr>
        </w:div>
        <w:div w:id="1468746186">
          <w:marLeft w:val="0"/>
          <w:marRight w:val="0"/>
          <w:marTop w:val="0"/>
          <w:marBottom w:val="0"/>
          <w:divBdr>
            <w:top w:val="none" w:sz="0" w:space="0" w:color="auto"/>
            <w:left w:val="none" w:sz="0" w:space="0" w:color="auto"/>
            <w:bottom w:val="none" w:sz="0" w:space="0" w:color="auto"/>
            <w:right w:val="none" w:sz="0" w:space="0" w:color="auto"/>
          </w:divBdr>
        </w:div>
        <w:div w:id="1431007710">
          <w:marLeft w:val="0"/>
          <w:marRight w:val="0"/>
          <w:marTop w:val="0"/>
          <w:marBottom w:val="0"/>
          <w:divBdr>
            <w:top w:val="none" w:sz="0" w:space="0" w:color="auto"/>
            <w:left w:val="none" w:sz="0" w:space="0" w:color="auto"/>
            <w:bottom w:val="none" w:sz="0" w:space="0" w:color="auto"/>
            <w:right w:val="none" w:sz="0" w:space="0" w:color="auto"/>
          </w:divBdr>
        </w:div>
        <w:div w:id="1398967">
          <w:marLeft w:val="0"/>
          <w:marRight w:val="0"/>
          <w:marTop w:val="0"/>
          <w:marBottom w:val="0"/>
          <w:divBdr>
            <w:top w:val="none" w:sz="0" w:space="0" w:color="auto"/>
            <w:left w:val="none" w:sz="0" w:space="0" w:color="auto"/>
            <w:bottom w:val="none" w:sz="0" w:space="0" w:color="auto"/>
            <w:right w:val="none" w:sz="0" w:space="0" w:color="auto"/>
          </w:divBdr>
        </w:div>
        <w:div w:id="325321961">
          <w:marLeft w:val="0"/>
          <w:marRight w:val="0"/>
          <w:marTop w:val="0"/>
          <w:marBottom w:val="0"/>
          <w:divBdr>
            <w:top w:val="none" w:sz="0" w:space="0" w:color="auto"/>
            <w:left w:val="none" w:sz="0" w:space="0" w:color="auto"/>
            <w:bottom w:val="none" w:sz="0" w:space="0" w:color="auto"/>
            <w:right w:val="none" w:sz="0" w:space="0" w:color="auto"/>
          </w:divBdr>
        </w:div>
        <w:div w:id="1764496645">
          <w:marLeft w:val="0"/>
          <w:marRight w:val="0"/>
          <w:marTop w:val="0"/>
          <w:marBottom w:val="0"/>
          <w:divBdr>
            <w:top w:val="none" w:sz="0" w:space="0" w:color="auto"/>
            <w:left w:val="none" w:sz="0" w:space="0" w:color="auto"/>
            <w:bottom w:val="none" w:sz="0" w:space="0" w:color="auto"/>
            <w:right w:val="none" w:sz="0" w:space="0" w:color="auto"/>
          </w:divBdr>
        </w:div>
        <w:div w:id="2104034666">
          <w:marLeft w:val="0"/>
          <w:marRight w:val="0"/>
          <w:marTop w:val="0"/>
          <w:marBottom w:val="0"/>
          <w:divBdr>
            <w:top w:val="none" w:sz="0" w:space="0" w:color="auto"/>
            <w:left w:val="none" w:sz="0" w:space="0" w:color="auto"/>
            <w:bottom w:val="none" w:sz="0" w:space="0" w:color="auto"/>
            <w:right w:val="none" w:sz="0" w:space="0" w:color="auto"/>
          </w:divBdr>
        </w:div>
        <w:div w:id="1224952767">
          <w:marLeft w:val="0"/>
          <w:marRight w:val="0"/>
          <w:marTop w:val="0"/>
          <w:marBottom w:val="0"/>
          <w:divBdr>
            <w:top w:val="none" w:sz="0" w:space="0" w:color="auto"/>
            <w:left w:val="none" w:sz="0" w:space="0" w:color="auto"/>
            <w:bottom w:val="none" w:sz="0" w:space="0" w:color="auto"/>
            <w:right w:val="none" w:sz="0" w:space="0" w:color="auto"/>
          </w:divBdr>
        </w:div>
        <w:div w:id="1863276040">
          <w:marLeft w:val="0"/>
          <w:marRight w:val="0"/>
          <w:marTop w:val="0"/>
          <w:marBottom w:val="0"/>
          <w:divBdr>
            <w:top w:val="none" w:sz="0" w:space="0" w:color="auto"/>
            <w:left w:val="none" w:sz="0" w:space="0" w:color="auto"/>
            <w:bottom w:val="none" w:sz="0" w:space="0" w:color="auto"/>
            <w:right w:val="none" w:sz="0" w:space="0" w:color="auto"/>
          </w:divBdr>
        </w:div>
        <w:div w:id="367218301">
          <w:marLeft w:val="0"/>
          <w:marRight w:val="0"/>
          <w:marTop w:val="0"/>
          <w:marBottom w:val="0"/>
          <w:divBdr>
            <w:top w:val="none" w:sz="0" w:space="0" w:color="auto"/>
            <w:left w:val="none" w:sz="0" w:space="0" w:color="auto"/>
            <w:bottom w:val="none" w:sz="0" w:space="0" w:color="auto"/>
            <w:right w:val="none" w:sz="0" w:space="0" w:color="auto"/>
          </w:divBdr>
        </w:div>
        <w:div w:id="1070277293">
          <w:marLeft w:val="0"/>
          <w:marRight w:val="0"/>
          <w:marTop w:val="0"/>
          <w:marBottom w:val="0"/>
          <w:divBdr>
            <w:top w:val="none" w:sz="0" w:space="0" w:color="auto"/>
            <w:left w:val="none" w:sz="0" w:space="0" w:color="auto"/>
            <w:bottom w:val="none" w:sz="0" w:space="0" w:color="auto"/>
            <w:right w:val="none" w:sz="0" w:space="0" w:color="auto"/>
          </w:divBdr>
        </w:div>
      </w:divsChild>
    </w:div>
    <w:div w:id="181148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710</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ENDY PEREZ NAVARRO</dc:creator>
  <cp:keywords/>
  <dc:description/>
  <cp:lastModifiedBy>HECTOR ENDY PEREZ NAVARRO</cp:lastModifiedBy>
  <cp:revision>1</cp:revision>
  <dcterms:created xsi:type="dcterms:W3CDTF">2024-12-01T05:13:00Z</dcterms:created>
  <dcterms:modified xsi:type="dcterms:W3CDTF">2024-12-01T05:34:00Z</dcterms:modified>
</cp:coreProperties>
</file>