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RworkTest</w:t>
      </w:r>
    </w:p>
    <w:p>
      <w:pPr>
        <w:pStyle w:val="Author"/>
      </w:pPr>
      <w:r>
        <w:t xml:space="preserve">NavBharti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29,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#Reading Shapefile and visualizing in plot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(rgdal)</w:t>
      </w:r>
    </w:p>
    <w:p>
      <w:pPr>
        <w:pStyle w:val="SourceCode"/>
      </w:pPr>
      <w:r>
        <w:rPr>
          <w:rStyle w:val="VerbatimChar"/>
        </w:rPr>
        <w:t xml:space="preserve">## Loading required package: rgdal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rgdal: version: 1.2-7, (SVN revision 660)</w:t>
      </w:r>
      <w:r>
        <w:br w:type="textWrapping"/>
      </w:r>
      <w:r>
        <w:rPr>
          <w:rStyle w:val="VerbatimChar"/>
        </w:rPr>
        <w:t xml:space="preserve">##  Geospatial Data Abstraction Library extensions to R successfully loaded</w:t>
      </w:r>
      <w:r>
        <w:br w:type="textWrapping"/>
      </w:r>
      <w:r>
        <w:rPr>
          <w:rStyle w:val="VerbatimChar"/>
        </w:rPr>
        <w:t xml:space="preserve">##  Loaded GDAL runtime: GDAL 2.0.1, released 2015/09/15</w:t>
      </w:r>
      <w:r>
        <w:br w:type="textWrapping"/>
      </w:r>
      <w:r>
        <w:rPr>
          <w:rStyle w:val="VerbatimChar"/>
        </w:rPr>
        <w:t xml:space="preserve">##  Path to GDAL shared files: C:/Users/navbharti/Documents/R/win-library/3.3/rgdal/gdal</w:t>
      </w:r>
      <w:r>
        <w:br w:type="textWrapping"/>
      </w:r>
      <w:r>
        <w:rPr>
          <w:rStyle w:val="VerbatimChar"/>
        </w:rPr>
        <w:t xml:space="preserve">##  Loaded PROJ.4 runtime: Rel. 4.9.2, 08 September 2015, [PJ_VERSION: 492]</w:t>
      </w:r>
      <w:r>
        <w:br w:type="textWrapping"/>
      </w:r>
      <w:r>
        <w:rPr>
          <w:rStyle w:val="VerbatimChar"/>
        </w:rPr>
        <w:t xml:space="preserve">##  Path to PROJ.4 shared files: C:/Users/navbharti/Documents/R/win-library/3.3/rgdal/proj</w:t>
      </w:r>
      <w:r>
        <w:br w:type="textWrapping"/>
      </w:r>
      <w:r>
        <w:rPr>
          <w:rStyle w:val="VerbatimChar"/>
        </w:rPr>
        <w:t xml:space="preserve">##  Linking to sp version: 1.2-4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(sp)</w:t>
      </w:r>
      <w:r>
        <w:br w:type="textWrapping"/>
      </w:r>
      <w:r>
        <w:rPr>
          <w:rStyle w:val="CommentTok"/>
        </w:rPr>
        <w:t xml:space="preserve"># Read point shape file</w:t>
      </w:r>
      <w:r>
        <w:br w:type="textWrapping"/>
      </w:r>
      <w:r>
        <w:rPr>
          <w:rStyle w:val="NormalTok"/>
        </w:rPr>
        <w:t xml:space="preserve">Crime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readOGR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dsn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"data/Crime"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layer =</w:t>
      </w:r>
      <w:r>
        <w:rPr>
          <w:rStyle w:val="StringTok"/>
        </w:rPr>
        <w:t xml:space="preserve">"Crime"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 w:type="textWrapping"/>
      </w:r>
      <w:r>
        <w:rPr>
          <w:rStyle w:val="VerbatimChar"/>
        </w:rPr>
        <w:t xml:space="preserve">## Source: "data/Crime", layer: "Crime"</w:t>
      </w:r>
      <w:r>
        <w:br w:type="textWrapping"/>
      </w:r>
      <w:r>
        <w:rPr>
          <w:rStyle w:val="VerbatimChar"/>
        </w:rPr>
        <w:t xml:space="preserve">## with 216341 features</w:t>
      </w:r>
      <w:r>
        <w:br w:type="textWrapping"/>
      </w:r>
      <w:r>
        <w:rPr>
          <w:rStyle w:val="VerbatimChar"/>
        </w:rPr>
        <w:t xml:space="preserve">## It has 5 fields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(Crime)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work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647c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RworkTest</dc:title>
  <dc:creator>NavBharti</dc:creator>
  <dcterms:created xsi:type="dcterms:W3CDTF">2017-06-29T06:41:54Z</dcterms:created>
  <dcterms:modified xsi:type="dcterms:W3CDTF">2017-06-29T06:41:54Z</dcterms:modified>
</cp:coreProperties>
</file>