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sz w:val="44"/>
          <w:szCs w:val="44"/>
        </w:rPr>
        <w:t xml:space="preserve">Software Requirements Specification</w:t>
      </w:r>
    </w:p>
    <w:p>
      <w:pPr>
        <w:spacing w:after="120"/>
        <w:jc w:val="center"/>
      </w:pPr>
      <w:r>
        <w:rPr>
          <w:b/>
          <w:bCs/>
          <w:color w:val="2E5395"/>
          <w:sz w:val="30"/>
          <w:szCs w:val="30"/>
        </w:rPr>
        <w:t xml:space="preserve">Centralized AI Platform for City-Wide ANPR / CCTV Network</w:t>
      </w:r>
    </w:p>
    <w:p>
      <w:pPr>
        <w:spacing w:after="800"/>
        <w:jc w:val="center"/>
      </w:pPr>
      <w:r>
        <w:rPr>
          <w:i/>
          <w:iCs/>
          <w:color w:val="555555"/>
          <w:sz w:val="22"/>
          <w:szCs w:val="22"/>
        </w:rPr>
        <w:t xml:space="preserve">(High-Accuracy OCR · Single-Plate Trajectory Tracking · Macro Traffic Analytics · Blacklist Alerting)</w:t>
      </w:r>
    </w:p>
    <w:p>
      <w:pPr>
        <w:spacing w:after="80"/>
        <w:jc w:val="center"/>
      </w:pPr>
      <w:r>
        <w:rPr>
          <w:sz w:val="22"/>
          <w:szCs w:val="22"/>
        </w:rPr>
        <w:t xml:space="preserve">Document Version: 1.0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Prepared by: Navdeep</w:t>
      </w:r>
    </w:p>
    <w:p>
      <w:pPr>
        <w:spacing w:after="80"/>
        <w:jc w:val="center"/>
      </w:pPr>
      <w:r>
        <w:rPr>
          <w:sz w:val="22"/>
          <w:szCs w:val="22"/>
        </w:rPr>
        <w:t xml:space="preserve">Status: Draft — Prototype Phase (Smart India Hackathon-style problem statement)</w:t>
      </w:r>
    </w:p>
    <w:p>
      <w:pPr>
        <w:jc w:val="center"/>
      </w:pPr>
      <w:r>
        <w:rPr>
          <w:sz w:val="22"/>
          <w:szCs w:val="22"/>
        </w:rPr>
        <w:t xml:space="preserve">Date: September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Introduction</w:t>
      </w:r>
    </w:p>
    <w:p>
      <w:pPr>
        <w:pStyle w:val="Heading2"/>
        <w:spacing w:after="120" w:before="240"/>
      </w:pPr>
      <w:r>
        <w:t xml:space="preserve">1.1 Purpose</w:t>
      </w:r>
    </w:p>
    <w:p>
      <w:pPr>
        <w:spacing w:after="160"/>
      </w:pPr>
      <w:r>
        <w:t xml:space="preserve">This document specifies the software requirements for a Centralized AI Platform for a City-Wide Automatic Number Plate Recognition (ANPR) and CCTV Network. It defines the functional and non-functional requirements, system architecture, data model, interfaces, and constraints for both the final envisioned platform and the scoped-down working prototype to be built first. It is intended for the development team, project mentors/evaluators, and any future contributor extending the system.</w:t>
      </w:r>
    </w:p>
    <w:p>
      <w:pPr>
        <w:pStyle w:val="Heading2"/>
        <w:spacing w:after="120" w:before="240"/>
      </w:pPr>
      <w:r>
        <w:t xml:space="preserve">1.2 Scope</w:t>
      </w:r>
    </w:p>
    <w:p>
      <w:pPr>
        <w:spacing w:after="160"/>
      </w:pPr>
      <w:r>
        <w:t xml:space="preserve">The system will ingest video/image feeds from multiple ANPR-enabled cameras distributed across a city, detect and read license plates with high accuracy, reconstruct the chronological movement (trajectory) of any specific vehicle across the camera network on a GIS map, aggregate detections into city-wide traffic analytics (density, origin-destination patterns, congestion hotspots, heatmaps), and raise real-time alerts when a blacklisted plate or an anomalous route is detected.</w:t>
      </w:r>
    </w:p>
    <w:p>
      <w:pPr>
        <w:spacing w:after="160"/>
      </w:pPr>
      <w:r>
        <w:t xml:space="preserve">In its initial (prototype) form, the system will operate on a small set of recorded/simulated camera feeds rather than a live city-wide deployment, since no real dataset or live camera access is available at this stage. The architecture is nonetheless designed so that a recorded feed and a live RTSP/CCTV feed are interchangeable inputs, allowing the same pipeline to scale to a real deployment without redesign.</w:t>
      </w:r>
    </w:p>
    <w:p>
      <w:pPr>
        <w:pStyle w:val="Heading2"/>
        <w:spacing w:after="120" w:before="240"/>
      </w:pPr>
      <w:r>
        <w:t xml:space="preserve">1.3 Definitions, Acronyms and Abbreviations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71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ANPR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Automatic Number Plate Recognition — technology that reads vehicle registration plates from images/video.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OCR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Optical Character Recognition — extraction of text from an image region.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GIS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Geographic Information System — used here for map-based visualization of camera locations and vehicle trajectories.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O-D Pattern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Origin-Destination Pattern — where trips on the road network typically start and end.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Trajectory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chronological sequence of camera detections for a single vehicle plate, forming its movement path.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Blacklist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 list of flagged/wanted vehicle plates requiring an immediate alert on detection.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Bounding Box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Rectangular region output by an object detector marking the location of a detected plate.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Tracker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Algorithm (e.g. ByteTrack/DeepSORT) that links detections of the same object across consecutive video frames.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MVP</w:t>
            </w:r>
          </w:p>
        </w:tc>
        <w:tc>
          <w:tcPr>
            <w:tcW w:type="dxa" w:w="7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Minimum Viable Product — the scoped-down prototype defined in Section 8.</w:t>
            </w:r>
          </w:p>
        </w:tc>
      </w:tr>
    </w:tbl>
    <w:p>
      <w:pPr>
        <w:pStyle w:val="Heading2"/>
        <w:spacing w:after="120" w:before="240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Smart India Hackathon-style problem statement: "Centralized AI Platform for City-Wide ANPR/CCTV Network" (source problem brief provided by the user).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reference deployments studied: UK National ANPR Service, China Skynet Project, Singapore Smart Traffic System, India Safe City initiatives (Delhi, Bengaluru, Chandigarh, Pune), National Highways FASTag–ANPR data-sharing framework.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Open-source ANPR reference implementations reviewed for architecture pattern: YOLO-based plate detectors combined with PaddleOCR/EasyOCR and ByteTrack/DeepSORT tracking.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IEEE 830 Software Requirements Specification structure, used as the template for this document.</w:t>
      </w:r>
    </w:p>
    <w:p>
      <w:pPr>
        <w:pStyle w:val="Heading2"/>
        <w:spacing w:after="120" w:before="240"/>
      </w:pPr>
      <w:r>
        <w:t xml:space="preserve">1.5 Overview</w:t>
      </w:r>
    </w:p>
    <w:p>
      <w:pPr>
        <w:spacing w:after="160"/>
      </w:pPr>
      <w:r>
        <w:t xml:space="preserve">Section 2 describes the product at a high level. Section 3 lists detailed functional requirements per module. Section 4 covers external interfaces. Section 5 covers non-functional requirements. Section 6 defines the system architecture. Section 7 defines the data model. Section 8 defines the scoped prototype (MVP) that will actually be built first, given the absence of a real dataset or live camera feed. Section 9 lists assumptions, constraints and future scope.</w:t>
      </w:r>
    </w:p>
    <w:p>
      <w:pPr>
        <w:pStyle w:val="Heading1"/>
        <w:spacing w:after="160" w:before="320"/>
      </w:pPr>
      <w:r>
        <w:t xml:space="preserve">2. Overall Description</w:t>
      </w:r>
    </w:p>
    <w:p>
      <w:pPr>
        <w:pStyle w:val="Heading2"/>
        <w:spacing w:after="120" w:before="240"/>
      </w:pPr>
      <w:r>
        <w:t xml:space="preserve">2.1 Product Perspective</w:t>
      </w:r>
    </w:p>
    <w:p>
      <w:pPr>
        <w:spacing w:after="160"/>
      </w:pPr>
      <w:r>
        <w:t xml:space="preserve">The platform is a new, standalone system rather than a modification of an existing product. It is designed to sit on top of a city's existing CCTV/ANPR camera infrastructure (reusing hardware where possible, consistent with successful low-cost deployments such as Chandigarh's), rather than requiring new camera hardware. It consists of an ML inference layer, a backend API and data layer, and a web-based dashboard.</w:t>
      </w:r>
    </w:p>
    <w:p>
      <w:pPr>
        <w:pStyle w:val="Heading2"/>
        <w:spacing w:after="120" w:before="240"/>
      </w:pPr>
      <w:r>
        <w:t xml:space="preserve">2.2 Product Functions (High Level)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High-accuracy ANPR/OCR engine that detects and reads plates from camera frames under varied real-world conditions.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Single-plate trajectory reconstruction across the entire camera network, plotted chronologically on a GIS map.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Macro traffic flow analytics: density, origin-destination patterns, congestion bottleneck detection, and heatmaps.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alerting for blacklisted plates and suspicious route anomalies.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centralized web dashboard for querying, visualization and administration.</w:t>
      </w:r>
    </w:p>
    <w:p>
      <w:pPr>
        <w:pStyle w:val="Heading2"/>
        <w:spacing w:after="120" w:before="240"/>
      </w:pPr>
      <w:r>
        <w:t xml:space="preserve">2.3 User Classes and Characteristics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00"/>
        <w:gridCol w:w="205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User Class</w:t>
            </w:r>
          </w:p>
        </w:tc>
        <w:tc>
          <w:tcPr>
            <w:tcW w:type="dxa" w:w="4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0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Technical Level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Traffic Control Room Operator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Monitors live alerts, views the analytics dashboard, and responds to congestion/incidents.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 — needs a simple visual UI.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Investigating Officer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Queries a specific plate to reconstruct its trajectory across the city for an investigation.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Low-Medium.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 Administrator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Manages camera registrations, blacklist entries, user accounts and system health.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Platform Developer / Maintainer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Maintains the ML pipeline, backend services and infrastructure.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High.</w:t>
            </w:r>
          </w:p>
        </w:tc>
      </w:tr>
    </w:tbl>
    <w:p>
      <w:pPr>
        <w:pStyle w:val="Heading2"/>
        <w:spacing w:after="120" w:before="240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Server-side: Linux-based server/cloud VM capable of running Node.js and a Python ML microservice; GPU recommended (not mandatory) for the detection/OCR models.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Client-side: Any modern web browser (Chrome, Edge, Firefox) on desktop; responsive layout for tablet use in a control room.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Camera input: standard IP camera / CCTV RTSP stream in the target deployment; recorded video files (MP4) as the interchangeable input source in the prototype.</w:t>
      </w:r>
    </w:p>
    <w:p>
      <w:pPr>
        <w:pStyle w:val="Heading2"/>
        <w:spacing w:after="120" w:before="240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live camera network or real annotated dataset is available during development; the system must be built and demonstrated using recorded/simulated feeds and small public datasets (Section 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reuse the developer's existing stack (JavaScript/React, Node.js, MongoDB/MySQL) wherever possible; the only new technology introduced is the Python-based computer-vision/OCR microservice, which has no equivalent in the existing stack.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remain demoable on a single developer machine without dedicated server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Indian license plate format and multilingual/variant plate styles must be accounted for in validation logic.</w:t>
      </w:r>
    </w:p>
    <w:p>
      <w:pPr>
        <w:pStyle w:val="Heading2"/>
        <w:spacing w:after="120" w:before="240"/>
      </w:pPr>
      <w: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assumed that, in a real deployment, camera feeds would be made available via RTSP or an equivalent video-streaming protocol; the prototype assumes recorded video files as a stand-in for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 is assumed that camera GPS coordinates are known and registered in the system ahead of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accuracy targets in Section 3 (greater than 90%) are dependent on the quality of the training data used; results on the small demo dataset may not reach this figure and this is documented as a known prototype limitation, not a failure of design.</w:t>
      </w:r>
    </w:p>
    <w:p>
      <w:pPr>
        <w:pStyle w:val="Heading1"/>
        <w:spacing w:after="160" w:before="320"/>
      </w:pPr>
      <w:r>
        <w:t xml:space="preserve">3. System Features (Functional Requirements)</w:t>
      </w:r>
    </w:p>
    <w:p>
      <w:pPr>
        <w:pStyle w:val="Heading2"/>
        <w:spacing w:after="120" w:before="240"/>
      </w:pPr>
      <w:r>
        <w:t xml:space="preserve">3.1 Module 1 — High-Accuracy ANPR / OCR Engine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9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FR-1.1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detect the license plate region within a given video frame or image using an object-detection model.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FR-1.2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extract and normalize (crop, deskew, denoise) the detected plate region before OCR.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FR-1.3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recognize the alphanumeric text on the plate using an OCR engine.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FR-1.4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validate recognized text against configurable regex patterns for Indian plate formats and discard/flag invalid reads.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FR-1.5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target greater than 90% plate-read accuracy on its evaluation set, and shall report a confidence score with every read.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FR-1.6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handle multiple plates per frame (multi-lane traffic) in a single pass.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FR-1.7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use multi-frame tracking to reconcile fluctuating OCR reads of the same physical plate into a single best-confidence result.</w:t>
            </w:r>
          </w:p>
        </w:tc>
      </w:tr>
    </w:tbl>
    <w:p>
      <w:pPr>
        <w:pStyle w:val="Heading2"/>
        <w:spacing w:after="120" w:before="240"/>
      </w:pPr>
      <w:r>
        <w:t xml:space="preserve">3.2 Module 2 — Single Plate Trajectory Tracking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9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FR-2.1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allow a user to search for a specific plate number.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FR-2.2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retrieve every recorded detection event of that plate across all registered cameras.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FR-2.3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order retrieved detections chronologically and display timestamp, camera ID and location for each.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FR-2.4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plot the ordered detections as a connected path on a GIS map.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FR-2.5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allow filtering the trajectory query by a date/time range.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FR-2.6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display a snapshot image captured at each detection point where available.</w:t>
            </w:r>
          </w:p>
        </w:tc>
      </w:tr>
    </w:tbl>
    <w:p>
      <w:pPr>
        <w:pStyle w:val="Heading2"/>
        <w:spacing w:after="120" w:before="240"/>
      </w:pPr>
      <w:r>
        <w:t xml:space="preserve">3.3 Module 3 — Macro Traffic Flow and Movement Analytics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9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FR-3.1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aggregate detection counts per camera over configurable time windows.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FR-3.2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compute and display a traffic density heatmap across camera locations on the GIS map.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FR-3.3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infer basic origin-destination patterns from paired first/last camera sightings of vehicles within a time window.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FR-3.4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flag cameras/segments exceeding a configurable density threshold as potential congestion bottlenecks.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FR-3.5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present the above via a dashboard with charts (trend lines, bar charts) alongside the map.</w:t>
            </w:r>
          </w:p>
        </w:tc>
      </w:tr>
    </w:tbl>
    <w:p>
      <w:pPr>
        <w:pStyle w:val="Heading2"/>
        <w:spacing w:after="120" w:before="240"/>
      </w:pPr>
      <w:r>
        <w:t xml:space="preserve">3.4 Module 4 — Alert System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9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FR-4.1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maintain a maintainable blacklist of flagged plate numbers.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FR-4.2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compare every new plate read against the blacklist in real time.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FR-4.3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push an immediate alert (with plate, camera, location, timestamp, snapshot) to the dashboard when a blacklisted plate is detected.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FR-4.4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flag route anomalies, such as a vehicle appearing at two cameras in a time gap that is physically implausible given the distance between them.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FR-4.5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maintain a history/log of all alerts raised, with acknowledgement status.</w:t>
            </w:r>
          </w:p>
        </w:tc>
      </w:tr>
    </w:tbl>
    <w:p>
      <w:pPr>
        <w:pStyle w:val="Heading2"/>
        <w:spacing w:after="120" w:before="240"/>
      </w:pPr>
      <w:r>
        <w:t xml:space="preserve">3.5 Module 5 — Administration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0"/>
      </w:tblGrid>
      <w:tr>
        <w:trPr>
          <w:tblHeader/>
        </w:trPr>
        <w:tc>
          <w:tcPr>
            <w:tcW w:type="dxa" w:w="1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79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FR-5.1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allow an administrator to register a camera with an ID, name and GPS coordinates.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FR-5.2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allow an administrator to add/remove blacklist entries.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FR-5.3</w:t>
            </w:r>
          </w:p>
        </w:tc>
        <w:tc>
          <w:tcPr>
            <w:tcW w:type="dxa" w:w="7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system shall support basic user authentication for dashboard access.</w:t>
            </w:r>
          </w:p>
        </w:tc>
      </w:tr>
    </w:tbl>
    <w:p>
      <w:pPr>
        <w:pStyle w:val="Heading1"/>
        <w:spacing w:after="160" w:before="320"/>
      </w:pPr>
      <w:r>
        <w:t xml:space="preserve">4. External Interface Requirements</w:t>
      </w:r>
    </w:p>
    <w:p>
      <w:pPr>
        <w:pStyle w:val="Heading2"/>
        <w:spacing w:after="120" w:before="240"/>
      </w:pPr>
      <w:r>
        <w:t xml:space="preserve">4.1 User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dashboard (React) with: a live alerts panel, a plate-search/trajectory view, and an analytics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Map-based visualization using Leaflet.js (or Mapbox GL) for camera markers, trajectories and heatmaps.</w:t>
      </w:r>
    </w:p>
    <w:p>
      <w:pPr>
        <w:pStyle w:val="Heading2"/>
        <w:spacing w:after="120" w:before="240"/>
      </w:pPr>
      <w:r>
        <w:t xml:space="preserve">4.2 Hardware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 cameras / CCTV feeds via RTSP in a real deployment; standard webcam or video file input in the prototype.</w:t>
      </w:r>
    </w:p>
    <w:p>
      <w:pPr>
        <w:pStyle w:val="Heading2"/>
        <w:spacing w:after="120" w:before="240"/>
      </w:pPr>
      <w:r>
        <w:t xml:space="preserve">4.3 Software Interfaces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Interface</w:t>
            </w:r>
          </w:p>
        </w:tc>
        <w:tc>
          <w:tcPr>
            <w:tcW w:type="dxa" w:w="67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ML Inference API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Internal REST API exposed by the Python/FastAPI computer-vision service; consumed by the Node.js backend.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MongoDB for raw/semi-structured detection events; MySQL or PostgreSQL(+PostGIS) for normalized camera, plate and trajectory tables.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Real-time channel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WebSocket (Socket.io) connection between backend and dashboard for live alert push.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Map tiles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OpenStreetMap tile service via Leaflet (no paid API key required).</w:t>
            </w:r>
          </w:p>
        </w:tc>
      </w:tr>
    </w:tbl>
    <w:p>
      <w:pPr>
        <w:pStyle w:val="Heading2"/>
        <w:spacing w:after="120" w:before="240"/>
      </w:pPr>
      <w:r>
        <w:t xml:space="preserve">4.4 Communication Interfaces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for all client-server REST communication.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 (WSS) for real-time alert delivery.</w:t>
      </w:r>
    </w:p>
    <w:p>
      <w:pPr>
        <w:pStyle w:val="Heading1"/>
        <w:spacing w:after="160" w:before="320"/>
      </w:pPr>
      <w:r>
        <w:t xml:space="preserve">5. Non-Functional Requirements</w:t>
      </w:r>
    </w:p>
    <w:p>
      <w:pPr>
        <w:pStyle w:val="Heading2"/>
        <w:spacing w:after="120" w:before="240"/>
      </w:pPr>
      <w:r>
        <w:t xml:space="preserve">5.1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Plate detection and OCR for a single frame should complete within a few seconds on the prototype's available hardware; this is expected to improve substantially with GPU acceleration in a production deployment.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Trajectory queries for a single plate should return within a few seconds against the prototype's data volume.</w:t>
      </w:r>
    </w:p>
    <w:p>
      <w:pPr>
        <w:pStyle w:val="Heading2"/>
        <w:spacing w:after="120" w:before="240"/>
      </w:pPr>
      <w:r>
        <w:t xml:space="preserve">5.2 Accuracy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Target OCR accuracy: greater than 90% on the evaluation set, as specified in the original problem statement, understood as an aspirational target for the full system and not guaranteed on the small prototype dataset.</w:t>
      </w:r>
    </w:p>
    <w:p>
      <w:pPr>
        <w:pStyle w:val="Heading2"/>
        <w:spacing w:after="120" w:before="240"/>
      </w:pPr>
      <w:r>
        <w:t xml:space="preserve">5.3 Scalability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camera-input abstraction must allow additional camera sources (recorded, webcam, or RTSP) to be added without changing the detection/OCR/tracking pipeline.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data layer must support growth from a handful of demo cameras to a city-scale network without a schema redesign (addressed via the indexing strategy in Section 7).</w:t>
      </w:r>
    </w:p>
    <w:p>
      <w:pPr>
        <w:pStyle w:val="Heading2"/>
        <w:spacing w:after="120" w:before="240"/>
      </w:pPr>
      <w:r>
        <w:t xml:space="preserve">5.4 Reliability and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alert pipeline must not silently drop a blacklist match; failed alert deliveries should be retried or logged.</w:t>
      </w:r>
    </w:p>
    <w:p>
      <w:pPr>
        <w:pStyle w:val="Heading2"/>
        <w:spacing w:after="120" w:before="240"/>
      </w:pPr>
      <w:r>
        <w:t xml:space="preserve">5.5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access shall require authentication.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Vehicle movement data is sensitive; access to trajectory search shall be restricted to authorized user roles (Officer/Admin), consistent with the privacy concerns documented in comparable real-world deployments.</w:t>
      </w:r>
    </w:p>
    <w:p>
      <w:pPr>
        <w:pStyle w:val="Heading2"/>
        <w:spacing w:after="120" w:before="240"/>
      </w:pPr>
      <w:r>
        <w:t xml:space="preserve">5.6 Usability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dashboard shall present the map, alerts and analytics without requiring the user to understand the underlying ML pipeline.</w:t>
      </w:r>
    </w:p>
    <w:p>
      <w:pPr>
        <w:pStyle w:val="Heading2"/>
        <w:spacing w:after="120" w:before="240"/>
      </w:pPr>
      <w:r>
        <w:t xml:space="preserve">5.7 Maintainability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ML microservice and the Node.js backend shall be decoupled via a REST API so either can be modified, retrained or redeployed independently.</w:t>
      </w:r>
    </w:p>
    <w:p>
      <w:pPr>
        <w:pStyle w:val="Heading1"/>
        <w:spacing w:after="160" w:before="320"/>
      </w:pPr>
      <w:r>
        <w:t xml:space="preserve">6. System Architecture</w:t>
      </w:r>
    </w:p>
    <w:p>
      <w:pPr>
        <w:spacing w:after="160"/>
      </w:pPr>
      <w:r>
        <w:t xml:space="preserve">The system follows a four-layer architecture: a video ingestion layer, a Python-based ML inference layer, a Node.js backend/data layer, and a React-based presentation layer, connected as follows: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Source Layer — recorded video file, webcam, or RTSP camera stream (interchangeable inputs).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Inference Layer (Python, FastAPI) — plate detection (YOLOv8), OCR (PaddleOCR/EasyOCR), multi-frame tracking (ByteTrack/DeepSORT), and regex-based validation; emits a structured detection event per confirmed read.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/ Data Layer (Node.js, Express) — receives detection events, persists them, runs blacklist/anomaly checks, serves REST APIs for trajectory and analytics queries, and pushes live alerts via Socket.io.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Storage — MongoDB for raw detection events and snapshots; MySQL/PostgreSQL(+PostGIS) for normalized, queryable camera/plate/trajectory tables used in map and analytics queries.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Presentation Layer (React) — trajectory map view, analytics dashboard, live alert panel, and administration screens.</w:t>
      </w:r>
    </w:p>
    <w:p>
      <w:pPr>
        <w:spacing w:after="160"/>
      </w:pPr>
      <w:r>
        <w:t xml:space="preserve">Data flow: a video frame is captured → sent to the ML service → a detection event (plate, camera ID, GPS, timestamp, confidence, snapshot) is returned → the backend stores it, checks it against the blacklist, and updates trajectory/analytics aggregates → the dashboard reflects the update in real time via WebSocket or on next query.</w:t>
      </w:r>
    </w:p>
    <w:p>
      <w:pPr>
        <w:pStyle w:val="Heading1"/>
        <w:spacing w:after="160" w:before="320"/>
      </w:pPr>
      <w:r>
        <w:t xml:space="preserve">7. Data Requirements (Logical Data Model)</w:t>
      </w:r>
    </w:p>
    <w:p>
      <w:pPr>
        <w:pStyle w:val="Heading2"/>
        <w:spacing w:after="120" w:before="240"/>
      </w:pPr>
      <w:r>
        <w:t xml:space="preserve">7.1 Camera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5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camera_id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 (PK)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Unique camera identifier.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Human-readable label, e.g. "Sector 17 Junction".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latitude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GPS latitude.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longitude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GPS longitude.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active / inactive / simulated.</w:t>
            </w:r>
          </w:p>
        </w:tc>
      </w:tr>
    </w:tbl>
    <w:p>
      <w:pPr>
        <w:pStyle w:val="Heading2"/>
        <w:spacing w:after="120" w:before="240"/>
      </w:pPr>
      <w:r>
        <w:t xml:space="preserve">7.2 Detection Event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5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event_id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 (PK)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Unique detection identifier.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plate_number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 (indexed)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Recognized plate text, normalized to uppercase, no spaces.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camera_id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 (FK)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Reference to the Camera collection/table.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DateTime (indexed)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 of detection.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confidence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OCR confidence score.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snapshot_url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Path/URL to the stored frame snapshot.</w:t>
            </w:r>
          </w:p>
        </w:tc>
      </w:tr>
    </w:tbl>
    <w:p>
      <w:pPr>
        <w:pStyle w:val="Heading2"/>
        <w:spacing w:after="120" w:before="240"/>
      </w:pPr>
      <w:r>
        <w:t xml:space="preserve">7.3 Blacklist Entry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5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plate_number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 (PK)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Flagged plate number.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reason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Reason for flagging.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added_by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Administrator who added the entry.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added_on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DateTime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Timestamp of addition.</w:t>
            </w:r>
          </w:p>
        </w:tc>
      </w:tr>
    </w:tbl>
    <w:p>
      <w:pPr>
        <w:pStyle w:val="Heading2"/>
        <w:spacing w:after="120" w:before="240"/>
      </w:pPr>
      <w:r>
        <w:t xml:space="preserve">7.4 Alert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5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3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alert_id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 (PK)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Unique alert identifier.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event_id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String (FK)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Detection event that triggered the alert.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Enum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blacklist_match / route_anomaly.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acknowledged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53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Whether an operator has acknowledged the alert.</w:t>
            </w:r>
          </w:p>
        </w:tc>
      </w:tr>
    </w:tbl>
    <w:p>
      <w:pPr>
        <w:spacing w:after="160"/>
      </w:pPr>
      <w:r>
        <w:t xml:space="preserve">Indexing note: plate_number and timestamp must be indexed to keep trajectory queries fast as detection volume grows; this is the same requirement that drove the UK's move to a single centralized, standardized ANPR data centre rather than per-force silos.</w:t>
      </w:r>
    </w:p>
    <w:p>
      <w:pPr>
        <w:pStyle w:val="Heading1"/>
        <w:spacing w:after="160" w:before="320"/>
      </w:pPr>
      <w:r>
        <w:t xml:space="preserve">8. Prototype (MVP) Scope</w:t>
      </w:r>
    </w:p>
    <w:p>
      <w:pPr>
        <w:spacing w:after="160"/>
      </w:pPr>
      <w:r>
        <w:t xml:space="preserve">No real dataset or live camera network is available at this stage. The prototype is deliberately scoped to prove the full pipeline end-to-end on simulated inputs, while keeping every component swappable for real data later.</w:t>
      </w:r>
    </w:p>
    <w:p>
      <w:pPr>
        <w:pStyle w:val="Heading2"/>
        <w:spacing w:after="120" w:before="240"/>
      </w:pPr>
      <w:r>
        <w:t xml:space="preserve">8.1 Data Sourcing for the Prototype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2–4 pre-recorded traffic videos (self-recorded or downloaded stock/YouTube footage), each treated as a fixed "virtual camera" with an assigned camera_id and fabricated GPS coordinate.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small public Indian license-plate image dataset (e.g. Kaggle's Indian License Plates dataset) used to fine-tune the plate detector.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Manually annotated additional images where the public dataset is insufficient, following the same approach used in comparable open-source ANPR projects.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Synthetic/fabricated historical detection rows generated programmatically to populate the analytics dashboard at a scale that resembles city-wide data, clearly labeled as simulated for demonstration purposes.</w:t>
      </w:r>
    </w:p>
    <w:p>
      <w:pPr>
        <w:pStyle w:val="Heading2"/>
        <w:spacing w:after="120" w:before="240"/>
      </w:pPr>
      <w:r>
        <w:t xml:space="preserve">8.2 What the Prototype Will Demonstrate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Video (file-based) fed through the real detection → OCR → tracking pipeline, in place of a live RTSP feed.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At least one hardcoded blacklisted plate, with a live alert firing on the dashboard when it appears in any "camera" feed.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trajectory search screen: enter a plate number, see its chronological path plotted across the simulated camera locations on a Leaflet map.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basic analytics dashboard: per-camera detection counts, a simulated density heatmap, and one or two trend charts.</w:t>
      </w:r>
    </w:p>
    <w:p>
      <w:pPr>
        <w:pStyle w:val="Heading2"/>
        <w:spacing w:after="120" w:before="240"/>
      </w:pPr>
      <w:r>
        <w:t xml:space="preserve">8.3 Explicit Out-of-Scope for the Prototype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RTSP ingestion from real city CCTV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with the national vehicle registration database or law-enforcement systems.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Production-grade authentication/authorization, audit logging, and legal/privacy compliance workflows.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GPU-optimized, real-time (video-rate) inference — the prototype may process frames at a reduced rate.</w:t>
      </w:r>
    </w:p>
    <w:p>
      <w:pPr>
        <w:pStyle w:val="Heading1"/>
        <w:spacing w:after="160" w:before="320"/>
      </w:pPr>
      <w:r>
        <w:t xml:space="preserve">9. Risks and Future Scope</w:t>
      </w:r>
    </w:p>
    <w:p>
      <w:pPr>
        <w:pStyle w:val="Heading2"/>
        <w:spacing w:after="120" w:before="240"/>
      </w:pPr>
      <w:r>
        <w:t xml:space="preserve">9.1 Known 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OCR accuracy on the small demo dataset may fall short of the 90% target used for the full system; this is a data-volume limitation, not an architectural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Simulated GPS coordinates and synthetic historical data mean analytics outputs are illustrative, not real traffic measurements.</w:t>
      </w:r>
    </w:p>
    <w:p>
      <w:pPr>
        <w:pStyle w:val="Heading2"/>
        <w:spacing w:after="120" w:before="240"/>
      </w:pPr>
      <w:r>
        <w:t xml:space="preserve">9.2 Future Scope (Beyond Prototype)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recorded video sources with live RTSP feeds from real ANPR-enabled CCTV, following the low-cost "reuse existing infrastructure" pattern seen in Chandigarh's deployment.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with FASTag/toll-plaza data for highway-scale trajectory reconstruction, mirroring the national data-sharing framework now used in India for cross-agency vehicle tracking.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the data layer to a distributed store capable of billions of detection events per year, matching the scale the UK's National ANPR Data Centre operates 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role-based access control and a formal data-retention/privacy policy before any real deployment.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SRS — City-Wide ANPR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2026-09-04T08:13:53.769Z</dcterms:created>
  <dcterms:modified xsi:type="dcterms:W3CDTF">2026-09-04T08:13:53.781Z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