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D9E" w:rsidRPr="004E30EE" w:rsidRDefault="00762813">
      <w:pPr>
        <w:rPr>
          <w:rFonts w:ascii="Tahoma" w:hAnsi="Tahoma" w:cs="Tahoma"/>
          <w:b/>
          <w:color w:val="FF0000"/>
          <w:sz w:val="24"/>
          <w:szCs w:val="24"/>
        </w:rPr>
      </w:pPr>
      <w:r w:rsidRPr="004E30EE">
        <w:rPr>
          <w:rFonts w:ascii="Tahoma" w:hAnsi="Tahoma" w:cs="Tahoma"/>
          <w:b/>
          <w:color w:val="FF0000"/>
          <w:sz w:val="24"/>
          <w:szCs w:val="24"/>
        </w:rPr>
        <w:t>Step-1:</w:t>
      </w:r>
    </w:p>
    <w:p w:rsidR="00562D9E" w:rsidRDefault="00562D9E" w:rsidP="005D2321">
      <w:pPr>
        <w:spacing w:after="0"/>
        <w:rPr>
          <w:rFonts w:ascii="Tahoma" w:hAnsi="Tahoma" w:cs="Tahoma"/>
          <w:b/>
        </w:rPr>
      </w:pPr>
      <w:bookmarkStart w:id="0" w:name="_GoBack"/>
      <w:proofErr w:type="gramStart"/>
      <w:r w:rsidRPr="007A1B98">
        <w:rPr>
          <w:rFonts w:ascii="Tahoma" w:hAnsi="Tahoma" w:cs="Tahoma"/>
          <w:b/>
        </w:rPr>
        <w:t>%pip install</w:t>
      </w:r>
      <w:proofErr w:type="gramEnd"/>
      <w:r w:rsidRPr="007A1B98">
        <w:rPr>
          <w:rFonts w:ascii="Tahoma" w:hAnsi="Tahoma" w:cs="Tahoma"/>
          <w:b/>
        </w:rPr>
        <w:t xml:space="preserve"> -q -U python-</w:t>
      </w:r>
      <w:proofErr w:type="spellStart"/>
      <w:r w:rsidRPr="007A1B98">
        <w:rPr>
          <w:rFonts w:ascii="Tahoma" w:hAnsi="Tahoma" w:cs="Tahoma"/>
          <w:b/>
        </w:rPr>
        <w:t>dotenv</w:t>
      </w:r>
      <w:proofErr w:type="spellEnd"/>
      <w:r w:rsidRPr="007A1B98">
        <w:rPr>
          <w:rFonts w:ascii="Tahoma" w:hAnsi="Tahoma" w:cs="Tahoma"/>
          <w:b/>
        </w:rPr>
        <w:t xml:space="preserve"> </w:t>
      </w:r>
      <w:proofErr w:type="spellStart"/>
      <w:r w:rsidRPr="007A1B98">
        <w:rPr>
          <w:rFonts w:ascii="Tahoma" w:hAnsi="Tahoma" w:cs="Tahoma"/>
          <w:b/>
        </w:rPr>
        <w:t>langchain</w:t>
      </w:r>
      <w:proofErr w:type="spellEnd"/>
      <w:r w:rsidRPr="007A1B98">
        <w:rPr>
          <w:rFonts w:ascii="Tahoma" w:hAnsi="Tahoma" w:cs="Tahoma"/>
          <w:b/>
        </w:rPr>
        <w:t xml:space="preserve"> </w:t>
      </w:r>
      <w:proofErr w:type="spellStart"/>
      <w:r w:rsidRPr="007A1B98">
        <w:rPr>
          <w:rFonts w:ascii="Tahoma" w:hAnsi="Tahoma" w:cs="Tahoma"/>
          <w:b/>
        </w:rPr>
        <w:t>google-generativeai</w:t>
      </w:r>
      <w:proofErr w:type="spellEnd"/>
    </w:p>
    <w:p w:rsidR="005D2321" w:rsidRPr="007A1B98" w:rsidRDefault="005D2321" w:rsidP="005D2321">
      <w:pPr>
        <w:spacing w:after="0"/>
        <w:rPr>
          <w:rFonts w:ascii="Tahoma" w:hAnsi="Tahoma" w:cs="Tahoma"/>
          <w:b/>
        </w:rPr>
      </w:pPr>
      <w:r w:rsidRPr="005D2321">
        <w:rPr>
          <w:rFonts w:ascii="Tahoma" w:hAnsi="Tahoma" w:cs="Tahoma"/>
          <w:b/>
        </w:rPr>
        <w:t>!</w:t>
      </w:r>
      <w:proofErr w:type="gramStart"/>
      <w:r w:rsidRPr="005D2321">
        <w:rPr>
          <w:rFonts w:ascii="Tahoma" w:hAnsi="Tahoma" w:cs="Tahoma"/>
          <w:b/>
        </w:rPr>
        <w:t>pip install</w:t>
      </w:r>
      <w:proofErr w:type="gramEnd"/>
      <w:r w:rsidRPr="005D2321">
        <w:rPr>
          <w:rFonts w:ascii="Tahoma" w:hAnsi="Tahoma" w:cs="Tahoma"/>
          <w:b/>
        </w:rPr>
        <w:t xml:space="preserve"> </w:t>
      </w:r>
      <w:proofErr w:type="spellStart"/>
      <w:r w:rsidRPr="005D2321">
        <w:rPr>
          <w:rFonts w:ascii="Tahoma" w:hAnsi="Tahoma" w:cs="Tahoma"/>
          <w:b/>
        </w:rPr>
        <w:t>langchain-google-genai</w:t>
      </w:r>
      <w:proofErr w:type="spellEnd"/>
    </w:p>
    <w:tbl>
      <w:tblPr>
        <w:tblStyle w:val="TableGrid"/>
        <w:tblW w:w="0" w:type="auto"/>
        <w:tblLook w:val="04A0" w:firstRow="1" w:lastRow="0" w:firstColumn="1" w:lastColumn="0" w:noHBand="0" w:noVBand="1"/>
      </w:tblPr>
      <w:tblGrid>
        <w:gridCol w:w="9576"/>
      </w:tblGrid>
      <w:tr w:rsidR="00562D9E" w:rsidRPr="00EC1CF8" w:rsidTr="00562D9E">
        <w:tc>
          <w:tcPr>
            <w:tcW w:w="9576" w:type="dxa"/>
          </w:tcPr>
          <w:bookmarkEnd w:id="0"/>
          <w:p w:rsidR="00562D9E" w:rsidRPr="00EC1CF8" w:rsidRDefault="00562D9E" w:rsidP="00562D9E">
            <w:pPr>
              <w:rPr>
                <w:rFonts w:ascii="Tahoma" w:hAnsi="Tahoma" w:cs="Tahoma"/>
              </w:rPr>
            </w:pPr>
            <w:r w:rsidRPr="00EC1CF8">
              <w:rPr>
                <w:rFonts w:ascii="Tahoma" w:hAnsi="Tahoma" w:cs="Tahoma"/>
              </w:rPr>
              <w:t xml:space="preserve">The </w:t>
            </w:r>
            <w:r w:rsidR="000878D8" w:rsidRPr="00EC1CF8">
              <w:rPr>
                <w:rFonts w:ascii="Tahoma" w:hAnsi="Tahoma" w:cs="Tahoma"/>
              </w:rPr>
              <w:t xml:space="preserve">above </w:t>
            </w:r>
            <w:r w:rsidRPr="00EC1CF8">
              <w:rPr>
                <w:rFonts w:ascii="Tahoma" w:hAnsi="Tahoma" w:cs="Tahoma"/>
              </w:rPr>
              <w:t xml:space="preserve">command </w:t>
            </w:r>
            <w:r w:rsidRPr="00EC1CF8">
              <w:rPr>
                <w:rFonts w:ascii="Tahoma" w:hAnsi="Tahoma" w:cs="Tahoma"/>
                <w:u w:val="thick"/>
              </w:rPr>
              <w:t>%pip install -q -U python-</w:t>
            </w:r>
            <w:proofErr w:type="spellStart"/>
            <w:r w:rsidRPr="00EC1CF8">
              <w:rPr>
                <w:rFonts w:ascii="Tahoma" w:hAnsi="Tahoma" w:cs="Tahoma"/>
                <w:u w:val="thick"/>
              </w:rPr>
              <w:t>dotenv</w:t>
            </w:r>
            <w:proofErr w:type="spellEnd"/>
            <w:r w:rsidRPr="00EC1CF8">
              <w:rPr>
                <w:rFonts w:ascii="Tahoma" w:hAnsi="Tahoma" w:cs="Tahoma"/>
                <w:u w:val="thick"/>
              </w:rPr>
              <w:t xml:space="preserve"> </w:t>
            </w:r>
            <w:proofErr w:type="spellStart"/>
            <w:r w:rsidRPr="00EC1CF8">
              <w:rPr>
                <w:rFonts w:ascii="Tahoma" w:hAnsi="Tahoma" w:cs="Tahoma"/>
                <w:u w:val="thick"/>
              </w:rPr>
              <w:t>langchain</w:t>
            </w:r>
            <w:proofErr w:type="spellEnd"/>
            <w:r w:rsidRPr="00EC1CF8">
              <w:rPr>
                <w:rFonts w:ascii="Tahoma" w:hAnsi="Tahoma" w:cs="Tahoma"/>
                <w:u w:val="thick"/>
              </w:rPr>
              <w:t xml:space="preserve"> </w:t>
            </w:r>
            <w:proofErr w:type="spellStart"/>
            <w:r w:rsidRPr="00EC1CF8">
              <w:rPr>
                <w:rFonts w:ascii="Tahoma" w:hAnsi="Tahoma" w:cs="Tahoma"/>
                <w:u w:val="thick"/>
              </w:rPr>
              <w:t>google-generativeai</w:t>
            </w:r>
            <w:proofErr w:type="spellEnd"/>
            <w:r w:rsidRPr="00EC1CF8">
              <w:rPr>
                <w:rFonts w:ascii="Tahoma" w:hAnsi="Tahoma" w:cs="Tahoma"/>
                <w:u w:val="thick"/>
              </w:rPr>
              <w:t xml:space="preserve"> </w:t>
            </w:r>
            <w:r w:rsidRPr="00EC1CF8">
              <w:rPr>
                <w:rFonts w:ascii="Tahoma" w:hAnsi="Tahoma" w:cs="Tahoma"/>
              </w:rPr>
              <w:t xml:space="preserve">is used in Python (specifically in environments like </w:t>
            </w:r>
            <w:proofErr w:type="spellStart"/>
            <w:r w:rsidRPr="00EC1CF8">
              <w:rPr>
                <w:rFonts w:ascii="Tahoma" w:hAnsi="Tahoma" w:cs="Tahoma"/>
              </w:rPr>
              <w:t>Jupyter</w:t>
            </w:r>
            <w:proofErr w:type="spellEnd"/>
            <w:r w:rsidRPr="00EC1CF8">
              <w:rPr>
                <w:rFonts w:ascii="Tahoma" w:hAnsi="Tahoma" w:cs="Tahoma"/>
              </w:rPr>
              <w:t xml:space="preserve"> notebooks) to install or upgrade a set of Python libraries.</w:t>
            </w:r>
          </w:p>
          <w:p w:rsidR="00DD6416" w:rsidRPr="00EC1CF8" w:rsidRDefault="00DD6416" w:rsidP="00562D9E">
            <w:pPr>
              <w:rPr>
                <w:rFonts w:ascii="Tahoma" w:hAnsi="Tahoma" w:cs="Tahoma"/>
              </w:rPr>
            </w:pPr>
          </w:p>
          <w:tbl>
            <w:tblPr>
              <w:tblStyle w:val="TableGrid"/>
              <w:tblW w:w="0" w:type="auto"/>
              <w:tblLook w:val="04A0" w:firstRow="1" w:lastRow="0" w:firstColumn="1" w:lastColumn="0" w:noHBand="0" w:noVBand="1"/>
            </w:tblPr>
            <w:tblGrid>
              <w:gridCol w:w="9345"/>
            </w:tblGrid>
            <w:tr w:rsidR="00562D9E" w:rsidRPr="00EC1CF8" w:rsidTr="00562D9E">
              <w:tc>
                <w:tcPr>
                  <w:tcW w:w="9345" w:type="dxa"/>
                </w:tcPr>
                <w:p w:rsidR="00562D9E" w:rsidRPr="00EC1CF8" w:rsidRDefault="00562D9E" w:rsidP="00562D9E">
                  <w:pPr>
                    <w:rPr>
                      <w:rFonts w:ascii="Tahoma" w:hAnsi="Tahoma" w:cs="Tahoma"/>
                    </w:rPr>
                  </w:pPr>
                  <w:r w:rsidRPr="003364C3">
                    <w:rPr>
                      <w:rFonts w:ascii="Tahoma" w:hAnsi="Tahoma" w:cs="Tahoma"/>
                      <w:b/>
                      <w:sz w:val="24"/>
                      <w:szCs w:val="24"/>
                    </w:rPr>
                    <w:t>%pip:</w:t>
                  </w:r>
                  <w:r w:rsidRPr="00EC1CF8">
                    <w:rPr>
                      <w:rFonts w:ascii="Tahoma" w:hAnsi="Tahoma" w:cs="Tahoma"/>
                    </w:rPr>
                    <w:t xml:space="preserve"> This is a </w:t>
                  </w:r>
                  <w:proofErr w:type="spellStart"/>
                  <w:r w:rsidRPr="00EC1CF8">
                    <w:rPr>
                      <w:rFonts w:ascii="Tahoma" w:hAnsi="Tahoma" w:cs="Tahoma"/>
                      <w:u w:val="dash"/>
                    </w:rPr>
                    <w:t>Jupyter</w:t>
                  </w:r>
                  <w:proofErr w:type="spellEnd"/>
                  <w:r w:rsidRPr="00EC1CF8">
                    <w:rPr>
                      <w:rFonts w:ascii="Tahoma" w:hAnsi="Tahoma" w:cs="Tahoma"/>
                      <w:u w:val="dash"/>
                    </w:rPr>
                    <w:t xml:space="preserve"> notebook (</w:t>
                  </w:r>
                  <w:proofErr w:type="spellStart"/>
                  <w:r w:rsidRPr="00EC1CF8">
                    <w:rPr>
                      <w:rFonts w:ascii="Tahoma" w:hAnsi="Tahoma" w:cs="Tahoma"/>
                      <w:u w:val="dash"/>
                    </w:rPr>
                    <w:t>colab</w:t>
                  </w:r>
                  <w:proofErr w:type="spellEnd"/>
                  <w:r w:rsidRPr="00EC1CF8">
                    <w:rPr>
                      <w:rFonts w:ascii="Tahoma" w:hAnsi="Tahoma" w:cs="Tahoma"/>
                      <w:u w:val="dash"/>
                    </w:rPr>
                    <w:t>)</w:t>
                  </w:r>
                  <w:r w:rsidRPr="00EC1CF8">
                    <w:rPr>
                      <w:rFonts w:ascii="Tahoma" w:hAnsi="Tahoma" w:cs="Tahoma"/>
                    </w:rPr>
                    <w:t xml:space="preserve"> magic command. In </w:t>
                  </w:r>
                  <w:proofErr w:type="spellStart"/>
                  <w:r w:rsidRPr="00EC1CF8">
                    <w:rPr>
                      <w:rFonts w:ascii="Tahoma" w:hAnsi="Tahoma" w:cs="Tahoma"/>
                    </w:rPr>
                    <w:t>colab</w:t>
                  </w:r>
                  <w:proofErr w:type="spellEnd"/>
                  <w:r w:rsidRPr="00EC1CF8">
                    <w:rPr>
                      <w:rFonts w:ascii="Tahoma" w:hAnsi="Tahoma" w:cs="Tahoma"/>
                    </w:rPr>
                    <w:t xml:space="preserve">, you can use the %pip command to </w:t>
                  </w:r>
                  <w:r w:rsidRPr="00EC1CF8">
                    <w:rPr>
                      <w:rFonts w:ascii="Tahoma" w:hAnsi="Tahoma" w:cs="Tahoma"/>
                      <w:u w:val="thick"/>
                    </w:rPr>
                    <w:t>install Python packages</w:t>
                  </w:r>
                  <w:r w:rsidRPr="00EC1CF8">
                    <w:rPr>
                      <w:rFonts w:ascii="Tahoma" w:hAnsi="Tahoma" w:cs="Tahoma"/>
                    </w:rPr>
                    <w:t xml:space="preserve"> directly within a notebook.</w:t>
                  </w:r>
                  <w:r w:rsidR="004D2314" w:rsidRPr="00EC1CF8">
                    <w:rPr>
                      <w:rFonts w:ascii="Tahoma" w:hAnsi="Tahoma" w:cs="Tahoma"/>
                    </w:rPr>
                    <w:t>(OR)</w:t>
                  </w:r>
                </w:p>
                <w:p w:rsidR="00562D9E" w:rsidRPr="00EC1CF8" w:rsidRDefault="000878D8" w:rsidP="00562D9E">
                  <w:pPr>
                    <w:rPr>
                      <w:rFonts w:ascii="Tahoma" w:hAnsi="Tahoma" w:cs="Tahoma"/>
                    </w:rPr>
                  </w:pPr>
                  <w:r w:rsidRPr="00EC1CF8">
                    <w:rPr>
                      <w:rFonts w:ascii="Tahoma" w:hAnsi="Tahoma" w:cs="Tahoma"/>
                    </w:rPr>
                    <w:t xml:space="preserve">%pip: This is a magic command in </w:t>
                  </w:r>
                  <w:proofErr w:type="spellStart"/>
                  <w:r w:rsidRPr="00EC1CF8">
                    <w:rPr>
                      <w:rFonts w:ascii="Tahoma" w:hAnsi="Tahoma" w:cs="Tahoma"/>
                    </w:rPr>
                    <w:t>Jupyter</w:t>
                  </w:r>
                  <w:proofErr w:type="spellEnd"/>
                  <w:r w:rsidRPr="00EC1CF8">
                    <w:rPr>
                      <w:rFonts w:ascii="Tahoma" w:hAnsi="Tahoma" w:cs="Tahoma"/>
                    </w:rPr>
                    <w:t xml:space="preserve"> notebooks to run pip commands directly within the notebook environment. Normally, you'd </w:t>
                  </w:r>
                  <w:proofErr w:type="gramStart"/>
                  <w:r w:rsidRPr="00EC1CF8">
                    <w:rPr>
                      <w:rFonts w:ascii="Tahoma" w:hAnsi="Tahoma" w:cs="Tahoma"/>
                    </w:rPr>
                    <w:t>use !</w:t>
                  </w:r>
                  <w:proofErr w:type="gramEnd"/>
                  <w:r w:rsidRPr="00EC1CF8">
                    <w:rPr>
                      <w:rFonts w:ascii="Tahoma" w:hAnsi="Tahoma" w:cs="Tahoma"/>
                    </w:rPr>
                    <w:t>pip or pip in a terminal, but %pip is specific to notebooks.</w:t>
                  </w:r>
                </w:p>
              </w:tc>
            </w:tr>
          </w:tbl>
          <w:p w:rsidR="00562D9E" w:rsidRPr="00EC1CF8" w:rsidRDefault="00562D9E" w:rsidP="00562D9E">
            <w:pPr>
              <w:rPr>
                <w:rFonts w:ascii="Tahoma" w:hAnsi="Tahoma" w:cs="Tahoma"/>
                <w:b/>
                <w:sz w:val="28"/>
                <w:szCs w:val="28"/>
              </w:rPr>
            </w:pPr>
          </w:p>
          <w:tbl>
            <w:tblPr>
              <w:tblStyle w:val="TableGrid"/>
              <w:tblW w:w="0" w:type="auto"/>
              <w:tblLook w:val="04A0" w:firstRow="1" w:lastRow="0" w:firstColumn="1" w:lastColumn="0" w:noHBand="0" w:noVBand="1"/>
            </w:tblPr>
            <w:tblGrid>
              <w:gridCol w:w="9345"/>
            </w:tblGrid>
            <w:tr w:rsidR="00562D9E" w:rsidRPr="00EC1CF8" w:rsidTr="00562D9E">
              <w:tc>
                <w:tcPr>
                  <w:tcW w:w="9345" w:type="dxa"/>
                </w:tcPr>
                <w:p w:rsidR="00562D9E" w:rsidRPr="00EC1CF8" w:rsidRDefault="00562D9E" w:rsidP="00562D9E">
                  <w:pPr>
                    <w:rPr>
                      <w:rFonts w:ascii="Tahoma" w:hAnsi="Tahoma" w:cs="Tahoma"/>
                    </w:rPr>
                  </w:pPr>
                  <w:r w:rsidRPr="003364C3">
                    <w:rPr>
                      <w:rFonts w:ascii="Tahoma" w:hAnsi="Tahoma" w:cs="Tahoma"/>
                      <w:b/>
                      <w:sz w:val="24"/>
                      <w:szCs w:val="24"/>
                    </w:rPr>
                    <w:t>install:</w:t>
                  </w:r>
                  <w:r w:rsidRPr="00EC1CF8">
                    <w:rPr>
                      <w:rFonts w:ascii="Tahoma" w:hAnsi="Tahoma" w:cs="Tahoma"/>
                    </w:rPr>
                    <w:t xml:space="preserve"> </w:t>
                  </w:r>
                  <w:r w:rsidR="00D65D07" w:rsidRPr="00EC1CF8">
                    <w:rPr>
                      <w:rFonts w:ascii="Tahoma" w:hAnsi="Tahoma" w:cs="Tahoma"/>
                    </w:rPr>
                    <w:t>This tells pip to install the specified packages</w:t>
                  </w:r>
                </w:p>
                <w:p w:rsidR="00562D9E" w:rsidRPr="00EC1CF8" w:rsidRDefault="00562D9E" w:rsidP="00562D9E">
                  <w:pPr>
                    <w:rPr>
                      <w:rFonts w:ascii="Tahoma" w:hAnsi="Tahoma" w:cs="Tahoma"/>
                      <w:b/>
                      <w:sz w:val="28"/>
                      <w:szCs w:val="28"/>
                    </w:rPr>
                  </w:pPr>
                </w:p>
              </w:tc>
            </w:tr>
          </w:tbl>
          <w:p w:rsidR="00562D9E" w:rsidRPr="00EC1CF8" w:rsidRDefault="00562D9E" w:rsidP="00562D9E">
            <w:pPr>
              <w:rPr>
                <w:rFonts w:ascii="Tahoma" w:hAnsi="Tahoma" w:cs="Tahoma"/>
                <w:b/>
                <w:sz w:val="28"/>
                <w:szCs w:val="28"/>
              </w:rPr>
            </w:pPr>
          </w:p>
          <w:tbl>
            <w:tblPr>
              <w:tblStyle w:val="TableGrid"/>
              <w:tblW w:w="0" w:type="auto"/>
              <w:tblLook w:val="04A0" w:firstRow="1" w:lastRow="0" w:firstColumn="1" w:lastColumn="0" w:noHBand="0" w:noVBand="1"/>
            </w:tblPr>
            <w:tblGrid>
              <w:gridCol w:w="9345"/>
            </w:tblGrid>
            <w:tr w:rsidR="004D2314" w:rsidRPr="00EC1CF8" w:rsidTr="004D2314">
              <w:tc>
                <w:tcPr>
                  <w:tcW w:w="9345" w:type="dxa"/>
                </w:tcPr>
                <w:p w:rsidR="004D2314" w:rsidRPr="00EC1CF8" w:rsidRDefault="00D96552" w:rsidP="00562D9E">
                  <w:pPr>
                    <w:rPr>
                      <w:rFonts w:ascii="Tahoma" w:hAnsi="Tahoma" w:cs="Tahoma"/>
                    </w:rPr>
                  </w:pPr>
                  <w:r w:rsidRPr="003364C3">
                    <w:rPr>
                      <w:rFonts w:ascii="Tahoma" w:hAnsi="Tahoma" w:cs="Tahoma"/>
                      <w:b/>
                      <w:sz w:val="24"/>
                      <w:szCs w:val="24"/>
                    </w:rPr>
                    <w:t>-q:</w:t>
                  </w:r>
                  <w:r w:rsidRPr="003364C3">
                    <w:rPr>
                      <w:rFonts w:ascii="Tahoma" w:hAnsi="Tahoma" w:cs="Tahoma"/>
                      <w:sz w:val="24"/>
                      <w:szCs w:val="24"/>
                    </w:rPr>
                    <w:t xml:space="preserve"> </w:t>
                  </w:r>
                  <w:r w:rsidRPr="00EC1CF8">
                    <w:rPr>
                      <w:rFonts w:ascii="Tahoma" w:hAnsi="Tahoma" w:cs="Tahoma"/>
                    </w:rPr>
                    <w:t>This stands for "quiet," meaning the installation process will not show a lot of output, making it less verbose.</w:t>
                  </w:r>
                </w:p>
              </w:tc>
            </w:tr>
          </w:tbl>
          <w:p w:rsidR="004D2314" w:rsidRPr="00EC1CF8" w:rsidRDefault="004D2314" w:rsidP="00562D9E">
            <w:pPr>
              <w:rPr>
                <w:rFonts w:ascii="Tahoma" w:hAnsi="Tahoma" w:cs="Tahoma"/>
                <w:b/>
                <w:sz w:val="28"/>
                <w:szCs w:val="28"/>
              </w:rPr>
            </w:pPr>
          </w:p>
          <w:tbl>
            <w:tblPr>
              <w:tblStyle w:val="TableGrid"/>
              <w:tblW w:w="0" w:type="auto"/>
              <w:tblLook w:val="04A0" w:firstRow="1" w:lastRow="0" w:firstColumn="1" w:lastColumn="0" w:noHBand="0" w:noVBand="1"/>
            </w:tblPr>
            <w:tblGrid>
              <w:gridCol w:w="9345"/>
            </w:tblGrid>
            <w:tr w:rsidR="008A7462" w:rsidRPr="00EC1CF8" w:rsidTr="008A7462">
              <w:tc>
                <w:tcPr>
                  <w:tcW w:w="9345" w:type="dxa"/>
                </w:tcPr>
                <w:p w:rsidR="008A7462" w:rsidRPr="00EC1CF8" w:rsidRDefault="008A7462" w:rsidP="00562D9E">
                  <w:pPr>
                    <w:rPr>
                      <w:rFonts w:ascii="Tahoma" w:hAnsi="Tahoma" w:cs="Tahoma"/>
                    </w:rPr>
                  </w:pPr>
                  <w:r w:rsidRPr="003364C3">
                    <w:rPr>
                      <w:rFonts w:ascii="Tahoma" w:hAnsi="Tahoma" w:cs="Tahoma"/>
                      <w:b/>
                    </w:rPr>
                    <w:t>-U:</w:t>
                  </w:r>
                  <w:r w:rsidRPr="00EC1CF8">
                    <w:rPr>
                      <w:rFonts w:ascii="Tahoma" w:hAnsi="Tahoma" w:cs="Tahoma"/>
                    </w:rPr>
                    <w:t xml:space="preserve"> This flag means "upgrade." If the package is already installed, pip will upgrade it to the latest version.</w:t>
                  </w:r>
                </w:p>
              </w:tc>
            </w:tr>
          </w:tbl>
          <w:p w:rsidR="008A7462" w:rsidRPr="00EC1CF8" w:rsidRDefault="008A7462" w:rsidP="00562D9E">
            <w:pPr>
              <w:rPr>
                <w:rFonts w:ascii="Tahoma" w:hAnsi="Tahoma" w:cs="Tahoma"/>
                <w:b/>
                <w:sz w:val="28"/>
                <w:szCs w:val="28"/>
              </w:rPr>
            </w:pPr>
          </w:p>
          <w:tbl>
            <w:tblPr>
              <w:tblStyle w:val="TableGrid"/>
              <w:tblW w:w="0" w:type="auto"/>
              <w:tblLook w:val="04A0" w:firstRow="1" w:lastRow="0" w:firstColumn="1" w:lastColumn="0" w:noHBand="0" w:noVBand="1"/>
            </w:tblPr>
            <w:tblGrid>
              <w:gridCol w:w="9345"/>
            </w:tblGrid>
            <w:tr w:rsidR="008C2FBD" w:rsidRPr="00EC1CF8" w:rsidTr="008C2FBD">
              <w:tc>
                <w:tcPr>
                  <w:tcW w:w="9345" w:type="dxa"/>
                </w:tcPr>
                <w:p w:rsidR="008C2FBD" w:rsidRPr="00EC1CF8" w:rsidRDefault="008C2FBD" w:rsidP="00562D9E">
                  <w:pPr>
                    <w:rPr>
                      <w:rFonts w:ascii="Tahoma" w:hAnsi="Tahoma" w:cs="Tahoma"/>
                    </w:rPr>
                  </w:pPr>
                  <w:proofErr w:type="gramStart"/>
                  <w:r w:rsidRPr="003364C3">
                    <w:rPr>
                      <w:rFonts w:ascii="Tahoma" w:hAnsi="Tahoma" w:cs="Tahoma"/>
                      <w:b/>
                      <w:sz w:val="24"/>
                      <w:szCs w:val="24"/>
                    </w:rPr>
                    <w:t>python-</w:t>
                  </w:r>
                  <w:proofErr w:type="spellStart"/>
                  <w:r w:rsidRPr="003364C3">
                    <w:rPr>
                      <w:rFonts w:ascii="Tahoma" w:hAnsi="Tahoma" w:cs="Tahoma"/>
                      <w:b/>
                      <w:sz w:val="24"/>
                      <w:szCs w:val="24"/>
                    </w:rPr>
                    <w:t>dotenv</w:t>
                  </w:r>
                  <w:proofErr w:type="spellEnd"/>
                  <w:proofErr w:type="gramEnd"/>
                  <w:r w:rsidRPr="003364C3">
                    <w:rPr>
                      <w:rFonts w:ascii="Tahoma" w:hAnsi="Tahoma" w:cs="Tahoma"/>
                      <w:b/>
                      <w:sz w:val="24"/>
                      <w:szCs w:val="24"/>
                    </w:rPr>
                    <w:t>:</w:t>
                  </w:r>
                  <w:r w:rsidRPr="00EC1CF8">
                    <w:rPr>
                      <w:rFonts w:ascii="Tahoma" w:hAnsi="Tahoma" w:cs="Tahoma"/>
                    </w:rPr>
                    <w:t xml:space="preserve"> This package is used to manage environment variables in Python projects. It allows you to read .</w:t>
                  </w:r>
                  <w:proofErr w:type="spellStart"/>
                  <w:r w:rsidRPr="00EC1CF8">
                    <w:rPr>
                      <w:rFonts w:ascii="Tahoma" w:hAnsi="Tahoma" w:cs="Tahoma"/>
                    </w:rPr>
                    <w:t>env</w:t>
                  </w:r>
                  <w:proofErr w:type="spellEnd"/>
                  <w:r w:rsidRPr="00EC1CF8">
                    <w:rPr>
                      <w:rFonts w:ascii="Tahoma" w:hAnsi="Tahoma" w:cs="Tahoma"/>
                    </w:rPr>
                    <w:t xml:space="preserve"> files, which typically store sensitive data like API keys or database credentials.</w:t>
                  </w:r>
                </w:p>
              </w:tc>
            </w:tr>
          </w:tbl>
          <w:p w:rsidR="00562D9E" w:rsidRDefault="00562D9E" w:rsidP="00562D9E">
            <w:pPr>
              <w:rPr>
                <w:rFonts w:ascii="Tahoma" w:hAnsi="Tahoma" w:cs="Tahoma"/>
                <w:b/>
                <w:sz w:val="28"/>
                <w:szCs w:val="28"/>
              </w:rPr>
            </w:pPr>
          </w:p>
          <w:tbl>
            <w:tblPr>
              <w:tblStyle w:val="TableGrid"/>
              <w:tblW w:w="0" w:type="auto"/>
              <w:tblLook w:val="04A0" w:firstRow="1" w:lastRow="0" w:firstColumn="1" w:lastColumn="0" w:noHBand="0" w:noVBand="1"/>
            </w:tblPr>
            <w:tblGrid>
              <w:gridCol w:w="9345"/>
            </w:tblGrid>
            <w:tr w:rsidR="00AA51AE" w:rsidTr="00AA51AE">
              <w:tc>
                <w:tcPr>
                  <w:tcW w:w="9345" w:type="dxa"/>
                </w:tcPr>
                <w:p w:rsidR="00AA51AE" w:rsidRDefault="00F94630" w:rsidP="00562D9E">
                  <w:pPr>
                    <w:rPr>
                      <w:rFonts w:ascii="Tahoma" w:hAnsi="Tahoma" w:cs="Tahoma"/>
                      <w:b/>
                      <w:sz w:val="28"/>
                      <w:szCs w:val="28"/>
                    </w:rPr>
                  </w:pPr>
                  <w:proofErr w:type="spellStart"/>
                  <w:proofErr w:type="gramStart"/>
                  <w:r w:rsidRPr="0086409A">
                    <w:rPr>
                      <w:rFonts w:ascii="Tahoma" w:hAnsi="Tahoma" w:cs="Tahoma"/>
                      <w:b/>
                      <w:sz w:val="24"/>
                      <w:szCs w:val="24"/>
                    </w:rPr>
                    <w:t>langchain</w:t>
                  </w:r>
                  <w:proofErr w:type="spellEnd"/>
                  <w:proofErr w:type="gramEnd"/>
                  <w:r w:rsidRPr="0086409A">
                    <w:rPr>
                      <w:rFonts w:ascii="Tahoma" w:hAnsi="Tahoma" w:cs="Tahoma"/>
                      <w:b/>
                      <w:sz w:val="24"/>
                      <w:szCs w:val="24"/>
                    </w:rPr>
                    <w:t>:</w:t>
                  </w:r>
                  <w:r w:rsidRPr="00F94630">
                    <w:rPr>
                      <w:rFonts w:ascii="Tahoma" w:hAnsi="Tahoma" w:cs="Tahoma"/>
                      <w:b/>
                      <w:sz w:val="28"/>
                      <w:szCs w:val="28"/>
                    </w:rPr>
                    <w:t xml:space="preserve"> </w:t>
                  </w:r>
                  <w:r w:rsidRPr="00F94630">
                    <w:rPr>
                      <w:rFonts w:ascii="Tahoma" w:hAnsi="Tahoma" w:cs="Tahoma"/>
                    </w:rPr>
                    <w:t>This is a framework designed for developing applications powered by large language models (LLMs). It helps build and integrate applications with LLMs like GPT.</w:t>
                  </w:r>
                </w:p>
              </w:tc>
            </w:tr>
          </w:tbl>
          <w:p w:rsidR="00AA51AE" w:rsidRDefault="00AA51AE" w:rsidP="00562D9E">
            <w:pPr>
              <w:rPr>
                <w:rFonts w:ascii="Tahoma" w:hAnsi="Tahoma" w:cs="Tahoma"/>
                <w:b/>
                <w:sz w:val="28"/>
                <w:szCs w:val="28"/>
              </w:rPr>
            </w:pPr>
          </w:p>
          <w:tbl>
            <w:tblPr>
              <w:tblStyle w:val="TableGrid"/>
              <w:tblW w:w="0" w:type="auto"/>
              <w:tblLook w:val="04A0" w:firstRow="1" w:lastRow="0" w:firstColumn="1" w:lastColumn="0" w:noHBand="0" w:noVBand="1"/>
            </w:tblPr>
            <w:tblGrid>
              <w:gridCol w:w="9345"/>
            </w:tblGrid>
            <w:tr w:rsidR="00EE50E5" w:rsidTr="00EE50E5">
              <w:tc>
                <w:tcPr>
                  <w:tcW w:w="9345" w:type="dxa"/>
                </w:tcPr>
                <w:p w:rsidR="00EE50E5" w:rsidRDefault="00ED612C" w:rsidP="00562D9E">
                  <w:pPr>
                    <w:rPr>
                      <w:rFonts w:ascii="Tahoma" w:hAnsi="Tahoma" w:cs="Tahoma"/>
                      <w:b/>
                      <w:sz w:val="28"/>
                      <w:szCs w:val="28"/>
                    </w:rPr>
                  </w:pPr>
                  <w:proofErr w:type="spellStart"/>
                  <w:r w:rsidRPr="00ED612C">
                    <w:rPr>
                      <w:rFonts w:ascii="Tahoma" w:hAnsi="Tahoma" w:cs="Tahoma"/>
                      <w:b/>
                      <w:sz w:val="24"/>
                      <w:szCs w:val="24"/>
                    </w:rPr>
                    <w:t>google-generativeai</w:t>
                  </w:r>
                  <w:proofErr w:type="spellEnd"/>
                  <w:r w:rsidRPr="00ED612C">
                    <w:rPr>
                      <w:rFonts w:ascii="Tahoma" w:hAnsi="Tahoma" w:cs="Tahoma"/>
                      <w:b/>
                      <w:sz w:val="24"/>
                      <w:szCs w:val="24"/>
                    </w:rPr>
                    <w:t>:</w:t>
                  </w:r>
                  <w:r w:rsidRPr="00ED612C">
                    <w:rPr>
                      <w:rFonts w:ascii="Tahoma" w:hAnsi="Tahoma" w:cs="Tahoma"/>
                      <w:b/>
                      <w:sz w:val="28"/>
                      <w:szCs w:val="28"/>
                    </w:rPr>
                    <w:t xml:space="preserve"> </w:t>
                  </w:r>
                  <w:r w:rsidRPr="00ED612C">
                    <w:rPr>
                      <w:rFonts w:ascii="Tahoma" w:hAnsi="Tahoma" w:cs="Tahoma"/>
                    </w:rPr>
                    <w:t>This package provides APIs and tools to interact with Google's generative AI services, such as those used for creating text, images, or other content based on input data.</w:t>
                  </w:r>
                </w:p>
              </w:tc>
            </w:tr>
          </w:tbl>
          <w:p w:rsidR="004845F0" w:rsidRDefault="004845F0" w:rsidP="00562D9E">
            <w:pPr>
              <w:rPr>
                <w:rFonts w:ascii="Tahoma" w:hAnsi="Tahoma" w:cs="Tahoma"/>
                <w:b/>
                <w:sz w:val="28"/>
                <w:szCs w:val="28"/>
              </w:rPr>
            </w:pPr>
          </w:p>
          <w:p w:rsidR="004845F0" w:rsidRDefault="004845F0" w:rsidP="00562D9E">
            <w:pPr>
              <w:rPr>
                <w:rFonts w:ascii="Tahoma" w:hAnsi="Tahoma" w:cs="Tahoma"/>
                <w:b/>
                <w:sz w:val="28"/>
                <w:szCs w:val="28"/>
              </w:rPr>
            </w:pPr>
            <w:proofErr w:type="gramStart"/>
            <w:r w:rsidRPr="004845F0">
              <w:rPr>
                <w:rFonts w:ascii="Tahoma" w:hAnsi="Tahoma" w:cs="Tahoma"/>
                <w:b/>
                <w:sz w:val="28"/>
                <w:szCs w:val="28"/>
              </w:rPr>
              <w:t>summary</w:t>
            </w:r>
            <w:proofErr w:type="gramEnd"/>
            <w:r w:rsidRPr="004845F0">
              <w:rPr>
                <w:rFonts w:ascii="Tahoma" w:hAnsi="Tahoma" w:cs="Tahoma"/>
                <w:b/>
                <w:sz w:val="28"/>
                <w:szCs w:val="28"/>
              </w:rPr>
              <w:t xml:space="preserve">, </w:t>
            </w:r>
            <w:r w:rsidRPr="004845F0">
              <w:rPr>
                <w:rFonts w:ascii="Tahoma" w:hAnsi="Tahoma" w:cs="Tahoma"/>
              </w:rPr>
              <w:t>this command installs or upgrades the python-</w:t>
            </w:r>
            <w:proofErr w:type="spellStart"/>
            <w:r w:rsidRPr="004845F0">
              <w:rPr>
                <w:rFonts w:ascii="Tahoma" w:hAnsi="Tahoma" w:cs="Tahoma"/>
              </w:rPr>
              <w:t>dotenv</w:t>
            </w:r>
            <w:proofErr w:type="spellEnd"/>
            <w:r w:rsidRPr="004845F0">
              <w:rPr>
                <w:rFonts w:ascii="Tahoma" w:hAnsi="Tahoma" w:cs="Tahoma"/>
              </w:rPr>
              <w:t xml:space="preserve">, </w:t>
            </w:r>
            <w:proofErr w:type="spellStart"/>
            <w:r w:rsidRPr="004845F0">
              <w:rPr>
                <w:rFonts w:ascii="Tahoma" w:hAnsi="Tahoma" w:cs="Tahoma"/>
              </w:rPr>
              <w:t>langchain</w:t>
            </w:r>
            <w:proofErr w:type="spellEnd"/>
            <w:r w:rsidRPr="004845F0">
              <w:rPr>
                <w:rFonts w:ascii="Tahoma" w:hAnsi="Tahoma" w:cs="Tahoma"/>
              </w:rPr>
              <w:t xml:space="preserve">, and </w:t>
            </w:r>
            <w:proofErr w:type="spellStart"/>
            <w:r w:rsidRPr="004845F0">
              <w:rPr>
                <w:rFonts w:ascii="Tahoma" w:hAnsi="Tahoma" w:cs="Tahoma"/>
              </w:rPr>
              <w:t>google-generativeai</w:t>
            </w:r>
            <w:proofErr w:type="spellEnd"/>
            <w:r w:rsidRPr="004845F0">
              <w:rPr>
                <w:rFonts w:ascii="Tahoma" w:hAnsi="Tahoma" w:cs="Tahoma"/>
              </w:rPr>
              <w:t xml:space="preserve"> packages in a Python environment, with minimal output.</w:t>
            </w:r>
          </w:p>
          <w:p w:rsidR="00AA51AE" w:rsidRPr="00EC1CF8" w:rsidRDefault="00AA51AE" w:rsidP="00562D9E">
            <w:pPr>
              <w:rPr>
                <w:rFonts w:ascii="Tahoma" w:hAnsi="Tahoma" w:cs="Tahoma"/>
                <w:b/>
                <w:sz w:val="28"/>
                <w:szCs w:val="28"/>
              </w:rPr>
            </w:pPr>
          </w:p>
        </w:tc>
      </w:tr>
    </w:tbl>
    <w:p w:rsidR="00562D9E" w:rsidRDefault="00562D9E" w:rsidP="00562D9E">
      <w:pPr>
        <w:rPr>
          <w:rFonts w:ascii="Tahoma" w:hAnsi="Tahoma" w:cs="Tahoma"/>
          <w:b/>
          <w:sz w:val="28"/>
          <w:szCs w:val="28"/>
        </w:rPr>
      </w:pPr>
    </w:p>
    <w:p w:rsidR="002A2622" w:rsidRPr="00F62747" w:rsidRDefault="002A2622" w:rsidP="00562D9E">
      <w:pPr>
        <w:rPr>
          <w:rFonts w:ascii="Tahoma" w:hAnsi="Tahoma" w:cs="Tahoma"/>
          <w:b/>
        </w:rPr>
      </w:pPr>
    </w:p>
    <w:p w:rsidR="00890978" w:rsidRDefault="00890978" w:rsidP="00562D9E">
      <w:pPr>
        <w:rPr>
          <w:rFonts w:ascii="Tahoma" w:hAnsi="Tahoma" w:cs="Tahoma"/>
          <w:b/>
        </w:rPr>
      </w:pPr>
    </w:p>
    <w:p w:rsidR="00B111BB" w:rsidRDefault="00B111BB" w:rsidP="00562D9E">
      <w:pPr>
        <w:rPr>
          <w:rFonts w:ascii="Tahoma" w:hAnsi="Tahoma" w:cs="Tahoma"/>
          <w:b/>
          <w:sz w:val="24"/>
          <w:szCs w:val="24"/>
        </w:rPr>
      </w:pPr>
    </w:p>
    <w:p w:rsidR="002A2622" w:rsidRDefault="00890978" w:rsidP="0005637E">
      <w:pPr>
        <w:spacing w:after="0"/>
        <w:rPr>
          <w:rFonts w:ascii="Tahoma" w:hAnsi="Tahoma" w:cs="Tahoma"/>
          <w:b/>
          <w:color w:val="FF0000"/>
          <w:sz w:val="24"/>
          <w:szCs w:val="24"/>
        </w:rPr>
      </w:pPr>
      <w:r w:rsidRPr="00B111BB">
        <w:rPr>
          <w:rFonts w:ascii="Tahoma" w:hAnsi="Tahoma" w:cs="Tahoma"/>
          <w:b/>
          <w:color w:val="FF0000"/>
          <w:sz w:val="24"/>
          <w:szCs w:val="24"/>
        </w:rPr>
        <w:lastRenderedPageBreak/>
        <w:t>Step-2:</w:t>
      </w:r>
    </w:p>
    <w:p w:rsidR="00B102C3" w:rsidRPr="00685BB1" w:rsidRDefault="00B102C3" w:rsidP="0005637E">
      <w:pPr>
        <w:spacing w:after="0"/>
        <w:rPr>
          <w:rFonts w:ascii="Tahoma" w:hAnsi="Tahoma" w:cs="Tahoma"/>
          <w:b/>
        </w:rPr>
      </w:pPr>
      <w:proofErr w:type="gramStart"/>
      <w:r w:rsidRPr="00685BB1">
        <w:rPr>
          <w:rFonts w:ascii="Tahoma" w:hAnsi="Tahoma" w:cs="Tahoma"/>
          <w:b/>
        </w:rPr>
        <w:t>import</w:t>
      </w:r>
      <w:proofErr w:type="gramEnd"/>
      <w:r w:rsidRPr="00685BB1">
        <w:rPr>
          <w:rFonts w:ascii="Tahoma" w:hAnsi="Tahoma" w:cs="Tahoma"/>
          <w:b/>
        </w:rPr>
        <w:t xml:space="preserve"> </w:t>
      </w:r>
      <w:proofErr w:type="spellStart"/>
      <w:r w:rsidRPr="00685BB1">
        <w:rPr>
          <w:rFonts w:ascii="Tahoma" w:hAnsi="Tahoma" w:cs="Tahoma"/>
          <w:b/>
        </w:rPr>
        <w:t>os</w:t>
      </w:r>
      <w:proofErr w:type="spellEnd"/>
    </w:p>
    <w:p w:rsidR="00B102C3" w:rsidRPr="00685BB1" w:rsidRDefault="00B102C3" w:rsidP="00B102C3">
      <w:pPr>
        <w:spacing w:after="0"/>
        <w:rPr>
          <w:rFonts w:ascii="Tahoma" w:hAnsi="Tahoma" w:cs="Tahoma"/>
          <w:b/>
        </w:rPr>
      </w:pPr>
      <w:proofErr w:type="gramStart"/>
      <w:r w:rsidRPr="00685BB1">
        <w:rPr>
          <w:rFonts w:ascii="Tahoma" w:hAnsi="Tahoma" w:cs="Tahoma"/>
          <w:b/>
        </w:rPr>
        <w:t>from</w:t>
      </w:r>
      <w:proofErr w:type="gramEnd"/>
      <w:r w:rsidRPr="00685BB1">
        <w:rPr>
          <w:rFonts w:ascii="Tahoma" w:hAnsi="Tahoma" w:cs="Tahoma"/>
          <w:b/>
        </w:rPr>
        <w:t xml:space="preserve"> </w:t>
      </w:r>
      <w:proofErr w:type="spellStart"/>
      <w:r w:rsidRPr="00685BB1">
        <w:rPr>
          <w:rFonts w:ascii="Tahoma" w:hAnsi="Tahoma" w:cs="Tahoma"/>
          <w:b/>
        </w:rPr>
        <w:t>dotenv</w:t>
      </w:r>
      <w:proofErr w:type="spellEnd"/>
      <w:r w:rsidRPr="00685BB1">
        <w:rPr>
          <w:rFonts w:ascii="Tahoma" w:hAnsi="Tahoma" w:cs="Tahoma"/>
          <w:b/>
        </w:rPr>
        <w:t xml:space="preserve"> import </w:t>
      </w:r>
      <w:proofErr w:type="spellStart"/>
      <w:r w:rsidRPr="00685BB1">
        <w:rPr>
          <w:rFonts w:ascii="Tahoma" w:hAnsi="Tahoma" w:cs="Tahoma"/>
          <w:b/>
        </w:rPr>
        <w:t>load_dotenv</w:t>
      </w:r>
      <w:proofErr w:type="spellEnd"/>
    </w:p>
    <w:p w:rsidR="00B102C3" w:rsidRPr="00685BB1" w:rsidRDefault="00B102C3" w:rsidP="00B102C3">
      <w:pPr>
        <w:spacing w:after="0"/>
        <w:rPr>
          <w:rFonts w:ascii="Tahoma" w:hAnsi="Tahoma" w:cs="Tahoma"/>
          <w:b/>
        </w:rPr>
      </w:pPr>
      <w:proofErr w:type="gramStart"/>
      <w:r w:rsidRPr="00685BB1">
        <w:rPr>
          <w:rFonts w:ascii="Tahoma" w:hAnsi="Tahoma" w:cs="Tahoma"/>
          <w:b/>
        </w:rPr>
        <w:t>from</w:t>
      </w:r>
      <w:proofErr w:type="gramEnd"/>
      <w:r w:rsidRPr="00685BB1">
        <w:rPr>
          <w:rFonts w:ascii="Tahoma" w:hAnsi="Tahoma" w:cs="Tahoma"/>
          <w:b/>
        </w:rPr>
        <w:t xml:space="preserve"> </w:t>
      </w:r>
      <w:proofErr w:type="spellStart"/>
      <w:r w:rsidRPr="00685BB1">
        <w:rPr>
          <w:rFonts w:ascii="Tahoma" w:hAnsi="Tahoma" w:cs="Tahoma"/>
          <w:b/>
        </w:rPr>
        <w:t>google.colab</w:t>
      </w:r>
      <w:proofErr w:type="spellEnd"/>
      <w:r w:rsidRPr="00685BB1">
        <w:rPr>
          <w:rFonts w:ascii="Tahoma" w:hAnsi="Tahoma" w:cs="Tahoma"/>
          <w:b/>
        </w:rPr>
        <w:t xml:space="preserve"> import </w:t>
      </w:r>
      <w:proofErr w:type="spellStart"/>
      <w:r w:rsidRPr="00685BB1">
        <w:rPr>
          <w:rFonts w:ascii="Tahoma" w:hAnsi="Tahoma" w:cs="Tahoma"/>
          <w:b/>
        </w:rPr>
        <w:t>userdata</w:t>
      </w:r>
      <w:proofErr w:type="spellEnd"/>
    </w:p>
    <w:p w:rsidR="00B102C3" w:rsidRDefault="00B102C3" w:rsidP="00B102C3">
      <w:pPr>
        <w:spacing w:after="0"/>
        <w:rPr>
          <w:rFonts w:ascii="Tahoma" w:hAnsi="Tahoma" w:cs="Tahoma"/>
          <w:b/>
        </w:rPr>
      </w:pPr>
      <w:proofErr w:type="spellStart"/>
      <w:proofErr w:type="gramStart"/>
      <w:r w:rsidRPr="00685BB1">
        <w:rPr>
          <w:rFonts w:ascii="Tahoma" w:hAnsi="Tahoma" w:cs="Tahoma"/>
          <w:b/>
        </w:rPr>
        <w:t>os.environ</w:t>
      </w:r>
      <w:proofErr w:type="spellEnd"/>
      <w:r w:rsidRPr="00685BB1">
        <w:rPr>
          <w:rFonts w:ascii="Tahoma" w:hAnsi="Tahoma" w:cs="Tahoma"/>
          <w:b/>
        </w:rPr>
        <w:t>[</w:t>
      </w:r>
      <w:proofErr w:type="gramEnd"/>
      <w:r w:rsidRPr="00685BB1">
        <w:rPr>
          <w:rFonts w:ascii="Tahoma" w:hAnsi="Tahoma" w:cs="Tahoma"/>
          <w:b/>
        </w:rPr>
        <w:t xml:space="preserve">'GOOGLE_API_KEY'] = </w:t>
      </w:r>
      <w:proofErr w:type="spellStart"/>
      <w:r w:rsidRPr="00685BB1">
        <w:rPr>
          <w:rFonts w:ascii="Tahoma" w:hAnsi="Tahoma" w:cs="Tahoma"/>
          <w:b/>
        </w:rPr>
        <w:t>userdata.get</w:t>
      </w:r>
      <w:proofErr w:type="spellEnd"/>
      <w:r w:rsidRPr="00685BB1">
        <w:rPr>
          <w:rFonts w:ascii="Tahoma" w:hAnsi="Tahoma" w:cs="Tahoma"/>
          <w:b/>
        </w:rPr>
        <w:t>('GOOGLE_API_KEY')</w:t>
      </w:r>
    </w:p>
    <w:p w:rsidR="002C4056" w:rsidRPr="00685BB1" w:rsidRDefault="002C4056" w:rsidP="00B102C3">
      <w:pPr>
        <w:spacing w:after="0"/>
        <w:rPr>
          <w:rFonts w:ascii="Tahoma" w:hAnsi="Tahoma" w:cs="Tahoma"/>
          <w:b/>
        </w:rPr>
      </w:pPr>
    </w:p>
    <w:tbl>
      <w:tblPr>
        <w:tblStyle w:val="TableGrid"/>
        <w:tblW w:w="0" w:type="auto"/>
        <w:tblLook w:val="04A0" w:firstRow="1" w:lastRow="0" w:firstColumn="1" w:lastColumn="0" w:noHBand="0" w:noVBand="1"/>
      </w:tblPr>
      <w:tblGrid>
        <w:gridCol w:w="9576"/>
      </w:tblGrid>
      <w:tr w:rsidR="00875138" w:rsidTr="00875138">
        <w:tc>
          <w:tcPr>
            <w:tcW w:w="9576" w:type="dxa"/>
          </w:tcPr>
          <w:p w:rsidR="00875138" w:rsidRDefault="00875138" w:rsidP="00562D9E">
            <w:pPr>
              <w:rPr>
                <w:rFonts w:ascii="Tahoma" w:hAnsi="Tahoma" w:cs="Tahoma"/>
              </w:rPr>
            </w:pPr>
            <w:r w:rsidRPr="00875138">
              <w:rPr>
                <w:rFonts w:ascii="Tahoma" w:hAnsi="Tahoma" w:cs="Tahoma"/>
              </w:rPr>
              <w:t xml:space="preserve">This Python code </w:t>
            </w:r>
            <w:r w:rsidRPr="00FC4FA3">
              <w:rPr>
                <w:rFonts w:ascii="Tahoma" w:hAnsi="Tahoma" w:cs="Tahoma"/>
              </w:rPr>
              <w:t xml:space="preserve">is </w:t>
            </w:r>
            <w:r w:rsidRPr="00FC4FA3">
              <w:rPr>
                <w:rFonts w:ascii="Tahoma" w:hAnsi="Tahoma" w:cs="Tahoma"/>
                <w:b/>
              </w:rPr>
              <w:t>used to</w:t>
            </w:r>
            <w:r w:rsidRPr="00FC4FA3">
              <w:rPr>
                <w:rFonts w:ascii="Tahoma" w:hAnsi="Tahoma" w:cs="Tahoma"/>
              </w:rPr>
              <w:t xml:space="preserve"> </w:t>
            </w:r>
            <w:r w:rsidRPr="00FC4FA3">
              <w:rPr>
                <w:rFonts w:ascii="Tahoma" w:hAnsi="Tahoma" w:cs="Tahoma"/>
                <w:b/>
              </w:rPr>
              <w:t>load</w:t>
            </w:r>
            <w:r w:rsidRPr="00FC4FA3">
              <w:rPr>
                <w:rFonts w:ascii="Tahoma" w:hAnsi="Tahoma" w:cs="Tahoma"/>
              </w:rPr>
              <w:t xml:space="preserve"> an </w:t>
            </w:r>
            <w:r w:rsidRPr="006B3FA1">
              <w:rPr>
                <w:rFonts w:ascii="Tahoma" w:hAnsi="Tahoma" w:cs="Tahoma"/>
                <w:color w:val="FF0000"/>
                <w:u w:val="dash"/>
              </w:rPr>
              <w:t>environment variable</w:t>
            </w:r>
            <w:r w:rsidRPr="00875138">
              <w:rPr>
                <w:rFonts w:ascii="Tahoma" w:hAnsi="Tahoma" w:cs="Tahoma"/>
              </w:rPr>
              <w:t xml:space="preserve"> </w:t>
            </w:r>
            <w:r w:rsidRPr="00875138">
              <w:rPr>
                <w:rFonts w:ascii="Tahoma" w:hAnsi="Tahoma" w:cs="Tahoma"/>
                <w:b/>
              </w:rPr>
              <w:t>from</w:t>
            </w:r>
            <w:r w:rsidRPr="00875138">
              <w:rPr>
                <w:rFonts w:ascii="Tahoma" w:hAnsi="Tahoma" w:cs="Tahoma"/>
              </w:rPr>
              <w:t xml:space="preserve"> a </w:t>
            </w:r>
            <w:r w:rsidRPr="006B3FA1">
              <w:rPr>
                <w:rFonts w:ascii="Tahoma" w:hAnsi="Tahoma" w:cs="Tahoma"/>
                <w:color w:val="FF0000"/>
                <w:u w:val="dash"/>
              </w:rPr>
              <w:t>user's local environment</w:t>
            </w:r>
            <w:r w:rsidRPr="00FD7F75">
              <w:rPr>
                <w:rFonts w:ascii="Tahoma" w:hAnsi="Tahoma" w:cs="Tahoma"/>
                <w:color w:val="FF0000"/>
              </w:rPr>
              <w:t xml:space="preserve"> </w:t>
            </w:r>
            <w:r w:rsidRPr="00875138">
              <w:rPr>
                <w:rFonts w:ascii="Tahoma" w:hAnsi="Tahoma" w:cs="Tahoma"/>
              </w:rPr>
              <w:t xml:space="preserve">(specifically in Google </w:t>
            </w:r>
            <w:proofErr w:type="spellStart"/>
            <w:r w:rsidRPr="00875138">
              <w:rPr>
                <w:rFonts w:ascii="Tahoma" w:hAnsi="Tahoma" w:cs="Tahoma"/>
              </w:rPr>
              <w:t>Colab</w:t>
            </w:r>
            <w:proofErr w:type="spellEnd"/>
            <w:r w:rsidRPr="00875138">
              <w:rPr>
                <w:rFonts w:ascii="Tahoma" w:hAnsi="Tahoma" w:cs="Tahoma"/>
              </w:rPr>
              <w:t xml:space="preserve">) </w:t>
            </w:r>
            <w:r w:rsidRPr="00150500">
              <w:rPr>
                <w:rFonts w:ascii="Tahoma" w:hAnsi="Tahoma" w:cs="Tahoma"/>
                <w:u w:val="dash"/>
              </w:rPr>
              <w:t>and set it into the environment for use</w:t>
            </w:r>
            <w:r w:rsidRPr="00875138">
              <w:rPr>
                <w:rFonts w:ascii="Tahoma" w:hAnsi="Tahoma" w:cs="Tahoma"/>
              </w:rPr>
              <w:t xml:space="preserve"> </w:t>
            </w:r>
            <w:r w:rsidRPr="00150500">
              <w:rPr>
                <w:rFonts w:ascii="Tahoma" w:hAnsi="Tahoma" w:cs="Tahoma"/>
                <w:color w:val="FF0000"/>
              </w:rPr>
              <w:t>within the program</w:t>
            </w:r>
            <w:r w:rsidRPr="00875138">
              <w:rPr>
                <w:rFonts w:ascii="Tahoma" w:hAnsi="Tahoma" w:cs="Tahoma"/>
              </w:rPr>
              <w:t>.</w:t>
            </w:r>
          </w:p>
          <w:p w:rsidR="007F46A2" w:rsidRPr="00875138" w:rsidRDefault="007F46A2" w:rsidP="00562D9E">
            <w:pPr>
              <w:rPr>
                <w:rFonts w:ascii="Tahoma" w:hAnsi="Tahoma" w:cs="Tahoma"/>
              </w:rPr>
            </w:pPr>
          </w:p>
          <w:p w:rsidR="00875138" w:rsidRDefault="00B6236C" w:rsidP="00B6236C">
            <w:pPr>
              <w:rPr>
                <w:rFonts w:ascii="Tahoma" w:hAnsi="Tahoma" w:cs="Tahoma"/>
                <w:b/>
              </w:rPr>
            </w:pPr>
            <w:r>
              <w:rPr>
                <w:rFonts w:ascii="Tahoma" w:hAnsi="Tahoma" w:cs="Tahoma"/>
                <w:b/>
              </w:rPr>
              <w:t>1---</w:t>
            </w:r>
            <w:r w:rsidRPr="00B6236C">
              <w:rPr>
                <w:rFonts w:ascii="Tahoma" w:hAnsi="Tahoma" w:cs="Tahoma"/>
                <w:b/>
              </w:rPr>
              <w:t>Importing Libraries:</w:t>
            </w:r>
          </w:p>
          <w:tbl>
            <w:tblPr>
              <w:tblStyle w:val="TableGrid"/>
              <w:tblW w:w="0" w:type="auto"/>
              <w:tblLook w:val="04A0" w:firstRow="1" w:lastRow="0" w:firstColumn="1" w:lastColumn="0" w:noHBand="0" w:noVBand="1"/>
            </w:tblPr>
            <w:tblGrid>
              <w:gridCol w:w="9345"/>
            </w:tblGrid>
            <w:tr w:rsidR="008745EE" w:rsidTr="008745EE">
              <w:tc>
                <w:tcPr>
                  <w:tcW w:w="9345" w:type="dxa"/>
                </w:tcPr>
                <w:p w:rsidR="008745EE" w:rsidRDefault="008745EE" w:rsidP="00562D9E">
                  <w:pPr>
                    <w:rPr>
                      <w:rFonts w:ascii="Tahoma" w:hAnsi="Tahoma" w:cs="Tahoma"/>
                      <w:b/>
                    </w:rPr>
                  </w:pPr>
                  <w:proofErr w:type="gramStart"/>
                  <w:r w:rsidRPr="008745EE">
                    <w:rPr>
                      <w:rFonts w:ascii="Tahoma" w:hAnsi="Tahoma" w:cs="Tahoma"/>
                      <w:b/>
                    </w:rPr>
                    <w:t>import</w:t>
                  </w:r>
                  <w:proofErr w:type="gramEnd"/>
                  <w:r w:rsidRPr="008745EE">
                    <w:rPr>
                      <w:rFonts w:ascii="Tahoma" w:hAnsi="Tahoma" w:cs="Tahoma"/>
                      <w:b/>
                    </w:rPr>
                    <w:t xml:space="preserve"> </w:t>
                  </w:r>
                  <w:proofErr w:type="spellStart"/>
                  <w:r w:rsidRPr="008745EE">
                    <w:rPr>
                      <w:rFonts w:ascii="Tahoma" w:hAnsi="Tahoma" w:cs="Tahoma"/>
                      <w:b/>
                    </w:rPr>
                    <w:t>os</w:t>
                  </w:r>
                  <w:proofErr w:type="spellEnd"/>
                  <w:r w:rsidRPr="008745EE">
                    <w:rPr>
                      <w:rFonts w:ascii="Tahoma" w:hAnsi="Tahoma" w:cs="Tahoma"/>
                      <w:b/>
                    </w:rPr>
                    <w:t xml:space="preserve">: </w:t>
                  </w:r>
                  <w:r w:rsidRPr="0039548D">
                    <w:rPr>
                      <w:rFonts w:ascii="Tahoma" w:hAnsi="Tahoma" w:cs="Tahoma"/>
                    </w:rPr>
                    <w:t xml:space="preserve">This imports Python's </w:t>
                  </w:r>
                  <w:r w:rsidRPr="00950BA1">
                    <w:rPr>
                      <w:rFonts w:ascii="Tahoma" w:hAnsi="Tahoma" w:cs="Tahoma"/>
                      <w:color w:val="FF0000"/>
                    </w:rPr>
                    <w:t xml:space="preserve">built-in </w:t>
                  </w:r>
                  <w:proofErr w:type="spellStart"/>
                  <w:r w:rsidRPr="0039548D">
                    <w:rPr>
                      <w:rFonts w:ascii="Tahoma" w:hAnsi="Tahoma" w:cs="Tahoma"/>
                    </w:rPr>
                    <w:t>os</w:t>
                  </w:r>
                  <w:proofErr w:type="spellEnd"/>
                  <w:r w:rsidRPr="0039548D">
                    <w:rPr>
                      <w:rFonts w:ascii="Tahoma" w:hAnsi="Tahoma" w:cs="Tahoma"/>
                    </w:rPr>
                    <w:t xml:space="preserve"> module, which </w:t>
                  </w:r>
                  <w:r w:rsidRPr="004A668E">
                    <w:rPr>
                      <w:rFonts w:ascii="Tahoma" w:hAnsi="Tahoma" w:cs="Tahoma"/>
                      <w:color w:val="FF0000"/>
                    </w:rPr>
                    <w:t xml:space="preserve">allows interaction </w:t>
                  </w:r>
                  <w:r w:rsidRPr="0039548D">
                    <w:rPr>
                      <w:rFonts w:ascii="Tahoma" w:hAnsi="Tahoma" w:cs="Tahoma"/>
                    </w:rPr>
                    <w:t xml:space="preserve">with the operating system, </w:t>
                  </w:r>
                  <w:r w:rsidRPr="00AA6CC3">
                    <w:rPr>
                      <w:rFonts w:ascii="Tahoma" w:hAnsi="Tahoma" w:cs="Tahoma"/>
                      <w:color w:val="FF0000"/>
                    </w:rPr>
                    <w:t>including</w:t>
                  </w:r>
                  <w:r w:rsidRPr="0039548D">
                    <w:rPr>
                      <w:rFonts w:ascii="Tahoma" w:hAnsi="Tahoma" w:cs="Tahoma"/>
                    </w:rPr>
                    <w:t xml:space="preserve"> manipulating environment variables.</w:t>
                  </w:r>
                </w:p>
              </w:tc>
            </w:tr>
          </w:tbl>
          <w:p w:rsidR="00875138" w:rsidRDefault="00875138" w:rsidP="00562D9E">
            <w:pPr>
              <w:rPr>
                <w:rFonts w:ascii="Tahoma" w:hAnsi="Tahoma" w:cs="Tahoma"/>
                <w:b/>
              </w:rPr>
            </w:pPr>
          </w:p>
          <w:tbl>
            <w:tblPr>
              <w:tblStyle w:val="TableGrid"/>
              <w:tblW w:w="0" w:type="auto"/>
              <w:tblLook w:val="04A0" w:firstRow="1" w:lastRow="0" w:firstColumn="1" w:lastColumn="0" w:noHBand="0" w:noVBand="1"/>
            </w:tblPr>
            <w:tblGrid>
              <w:gridCol w:w="9345"/>
            </w:tblGrid>
            <w:tr w:rsidR="008745EE" w:rsidTr="008745EE">
              <w:tc>
                <w:tcPr>
                  <w:tcW w:w="9345" w:type="dxa"/>
                </w:tcPr>
                <w:p w:rsidR="008745EE" w:rsidRDefault="008745EE" w:rsidP="00562D9E">
                  <w:pPr>
                    <w:rPr>
                      <w:rFonts w:ascii="Tahoma" w:hAnsi="Tahoma" w:cs="Tahoma"/>
                      <w:b/>
                    </w:rPr>
                  </w:pPr>
                  <w:proofErr w:type="gramStart"/>
                  <w:r w:rsidRPr="008745EE">
                    <w:rPr>
                      <w:rFonts w:ascii="Tahoma" w:hAnsi="Tahoma" w:cs="Tahoma"/>
                      <w:b/>
                    </w:rPr>
                    <w:t>from</w:t>
                  </w:r>
                  <w:proofErr w:type="gramEnd"/>
                  <w:r w:rsidRPr="008745EE">
                    <w:rPr>
                      <w:rFonts w:ascii="Tahoma" w:hAnsi="Tahoma" w:cs="Tahoma"/>
                      <w:b/>
                    </w:rPr>
                    <w:t xml:space="preserve"> </w:t>
                  </w:r>
                  <w:proofErr w:type="spellStart"/>
                  <w:r w:rsidRPr="008745EE">
                    <w:rPr>
                      <w:rFonts w:ascii="Tahoma" w:hAnsi="Tahoma" w:cs="Tahoma"/>
                      <w:b/>
                    </w:rPr>
                    <w:t>dotenv</w:t>
                  </w:r>
                  <w:proofErr w:type="spellEnd"/>
                  <w:r w:rsidRPr="008745EE">
                    <w:rPr>
                      <w:rFonts w:ascii="Tahoma" w:hAnsi="Tahoma" w:cs="Tahoma"/>
                      <w:b/>
                    </w:rPr>
                    <w:t xml:space="preserve"> import </w:t>
                  </w:r>
                  <w:proofErr w:type="spellStart"/>
                  <w:r w:rsidRPr="008745EE">
                    <w:rPr>
                      <w:rFonts w:ascii="Tahoma" w:hAnsi="Tahoma" w:cs="Tahoma"/>
                      <w:b/>
                    </w:rPr>
                    <w:t>load_dotenv</w:t>
                  </w:r>
                  <w:proofErr w:type="spellEnd"/>
                  <w:r w:rsidRPr="008745EE">
                    <w:rPr>
                      <w:rFonts w:ascii="Tahoma" w:hAnsi="Tahoma" w:cs="Tahoma"/>
                      <w:b/>
                    </w:rPr>
                    <w:t xml:space="preserve">: </w:t>
                  </w:r>
                  <w:r w:rsidRPr="0039548D">
                    <w:rPr>
                      <w:rFonts w:ascii="Tahoma" w:hAnsi="Tahoma" w:cs="Tahoma"/>
                    </w:rPr>
                    <w:t xml:space="preserve">This imports </w:t>
                  </w:r>
                  <w:proofErr w:type="spellStart"/>
                  <w:r w:rsidRPr="0039548D">
                    <w:rPr>
                      <w:rFonts w:ascii="Tahoma" w:hAnsi="Tahoma" w:cs="Tahoma"/>
                    </w:rPr>
                    <w:t>load_dotenv</w:t>
                  </w:r>
                  <w:proofErr w:type="spellEnd"/>
                  <w:r w:rsidRPr="0039548D">
                    <w:rPr>
                      <w:rFonts w:ascii="Tahoma" w:hAnsi="Tahoma" w:cs="Tahoma"/>
                    </w:rPr>
                    <w:t xml:space="preserve"> </w:t>
                  </w:r>
                  <w:r w:rsidRPr="00A42975">
                    <w:rPr>
                      <w:rFonts w:ascii="Tahoma" w:hAnsi="Tahoma" w:cs="Tahoma"/>
                      <w:color w:val="FF0000"/>
                    </w:rPr>
                    <w:t>from</w:t>
                  </w:r>
                  <w:r w:rsidRPr="0039548D">
                    <w:rPr>
                      <w:rFonts w:ascii="Tahoma" w:hAnsi="Tahoma" w:cs="Tahoma"/>
                    </w:rPr>
                    <w:t xml:space="preserve"> the </w:t>
                  </w:r>
                  <w:proofErr w:type="spellStart"/>
                  <w:r w:rsidRPr="0039548D">
                    <w:rPr>
                      <w:rFonts w:ascii="Tahoma" w:hAnsi="Tahoma" w:cs="Tahoma"/>
                    </w:rPr>
                    <w:t>dotenv</w:t>
                  </w:r>
                  <w:proofErr w:type="spellEnd"/>
                  <w:r w:rsidRPr="0039548D">
                    <w:rPr>
                      <w:rFonts w:ascii="Tahoma" w:hAnsi="Tahoma" w:cs="Tahoma"/>
                    </w:rPr>
                    <w:t xml:space="preserve"> module, which is a </w:t>
                  </w:r>
                  <w:r w:rsidRPr="003255F5">
                    <w:rPr>
                      <w:rFonts w:ascii="Tahoma" w:hAnsi="Tahoma" w:cs="Tahoma"/>
                      <w:color w:val="FF0000"/>
                    </w:rPr>
                    <w:t xml:space="preserve">Python package commonly </w:t>
                  </w:r>
                  <w:r w:rsidRPr="003255F5">
                    <w:rPr>
                      <w:rFonts w:ascii="Tahoma" w:hAnsi="Tahoma" w:cs="Tahoma"/>
                      <w:u w:val="dash"/>
                    </w:rPr>
                    <w:t>used to read environment variables</w:t>
                  </w:r>
                  <w:r w:rsidRPr="0039548D">
                    <w:rPr>
                      <w:rFonts w:ascii="Tahoma" w:hAnsi="Tahoma" w:cs="Tahoma"/>
                    </w:rPr>
                    <w:t xml:space="preserve"> </w:t>
                  </w:r>
                  <w:r w:rsidRPr="008023D8">
                    <w:rPr>
                      <w:rFonts w:ascii="Tahoma" w:hAnsi="Tahoma" w:cs="Tahoma"/>
                      <w:color w:val="FF0000"/>
                    </w:rPr>
                    <w:t>from</w:t>
                  </w:r>
                  <w:r w:rsidRPr="0039548D">
                    <w:rPr>
                      <w:rFonts w:ascii="Tahoma" w:hAnsi="Tahoma" w:cs="Tahoma"/>
                    </w:rPr>
                    <w:t xml:space="preserve"> a .</w:t>
                  </w:r>
                  <w:proofErr w:type="spellStart"/>
                  <w:r w:rsidRPr="0039548D">
                    <w:rPr>
                      <w:rFonts w:ascii="Tahoma" w:hAnsi="Tahoma" w:cs="Tahoma"/>
                    </w:rPr>
                    <w:t>env</w:t>
                  </w:r>
                  <w:proofErr w:type="spellEnd"/>
                  <w:r w:rsidRPr="0039548D">
                    <w:rPr>
                      <w:rFonts w:ascii="Tahoma" w:hAnsi="Tahoma" w:cs="Tahoma"/>
                    </w:rPr>
                    <w:t xml:space="preserve"> file. This is </w:t>
                  </w:r>
                  <w:r w:rsidRPr="00D614ED">
                    <w:rPr>
                      <w:rFonts w:ascii="Tahoma" w:hAnsi="Tahoma" w:cs="Tahoma"/>
                      <w:color w:val="FF0000"/>
                    </w:rPr>
                    <w:t xml:space="preserve">typically used for </w:t>
                  </w:r>
                  <w:r w:rsidRPr="0039548D">
                    <w:rPr>
                      <w:rFonts w:ascii="Tahoma" w:hAnsi="Tahoma" w:cs="Tahoma"/>
                    </w:rPr>
                    <w:t xml:space="preserve">securely managing secrets </w:t>
                  </w:r>
                  <w:r w:rsidRPr="00C273D8">
                    <w:rPr>
                      <w:rFonts w:ascii="Tahoma" w:hAnsi="Tahoma" w:cs="Tahoma"/>
                      <w:color w:val="FF0000"/>
                    </w:rPr>
                    <w:t>like</w:t>
                  </w:r>
                  <w:r w:rsidRPr="0039548D">
                    <w:rPr>
                      <w:rFonts w:ascii="Tahoma" w:hAnsi="Tahoma" w:cs="Tahoma"/>
                    </w:rPr>
                    <w:t xml:space="preserve"> API keys </w:t>
                  </w:r>
                  <w:r w:rsidRPr="00EC75C5">
                    <w:rPr>
                      <w:rFonts w:ascii="Tahoma" w:hAnsi="Tahoma" w:cs="Tahoma"/>
                      <w:color w:val="FF0000"/>
                    </w:rPr>
                    <w:t>or</w:t>
                  </w:r>
                  <w:r w:rsidRPr="0039548D">
                    <w:rPr>
                      <w:rFonts w:ascii="Tahoma" w:hAnsi="Tahoma" w:cs="Tahoma"/>
                    </w:rPr>
                    <w:t xml:space="preserve"> database credentials.</w:t>
                  </w:r>
                </w:p>
              </w:tc>
            </w:tr>
          </w:tbl>
          <w:p w:rsidR="00875138" w:rsidRDefault="00875138" w:rsidP="00562D9E">
            <w:pPr>
              <w:rPr>
                <w:rFonts w:ascii="Tahoma" w:hAnsi="Tahoma" w:cs="Tahoma"/>
                <w:b/>
              </w:rPr>
            </w:pPr>
          </w:p>
          <w:tbl>
            <w:tblPr>
              <w:tblStyle w:val="TableGrid"/>
              <w:tblW w:w="0" w:type="auto"/>
              <w:tblLook w:val="04A0" w:firstRow="1" w:lastRow="0" w:firstColumn="1" w:lastColumn="0" w:noHBand="0" w:noVBand="1"/>
            </w:tblPr>
            <w:tblGrid>
              <w:gridCol w:w="9345"/>
            </w:tblGrid>
            <w:tr w:rsidR="008745EE" w:rsidTr="008745EE">
              <w:tc>
                <w:tcPr>
                  <w:tcW w:w="9345" w:type="dxa"/>
                </w:tcPr>
                <w:p w:rsidR="008745EE" w:rsidRDefault="008745EE" w:rsidP="00562D9E">
                  <w:pPr>
                    <w:rPr>
                      <w:rFonts w:ascii="Tahoma" w:hAnsi="Tahoma" w:cs="Tahoma"/>
                      <w:b/>
                    </w:rPr>
                  </w:pPr>
                  <w:proofErr w:type="gramStart"/>
                  <w:r w:rsidRPr="008745EE">
                    <w:rPr>
                      <w:rFonts w:ascii="Tahoma" w:hAnsi="Tahoma" w:cs="Tahoma"/>
                      <w:b/>
                    </w:rPr>
                    <w:t>from</w:t>
                  </w:r>
                  <w:proofErr w:type="gramEnd"/>
                  <w:r w:rsidRPr="008745EE">
                    <w:rPr>
                      <w:rFonts w:ascii="Tahoma" w:hAnsi="Tahoma" w:cs="Tahoma"/>
                      <w:b/>
                    </w:rPr>
                    <w:t xml:space="preserve"> </w:t>
                  </w:r>
                  <w:proofErr w:type="spellStart"/>
                  <w:r w:rsidRPr="008745EE">
                    <w:rPr>
                      <w:rFonts w:ascii="Tahoma" w:hAnsi="Tahoma" w:cs="Tahoma"/>
                      <w:b/>
                    </w:rPr>
                    <w:t>google.colab</w:t>
                  </w:r>
                  <w:proofErr w:type="spellEnd"/>
                  <w:r w:rsidRPr="008745EE">
                    <w:rPr>
                      <w:rFonts w:ascii="Tahoma" w:hAnsi="Tahoma" w:cs="Tahoma"/>
                      <w:b/>
                    </w:rPr>
                    <w:t xml:space="preserve"> import </w:t>
                  </w:r>
                  <w:proofErr w:type="spellStart"/>
                  <w:r w:rsidRPr="008745EE">
                    <w:rPr>
                      <w:rFonts w:ascii="Tahoma" w:hAnsi="Tahoma" w:cs="Tahoma"/>
                      <w:b/>
                    </w:rPr>
                    <w:t>userdata</w:t>
                  </w:r>
                  <w:proofErr w:type="spellEnd"/>
                  <w:r w:rsidRPr="008745EE">
                    <w:rPr>
                      <w:rFonts w:ascii="Tahoma" w:hAnsi="Tahoma" w:cs="Tahoma"/>
                      <w:b/>
                    </w:rPr>
                    <w:t xml:space="preserve">: </w:t>
                  </w:r>
                  <w:r w:rsidRPr="0039548D">
                    <w:rPr>
                      <w:rFonts w:ascii="Tahoma" w:hAnsi="Tahoma" w:cs="Tahoma"/>
                    </w:rPr>
                    <w:t xml:space="preserve">This imports the </w:t>
                  </w:r>
                  <w:proofErr w:type="spellStart"/>
                  <w:r w:rsidRPr="0039548D">
                    <w:rPr>
                      <w:rFonts w:ascii="Tahoma" w:hAnsi="Tahoma" w:cs="Tahoma"/>
                    </w:rPr>
                    <w:t>userdata</w:t>
                  </w:r>
                  <w:proofErr w:type="spellEnd"/>
                  <w:r w:rsidRPr="0039548D">
                    <w:rPr>
                      <w:rFonts w:ascii="Tahoma" w:hAnsi="Tahoma" w:cs="Tahoma"/>
                    </w:rPr>
                    <w:t xml:space="preserve"> module </w:t>
                  </w:r>
                  <w:r w:rsidRPr="00B36710">
                    <w:rPr>
                      <w:rFonts w:ascii="Tahoma" w:hAnsi="Tahoma" w:cs="Tahoma"/>
                      <w:color w:val="FF0000"/>
                    </w:rPr>
                    <w:t>from</w:t>
                  </w:r>
                  <w:r w:rsidRPr="0039548D">
                    <w:rPr>
                      <w:rFonts w:ascii="Tahoma" w:hAnsi="Tahoma" w:cs="Tahoma"/>
                    </w:rPr>
                    <w:t xml:space="preserve"> Google </w:t>
                  </w:r>
                  <w:proofErr w:type="spellStart"/>
                  <w:r w:rsidRPr="0039548D">
                    <w:rPr>
                      <w:rFonts w:ascii="Tahoma" w:hAnsi="Tahoma" w:cs="Tahoma"/>
                    </w:rPr>
                    <w:t>Colab</w:t>
                  </w:r>
                  <w:proofErr w:type="spellEnd"/>
                  <w:r w:rsidRPr="0039548D">
                    <w:rPr>
                      <w:rFonts w:ascii="Tahoma" w:hAnsi="Tahoma" w:cs="Tahoma"/>
                    </w:rPr>
                    <w:t xml:space="preserve">. The </w:t>
                  </w:r>
                  <w:proofErr w:type="spellStart"/>
                  <w:r w:rsidRPr="0039548D">
                    <w:rPr>
                      <w:rFonts w:ascii="Tahoma" w:hAnsi="Tahoma" w:cs="Tahoma"/>
                    </w:rPr>
                    <w:t>userdata</w:t>
                  </w:r>
                  <w:proofErr w:type="spellEnd"/>
                  <w:r w:rsidRPr="0039548D">
                    <w:rPr>
                      <w:rFonts w:ascii="Tahoma" w:hAnsi="Tahoma" w:cs="Tahoma"/>
                    </w:rPr>
                    <w:t xml:space="preserve"> module </w:t>
                  </w:r>
                  <w:r w:rsidRPr="00795B25">
                    <w:rPr>
                      <w:rFonts w:ascii="Tahoma" w:hAnsi="Tahoma" w:cs="Tahoma"/>
                      <w:color w:val="FF0000"/>
                    </w:rPr>
                    <w:t>allows you to store</w:t>
                  </w:r>
                  <w:r w:rsidRPr="0039548D">
                    <w:rPr>
                      <w:rFonts w:ascii="Tahoma" w:hAnsi="Tahoma" w:cs="Tahoma"/>
                    </w:rPr>
                    <w:t xml:space="preserve"> user-specific data, </w:t>
                  </w:r>
                  <w:r w:rsidRPr="00B3518A">
                    <w:rPr>
                      <w:rFonts w:ascii="Tahoma" w:hAnsi="Tahoma" w:cs="Tahoma"/>
                      <w:color w:val="FF0000"/>
                    </w:rPr>
                    <w:t>such as</w:t>
                  </w:r>
                  <w:r w:rsidRPr="0039548D">
                    <w:rPr>
                      <w:rFonts w:ascii="Tahoma" w:hAnsi="Tahoma" w:cs="Tahoma"/>
                    </w:rPr>
                    <w:t xml:space="preserve"> API keys or credentials, in a safe way.</w:t>
                  </w:r>
                </w:p>
              </w:tc>
            </w:tr>
          </w:tbl>
          <w:p w:rsidR="008745EE" w:rsidRDefault="008745EE" w:rsidP="00562D9E">
            <w:pPr>
              <w:rPr>
                <w:rFonts w:ascii="Tahoma" w:hAnsi="Tahoma" w:cs="Tahoma"/>
                <w:b/>
              </w:rPr>
            </w:pPr>
          </w:p>
          <w:p w:rsidR="002640EA" w:rsidRDefault="002640EA" w:rsidP="00562D9E">
            <w:pPr>
              <w:rPr>
                <w:rFonts w:ascii="Tahoma" w:hAnsi="Tahoma" w:cs="Tahoma"/>
                <w:b/>
              </w:rPr>
            </w:pPr>
            <w:r>
              <w:rPr>
                <w:rFonts w:ascii="Tahoma" w:hAnsi="Tahoma" w:cs="Tahoma"/>
                <w:b/>
              </w:rPr>
              <w:t>2---</w:t>
            </w:r>
            <w:r w:rsidRPr="002640EA">
              <w:rPr>
                <w:rFonts w:ascii="Tahoma" w:hAnsi="Tahoma" w:cs="Tahoma"/>
                <w:b/>
              </w:rPr>
              <w:t>Setting an Environment Variable:</w:t>
            </w:r>
          </w:p>
          <w:tbl>
            <w:tblPr>
              <w:tblStyle w:val="TableGrid"/>
              <w:tblW w:w="0" w:type="auto"/>
              <w:tblLook w:val="04A0" w:firstRow="1" w:lastRow="0" w:firstColumn="1" w:lastColumn="0" w:noHBand="0" w:noVBand="1"/>
            </w:tblPr>
            <w:tblGrid>
              <w:gridCol w:w="9345"/>
            </w:tblGrid>
            <w:tr w:rsidR="008745EE" w:rsidTr="008745EE">
              <w:tc>
                <w:tcPr>
                  <w:tcW w:w="9345" w:type="dxa"/>
                </w:tcPr>
                <w:p w:rsidR="00A91A47" w:rsidRDefault="008745EE" w:rsidP="00562D9E">
                  <w:pPr>
                    <w:rPr>
                      <w:rFonts w:ascii="Tahoma" w:hAnsi="Tahoma" w:cs="Tahoma"/>
                      <w:b/>
                    </w:rPr>
                  </w:pPr>
                  <w:proofErr w:type="spellStart"/>
                  <w:r w:rsidRPr="008745EE">
                    <w:rPr>
                      <w:rFonts w:ascii="Tahoma" w:hAnsi="Tahoma" w:cs="Tahoma"/>
                      <w:b/>
                    </w:rPr>
                    <w:t>os.environ</w:t>
                  </w:r>
                  <w:proofErr w:type="spellEnd"/>
                  <w:r w:rsidRPr="008745EE">
                    <w:rPr>
                      <w:rFonts w:ascii="Tahoma" w:hAnsi="Tahoma" w:cs="Tahoma"/>
                      <w:b/>
                    </w:rPr>
                    <w:t xml:space="preserve">['GOOGLE_API_KEY'] = </w:t>
                  </w:r>
                  <w:proofErr w:type="spellStart"/>
                  <w:r w:rsidRPr="008745EE">
                    <w:rPr>
                      <w:rFonts w:ascii="Tahoma" w:hAnsi="Tahoma" w:cs="Tahoma"/>
                      <w:b/>
                    </w:rPr>
                    <w:t>userdata.get</w:t>
                  </w:r>
                  <w:proofErr w:type="spellEnd"/>
                  <w:r w:rsidRPr="008745EE">
                    <w:rPr>
                      <w:rFonts w:ascii="Tahoma" w:hAnsi="Tahoma" w:cs="Tahoma"/>
                      <w:b/>
                    </w:rPr>
                    <w:t xml:space="preserve">('GOOGLE_API_KEY'): </w:t>
                  </w:r>
                </w:p>
                <w:p w:rsidR="008745EE" w:rsidRDefault="008745EE" w:rsidP="00562D9E">
                  <w:pPr>
                    <w:rPr>
                      <w:rFonts w:ascii="Tahoma" w:hAnsi="Tahoma" w:cs="Tahoma"/>
                      <w:b/>
                    </w:rPr>
                  </w:pPr>
                  <w:r w:rsidRPr="00A91A47">
                    <w:rPr>
                      <w:rFonts w:ascii="Tahoma" w:hAnsi="Tahoma" w:cs="Tahoma"/>
                    </w:rPr>
                    <w:t xml:space="preserve">This line sets </w:t>
                  </w:r>
                  <w:r w:rsidRPr="0039548D">
                    <w:rPr>
                      <w:rFonts w:ascii="Tahoma" w:hAnsi="Tahoma" w:cs="Tahoma"/>
                    </w:rPr>
                    <w:t xml:space="preserve">an </w:t>
                  </w:r>
                  <w:r w:rsidRPr="00A91A47">
                    <w:rPr>
                      <w:rFonts w:ascii="Tahoma" w:hAnsi="Tahoma" w:cs="Tahoma"/>
                      <w:b/>
                    </w:rPr>
                    <w:t>environment variable</w:t>
                  </w:r>
                  <w:r w:rsidRPr="00474EE3">
                    <w:rPr>
                      <w:rFonts w:ascii="Tahoma" w:hAnsi="Tahoma" w:cs="Tahoma"/>
                    </w:rPr>
                    <w:t xml:space="preserve"> </w:t>
                  </w:r>
                  <w:r w:rsidRPr="00695868">
                    <w:rPr>
                      <w:rFonts w:ascii="Tahoma" w:hAnsi="Tahoma" w:cs="Tahoma"/>
                      <w:color w:val="FF0000"/>
                    </w:rPr>
                    <w:t>called</w:t>
                  </w:r>
                  <w:r w:rsidRPr="0039548D">
                    <w:rPr>
                      <w:rFonts w:ascii="Tahoma" w:hAnsi="Tahoma" w:cs="Tahoma"/>
                    </w:rPr>
                    <w:t xml:space="preserve"> </w:t>
                  </w:r>
                  <w:r w:rsidRPr="00A91A47">
                    <w:rPr>
                      <w:rFonts w:ascii="Tahoma" w:hAnsi="Tahoma" w:cs="Tahoma"/>
                      <w:b/>
                    </w:rPr>
                    <w:t>GOOGLE_API_KEY</w:t>
                  </w:r>
                  <w:r w:rsidRPr="00474EE3">
                    <w:rPr>
                      <w:rFonts w:ascii="Tahoma" w:hAnsi="Tahoma" w:cs="Tahoma"/>
                    </w:rPr>
                    <w:t xml:space="preserve"> </w:t>
                  </w:r>
                  <w:r w:rsidRPr="008F32FC">
                    <w:rPr>
                      <w:rFonts w:ascii="Tahoma" w:hAnsi="Tahoma" w:cs="Tahoma"/>
                      <w:color w:val="FF0000"/>
                    </w:rPr>
                    <w:t xml:space="preserve">using </w:t>
                  </w:r>
                  <w:r w:rsidRPr="00A91A47">
                    <w:rPr>
                      <w:rFonts w:ascii="Tahoma" w:hAnsi="Tahoma" w:cs="Tahoma"/>
                    </w:rPr>
                    <w:t xml:space="preserve">the value stored </w:t>
                  </w:r>
                  <w:r w:rsidRPr="008F32FC">
                    <w:rPr>
                      <w:rFonts w:ascii="Tahoma" w:hAnsi="Tahoma" w:cs="Tahoma"/>
                      <w:color w:val="FF0000"/>
                    </w:rPr>
                    <w:t xml:space="preserve">in </w:t>
                  </w:r>
                  <w:r w:rsidRPr="00474EE3">
                    <w:rPr>
                      <w:rFonts w:ascii="Tahoma" w:hAnsi="Tahoma" w:cs="Tahoma"/>
                    </w:rPr>
                    <w:t xml:space="preserve">Google </w:t>
                  </w:r>
                  <w:proofErr w:type="spellStart"/>
                  <w:r w:rsidRPr="00474EE3">
                    <w:rPr>
                      <w:rFonts w:ascii="Tahoma" w:hAnsi="Tahoma" w:cs="Tahoma"/>
                    </w:rPr>
                    <w:t>Colab's</w:t>
                  </w:r>
                  <w:proofErr w:type="spellEnd"/>
                  <w:r w:rsidRPr="004F7756">
                    <w:rPr>
                      <w:rFonts w:ascii="Tahoma" w:hAnsi="Tahoma" w:cs="Tahoma"/>
                      <w:u w:val="dash"/>
                    </w:rPr>
                    <w:t xml:space="preserve"> </w:t>
                  </w:r>
                  <w:proofErr w:type="spellStart"/>
                  <w:r w:rsidRPr="004F7756">
                    <w:rPr>
                      <w:rFonts w:ascii="Tahoma" w:hAnsi="Tahoma" w:cs="Tahoma"/>
                      <w:u w:val="dash"/>
                    </w:rPr>
                    <w:t>userdata</w:t>
                  </w:r>
                  <w:proofErr w:type="spellEnd"/>
                  <w:r w:rsidRPr="004F7756">
                    <w:rPr>
                      <w:rFonts w:ascii="Tahoma" w:hAnsi="Tahoma" w:cs="Tahoma"/>
                      <w:u w:val="dash"/>
                    </w:rPr>
                    <w:t>.</w:t>
                  </w:r>
                  <w:r w:rsidRPr="0039548D">
                    <w:rPr>
                      <w:rFonts w:ascii="Tahoma" w:hAnsi="Tahoma" w:cs="Tahoma"/>
                    </w:rPr>
                    <w:t xml:space="preserve"> </w:t>
                  </w:r>
                  <w:r w:rsidRPr="00A9709A">
                    <w:rPr>
                      <w:rFonts w:ascii="Tahoma" w:hAnsi="Tahoma" w:cs="Tahoma"/>
                      <w:color w:val="FF0000"/>
                    </w:rPr>
                    <w:t xml:space="preserve">It retrieves </w:t>
                  </w:r>
                  <w:r w:rsidRPr="00A91A47">
                    <w:rPr>
                      <w:rFonts w:ascii="Tahoma" w:hAnsi="Tahoma" w:cs="Tahoma"/>
                    </w:rPr>
                    <w:t>the</w:t>
                  </w:r>
                  <w:r w:rsidRPr="00A9709A">
                    <w:rPr>
                      <w:rFonts w:ascii="Tahoma" w:hAnsi="Tahoma" w:cs="Tahoma"/>
                      <w:color w:val="FF0000"/>
                    </w:rPr>
                    <w:t xml:space="preserve"> value of </w:t>
                  </w:r>
                  <w:r w:rsidRPr="0039548D">
                    <w:rPr>
                      <w:rFonts w:ascii="Tahoma" w:hAnsi="Tahoma" w:cs="Tahoma"/>
                    </w:rPr>
                    <w:t xml:space="preserve">the GOOGLE_API_KEY </w:t>
                  </w:r>
                  <w:r w:rsidRPr="00474EE3">
                    <w:rPr>
                      <w:rFonts w:ascii="Tahoma" w:hAnsi="Tahoma" w:cs="Tahoma"/>
                      <w:color w:val="FF0000"/>
                    </w:rPr>
                    <w:t>from</w:t>
                  </w:r>
                  <w:r w:rsidRPr="0039548D">
                    <w:rPr>
                      <w:rFonts w:ascii="Tahoma" w:hAnsi="Tahoma" w:cs="Tahoma"/>
                    </w:rPr>
                    <w:t xml:space="preserve"> </w:t>
                  </w:r>
                  <w:proofErr w:type="spellStart"/>
                  <w:r w:rsidRPr="0039548D">
                    <w:rPr>
                      <w:rFonts w:ascii="Tahoma" w:hAnsi="Tahoma" w:cs="Tahoma"/>
                    </w:rPr>
                    <w:t>userdata</w:t>
                  </w:r>
                  <w:proofErr w:type="spellEnd"/>
                  <w:r w:rsidRPr="0039548D">
                    <w:rPr>
                      <w:rFonts w:ascii="Tahoma" w:hAnsi="Tahoma" w:cs="Tahoma"/>
                    </w:rPr>
                    <w:t xml:space="preserve"> </w:t>
                  </w:r>
                  <w:r w:rsidRPr="00474EE3">
                    <w:rPr>
                      <w:rFonts w:ascii="Tahoma" w:hAnsi="Tahoma" w:cs="Tahoma"/>
                      <w:color w:val="FF0000"/>
                    </w:rPr>
                    <w:t>and</w:t>
                  </w:r>
                  <w:r w:rsidRPr="0039548D">
                    <w:rPr>
                      <w:rFonts w:ascii="Tahoma" w:hAnsi="Tahoma" w:cs="Tahoma"/>
                    </w:rPr>
                    <w:t xml:space="preserve"> stores it </w:t>
                  </w:r>
                  <w:r w:rsidRPr="00474EE3">
                    <w:rPr>
                      <w:rFonts w:ascii="Tahoma" w:hAnsi="Tahoma" w:cs="Tahoma"/>
                      <w:color w:val="FF0000"/>
                    </w:rPr>
                    <w:t>in</w:t>
                  </w:r>
                  <w:r w:rsidRPr="0039548D">
                    <w:rPr>
                      <w:rFonts w:ascii="Tahoma" w:hAnsi="Tahoma" w:cs="Tahoma"/>
                    </w:rPr>
                    <w:t xml:space="preserve"> the environment variables using </w:t>
                  </w:r>
                  <w:proofErr w:type="spellStart"/>
                  <w:r w:rsidRPr="0039548D">
                    <w:rPr>
                      <w:rFonts w:ascii="Tahoma" w:hAnsi="Tahoma" w:cs="Tahoma"/>
                    </w:rPr>
                    <w:t>os.environ</w:t>
                  </w:r>
                  <w:proofErr w:type="spellEnd"/>
                  <w:r w:rsidRPr="0039548D">
                    <w:rPr>
                      <w:rFonts w:ascii="Tahoma" w:hAnsi="Tahoma" w:cs="Tahoma"/>
                    </w:rPr>
                    <w:t>.</w:t>
                  </w:r>
                </w:p>
              </w:tc>
            </w:tr>
          </w:tbl>
          <w:p w:rsidR="008745EE" w:rsidRPr="00712458" w:rsidRDefault="00AC4163" w:rsidP="00562D9E">
            <w:pPr>
              <w:rPr>
                <w:rFonts w:ascii="Tahoma" w:hAnsi="Tahoma" w:cs="Tahoma"/>
                <w:b/>
                <w:color w:val="FF0000"/>
              </w:rPr>
            </w:pPr>
            <w:r>
              <w:rPr>
                <w:rFonts w:ascii="Tahoma" w:hAnsi="Tahoma" w:cs="Tahoma"/>
                <w:b/>
                <w:color w:val="FF0000"/>
              </w:rPr>
              <w:t>3--</w:t>
            </w:r>
            <w:r w:rsidR="00A70EDF">
              <w:rPr>
                <w:rFonts w:ascii="Tahoma" w:hAnsi="Tahoma" w:cs="Tahoma"/>
                <w:b/>
                <w:color w:val="FF0000"/>
              </w:rPr>
              <w:t>Other</w:t>
            </w:r>
            <w:r w:rsidR="00195B70" w:rsidRPr="00712458">
              <w:rPr>
                <w:rFonts w:ascii="Tahoma" w:hAnsi="Tahoma" w:cs="Tahoma"/>
                <w:b/>
                <w:color w:val="FF0000"/>
              </w:rPr>
              <w:t xml:space="preserve"> Points:</w:t>
            </w:r>
          </w:p>
          <w:p w:rsidR="008745EE" w:rsidRPr="000D5435" w:rsidRDefault="008745EE" w:rsidP="008745EE">
            <w:pPr>
              <w:rPr>
                <w:rFonts w:ascii="Tahoma" w:hAnsi="Tahoma" w:cs="Tahoma"/>
                <w:b/>
                <w:sz w:val="18"/>
                <w:szCs w:val="18"/>
              </w:rPr>
            </w:pPr>
            <w:r w:rsidRPr="000D5435">
              <w:rPr>
                <w:rFonts w:ascii="Tahoma" w:hAnsi="Tahoma" w:cs="Tahoma"/>
                <w:b/>
                <w:sz w:val="18"/>
                <w:szCs w:val="18"/>
              </w:rPr>
              <w:t>Purpose:</w:t>
            </w:r>
          </w:p>
          <w:p w:rsidR="008745EE" w:rsidRPr="000D5435" w:rsidRDefault="008745EE" w:rsidP="008745EE">
            <w:pPr>
              <w:rPr>
                <w:rFonts w:ascii="Tahoma" w:hAnsi="Tahoma" w:cs="Tahoma"/>
                <w:sz w:val="18"/>
                <w:szCs w:val="18"/>
              </w:rPr>
            </w:pPr>
            <w:r w:rsidRPr="000D5435">
              <w:rPr>
                <w:rFonts w:ascii="Tahoma" w:hAnsi="Tahoma" w:cs="Tahoma"/>
                <w:sz w:val="18"/>
                <w:szCs w:val="18"/>
              </w:rPr>
              <w:t xml:space="preserve">The purpose of this code is likely to </w:t>
            </w:r>
            <w:r w:rsidRPr="000D5435">
              <w:rPr>
                <w:rFonts w:ascii="Tahoma" w:hAnsi="Tahoma" w:cs="Tahoma"/>
                <w:b/>
                <w:sz w:val="18"/>
                <w:szCs w:val="18"/>
              </w:rPr>
              <w:t>securely load an API key</w:t>
            </w:r>
            <w:r w:rsidRPr="000D5435">
              <w:rPr>
                <w:rFonts w:ascii="Tahoma" w:hAnsi="Tahoma" w:cs="Tahoma"/>
                <w:sz w:val="18"/>
                <w:szCs w:val="18"/>
              </w:rPr>
              <w:t xml:space="preserve"> (GOOGLE_API_KEY) from a user's personal or environment-specific storage (in this case, Google </w:t>
            </w:r>
            <w:proofErr w:type="spellStart"/>
            <w:r w:rsidRPr="000D5435">
              <w:rPr>
                <w:rFonts w:ascii="Tahoma" w:hAnsi="Tahoma" w:cs="Tahoma"/>
                <w:sz w:val="18"/>
                <w:szCs w:val="18"/>
              </w:rPr>
              <w:t>Colab</w:t>
            </w:r>
            <w:proofErr w:type="spellEnd"/>
            <w:r w:rsidRPr="000D5435">
              <w:rPr>
                <w:rFonts w:ascii="Tahoma" w:hAnsi="Tahoma" w:cs="Tahoma"/>
                <w:sz w:val="18"/>
                <w:szCs w:val="18"/>
              </w:rPr>
              <w:t>) and then make it available as an environment variable within the code. This would allow other parts of the code or libraries (like Google Cloud SDKs) to use this key for authentication without hardcoding it into the code itself.</w:t>
            </w:r>
          </w:p>
          <w:tbl>
            <w:tblPr>
              <w:tblStyle w:val="TableGrid"/>
              <w:tblW w:w="0" w:type="auto"/>
              <w:tblLook w:val="04A0" w:firstRow="1" w:lastRow="0" w:firstColumn="1" w:lastColumn="0" w:noHBand="0" w:noVBand="1"/>
            </w:tblPr>
            <w:tblGrid>
              <w:gridCol w:w="9345"/>
            </w:tblGrid>
            <w:tr w:rsidR="006154D9" w:rsidRPr="000D5435" w:rsidTr="006154D9">
              <w:tc>
                <w:tcPr>
                  <w:tcW w:w="9345" w:type="dxa"/>
                </w:tcPr>
                <w:p w:rsidR="006154D9" w:rsidRPr="000D5435" w:rsidRDefault="006154D9" w:rsidP="006154D9">
                  <w:pPr>
                    <w:rPr>
                      <w:rFonts w:ascii="Tahoma" w:hAnsi="Tahoma" w:cs="Tahoma"/>
                      <w:b/>
                      <w:sz w:val="18"/>
                      <w:szCs w:val="18"/>
                    </w:rPr>
                  </w:pPr>
                  <w:r w:rsidRPr="000D5435">
                    <w:rPr>
                      <w:rFonts w:ascii="Tahoma" w:hAnsi="Tahoma" w:cs="Tahoma"/>
                      <w:b/>
                      <w:sz w:val="18"/>
                      <w:szCs w:val="18"/>
                    </w:rPr>
                    <w:t>Potential issues or things to clarify:</w:t>
                  </w:r>
                </w:p>
                <w:p w:rsidR="006154D9" w:rsidRPr="000D5435" w:rsidRDefault="006154D9" w:rsidP="006154D9">
                  <w:pPr>
                    <w:rPr>
                      <w:rFonts w:ascii="Tahoma" w:hAnsi="Tahoma" w:cs="Tahoma"/>
                      <w:sz w:val="18"/>
                      <w:szCs w:val="18"/>
                    </w:rPr>
                  </w:pPr>
                  <w:proofErr w:type="spellStart"/>
                  <w:proofErr w:type="gramStart"/>
                  <w:r w:rsidRPr="000D5435">
                    <w:rPr>
                      <w:rFonts w:ascii="Tahoma" w:hAnsi="Tahoma" w:cs="Tahoma"/>
                      <w:sz w:val="18"/>
                      <w:szCs w:val="18"/>
                    </w:rPr>
                    <w:t>userdata.get</w:t>
                  </w:r>
                  <w:proofErr w:type="spellEnd"/>
                  <w:proofErr w:type="gramEnd"/>
                  <w:r w:rsidRPr="000D5435">
                    <w:rPr>
                      <w:rFonts w:ascii="Tahoma" w:hAnsi="Tahoma" w:cs="Tahoma"/>
                      <w:sz w:val="18"/>
                      <w:szCs w:val="18"/>
                    </w:rPr>
                    <w:t xml:space="preserve"> method: </w:t>
                  </w:r>
                  <w:proofErr w:type="spellStart"/>
                  <w:r w:rsidRPr="000D5435">
                    <w:rPr>
                      <w:rFonts w:ascii="Tahoma" w:hAnsi="Tahoma" w:cs="Tahoma"/>
                      <w:sz w:val="18"/>
                      <w:szCs w:val="18"/>
                    </w:rPr>
                    <w:t>userdata</w:t>
                  </w:r>
                  <w:proofErr w:type="spellEnd"/>
                  <w:r w:rsidRPr="000D5435">
                    <w:rPr>
                      <w:rFonts w:ascii="Tahoma" w:hAnsi="Tahoma" w:cs="Tahoma"/>
                      <w:sz w:val="18"/>
                      <w:szCs w:val="18"/>
                    </w:rPr>
                    <w:t xml:space="preserve"> does not have a get method in the typical Google </w:t>
                  </w:r>
                  <w:proofErr w:type="spellStart"/>
                  <w:r w:rsidRPr="000D5435">
                    <w:rPr>
                      <w:rFonts w:ascii="Tahoma" w:hAnsi="Tahoma" w:cs="Tahoma"/>
                      <w:sz w:val="18"/>
                      <w:szCs w:val="18"/>
                    </w:rPr>
                    <w:t>Colab</w:t>
                  </w:r>
                  <w:proofErr w:type="spellEnd"/>
                  <w:r w:rsidRPr="000D5435">
                    <w:rPr>
                      <w:rFonts w:ascii="Tahoma" w:hAnsi="Tahoma" w:cs="Tahoma"/>
                      <w:sz w:val="18"/>
                      <w:szCs w:val="18"/>
                    </w:rPr>
                    <w:t xml:space="preserve"> environment. </w:t>
                  </w:r>
                  <w:proofErr w:type="gramStart"/>
                  <w:r w:rsidRPr="000D5435">
                    <w:rPr>
                      <w:rFonts w:ascii="Tahoma" w:hAnsi="Tahoma" w:cs="Tahoma"/>
                      <w:sz w:val="18"/>
                      <w:szCs w:val="18"/>
                    </w:rPr>
                    <w:t>we</w:t>
                  </w:r>
                  <w:proofErr w:type="gramEnd"/>
                  <w:r w:rsidRPr="000D5435">
                    <w:rPr>
                      <w:rFonts w:ascii="Tahoma" w:hAnsi="Tahoma" w:cs="Tahoma"/>
                      <w:sz w:val="18"/>
                      <w:szCs w:val="18"/>
                    </w:rPr>
                    <w:t xml:space="preserve"> might need to use something like </w:t>
                  </w:r>
                  <w:proofErr w:type="spellStart"/>
                  <w:r w:rsidRPr="000D5435">
                    <w:rPr>
                      <w:rFonts w:ascii="Tahoma" w:hAnsi="Tahoma" w:cs="Tahoma"/>
                      <w:sz w:val="18"/>
                      <w:szCs w:val="18"/>
                    </w:rPr>
                    <w:t>os.getenv</w:t>
                  </w:r>
                  <w:proofErr w:type="spellEnd"/>
                  <w:r w:rsidRPr="000D5435">
                    <w:rPr>
                      <w:rFonts w:ascii="Tahoma" w:hAnsi="Tahoma" w:cs="Tahoma"/>
                      <w:sz w:val="18"/>
                      <w:szCs w:val="18"/>
                    </w:rPr>
                    <w:t>() or manually handle the environment variable retrieval.</w:t>
                  </w:r>
                </w:p>
                <w:p w:rsidR="006154D9" w:rsidRPr="000D5435" w:rsidRDefault="006154D9" w:rsidP="006154D9">
                  <w:pPr>
                    <w:rPr>
                      <w:rFonts w:ascii="Tahoma" w:hAnsi="Tahoma" w:cs="Tahoma"/>
                      <w:sz w:val="18"/>
                      <w:szCs w:val="18"/>
                    </w:rPr>
                  </w:pPr>
                  <w:proofErr w:type="spellStart"/>
                  <w:r w:rsidRPr="000D5435">
                    <w:rPr>
                      <w:rFonts w:ascii="Tahoma" w:hAnsi="Tahoma" w:cs="Tahoma"/>
                      <w:sz w:val="18"/>
                      <w:szCs w:val="18"/>
                    </w:rPr>
                    <w:t>load_dotenv</w:t>
                  </w:r>
                  <w:proofErr w:type="spellEnd"/>
                  <w:r w:rsidRPr="000D5435">
                    <w:rPr>
                      <w:rFonts w:ascii="Tahoma" w:hAnsi="Tahoma" w:cs="Tahoma"/>
                      <w:sz w:val="18"/>
                      <w:szCs w:val="18"/>
                    </w:rPr>
                    <w:t>: we imported this but didn't use it. If you intend to load environment variables from a .</w:t>
                  </w:r>
                  <w:proofErr w:type="spellStart"/>
                  <w:r w:rsidRPr="000D5435">
                    <w:rPr>
                      <w:rFonts w:ascii="Tahoma" w:hAnsi="Tahoma" w:cs="Tahoma"/>
                      <w:sz w:val="18"/>
                      <w:szCs w:val="18"/>
                    </w:rPr>
                    <w:t>env</w:t>
                  </w:r>
                  <w:proofErr w:type="spellEnd"/>
                  <w:r w:rsidRPr="000D5435">
                    <w:rPr>
                      <w:rFonts w:ascii="Tahoma" w:hAnsi="Tahoma" w:cs="Tahoma"/>
                      <w:sz w:val="18"/>
                      <w:szCs w:val="18"/>
                    </w:rPr>
                    <w:t xml:space="preserve"> file, we'd need to call </w:t>
                  </w:r>
                  <w:proofErr w:type="spellStart"/>
                  <w:r w:rsidRPr="000D5435">
                    <w:rPr>
                      <w:rFonts w:ascii="Tahoma" w:hAnsi="Tahoma" w:cs="Tahoma"/>
                      <w:sz w:val="18"/>
                      <w:szCs w:val="18"/>
                    </w:rPr>
                    <w:t>load_</w:t>
                  </w:r>
                  <w:proofErr w:type="gramStart"/>
                  <w:r w:rsidRPr="000D5435">
                    <w:rPr>
                      <w:rFonts w:ascii="Tahoma" w:hAnsi="Tahoma" w:cs="Tahoma"/>
                      <w:sz w:val="18"/>
                      <w:szCs w:val="18"/>
                    </w:rPr>
                    <w:t>dotenv</w:t>
                  </w:r>
                  <w:proofErr w:type="spellEnd"/>
                  <w:r w:rsidRPr="000D5435">
                    <w:rPr>
                      <w:rFonts w:ascii="Tahoma" w:hAnsi="Tahoma" w:cs="Tahoma"/>
                      <w:sz w:val="18"/>
                      <w:szCs w:val="18"/>
                    </w:rPr>
                    <w:t>(</w:t>
                  </w:r>
                  <w:proofErr w:type="gramEnd"/>
                  <w:r w:rsidRPr="000D5435">
                    <w:rPr>
                      <w:rFonts w:ascii="Tahoma" w:hAnsi="Tahoma" w:cs="Tahoma"/>
                      <w:sz w:val="18"/>
                      <w:szCs w:val="18"/>
                    </w:rPr>
                    <w:t>) at the start of your script.</w:t>
                  </w:r>
                </w:p>
                <w:p w:rsidR="006154D9" w:rsidRPr="000D5435" w:rsidRDefault="006154D9" w:rsidP="008129B5">
                  <w:pPr>
                    <w:rPr>
                      <w:rFonts w:ascii="Tahoma" w:hAnsi="Tahoma" w:cs="Tahoma"/>
                      <w:sz w:val="18"/>
                      <w:szCs w:val="18"/>
                    </w:rPr>
                  </w:pPr>
                </w:p>
                <w:p w:rsidR="006154D9" w:rsidRPr="000D5435" w:rsidRDefault="006154D9" w:rsidP="008129B5">
                  <w:pPr>
                    <w:rPr>
                      <w:rFonts w:ascii="Tahoma" w:hAnsi="Tahoma" w:cs="Tahoma"/>
                      <w:b/>
                      <w:sz w:val="18"/>
                      <w:szCs w:val="18"/>
                    </w:rPr>
                  </w:pPr>
                  <w:r w:rsidRPr="000D5435">
                    <w:rPr>
                      <w:rFonts w:ascii="Tahoma" w:hAnsi="Tahoma" w:cs="Tahoma"/>
                      <w:b/>
                      <w:sz w:val="18"/>
                      <w:szCs w:val="18"/>
                    </w:rPr>
                    <w:t>to load an API key from an environment variable or .</w:t>
                  </w:r>
                  <w:proofErr w:type="spellStart"/>
                  <w:r w:rsidRPr="000D5435">
                    <w:rPr>
                      <w:rFonts w:ascii="Tahoma" w:hAnsi="Tahoma" w:cs="Tahoma"/>
                      <w:b/>
                      <w:sz w:val="18"/>
                      <w:szCs w:val="18"/>
                    </w:rPr>
                    <w:t>env</w:t>
                  </w:r>
                  <w:proofErr w:type="spellEnd"/>
                  <w:r w:rsidRPr="000D5435">
                    <w:rPr>
                      <w:rFonts w:ascii="Tahoma" w:hAnsi="Tahoma" w:cs="Tahoma"/>
                      <w:b/>
                      <w:sz w:val="18"/>
                      <w:szCs w:val="18"/>
                    </w:rPr>
                    <w:t xml:space="preserve"> file in </w:t>
                  </w:r>
                  <w:proofErr w:type="spellStart"/>
                  <w:r w:rsidRPr="000D5435">
                    <w:rPr>
                      <w:rFonts w:ascii="Tahoma" w:hAnsi="Tahoma" w:cs="Tahoma"/>
                      <w:b/>
                      <w:sz w:val="18"/>
                      <w:szCs w:val="18"/>
                    </w:rPr>
                    <w:t>Colab</w:t>
                  </w:r>
                  <w:proofErr w:type="spellEnd"/>
                  <w:r w:rsidRPr="000D5435">
                    <w:rPr>
                      <w:rFonts w:ascii="Tahoma" w:hAnsi="Tahoma" w:cs="Tahoma"/>
                      <w:b/>
                      <w:sz w:val="18"/>
                      <w:szCs w:val="18"/>
                    </w:rPr>
                    <w:t>, here's how you might do it correctly:</w:t>
                  </w:r>
                </w:p>
                <w:p w:rsidR="00EE57EF" w:rsidRPr="000D5435" w:rsidRDefault="00EE57EF" w:rsidP="00EE57EF">
                  <w:pPr>
                    <w:rPr>
                      <w:rFonts w:ascii="Tahoma" w:hAnsi="Tahoma" w:cs="Tahoma"/>
                      <w:sz w:val="18"/>
                      <w:szCs w:val="18"/>
                    </w:rPr>
                  </w:pPr>
                  <w:r w:rsidRPr="000D5435">
                    <w:rPr>
                      <w:rFonts w:ascii="Tahoma" w:hAnsi="Tahoma" w:cs="Tahoma"/>
                      <w:sz w:val="18"/>
                      <w:szCs w:val="18"/>
                    </w:rPr>
                    <w:t xml:space="preserve">import </w:t>
                  </w:r>
                  <w:proofErr w:type="spellStart"/>
                  <w:r w:rsidRPr="000D5435">
                    <w:rPr>
                      <w:rFonts w:ascii="Tahoma" w:hAnsi="Tahoma" w:cs="Tahoma"/>
                      <w:sz w:val="18"/>
                      <w:szCs w:val="18"/>
                    </w:rPr>
                    <w:t>os</w:t>
                  </w:r>
                  <w:proofErr w:type="spellEnd"/>
                </w:p>
                <w:p w:rsidR="00EE57EF" w:rsidRPr="000D5435" w:rsidRDefault="00EE57EF" w:rsidP="00EE57EF">
                  <w:pPr>
                    <w:rPr>
                      <w:rFonts w:ascii="Tahoma" w:hAnsi="Tahoma" w:cs="Tahoma"/>
                      <w:sz w:val="18"/>
                      <w:szCs w:val="18"/>
                    </w:rPr>
                  </w:pPr>
                  <w:r w:rsidRPr="000D5435">
                    <w:rPr>
                      <w:rFonts w:ascii="Tahoma" w:hAnsi="Tahoma" w:cs="Tahoma"/>
                      <w:sz w:val="18"/>
                      <w:szCs w:val="18"/>
                    </w:rPr>
                    <w:t xml:space="preserve">from </w:t>
                  </w:r>
                  <w:proofErr w:type="spellStart"/>
                  <w:r w:rsidRPr="000D5435">
                    <w:rPr>
                      <w:rFonts w:ascii="Tahoma" w:hAnsi="Tahoma" w:cs="Tahoma"/>
                      <w:sz w:val="18"/>
                      <w:szCs w:val="18"/>
                    </w:rPr>
                    <w:t>dotenv</w:t>
                  </w:r>
                  <w:proofErr w:type="spellEnd"/>
                  <w:r w:rsidRPr="000D5435">
                    <w:rPr>
                      <w:rFonts w:ascii="Tahoma" w:hAnsi="Tahoma" w:cs="Tahoma"/>
                      <w:sz w:val="18"/>
                      <w:szCs w:val="18"/>
                    </w:rPr>
                    <w:t xml:space="preserve"> import </w:t>
                  </w:r>
                  <w:proofErr w:type="spellStart"/>
                  <w:r w:rsidRPr="000D5435">
                    <w:rPr>
                      <w:rFonts w:ascii="Tahoma" w:hAnsi="Tahoma" w:cs="Tahoma"/>
                      <w:sz w:val="18"/>
                      <w:szCs w:val="18"/>
                    </w:rPr>
                    <w:t>load_dotenv</w:t>
                  </w:r>
                  <w:proofErr w:type="spellEnd"/>
                </w:p>
                <w:p w:rsidR="00EE57EF" w:rsidRPr="000D5435" w:rsidRDefault="00EE57EF" w:rsidP="00EE57EF">
                  <w:pPr>
                    <w:rPr>
                      <w:rFonts w:ascii="Tahoma" w:hAnsi="Tahoma" w:cs="Tahoma"/>
                      <w:sz w:val="18"/>
                      <w:szCs w:val="18"/>
                    </w:rPr>
                  </w:pPr>
                  <w:r w:rsidRPr="000D5435">
                    <w:rPr>
                      <w:rFonts w:ascii="Tahoma" w:hAnsi="Tahoma" w:cs="Tahoma"/>
                      <w:sz w:val="18"/>
                      <w:szCs w:val="18"/>
                    </w:rPr>
                    <w:t># Load environment variables from a .</w:t>
                  </w:r>
                  <w:proofErr w:type="spellStart"/>
                  <w:r w:rsidRPr="000D5435">
                    <w:rPr>
                      <w:rFonts w:ascii="Tahoma" w:hAnsi="Tahoma" w:cs="Tahoma"/>
                      <w:sz w:val="18"/>
                      <w:szCs w:val="18"/>
                    </w:rPr>
                    <w:t>env</w:t>
                  </w:r>
                  <w:proofErr w:type="spellEnd"/>
                  <w:r w:rsidRPr="000D5435">
                    <w:rPr>
                      <w:rFonts w:ascii="Tahoma" w:hAnsi="Tahoma" w:cs="Tahoma"/>
                      <w:sz w:val="18"/>
                      <w:szCs w:val="18"/>
                    </w:rPr>
                    <w:t xml:space="preserve"> file</w:t>
                  </w:r>
                </w:p>
                <w:p w:rsidR="00EE57EF" w:rsidRPr="000D5435" w:rsidRDefault="00EE57EF" w:rsidP="00EE57EF">
                  <w:pPr>
                    <w:rPr>
                      <w:rFonts w:ascii="Tahoma" w:hAnsi="Tahoma" w:cs="Tahoma"/>
                      <w:sz w:val="18"/>
                      <w:szCs w:val="18"/>
                    </w:rPr>
                  </w:pPr>
                  <w:proofErr w:type="spellStart"/>
                  <w:r w:rsidRPr="000D5435">
                    <w:rPr>
                      <w:rFonts w:ascii="Tahoma" w:hAnsi="Tahoma" w:cs="Tahoma"/>
                      <w:sz w:val="18"/>
                      <w:szCs w:val="18"/>
                    </w:rPr>
                    <w:t>load_dotenv</w:t>
                  </w:r>
                  <w:proofErr w:type="spellEnd"/>
                  <w:r w:rsidRPr="000D5435">
                    <w:rPr>
                      <w:rFonts w:ascii="Tahoma" w:hAnsi="Tahoma" w:cs="Tahoma"/>
                      <w:sz w:val="18"/>
                      <w:szCs w:val="18"/>
                    </w:rPr>
                    <w:t>()</w:t>
                  </w:r>
                </w:p>
                <w:p w:rsidR="00EE57EF" w:rsidRPr="000D5435" w:rsidRDefault="00EE57EF" w:rsidP="00EE57EF">
                  <w:pPr>
                    <w:rPr>
                      <w:rFonts w:ascii="Tahoma" w:hAnsi="Tahoma" w:cs="Tahoma"/>
                      <w:sz w:val="18"/>
                      <w:szCs w:val="18"/>
                    </w:rPr>
                  </w:pPr>
                  <w:r w:rsidRPr="000D5435">
                    <w:rPr>
                      <w:rFonts w:ascii="Tahoma" w:hAnsi="Tahoma" w:cs="Tahoma"/>
                      <w:sz w:val="18"/>
                      <w:szCs w:val="18"/>
                    </w:rPr>
                    <w:t># Access the environment variable</w:t>
                  </w:r>
                </w:p>
                <w:p w:rsidR="00EE57EF" w:rsidRPr="000D5435" w:rsidRDefault="00EE57EF" w:rsidP="00EE57EF">
                  <w:pPr>
                    <w:rPr>
                      <w:rFonts w:ascii="Tahoma" w:hAnsi="Tahoma" w:cs="Tahoma"/>
                      <w:sz w:val="18"/>
                      <w:szCs w:val="18"/>
                    </w:rPr>
                  </w:pPr>
                  <w:proofErr w:type="spellStart"/>
                  <w:r w:rsidRPr="000D5435">
                    <w:rPr>
                      <w:rFonts w:ascii="Tahoma" w:hAnsi="Tahoma" w:cs="Tahoma"/>
                      <w:sz w:val="18"/>
                      <w:szCs w:val="18"/>
                    </w:rPr>
                    <w:t>google_api_key</w:t>
                  </w:r>
                  <w:proofErr w:type="spellEnd"/>
                  <w:r w:rsidRPr="000D5435">
                    <w:rPr>
                      <w:rFonts w:ascii="Tahoma" w:hAnsi="Tahoma" w:cs="Tahoma"/>
                      <w:sz w:val="18"/>
                      <w:szCs w:val="18"/>
                    </w:rPr>
                    <w:t xml:space="preserve"> = </w:t>
                  </w:r>
                  <w:proofErr w:type="spellStart"/>
                  <w:r w:rsidRPr="000D5435">
                    <w:rPr>
                      <w:rFonts w:ascii="Tahoma" w:hAnsi="Tahoma" w:cs="Tahoma"/>
                      <w:sz w:val="18"/>
                      <w:szCs w:val="18"/>
                    </w:rPr>
                    <w:t>os.getenv</w:t>
                  </w:r>
                  <w:proofErr w:type="spellEnd"/>
                  <w:r w:rsidRPr="000D5435">
                    <w:rPr>
                      <w:rFonts w:ascii="Tahoma" w:hAnsi="Tahoma" w:cs="Tahoma"/>
                      <w:sz w:val="18"/>
                      <w:szCs w:val="18"/>
                    </w:rPr>
                    <w:t>('GOOGLE_API_KEY')</w:t>
                  </w:r>
                </w:p>
                <w:p w:rsidR="00EE57EF" w:rsidRPr="000D5435" w:rsidRDefault="00EE57EF" w:rsidP="00EE57EF">
                  <w:pPr>
                    <w:rPr>
                      <w:rFonts w:ascii="Tahoma" w:hAnsi="Tahoma" w:cs="Tahoma"/>
                      <w:sz w:val="18"/>
                      <w:szCs w:val="18"/>
                    </w:rPr>
                  </w:pPr>
                  <w:r w:rsidRPr="000D5435">
                    <w:rPr>
                      <w:rFonts w:ascii="Tahoma" w:hAnsi="Tahoma" w:cs="Tahoma"/>
                      <w:sz w:val="18"/>
                      <w:szCs w:val="18"/>
                    </w:rPr>
                    <w:t># Set the environment variable for the session</w:t>
                  </w:r>
                </w:p>
                <w:p w:rsidR="006154D9" w:rsidRPr="000D5435" w:rsidRDefault="00EE57EF" w:rsidP="00EE57EF">
                  <w:pPr>
                    <w:rPr>
                      <w:rFonts w:ascii="Tahoma" w:hAnsi="Tahoma" w:cs="Tahoma"/>
                      <w:sz w:val="18"/>
                      <w:szCs w:val="18"/>
                    </w:rPr>
                  </w:pPr>
                  <w:proofErr w:type="spellStart"/>
                  <w:r w:rsidRPr="000D5435">
                    <w:rPr>
                      <w:rFonts w:ascii="Tahoma" w:hAnsi="Tahoma" w:cs="Tahoma"/>
                      <w:sz w:val="18"/>
                      <w:szCs w:val="18"/>
                    </w:rPr>
                    <w:t>os.environ</w:t>
                  </w:r>
                  <w:proofErr w:type="spellEnd"/>
                  <w:r w:rsidRPr="000D5435">
                    <w:rPr>
                      <w:rFonts w:ascii="Tahoma" w:hAnsi="Tahoma" w:cs="Tahoma"/>
                      <w:sz w:val="18"/>
                      <w:szCs w:val="18"/>
                    </w:rPr>
                    <w:t xml:space="preserve">['GOOGLE_API_KEY'] = </w:t>
                  </w:r>
                  <w:proofErr w:type="spellStart"/>
                  <w:r w:rsidRPr="000D5435">
                    <w:rPr>
                      <w:rFonts w:ascii="Tahoma" w:hAnsi="Tahoma" w:cs="Tahoma"/>
                      <w:sz w:val="18"/>
                      <w:szCs w:val="18"/>
                    </w:rPr>
                    <w:t>google_api_key</w:t>
                  </w:r>
                  <w:proofErr w:type="spellEnd"/>
                </w:p>
              </w:tc>
            </w:tr>
          </w:tbl>
          <w:p w:rsidR="00875138" w:rsidRDefault="00875138" w:rsidP="00562D9E">
            <w:pPr>
              <w:rPr>
                <w:rFonts w:ascii="Tahoma" w:hAnsi="Tahoma" w:cs="Tahoma"/>
                <w:b/>
              </w:rPr>
            </w:pPr>
          </w:p>
        </w:tc>
      </w:tr>
    </w:tbl>
    <w:p w:rsidR="00890978" w:rsidRDefault="00890978" w:rsidP="00562D9E">
      <w:pPr>
        <w:rPr>
          <w:rFonts w:ascii="Tahoma" w:hAnsi="Tahoma" w:cs="Tahoma"/>
          <w:b/>
        </w:rPr>
      </w:pPr>
    </w:p>
    <w:p w:rsidR="007A1189" w:rsidRDefault="007A1189" w:rsidP="00562D9E">
      <w:pPr>
        <w:rPr>
          <w:rFonts w:ascii="Tahoma" w:hAnsi="Tahoma" w:cs="Tahoma"/>
          <w:b/>
        </w:rPr>
      </w:pPr>
    </w:p>
    <w:p w:rsidR="00226405" w:rsidRPr="000B257F" w:rsidRDefault="007A1189" w:rsidP="000B257F">
      <w:pPr>
        <w:spacing w:after="0"/>
        <w:rPr>
          <w:rFonts w:ascii="Tahoma" w:hAnsi="Tahoma" w:cs="Tahoma"/>
          <w:b/>
          <w:color w:val="FF0000"/>
        </w:rPr>
      </w:pPr>
      <w:r w:rsidRPr="000B257F">
        <w:rPr>
          <w:rFonts w:ascii="Tahoma" w:hAnsi="Tahoma" w:cs="Tahoma"/>
          <w:b/>
          <w:color w:val="FF0000"/>
        </w:rPr>
        <w:lastRenderedPageBreak/>
        <w:t>Step-3</w:t>
      </w:r>
      <w:r w:rsidR="008D43B9" w:rsidRPr="000B257F">
        <w:rPr>
          <w:rFonts w:ascii="Tahoma" w:hAnsi="Tahoma" w:cs="Tahoma"/>
          <w:b/>
          <w:color w:val="FF0000"/>
        </w:rPr>
        <w:t>:</w:t>
      </w:r>
    </w:p>
    <w:p w:rsidR="007A1189" w:rsidRPr="003B22CB" w:rsidRDefault="00A73B82" w:rsidP="007A1189">
      <w:pPr>
        <w:spacing w:after="0"/>
        <w:rPr>
          <w:rFonts w:ascii="Tahoma" w:hAnsi="Tahoma" w:cs="Tahoma"/>
          <w:b/>
          <w:sz w:val="20"/>
          <w:szCs w:val="20"/>
        </w:rPr>
      </w:pPr>
      <w:r>
        <w:rPr>
          <w:rFonts w:ascii="Tahoma" w:hAnsi="Tahoma" w:cs="Tahoma"/>
        </w:rPr>
        <w:t xml:space="preserve">                </w:t>
      </w:r>
      <w:proofErr w:type="gramStart"/>
      <w:r w:rsidR="007A1189" w:rsidRPr="003B22CB">
        <w:rPr>
          <w:rFonts w:ascii="Tahoma" w:hAnsi="Tahoma" w:cs="Tahoma"/>
          <w:b/>
          <w:sz w:val="20"/>
          <w:szCs w:val="20"/>
        </w:rPr>
        <w:t>class</w:t>
      </w:r>
      <w:proofErr w:type="gramEnd"/>
      <w:r w:rsidR="007A1189" w:rsidRPr="003B22CB">
        <w:rPr>
          <w:rFonts w:ascii="Tahoma" w:hAnsi="Tahoma" w:cs="Tahoma"/>
          <w:b/>
          <w:sz w:val="20"/>
          <w:szCs w:val="20"/>
        </w:rPr>
        <w:t xml:space="preserve"> Calculator:</w:t>
      </w:r>
    </w:p>
    <w:p w:rsidR="007A1189" w:rsidRPr="003B22CB" w:rsidRDefault="007A1189" w:rsidP="007A1189">
      <w:pPr>
        <w:spacing w:after="0"/>
        <w:rPr>
          <w:rFonts w:ascii="Tahoma" w:hAnsi="Tahoma" w:cs="Tahoma"/>
          <w:b/>
          <w:sz w:val="20"/>
          <w:szCs w:val="20"/>
        </w:rPr>
      </w:pPr>
      <w:r w:rsidRPr="003B22CB">
        <w:rPr>
          <w:rFonts w:ascii="Tahoma" w:hAnsi="Tahoma" w:cs="Tahoma"/>
          <w:b/>
          <w:sz w:val="20"/>
          <w:szCs w:val="20"/>
        </w:rPr>
        <w:t xml:space="preserve">    </w:t>
      </w:r>
      <w:r w:rsidR="00A73B82" w:rsidRPr="003B22CB">
        <w:rPr>
          <w:rFonts w:ascii="Tahoma" w:hAnsi="Tahoma" w:cs="Tahoma"/>
          <w:b/>
          <w:sz w:val="20"/>
          <w:szCs w:val="20"/>
        </w:rPr>
        <w:t xml:space="preserve">                 </w:t>
      </w:r>
      <w:proofErr w:type="spellStart"/>
      <w:proofErr w:type="gramStart"/>
      <w:r w:rsidRPr="003B22CB">
        <w:rPr>
          <w:rFonts w:ascii="Tahoma" w:hAnsi="Tahoma" w:cs="Tahoma"/>
          <w:b/>
          <w:sz w:val="20"/>
          <w:szCs w:val="20"/>
        </w:rPr>
        <w:t>def</w:t>
      </w:r>
      <w:proofErr w:type="spellEnd"/>
      <w:proofErr w:type="gramEnd"/>
      <w:r w:rsidRPr="003B22CB">
        <w:rPr>
          <w:rFonts w:ascii="Tahoma" w:hAnsi="Tahoma" w:cs="Tahoma"/>
          <w:b/>
          <w:sz w:val="20"/>
          <w:szCs w:val="20"/>
        </w:rPr>
        <w:t xml:space="preserve"> calculate(self, expression: </w:t>
      </w:r>
      <w:proofErr w:type="spellStart"/>
      <w:r w:rsidRPr="003B22CB">
        <w:rPr>
          <w:rFonts w:ascii="Tahoma" w:hAnsi="Tahoma" w:cs="Tahoma"/>
          <w:b/>
          <w:sz w:val="20"/>
          <w:szCs w:val="20"/>
        </w:rPr>
        <w:t>str</w:t>
      </w:r>
      <w:proofErr w:type="spellEnd"/>
      <w:r w:rsidRPr="003B22CB">
        <w:rPr>
          <w:rFonts w:ascii="Tahoma" w:hAnsi="Tahoma" w:cs="Tahoma"/>
          <w:b/>
          <w:sz w:val="20"/>
          <w:szCs w:val="20"/>
        </w:rPr>
        <w:t xml:space="preserve">) -&gt; </w:t>
      </w:r>
      <w:proofErr w:type="spellStart"/>
      <w:r w:rsidRPr="003B22CB">
        <w:rPr>
          <w:rFonts w:ascii="Tahoma" w:hAnsi="Tahoma" w:cs="Tahoma"/>
          <w:b/>
          <w:sz w:val="20"/>
          <w:szCs w:val="20"/>
        </w:rPr>
        <w:t>str</w:t>
      </w:r>
      <w:proofErr w:type="spellEnd"/>
      <w:r w:rsidRPr="003B22CB">
        <w:rPr>
          <w:rFonts w:ascii="Tahoma" w:hAnsi="Tahoma" w:cs="Tahoma"/>
          <w:b/>
          <w:sz w:val="20"/>
          <w:szCs w:val="20"/>
        </w:rPr>
        <w:t>:</w:t>
      </w:r>
    </w:p>
    <w:p w:rsidR="007A1189" w:rsidRPr="003B22CB" w:rsidRDefault="007A1189" w:rsidP="007A1189">
      <w:pPr>
        <w:spacing w:after="0"/>
        <w:rPr>
          <w:rFonts w:ascii="Tahoma" w:hAnsi="Tahoma" w:cs="Tahoma"/>
          <w:b/>
          <w:sz w:val="20"/>
          <w:szCs w:val="20"/>
        </w:rPr>
      </w:pPr>
      <w:r w:rsidRPr="003B22CB">
        <w:rPr>
          <w:rFonts w:ascii="Tahoma" w:hAnsi="Tahoma" w:cs="Tahoma"/>
          <w:b/>
          <w:sz w:val="20"/>
          <w:szCs w:val="20"/>
        </w:rPr>
        <w:t xml:space="preserve">        </w:t>
      </w:r>
      <w:r w:rsidR="00A73B82" w:rsidRPr="003B22CB">
        <w:rPr>
          <w:rFonts w:ascii="Tahoma" w:hAnsi="Tahoma" w:cs="Tahoma"/>
          <w:b/>
          <w:sz w:val="20"/>
          <w:szCs w:val="20"/>
        </w:rPr>
        <w:t xml:space="preserve">                    </w:t>
      </w:r>
      <w:proofErr w:type="gramStart"/>
      <w:r w:rsidRPr="003B22CB">
        <w:rPr>
          <w:rFonts w:ascii="Tahoma" w:hAnsi="Tahoma" w:cs="Tahoma"/>
          <w:b/>
          <w:sz w:val="20"/>
          <w:szCs w:val="20"/>
        </w:rPr>
        <w:t>try</w:t>
      </w:r>
      <w:proofErr w:type="gramEnd"/>
      <w:r w:rsidRPr="003B22CB">
        <w:rPr>
          <w:rFonts w:ascii="Tahoma" w:hAnsi="Tahoma" w:cs="Tahoma"/>
          <w:b/>
          <w:sz w:val="20"/>
          <w:szCs w:val="20"/>
        </w:rPr>
        <w:t>:</w:t>
      </w:r>
    </w:p>
    <w:p w:rsidR="007A1189" w:rsidRPr="003B22CB" w:rsidRDefault="007A1189" w:rsidP="007A1189">
      <w:pPr>
        <w:spacing w:after="0"/>
        <w:rPr>
          <w:rFonts w:ascii="Tahoma" w:hAnsi="Tahoma" w:cs="Tahoma"/>
          <w:b/>
          <w:sz w:val="20"/>
          <w:szCs w:val="20"/>
        </w:rPr>
      </w:pPr>
      <w:r w:rsidRPr="003B22CB">
        <w:rPr>
          <w:rFonts w:ascii="Tahoma" w:hAnsi="Tahoma" w:cs="Tahoma"/>
          <w:b/>
          <w:sz w:val="20"/>
          <w:szCs w:val="20"/>
        </w:rPr>
        <w:t xml:space="preserve">            </w:t>
      </w:r>
      <w:r w:rsidR="00A73B82" w:rsidRPr="003B22CB">
        <w:rPr>
          <w:rFonts w:ascii="Tahoma" w:hAnsi="Tahoma" w:cs="Tahoma"/>
          <w:b/>
          <w:sz w:val="20"/>
          <w:szCs w:val="20"/>
        </w:rPr>
        <w:t xml:space="preserve">                    </w:t>
      </w:r>
      <w:r w:rsidRPr="001D539D">
        <w:rPr>
          <w:rFonts w:ascii="Tahoma" w:hAnsi="Tahoma" w:cs="Tahoma"/>
          <w:b/>
          <w:color w:val="92D050"/>
          <w:sz w:val="20"/>
          <w:szCs w:val="20"/>
        </w:rPr>
        <w:t xml:space="preserve"># Use </w:t>
      </w:r>
      <w:r w:rsidR="00B85DC8" w:rsidRPr="001D539D">
        <w:rPr>
          <w:rFonts w:ascii="Tahoma" w:hAnsi="Tahoma" w:cs="Tahoma"/>
          <w:b/>
          <w:color w:val="92D050"/>
          <w:sz w:val="20"/>
          <w:szCs w:val="20"/>
        </w:rPr>
        <w:t>(</w:t>
      </w:r>
      <w:r w:rsidRPr="001D539D">
        <w:rPr>
          <w:rFonts w:ascii="Tahoma" w:hAnsi="Tahoma" w:cs="Tahoma"/>
          <w:b/>
          <w:color w:val="92D050"/>
          <w:sz w:val="20"/>
          <w:szCs w:val="20"/>
        </w:rPr>
        <w:t xml:space="preserve">Python's </w:t>
      </w:r>
      <w:proofErr w:type="spellStart"/>
      <w:r w:rsidRPr="001D539D">
        <w:rPr>
          <w:rFonts w:ascii="Tahoma" w:hAnsi="Tahoma" w:cs="Tahoma"/>
          <w:b/>
          <w:color w:val="92D050"/>
          <w:sz w:val="20"/>
          <w:szCs w:val="20"/>
        </w:rPr>
        <w:t>eval</w:t>
      </w:r>
      <w:proofErr w:type="spellEnd"/>
      <w:r w:rsidR="00B85DC8" w:rsidRPr="001D539D">
        <w:rPr>
          <w:rFonts w:ascii="Tahoma" w:hAnsi="Tahoma" w:cs="Tahoma"/>
          <w:b/>
          <w:color w:val="92D050"/>
          <w:sz w:val="20"/>
          <w:szCs w:val="20"/>
        </w:rPr>
        <w:t>)</w:t>
      </w:r>
      <w:r w:rsidRPr="001D539D">
        <w:rPr>
          <w:rFonts w:ascii="Tahoma" w:hAnsi="Tahoma" w:cs="Tahoma"/>
          <w:b/>
          <w:color w:val="92D050"/>
          <w:sz w:val="20"/>
          <w:szCs w:val="20"/>
        </w:rPr>
        <w:t xml:space="preserve"> to compute the </w:t>
      </w:r>
      <w:r w:rsidR="00D855DE" w:rsidRPr="001D539D">
        <w:rPr>
          <w:rFonts w:ascii="Tahoma" w:hAnsi="Tahoma" w:cs="Tahoma"/>
          <w:b/>
          <w:color w:val="92D050"/>
          <w:sz w:val="20"/>
          <w:szCs w:val="20"/>
        </w:rPr>
        <w:t>safe result</w:t>
      </w:r>
    </w:p>
    <w:p w:rsidR="007A1189" w:rsidRPr="003B22CB" w:rsidRDefault="007A1189" w:rsidP="007A1189">
      <w:pPr>
        <w:spacing w:after="0"/>
        <w:rPr>
          <w:rFonts w:ascii="Tahoma" w:hAnsi="Tahoma" w:cs="Tahoma"/>
          <w:b/>
          <w:sz w:val="20"/>
          <w:szCs w:val="20"/>
        </w:rPr>
      </w:pPr>
      <w:r w:rsidRPr="003B22CB">
        <w:rPr>
          <w:rFonts w:ascii="Tahoma" w:hAnsi="Tahoma" w:cs="Tahoma"/>
          <w:b/>
          <w:sz w:val="20"/>
          <w:szCs w:val="20"/>
        </w:rPr>
        <w:t xml:space="preserve">            </w:t>
      </w:r>
      <w:r w:rsidR="00A73B82" w:rsidRPr="003B22CB">
        <w:rPr>
          <w:rFonts w:ascii="Tahoma" w:hAnsi="Tahoma" w:cs="Tahoma"/>
          <w:b/>
          <w:sz w:val="20"/>
          <w:szCs w:val="20"/>
        </w:rPr>
        <w:t xml:space="preserve">                    </w:t>
      </w:r>
      <w:proofErr w:type="gramStart"/>
      <w:r w:rsidRPr="003B22CB">
        <w:rPr>
          <w:rFonts w:ascii="Tahoma" w:hAnsi="Tahoma" w:cs="Tahoma"/>
          <w:b/>
          <w:sz w:val="20"/>
          <w:szCs w:val="20"/>
        </w:rPr>
        <w:t>result</w:t>
      </w:r>
      <w:proofErr w:type="gramEnd"/>
      <w:r w:rsidRPr="003B22CB">
        <w:rPr>
          <w:rFonts w:ascii="Tahoma" w:hAnsi="Tahoma" w:cs="Tahoma"/>
          <w:b/>
          <w:sz w:val="20"/>
          <w:szCs w:val="20"/>
        </w:rPr>
        <w:t xml:space="preserve"> = </w:t>
      </w:r>
      <w:proofErr w:type="spellStart"/>
      <w:r w:rsidRPr="003B22CB">
        <w:rPr>
          <w:rFonts w:ascii="Tahoma" w:hAnsi="Tahoma" w:cs="Tahoma"/>
          <w:b/>
          <w:sz w:val="20"/>
          <w:szCs w:val="20"/>
        </w:rPr>
        <w:t>eval</w:t>
      </w:r>
      <w:proofErr w:type="spellEnd"/>
      <w:r w:rsidRPr="003B22CB">
        <w:rPr>
          <w:rFonts w:ascii="Tahoma" w:hAnsi="Tahoma" w:cs="Tahoma"/>
          <w:b/>
          <w:sz w:val="20"/>
          <w:szCs w:val="20"/>
        </w:rPr>
        <w:t>(expression, {"__</w:t>
      </w:r>
      <w:proofErr w:type="spellStart"/>
      <w:r w:rsidRPr="003B22CB">
        <w:rPr>
          <w:rFonts w:ascii="Tahoma" w:hAnsi="Tahoma" w:cs="Tahoma"/>
          <w:b/>
          <w:sz w:val="20"/>
          <w:szCs w:val="20"/>
        </w:rPr>
        <w:t>builtins</w:t>
      </w:r>
      <w:proofErr w:type="spellEnd"/>
      <w:r w:rsidRPr="003B22CB">
        <w:rPr>
          <w:rFonts w:ascii="Tahoma" w:hAnsi="Tahoma" w:cs="Tahoma"/>
          <w:b/>
          <w:sz w:val="20"/>
          <w:szCs w:val="20"/>
        </w:rPr>
        <w:t>__": None}, {})</w:t>
      </w:r>
    </w:p>
    <w:p w:rsidR="007A1189" w:rsidRPr="003B22CB" w:rsidRDefault="007A1189" w:rsidP="007A1189">
      <w:pPr>
        <w:spacing w:after="0"/>
        <w:rPr>
          <w:rFonts w:ascii="Tahoma" w:hAnsi="Tahoma" w:cs="Tahoma"/>
          <w:b/>
          <w:sz w:val="20"/>
          <w:szCs w:val="20"/>
        </w:rPr>
      </w:pPr>
      <w:r w:rsidRPr="003B22CB">
        <w:rPr>
          <w:rFonts w:ascii="Tahoma" w:hAnsi="Tahoma" w:cs="Tahoma"/>
          <w:b/>
          <w:sz w:val="20"/>
          <w:szCs w:val="20"/>
        </w:rPr>
        <w:t xml:space="preserve">            </w:t>
      </w:r>
      <w:r w:rsidR="00A73B82" w:rsidRPr="003B22CB">
        <w:rPr>
          <w:rFonts w:ascii="Tahoma" w:hAnsi="Tahoma" w:cs="Tahoma"/>
          <w:b/>
          <w:sz w:val="20"/>
          <w:szCs w:val="20"/>
        </w:rPr>
        <w:t xml:space="preserve">                    </w:t>
      </w:r>
      <w:proofErr w:type="gramStart"/>
      <w:r w:rsidRPr="003B22CB">
        <w:rPr>
          <w:rFonts w:ascii="Tahoma" w:hAnsi="Tahoma" w:cs="Tahoma"/>
          <w:b/>
          <w:sz w:val="20"/>
          <w:szCs w:val="20"/>
        </w:rPr>
        <w:t>return</w:t>
      </w:r>
      <w:proofErr w:type="gramEnd"/>
      <w:r w:rsidRPr="003B22CB">
        <w:rPr>
          <w:rFonts w:ascii="Tahoma" w:hAnsi="Tahoma" w:cs="Tahoma"/>
          <w:b/>
          <w:sz w:val="20"/>
          <w:szCs w:val="20"/>
        </w:rPr>
        <w:t xml:space="preserve"> </w:t>
      </w:r>
      <w:proofErr w:type="spellStart"/>
      <w:r w:rsidRPr="003B22CB">
        <w:rPr>
          <w:rFonts w:ascii="Tahoma" w:hAnsi="Tahoma" w:cs="Tahoma"/>
          <w:b/>
          <w:sz w:val="20"/>
          <w:szCs w:val="20"/>
        </w:rPr>
        <w:t>str</w:t>
      </w:r>
      <w:proofErr w:type="spellEnd"/>
      <w:r w:rsidRPr="003B22CB">
        <w:rPr>
          <w:rFonts w:ascii="Tahoma" w:hAnsi="Tahoma" w:cs="Tahoma"/>
          <w:b/>
          <w:sz w:val="20"/>
          <w:szCs w:val="20"/>
        </w:rPr>
        <w:t>(result)</w:t>
      </w:r>
    </w:p>
    <w:p w:rsidR="007A1189" w:rsidRPr="003B22CB" w:rsidRDefault="007A1189" w:rsidP="007A1189">
      <w:pPr>
        <w:spacing w:after="0"/>
        <w:rPr>
          <w:rFonts w:ascii="Tahoma" w:hAnsi="Tahoma" w:cs="Tahoma"/>
          <w:b/>
          <w:sz w:val="20"/>
          <w:szCs w:val="20"/>
        </w:rPr>
      </w:pPr>
      <w:r w:rsidRPr="003B22CB">
        <w:rPr>
          <w:rFonts w:ascii="Tahoma" w:hAnsi="Tahoma" w:cs="Tahoma"/>
          <w:b/>
          <w:sz w:val="20"/>
          <w:szCs w:val="20"/>
        </w:rPr>
        <w:t xml:space="preserve">        </w:t>
      </w:r>
      <w:r w:rsidR="00A73B82" w:rsidRPr="003B22CB">
        <w:rPr>
          <w:rFonts w:ascii="Tahoma" w:hAnsi="Tahoma" w:cs="Tahoma"/>
          <w:b/>
          <w:sz w:val="20"/>
          <w:szCs w:val="20"/>
        </w:rPr>
        <w:t xml:space="preserve">              </w:t>
      </w:r>
      <w:proofErr w:type="gramStart"/>
      <w:r w:rsidRPr="003B22CB">
        <w:rPr>
          <w:rFonts w:ascii="Tahoma" w:hAnsi="Tahoma" w:cs="Tahoma"/>
          <w:b/>
          <w:sz w:val="20"/>
          <w:szCs w:val="20"/>
        </w:rPr>
        <w:t>except</w:t>
      </w:r>
      <w:proofErr w:type="gramEnd"/>
      <w:r w:rsidRPr="003B22CB">
        <w:rPr>
          <w:rFonts w:ascii="Tahoma" w:hAnsi="Tahoma" w:cs="Tahoma"/>
          <w:b/>
          <w:sz w:val="20"/>
          <w:szCs w:val="20"/>
        </w:rPr>
        <w:t xml:space="preserve"> Exception as e:</w:t>
      </w:r>
    </w:p>
    <w:p w:rsidR="00890978" w:rsidRPr="003B22CB" w:rsidRDefault="007A1189" w:rsidP="00382322">
      <w:pPr>
        <w:spacing w:after="0"/>
        <w:rPr>
          <w:rFonts w:ascii="Tahoma" w:hAnsi="Tahoma" w:cs="Tahoma"/>
          <w:b/>
          <w:sz w:val="20"/>
          <w:szCs w:val="20"/>
        </w:rPr>
      </w:pPr>
      <w:r w:rsidRPr="003B22CB">
        <w:rPr>
          <w:rFonts w:ascii="Tahoma" w:hAnsi="Tahoma" w:cs="Tahoma"/>
          <w:b/>
          <w:sz w:val="20"/>
          <w:szCs w:val="20"/>
        </w:rPr>
        <w:t xml:space="preserve">            </w:t>
      </w:r>
      <w:r w:rsidR="00A73B82" w:rsidRPr="003B22CB">
        <w:rPr>
          <w:rFonts w:ascii="Tahoma" w:hAnsi="Tahoma" w:cs="Tahoma"/>
          <w:b/>
          <w:sz w:val="20"/>
          <w:szCs w:val="20"/>
        </w:rPr>
        <w:t xml:space="preserve">          </w:t>
      </w:r>
      <w:r w:rsidR="00A83310" w:rsidRPr="003B22CB">
        <w:rPr>
          <w:rFonts w:ascii="Tahoma" w:hAnsi="Tahoma" w:cs="Tahoma"/>
          <w:b/>
          <w:sz w:val="20"/>
          <w:szCs w:val="20"/>
        </w:rPr>
        <w:t xml:space="preserve">         </w:t>
      </w:r>
      <w:proofErr w:type="gramStart"/>
      <w:r w:rsidRPr="003B22CB">
        <w:rPr>
          <w:rFonts w:ascii="Tahoma" w:hAnsi="Tahoma" w:cs="Tahoma"/>
          <w:b/>
          <w:sz w:val="20"/>
          <w:szCs w:val="20"/>
        </w:rPr>
        <w:t>return</w:t>
      </w:r>
      <w:proofErr w:type="gramEnd"/>
      <w:r w:rsidRPr="003B22CB">
        <w:rPr>
          <w:rFonts w:ascii="Tahoma" w:hAnsi="Tahoma" w:cs="Tahoma"/>
          <w:b/>
          <w:sz w:val="20"/>
          <w:szCs w:val="20"/>
        </w:rPr>
        <w:t xml:space="preserve"> </w:t>
      </w:r>
      <w:proofErr w:type="spellStart"/>
      <w:r w:rsidRPr="003B22CB">
        <w:rPr>
          <w:rFonts w:ascii="Tahoma" w:hAnsi="Tahoma" w:cs="Tahoma"/>
          <w:b/>
          <w:sz w:val="20"/>
          <w:szCs w:val="20"/>
        </w:rPr>
        <w:t>f"Error</w:t>
      </w:r>
      <w:proofErr w:type="spellEnd"/>
      <w:r w:rsidRPr="003B22CB">
        <w:rPr>
          <w:rFonts w:ascii="Tahoma" w:hAnsi="Tahoma" w:cs="Tahoma"/>
          <w:b/>
          <w:sz w:val="20"/>
          <w:szCs w:val="20"/>
        </w:rPr>
        <w:t>: {e}"</w:t>
      </w:r>
    </w:p>
    <w:tbl>
      <w:tblPr>
        <w:tblW w:w="0" w:type="auto"/>
        <w:tblLook w:val="0000" w:firstRow="0" w:lastRow="0" w:firstColumn="0" w:lastColumn="0" w:noHBand="0" w:noVBand="0"/>
      </w:tblPr>
      <w:tblGrid>
        <w:gridCol w:w="9576"/>
      </w:tblGrid>
      <w:tr w:rsidR="00D3049A">
        <w:tc>
          <w:tcPr>
            <w:tcW w:w="9576" w:type="dxa"/>
          </w:tcPr>
          <w:tbl>
            <w:tblPr>
              <w:tblStyle w:val="TableGrid"/>
              <w:tblW w:w="0" w:type="auto"/>
              <w:tblLook w:val="04A0" w:firstRow="1" w:lastRow="0" w:firstColumn="1" w:lastColumn="0" w:noHBand="0" w:noVBand="1"/>
            </w:tblPr>
            <w:tblGrid>
              <w:gridCol w:w="9345"/>
            </w:tblGrid>
            <w:tr w:rsidR="00D3049A" w:rsidTr="00D3049A">
              <w:tc>
                <w:tcPr>
                  <w:tcW w:w="9345" w:type="dxa"/>
                </w:tcPr>
                <w:p w:rsidR="00D3049A" w:rsidRPr="003C6AB8" w:rsidRDefault="00382322" w:rsidP="00562D9E">
                  <w:pPr>
                    <w:rPr>
                      <w:rFonts w:ascii="Tahoma" w:hAnsi="Tahoma" w:cs="Tahoma"/>
                    </w:rPr>
                  </w:pPr>
                  <w:r w:rsidRPr="003C6AB8">
                    <w:rPr>
                      <w:rFonts w:ascii="Tahoma" w:hAnsi="Tahoma" w:cs="Tahoma"/>
                    </w:rPr>
                    <w:t>This code defines a Calculator class with a calculate method that takes an expression as a string, evaluates it, and returns the result as a string.</w:t>
                  </w:r>
                </w:p>
                <w:tbl>
                  <w:tblPr>
                    <w:tblStyle w:val="TableGrid"/>
                    <w:tblW w:w="0" w:type="auto"/>
                    <w:tblLook w:val="04A0" w:firstRow="1" w:lastRow="0" w:firstColumn="1" w:lastColumn="0" w:noHBand="0" w:noVBand="1"/>
                  </w:tblPr>
                  <w:tblGrid>
                    <w:gridCol w:w="9114"/>
                  </w:tblGrid>
                  <w:tr w:rsidR="003C6AB8" w:rsidRPr="003C6AB8" w:rsidTr="003C6AB8">
                    <w:tc>
                      <w:tcPr>
                        <w:tcW w:w="9114" w:type="dxa"/>
                      </w:tcPr>
                      <w:p w:rsidR="003C6AB8" w:rsidRPr="0030789A" w:rsidRDefault="003C6AB8" w:rsidP="003C6AB8">
                        <w:pPr>
                          <w:rPr>
                            <w:rFonts w:ascii="Tahoma" w:hAnsi="Tahoma" w:cs="Tahoma"/>
                            <w:b/>
                          </w:rPr>
                        </w:pPr>
                        <w:r w:rsidRPr="0030789A">
                          <w:rPr>
                            <w:rFonts w:ascii="Tahoma" w:hAnsi="Tahoma" w:cs="Tahoma"/>
                            <w:b/>
                          </w:rPr>
                          <w:t>1--</w:t>
                        </w:r>
                        <w:r w:rsidRPr="0030789A">
                          <w:rPr>
                            <w:b/>
                          </w:rPr>
                          <w:t xml:space="preserve"> </w:t>
                        </w:r>
                        <w:r w:rsidRPr="0030789A">
                          <w:rPr>
                            <w:rFonts w:ascii="Tahoma" w:hAnsi="Tahoma" w:cs="Tahoma"/>
                            <w:b/>
                          </w:rPr>
                          <w:t>Class:</w:t>
                        </w:r>
                      </w:p>
                      <w:p w:rsidR="00822388" w:rsidRDefault="003C6AB8" w:rsidP="003C6AB8">
                        <w:pPr>
                          <w:rPr>
                            <w:rFonts w:ascii="Tahoma" w:hAnsi="Tahoma" w:cs="Tahoma"/>
                          </w:rPr>
                        </w:pPr>
                        <w:r w:rsidRPr="00677B84">
                          <w:rPr>
                            <w:rFonts w:ascii="Tahoma" w:hAnsi="Tahoma" w:cs="Tahoma"/>
                            <w:b/>
                          </w:rPr>
                          <w:t>class Calculator:</w:t>
                        </w:r>
                        <w:r w:rsidRPr="00677B84">
                          <w:rPr>
                            <w:rFonts w:ascii="Tahoma" w:hAnsi="Tahoma" w:cs="Tahoma"/>
                          </w:rPr>
                          <w:t xml:space="preserve"> </w:t>
                        </w:r>
                      </w:p>
                      <w:p w:rsidR="003C6AB8" w:rsidRPr="00822388" w:rsidRDefault="003C6AB8" w:rsidP="00822388">
                        <w:pPr>
                          <w:pStyle w:val="ListParagraph"/>
                          <w:numPr>
                            <w:ilvl w:val="0"/>
                            <w:numId w:val="21"/>
                          </w:numPr>
                          <w:rPr>
                            <w:rFonts w:ascii="Tahoma" w:hAnsi="Tahoma" w:cs="Tahoma"/>
                          </w:rPr>
                        </w:pPr>
                        <w:r w:rsidRPr="00822388">
                          <w:rPr>
                            <w:rFonts w:ascii="Tahoma" w:hAnsi="Tahoma" w:cs="Tahoma"/>
                          </w:rPr>
                          <w:t>This defines a class called Calculator.</w:t>
                        </w:r>
                      </w:p>
                    </w:tc>
                  </w:tr>
                </w:tbl>
                <w:p w:rsidR="003C6AB8" w:rsidRPr="003C6AB8" w:rsidRDefault="003C6AB8" w:rsidP="00562D9E">
                  <w:pPr>
                    <w:rPr>
                      <w:rFonts w:ascii="Tahoma" w:hAnsi="Tahoma" w:cs="Tahoma"/>
                    </w:rPr>
                  </w:pPr>
                </w:p>
                <w:tbl>
                  <w:tblPr>
                    <w:tblStyle w:val="TableGrid"/>
                    <w:tblW w:w="0" w:type="auto"/>
                    <w:tblLook w:val="04A0" w:firstRow="1" w:lastRow="0" w:firstColumn="1" w:lastColumn="0" w:noHBand="0" w:noVBand="1"/>
                  </w:tblPr>
                  <w:tblGrid>
                    <w:gridCol w:w="9114"/>
                  </w:tblGrid>
                  <w:tr w:rsidR="00772FE4" w:rsidTr="00772FE4">
                    <w:tc>
                      <w:tcPr>
                        <w:tcW w:w="9114" w:type="dxa"/>
                      </w:tcPr>
                      <w:p w:rsidR="00772FE4" w:rsidRPr="00337E15" w:rsidRDefault="00337E15" w:rsidP="00772FE4">
                        <w:pPr>
                          <w:rPr>
                            <w:rFonts w:ascii="Tahoma" w:hAnsi="Tahoma" w:cs="Tahoma"/>
                            <w:b/>
                          </w:rPr>
                        </w:pPr>
                        <w:r w:rsidRPr="00337E15">
                          <w:rPr>
                            <w:rFonts w:ascii="Tahoma" w:hAnsi="Tahoma" w:cs="Tahoma"/>
                            <w:b/>
                          </w:rPr>
                          <w:t>2--</w:t>
                        </w:r>
                        <w:r w:rsidR="00772FE4" w:rsidRPr="00337E15">
                          <w:rPr>
                            <w:rFonts w:ascii="Tahoma" w:hAnsi="Tahoma" w:cs="Tahoma"/>
                            <w:b/>
                          </w:rPr>
                          <w:t>Method:</w:t>
                        </w:r>
                      </w:p>
                      <w:p w:rsidR="00677B84" w:rsidRPr="00677B84" w:rsidRDefault="00772FE4" w:rsidP="00772FE4">
                        <w:pPr>
                          <w:rPr>
                            <w:rFonts w:ascii="Tahoma" w:hAnsi="Tahoma" w:cs="Tahoma"/>
                            <w:b/>
                          </w:rPr>
                        </w:pPr>
                        <w:proofErr w:type="spellStart"/>
                        <w:r w:rsidRPr="00677B84">
                          <w:rPr>
                            <w:rFonts w:ascii="Tahoma" w:hAnsi="Tahoma" w:cs="Tahoma"/>
                            <w:b/>
                          </w:rPr>
                          <w:t>def</w:t>
                        </w:r>
                        <w:proofErr w:type="spellEnd"/>
                        <w:r w:rsidRPr="00677B84">
                          <w:rPr>
                            <w:rFonts w:ascii="Tahoma" w:hAnsi="Tahoma" w:cs="Tahoma"/>
                            <w:b/>
                          </w:rPr>
                          <w:t xml:space="preserve"> calculate(self, expression: </w:t>
                        </w:r>
                        <w:proofErr w:type="spellStart"/>
                        <w:r w:rsidRPr="00677B84">
                          <w:rPr>
                            <w:rFonts w:ascii="Tahoma" w:hAnsi="Tahoma" w:cs="Tahoma"/>
                            <w:b/>
                          </w:rPr>
                          <w:t>str</w:t>
                        </w:r>
                        <w:proofErr w:type="spellEnd"/>
                        <w:r w:rsidRPr="00677B84">
                          <w:rPr>
                            <w:rFonts w:ascii="Tahoma" w:hAnsi="Tahoma" w:cs="Tahoma"/>
                            <w:b/>
                          </w:rPr>
                          <w:t xml:space="preserve">) -&gt; </w:t>
                        </w:r>
                        <w:proofErr w:type="spellStart"/>
                        <w:r w:rsidRPr="00677B84">
                          <w:rPr>
                            <w:rFonts w:ascii="Tahoma" w:hAnsi="Tahoma" w:cs="Tahoma"/>
                            <w:b/>
                          </w:rPr>
                          <w:t>str</w:t>
                        </w:r>
                        <w:proofErr w:type="spellEnd"/>
                        <w:r w:rsidRPr="00677B84">
                          <w:rPr>
                            <w:rFonts w:ascii="Tahoma" w:hAnsi="Tahoma" w:cs="Tahoma"/>
                            <w:b/>
                          </w:rPr>
                          <w:t xml:space="preserve">: </w:t>
                        </w:r>
                      </w:p>
                      <w:p w:rsidR="00772FE4" w:rsidRPr="00822388" w:rsidRDefault="00772FE4" w:rsidP="00822388">
                        <w:pPr>
                          <w:pStyle w:val="ListParagraph"/>
                          <w:numPr>
                            <w:ilvl w:val="0"/>
                            <w:numId w:val="20"/>
                          </w:numPr>
                          <w:rPr>
                            <w:rFonts w:ascii="Tahoma" w:hAnsi="Tahoma" w:cs="Tahoma"/>
                          </w:rPr>
                        </w:pPr>
                        <w:r w:rsidRPr="00822388">
                          <w:rPr>
                            <w:rFonts w:ascii="Tahoma" w:hAnsi="Tahoma" w:cs="Tahoma"/>
                          </w:rPr>
                          <w:t>The calculate method accepts one argument, expression, which is expected to be a mathematical expression in string form (like "2 + 3 * 5").</w:t>
                        </w:r>
                      </w:p>
                      <w:p w:rsidR="00C0223E" w:rsidRPr="00772FE4" w:rsidRDefault="00C0223E" w:rsidP="00772FE4">
                        <w:pPr>
                          <w:rPr>
                            <w:rFonts w:ascii="Tahoma" w:hAnsi="Tahoma" w:cs="Tahoma"/>
                          </w:rPr>
                        </w:pPr>
                      </w:p>
                      <w:p w:rsidR="00772FE4" w:rsidRPr="00822388" w:rsidRDefault="00772FE4" w:rsidP="00822388">
                        <w:pPr>
                          <w:pStyle w:val="ListParagraph"/>
                          <w:numPr>
                            <w:ilvl w:val="0"/>
                            <w:numId w:val="20"/>
                          </w:numPr>
                          <w:rPr>
                            <w:rFonts w:ascii="Tahoma" w:hAnsi="Tahoma" w:cs="Tahoma"/>
                          </w:rPr>
                        </w:pPr>
                        <w:r w:rsidRPr="00822388">
                          <w:rPr>
                            <w:rFonts w:ascii="Tahoma" w:hAnsi="Tahoma" w:cs="Tahoma"/>
                          </w:rPr>
                          <w:t xml:space="preserve">The method is supposed to return a string (-&gt; </w:t>
                        </w:r>
                        <w:proofErr w:type="spellStart"/>
                        <w:proofErr w:type="gramStart"/>
                        <w:r w:rsidRPr="00822388">
                          <w:rPr>
                            <w:rFonts w:ascii="Tahoma" w:hAnsi="Tahoma" w:cs="Tahoma"/>
                          </w:rPr>
                          <w:t>str</w:t>
                        </w:r>
                        <w:proofErr w:type="spellEnd"/>
                        <w:proofErr w:type="gramEnd"/>
                        <w:r w:rsidRPr="00822388">
                          <w:rPr>
                            <w:rFonts w:ascii="Tahoma" w:hAnsi="Tahoma" w:cs="Tahoma"/>
                          </w:rPr>
                          <w:t>).</w:t>
                        </w:r>
                      </w:p>
                    </w:tc>
                  </w:tr>
                </w:tbl>
                <w:p w:rsidR="003C6AB8" w:rsidRPr="003C6AB8" w:rsidRDefault="003C6AB8" w:rsidP="00562D9E">
                  <w:pPr>
                    <w:rPr>
                      <w:rFonts w:ascii="Tahoma" w:hAnsi="Tahoma" w:cs="Tahoma"/>
                    </w:rPr>
                  </w:pPr>
                </w:p>
                <w:tbl>
                  <w:tblPr>
                    <w:tblStyle w:val="TableGrid"/>
                    <w:tblW w:w="0" w:type="auto"/>
                    <w:tblLook w:val="04A0" w:firstRow="1" w:lastRow="0" w:firstColumn="1" w:lastColumn="0" w:noHBand="0" w:noVBand="1"/>
                  </w:tblPr>
                  <w:tblGrid>
                    <w:gridCol w:w="9114"/>
                  </w:tblGrid>
                  <w:tr w:rsidR="00D34206" w:rsidRPr="001374F9" w:rsidTr="00D34206">
                    <w:tc>
                      <w:tcPr>
                        <w:tcW w:w="9114" w:type="dxa"/>
                      </w:tcPr>
                      <w:p w:rsidR="00D34206" w:rsidRDefault="00D34206" w:rsidP="00D34206">
                        <w:pPr>
                          <w:rPr>
                            <w:rFonts w:ascii="Tahoma" w:hAnsi="Tahoma" w:cs="Tahoma"/>
                            <w:b/>
                          </w:rPr>
                        </w:pPr>
                        <w:r w:rsidRPr="00A64F3B">
                          <w:rPr>
                            <w:rFonts w:ascii="Tahoma" w:hAnsi="Tahoma" w:cs="Tahoma"/>
                            <w:b/>
                          </w:rPr>
                          <w:t xml:space="preserve">Using </w:t>
                        </w:r>
                        <w:proofErr w:type="spellStart"/>
                        <w:r w:rsidRPr="00A64F3B">
                          <w:rPr>
                            <w:rFonts w:ascii="Tahoma" w:hAnsi="Tahoma" w:cs="Tahoma"/>
                            <w:b/>
                          </w:rPr>
                          <w:t>eval</w:t>
                        </w:r>
                        <w:proofErr w:type="spellEnd"/>
                        <w:r w:rsidRPr="00A64F3B">
                          <w:rPr>
                            <w:rFonts w:ascii="Tahoma" w:hAnsi="Tahoma" w:cs="Tahoma"/>
                            <w:b/>
                          </w:rPr>
                          <w:t>:</w:t>
                        </w:r>
                      </w:p>
                      <w:p w:rsidR="00D83E8A" w:rsidRPr="00A64F3B" w:rsidRDefault="00D83E8A" w:rsidP="00D34206">
                        <w:pPr>
                          <w:rPr>
                            <w:rFonts w:ascii="Tahoma" w:hAnsi="Tahoma" w:cs="Tahoma"/>
                            <w:b/>
                          </w:rPr>
                        </w:pPr>
                      </w:p>
                      <w:p w:rsidR="008C2F8D" w:rsidRDefault="00D34206" w:rsidP="00D34206">
                        <w:pPr>
                          <w:rPr>
                            <w:rFonts w:ascii="Tahoma" w:hAnsi="Tahoma" w:cs="Tahoma"/>
                          </w:rPr>
                        </w:pPr>
                        <w:r w:rsidRPr="001374F9">
                          <w:rPr>
                            <w:rFonts w:ascii="Tahoma" w:hAnsi="Tahoma" w:cs="Tahoma"/>
                          </w:rPr>
                          <w:t xml:space="preserve">The method uses Python's </w:t>
                        </w:r>
                        <w:r w:rsidRPr="0047680C">
                          <w:rPr>
                            <w:rFonts w:ascii="Tahoma" w:hAnsi="Tahoma" w:cs="Tahoma"/>
                            <w:b/>
                          </w:rPr>
                          <w:t xml:space="preserve">built-in </w:t>
                        </w:r>
                        <w:proofErr w:type="spellStart"/>
                        <w:proofErr w:type="gramStart"/>
                        <w:r w:rsidRPr="0047680C">
                          <w:rPr>
                            <w:rFonts w:ascii="Tahoma" w:hAnsi="Tahoma" w:cs="Tahoma"/>
                            <w:b/>
                          </w:rPr>
                          <w:t>eval</w:t>
                        </w:r>
                        <w:proofErr w:type="spellEnd"/>
                        <w:r w:rsidRPr="0047680C">
                          <w:rPr>
                            <w:rFonts w:ascii="Tahoma" w:hAnsi="Tahoma" w:cs="Tahoma"/>
                            <w:b/>
                          </w:rPr>
                          <w:t>(</w:t>
                        </w:r>
                        <w:proofErr w:type="gramEnd"/>
                        <w:r w:rsidRPr="0047680C">
                          <w:rPr>
                            <w:rFonts w:ascii="Tahoma" w:hAnsi="Tahoma" w:cs="Tahoma"/>
                            <w:b/>
                          </w:rPr>
                          <w:t>) function</w:t>
                        </w:r>
                        <w:r w:rsidRPr="001374F9">
                          <w:rPr>
                            <w:rFonts w:ascii="Tahoma" w:hAnsi="Tahoma" w:cs="Tahoma"/>
                          </w:rPr>
                          <w:t xml:space="preserve"> </w:t>
                        </w:r>
                        <w:r w:rsidRPr="000A41AA">
                          <w:rPr>
                            <w:rFonts w:ascii="Tahoma" w:hAnsi="Tahoma" w:cs="Tahoma"/>
                            <w:b/>
                            <w:color w:val="FF0000"/>
                          </w:rPr>
                          <w:t>to evaluate the expression</w:t>
                        </w:r>
                        <w:r w:rsidRPr="001374F9">
                          <w:rPr>
                            <w:rFonts w:ascii="Tahoma" w:hAnsi="Tahoma" w:cs="Tahoma"/>
                          </w:rPr>
                          <w:t xml:space="preserve">. </w:t>
                        </w:r>
                      </w:p>
                      <w:tbl>
                        <w:tblPr>
                          <w:tblStyle w:val="TableGrid"/>
                          <w:tblW w:w="0" w:type="auto"/>
                          <w:tblLook w:val="04A0" w:firstRow="1" w:lastRow="0" w:firstColumn="1" w:lastColumn="0" w:noHBand="0" w:noVBand="1"/>
                        </w:tblPr>
                        <w:tblGrid>
                          <w:gridCol w:w="8240"/>
                        </w:tblGrid>
                        <w:tr w:rsidR="008C2F8D" w:rsidTr="008C2F8D">
                          <w:trPr>
                            <w:trHeight w:val="563"/>
                          </w:trPr>
                          <w:tc>
                            <w:tcPr>
                              <w:tcW w:w="8240" w:type="dxa"/>
                            </w:tcPr>
                            <w:p w:rsidR="005F5D35" w:rsidRDefault="005F5D35" w:rsidP="00D34206">
                              <w:pPr>
                                <w:rPr>
                                  <w:rFonts w:ascii="Tahoma" w:hAnsi="Tahoma" w:cs="Tahoma"/>
                                  <w:b/>
                                </w:rPr>
                              </w:pPr>
                              <w:r>
                                <w:rPr>
                                  <w:rFonts w:ascii="Tahoma" w:hAnsi="Tahoma" w:cs="Tahoma"/>
                                  <w:b/>
                                </w:rPr>
                                <w:t>Note:</w:t>
                              </w:r>
                            </w:p>
                            <w:p w:rsidR="008C2F8D" w:rsidRDefault="008C2F8D" w:rsidP="00D34206">
                              <w:pPr>
                                <w:rPr>
                                  <w:rFonts w:ascii="Tahoma" w:hAnsi="Tahoma" w:cs="Tahoma"/>
                                </w:rPr>
                              </w:pPr>
                              <w:proofErr w:type="spellStart"/>
                              <w:proofErr w:type="gramStart"/>
                              <w:r w:rsidRPr="008F2F6A">
                                <w:rPr>
                                  <w:rFonts w:ascii="Tahoma" w:hAnsi="Tahoma" w:cs="Tahoma"/>
                                  <w:b/>
                                </w:rPr>
                                <w:t>eval</w:t>
                              </w:r>
                              <w:proofErr w:type="spellEnd"/>
                              <w:r w:rsidRPr="008F2F6A">
                                <w:rPr>
                                  <w:rFonts w:ascii="Tahoma" w:hAnsi="Tahoma" w:cs="Tahoma"/>
                                  <w:b/>
                                </w:rPr>
                                <w:t>(</w:t>
                              </w:r>
                              <w:proofErr w:type="gramEnd"/>
                              <w:r w:rsidRPr="008F2F6A">
                                <w:rPr>
                                  <w:rFonts w:ascii="Tahoma" w:hAnsi="Tahoma" w:cs="Tahoma"/>
                                  <w:b/>
                                </w:rPr>
                                <w:t>)</w:t>
                              </w:r>
                              <w:r w:rsidRPr="001374F9">
                                <w:rPr>
                                  <w:rFonts w:ascii="Tahoma" w:hAnsi="Tahoma" w:cs="Tahoma"/>
                                </w:rPr>
                                <w:t xml:space="preserve"> is powerful </w:t>
                              </w:r>
                              <w:r w:rsidRPr="008F2F6A">
                                <w:rPr>
                                  <w:rFonts w:ascii="Tahoma" w:hAnsi="Tahoma" w:cs="Tahoma"/>
                                  <w:b/>
                                </w:rPr>
                                <w:t>but</w:t>
                              </w:r>
                              <w:r w:rsidRPr="001374F9">
                                <w:rPr>
                                  <w:rFonts w:ascii="Tahoma" w:hAnsi="Tahoma" w:cs="Tahoma"/>
                                </w:rPr>
                                <w:t xml:space="preserve"> potentially dangerous </w:t>
                              </w:r>
                              <w:r w:rsidRPr="00BB1B84">
                                <w:rPr>
                                  <w:rFonts w:ascii="Tahoma" w:hAnsi="Tahoma" w:cs="Tahoma"/>
                                  <w:b/>
                                </w:rPr>
                                <w:t>if</w:t>
                              </w:r>
                              <w:r w:rsidRPr="001374F9">
                                <w:rPr>
                                  <w:rFonts w:ascii="Tahoma" w:hAnsi="Tahoma" w:cs="Tahoma"/>
                                </w:rPr>
                                <w:t xml:space="preserve"> used with </w:t>
                              </w:r>
                              <w:r w:rsidRPr="009A6213">
                                <w:rPr>
                                  <w:rFonts w:ascii="Tahoma" w:hAnsi="Tahoma" w:cs="Tahoma"/>
                                  <w:b/>
                                </w:rPr>
                                <w:t>untrusted</w:t>
                              </w:r>
                              <w:r w:rsidRPr="001374F9">
                                <w:rPr>
                                  <w:rFonts w:ascii="Tahoma" w:hAnsi="Tahoma" w:cs="Tahoma"/>
                                </w:rPr>
                                <w:t xml:space="preserve"> input, </w:t>
                              </w:r>
                              <w:r w:rsidRPr="00875FC6">
                                <w:rPr>
                                  <w:rFonts w:ascii="Tahoma" w:hAnsi="Tahoma" w:cs="Tahoma"/>
                                  <w:b/>
                                </w:rPr>
                                <w:t>as it can</w:t>
                              </w:r>
                              <w:r w:rsidRPr="001374F9">
                                <w:rPr>
                                  <w:rFonts w:ascii="Tahoma" w:hAnsi="Tahoma" w:cs="Tahoma"/>
                                </w:rPr>
                                <w:t xml:space="preserve"> </w:t>
                              </w:r>
                              <w:r>
                                <w:rPr>
                                  <w:rFonts w:ascii="Tahoma" w:hAnsi="Tahoma" w:cs="Tahoma"/>
                                </w:rPr>
                                <w:t xml:space="preserve">execute </w:t>
                              </w:r>
                              <w:r w:rsidRPr="002F27D0">
                                <w:rPr>
                                  <w:rFonts w:ascii="Tahoma" w:hAnsi="Tahoma" w:cs="Tahoma"/>
                                  <w:b/>
                                </w:rPr>
                                <w:t>arbitrary code</w:t>
                              </w:r>
                              <w:r w:rsidR="00C66A99">
                                <w:rPr>
                                  <w:rFonts w:ascii="Tahoma" w:hAnsi="Tahoma" w:cs="Tahoma"/>
                                </w:rPr>
                                <w:t>(</w:t>
                              </w:r>
                              <w:r w:rsidR="00C66A99" w:rsidRPr="00C66A99">
                                <w:rPr>
                                  <w:rFonts w:ascii="Tahoma" w:hAnsi="Tahoma" w:cs="Tahoma"/>
                                </w:rPr>
                                <w:t>an attacker's ability</w:t>
                              </w:r>
                              <w:r w:rsidR="00C66A99">
                                <w:rPr>
                                  <w:rFonts w:ascii="Tahoma" w:hAnsi="Tahoma" w:cs="Tahoma"/>
                                </w:rPr>
                                <w:t>)</w:t>
                              </w:r>
                              <w:r>
                                <w:rPr>
                                  <w:rFonts w:ascii="Tahoma" w:hAnsi="Tahoma" w:cs="Tahoma"/>
                                </w:rPr>
                                <w:t>.</w:t>
                              </w:r>
                            </w:p>
                          </w:tc>
                        </w:tr>
                      </w:tbl>
                      <w:p w:rsidR="00D34206" w:rsidRPr="001374F9" w:rsidRDefault="00D34206" w:rsidP="00D34206">
                        <w:pPr>
                          <w:rPr>
                            <w:rFonts w:ascii="Tahoma" w:hAnsi="Tahoma" w:cs="Tahoma"/>
                          </w:rPr>
                        </w:pPr>
                        <w:r w:rsidRPr="00462490">
                          <w:rPr>
                            <w:rFonts w:ascii="Tahoma" w:hAnsi="Tahoma" w:cs="Tahoma"/>
                            <w:b/>
                            <w:color w:val="FF0000"/>
                          </w:rPr>
                          <w:t>In this case</w:t>
                        </w:r>
                        <w:r w:rsidRPr="001374F9">
                          <w:rPr>
                            <w:rFonts w:ascii="Tahoma" w:hAnsi="Tahoma" w:cs="Tahoma"/>
                          </w:rPr>
                          <w:t xml:space="preserve">, </w:t>
                        </w:r>
                        <w:proofErr w:type="spellStart"/>
                        <w:r w:rsidRPr="001374F9">
                          <w:rPr>
                            <w:rFonts w:ascii="Tahoma" w:hAnsi="Tahoma" w:cs="Tahoma"/>
                          </w:rPr>
                          <w:t>eval</w:t>
                        </w:r>
                        <w:proofErr w:type="spellEnd"/>
                        <w:r w:rsidRPr="001374F9">
                          <w:rPr>
                            <w:rFonts w:ascii="Tahoma" w:hAnsi="Tahoma" w:cs="Tahoma"/>
                          </w:rPr>
                          <w:t xml:space="preserve"> is used </w:t>
                        </w:r>
                        <w:r w:rsidRPr="00C1404D">
                          <w:rPr>
                            <w:rFonts w:ascii="Tahoma" w:hAnsi="Tahoma" w:cs="Tahoma"/>
                            <w:b/>
                          </w:rPr>
                          <w:t>with restrictions</w:t>
                        </w:r>
                        <w:r w:rsidRPr="001374F9">
                          <w:rPr>
                            <w:rFonts w:ascii="Tahoma" w:hAnsi="Tahoma" w:cs="Tahoma"/>
                          </w:rPr>
                          <w:t xml:space="preserve">. The </w:t>
                        </w:r>
                        <w:r w:rsidRPr="0065521B">
                          <w:rPr>
                            <w:rFonts w:ascii="Tahoma" w:hAnsi="Tahoma" w:cs="Tahoma"/>
                            <w:b/>
                            <w:color w:val="FF0000"/>
                          </w:rPr>
                          <w:t>second argument</w:t>
                        </w:r>
                        <w:r w:rsidRPr="0065521B">
                          <w:rPr>
                            <w:rFonts w:ascii="Tahoma" w:hAnsi="Tahoma" w:cs="Tahoma"/>
                            <w:color w:val="FF0000"/>
                          </w:rPr>
                          <w:t xml:space="preserve"> </w:t>
                        </w:r>
                        <w:r w:rsidRPr="001374F9">
                          <w:rPr>
                            <w:rFonts w:ascii="Tahoma" w:hAnsi="Tahoma" w:cs="Tahoma"/>
                          </w:rPr>
                          <w:t>{"__</w:t>
                        </w:r>
                        <w:proofErr w:type="spellStart"/>
                        <w:r w:rsidRPr="001374F9">
                          <w:rPr>
                            <w:rFonts w:ascii="Tahoma" w:hAnsi="Tahoma" w:cs="Tahoma"/>
                          </w:rPr>
                          <w:t>builtins</w:t>
                        </w:r>
                        <w:proofErr w:type="spellEnd"/>
                        <w:r w:rsidRPr="001374F9">
                          <w:rPr>
                            <w:rFonts w:ascii="Tahoma" w:hAnsi="Tahoma" w:cs="Tahoma"/>
                          </w:rPr>
                          <w:t xml:space="preserve">__": None} </w:t>
                        </w:r>
                        <w:r w:rsidRPr="00AB6DAF">
                          <w:rPr>
                            <w:rFonts w:ascii="Tahoma" w:hAnsi="Tahoma" w:cs="Tahoma"/>
                            <w:b/>
                          </w:rPr>
                          <w:t>disables access</w:t>
                        </w:r>
                        <w:r w:rsidRPr="001374F9">
                          <w:rPr>
                            <w:rFonts w:ascii="Tahoma" w:hAnsi="Tahoma" w:cs="Tahoma"/>
                          </w:rPr>
                          <w:t xml:space="preserve"> to built-in functions and variables (like open, </w:t>
                        </w:r>
                        <w:proofErr w:type="spellStart"/>
                        <w:r w:rsidRPr="001374F9">
                          <w:rPr>
                            <w:rFonts w:ascii="Tahoma" w:hAnsi="Tahoma" w:cs="Tahoma"/>
                          </w:rPr>
                          <w:t>os</w:t>
                        </w:r>
                        <w:proofErr w:type="spellEnd"/>
                        <w:r w:rsidRPr="001374F9">
                          <w:rPr>
                            <w:rFonts w:ascii="Tahoma" w:hAnsi="Tahoma" w:cs="Tahoma"/>
                          </w:rPr>
                          <w:t xml:space="preserve">, etc.), </w:t>
                        </w:r>
                        <w:r w:rsidRPr="0058563B">
                          <w:rPr>
                            <w:rFonts w:ascii="Tahoma" w:hAnsi="Tahoma" w:cs="Tahoma"/>
                            <w:b/>
                          </w:rPr>
                          <w:t>making</w:t>
                        </w:r>
                        <w:r w:rsidRPr="001374F9">
                          <w:rPr>
                            <w:rFonts w:ascii="Tahoma" w:hAnsi="Tahoma" w:cs="Tahoma"/>
                          </w:rPr>
                          <w:t xml:space="preserve"> the evaluation safer. The </w:t>
                        </w:r>
                        <w:r w:rsidRPr="0065521B">
                          <w:rPr>
                            <w:rFonts w:ascii="Tahoma" w:hAnsi="Tahoma" w:cs="Tahoma"/>
                            <w:b/>
                            <w:color w:val="FF0000"/>
                          </w:rPr>
                          <w:t>third argument</w:t>
                        </w:r>
                        <w:r w:rsidRPr="0065521B">
                          <w:rPr>
                            <w:rFonts w:ascii="Tahoma" w:hAnsi="Tahoma" w:cs="Tahoma"/>
                            <w:color w:val="FF0000"/>
                          </w:rPr>
                          <w:t xml:space="preserve"> </w:t>
                        </w:r>
                        <w:r w:rsidRPr="001374F9">
                          <w:rPr>
                            <w:rFonts w:ascii="Tahoma" w:hAnsi="Tahoma" w:cs="Tahoma"/>
                          </w:rPr>
                          <w:t>is an empty dictionary {}, which means no external variables are passed to the expression.</w:t>
                        </w:r>
                      </w:p>
                    </w:tc>
                  </w:tr>
                </w:tbl>
                <w:p w:rsidR="003C6AB8" w:rsidRPr="001374F9" w:rsidRDefault="003C6AB8" w:rsidP="00562D9E">
                  <w:pPr>
                    <w:rPr>
                      <w:rFonts w:ascii="Tahoma" w:hAnsi="Tahoma" w:cs="Tahoma"/>
                    </w:rPr>
                  </w:pPr>
                </w:p>
                <w:tbl>
                  <w:tblPr>
                    <w:tblStyle w:val="TableGrid"/>
                    <w:tblW w:w="0" w:type="auto"/>
                    <w:tblLook w:val="04A0" w:firstRow="1" w:lastRow="0" w:firstColumn="1" w:lastColumn="0" w:noHBand="0" w:noVBand="1"/>
                  </w:tblPr>
                  <w:tblGrid>
                    <w:gridCol w:w="9114"/>
                  </w:tblGrid>
                  <w:tr w:rsidR="00292B11" w:rsidTr="00292B11">
                    <w:tc>
                      <w:tcPr>
                        <w:tcW w:w="9114" w:type="dxa"/>
                      </w:tcPr>
                      <w:p w:rsidR="00880096" w:rsidRDefault="00292B11" w:rsidP="00292B11">
                        <w:pPr>
                          <w:rPr>
                            <w:rFonts w:ascii="Tahoma" w:hAnsi="Tahoma" w:cs="Tahoma"/>
                            <w:b/>
                          </w:rPr>
                        </w:pPr>
                        <w:r w:rsidRPr="00CE6A4E">
                          <w:rPr>
                            <w:rFonts w:ascii="Tahoma" w:hAnsi="Tahoma" w:cs="Tahoma"/>
                            <w:b/>
                          </w:rPr>
                          <w:t>Error Ha</w:t>
                        </w:r>
                        <w:r w:rsidR="009C0FD6">
                          <w:rPr>
                            <w:rFonts w:ascii="Tahoma" w:hAnsi="Tahoma" w:cs="Tahoma"/>
                            <w:b/>
                          </w:rPr>
                          <w:t>ndling:</w:t>
                        </w:r>
                      </w:p>
                      <w:p w:rsidR="00292B11" w:rsidRDefault="00292B11" w:rsidP="00292B11">
                        <w:pPr>
                          <w:rPr>
                            <w:rFonts w:ascii="Tahoma" w:hAnsi="Tahoma" w:cs="Tahoma"/>
                          </w:rPr>
                        </w:pPr>
                        <w:r w:rsidRPr="00292B11">
                          <w:rPr>
                            <w:rFonts w:ascii="Tahoma" w:hAnsi="Tahoma" w:cs="Tahoma"/>
                          </w:rPr>
                          <w:t>If any exception occurs during the evaluation (</w:t>
                        </w:r>
                        <w:r w:rsidRPr="00F219B6">
                          <w:rPr>
                            <w:rFonts w:ascii="Tahoma" w:hAnsi="Tahoma" w:cs="Tahoma"/>
                            <w:b/>
                          </w:rPr>
                          <w:t>e.g., if the expression is invalid</w:t>
                        </w:r>
                        <w:r w:rsidR="007F1739" w:rsidRPr="007F1739">
                          <w:rPr>
                            <w:rFonts w:ascii="Tahoma" w:hAnsi="Tahoma" w:cs="Tahoma"/>
                          </w:rPr>
                          <w:sym w:font="Wingdings" w:char="F0E0"/>
                        </w:r>
                        <w:r w:rsidR="007F1739">
                          <w:rPr>
                            <w:rFonts w:ascii="Tahoma" w:hAnsi="Tahoma" w:cs="Tahoma"/>
                          </w:rPr>
                          <w:t>see example blow</w:t>
                        </w:r>
                        <w:r w:rsidRPr="00292B11">
                          <w:rPr>
                            <w:rFonts w:ascii="Tahoma" w:hAnsi="Tahoma" w:cs="Tahoma"/>
                          </w:rPr>
                          <w:t xml:space="preserve">), </w:t>
                        </w:r>
                        <w:proofErr w:type="gramStart"/>
                        <w:r w:rsidRPr="00B1610F">
                          <w:rPr>
                            <w:rFonts w:ascii="Tahoma" w:hAnsi="Tahoma" w:cs="Tahoma"/>
                            <w:b/>
                          </w:rPr>
                          <w:t>the except</w:t>
                        </w:r>
                        <w:proofErr w:type="gramEnd"/>
                        <w:r w:rsidRPr="00B1610F">
                          <w:rPr>
                            <w:rFonts w:ascii="Tahoma" w:hAnsi="Tahoma" w:cs="Tahoma"/>
                            <w:b/>
                          </w:rPr>
                          <w:t xml:space="preserve"> Exception as e</w:t>
                        </w:r>
                        <w:r w:rsidRPr="00292B11">
                          <w:rPr>
                            <w:rFonts w:ascii="Tahoma" w:hAnsi="Tahoma" w:cs="Tahoma"/>
                          </w:rPr>
                          <w:t xml:space="preserve"> block catches it and returns a string </w:t>
                        </w:r>
                        <w:r w:rsidRPr="00B1610F">
                          <w:rPr>
                            <w:rFonts w:ascii="Tahoma" w:hAnsi="Tahoma" w:cs="Tahoma"/>
                            <w:b/>
                          </w:rPr>
                          <w:t>"Error: {e}"</w:t>
                        </w:r>
                        <w:r w:rsidRPr="00292B11">
                          <w:rPr>
                            <w:rFonts w:ascii="Tahoma" w:hAnsi="Tahoma" w:cs="Tahoma"/>
                          </w:rPr>
                          <w:t xml:space="preserve"> where </w:t>
                        </w:r>
                        <w:r w:rsidRPr="00B1610F">
                          <w:rPr>
                            <w:rFonts w:ascii="Tahoma" w:hAnsi="Tahoma" w:cs="Tahoma"/>
                            <w:b/>
                          </w:rPr>
                          <w:t>{e}</w:t>
                        </w:r>
                        <w:r w:rsidRPr="00292B11">
                          <w:rPr>
                            <w:rFonts w:ascii="Tahoma" w:hAnsi="Tahoma" w:cs="Tahoma"/>
                          </w:rPr>
                          <w:t xml:space="preserve"> is the exception message.</w:t>
                        </w:r>
                      </w:p>
                      <w:p w:rsidR="00880096" w:rsidRPr="009C0FD6" w:rsidRDefault="00880096" w:rsidP="00292B11">
                        <w:pPr>
                          <w:rPr>
                            <w:rFonts w:ascii="Tahoma" w:hAnsi="Tahoma" w:cs="Tahoma"/>
                            <w:b/>
                          </w:rPr>
                        </w:pPr>
                      </w:p>
                      <w:p w:rsidR="00586153" w:rsidRPr="00586153" w:rsidRDefault="00586153" w:rsidP="00292B11">
                        <w:pPr>
                          <w:rPr>
                            <w:rFonts w:ascii="Tahoma" w:hAnsi="Tahoma" w:cs="Tahoma"/>
                            <w:b/>
                          </w:rPr>
                        </w:pPr>
                        <w:r w:rsidRPr="00586153">
                          <w:rPr>
                            <w:rFonts w:ascii="Tahoma" w:hAnsi="Tahoma" w:cs="Tahoma"/>
                            <w:b/>
                          </w:rPr>
                          <w:t>Example:</w:t>
                        </w:r>
                      </w:p>
                      <w:p w:rsidR="00586153" w:rsidRPr="00586153" w:rsidRDefault="00586153" w:rsidP="00586153">
                        <w:pPr>
                          <w:rPr>
                            <w:rFonts w:ascii="Tahoma" w:hAnsi="Tahoma" w:cs="Tahoma"/>
                          </w:rPr>
                        </w:pPr>
                        <w:proofErr w:type="spellStart"/>
                        <w:r w:rsidRPr="00586153">
                          <w:rPr>
                            <w:rFonts w:ascii="Tahoma" w:hAnsi="Tahoma" w:cs="Tahoma"/>
                          </w:rPr>
                          <w:t>calc</w:t>
                        </w:r>
                        <w:proofErr w:type="spellEnd"/>
                        <w:r w:rsidRPr="00586153">
                          <w:rPr>
                            <w:rFonts w:ascii="Tahoma" w:hAnsi="Tahoma" w:cs="Tahoma"/>
                          </w:rPr>
                          <w:t xml:space="preserve"> = Calculator()</w:t>
                        </w:r>
                      </w:p>
                      <w:p w:rsidR="00586153" w:rsidRPr="00586153" w:rsidRDefault="00586153" w:rsidP="00586153">
                        <w:pPr>
                          <w:rPr>
                            <w:rFonts w:ascii="Tahoma" w:hAnsi="Tahoma" w:cs="Tahoma"/>
                          </w:rPr>
                        </w:pPr>
                        <w:r w:rsidRPr="00586153">
                          <w:rPr>
                            <w:rFonts w:ascii="Tahoma" w:hAnsi="Tahoma" w:cs="Tahoma"/>
                          </w:rPr>
                          <w:t>print(</w:t>
                        </w:r>
                        <w:proofErr w:type="spellStart"/>
                        <w:r w:rsidRPr="00586153">
                          <w:rPr>
                            <w:rFonts w:ascii="Tahoma" w:hAnsi="Tahoma" w:cs="Tahoma"/>
                          </w:rPr>
                          <w:t>calc.calculate</w:t>
                        </w:r>
                        <w:proofErr w:type="spellEnd"/>
                        <w:r w:rsidRPr="00586153">
                          <w:rPr>
                            <w:rFonts w:ascii="Tahoma" w:hAnsi="Tahoma" w:cs="Tahoma"/>
                          </w:rPr>
                          <w:t>("2 + 3 * 5"))  # Output: "17"</w:t>
                        </w:r>
                      </w:p>
                      <w:p w:rsidR="00586153" w:rsidRPr="00586153" w:rsidRDefault="00586153" w:rsidP="00586153">
                        <w:pPr>
                          <w:rPr>
                            <w:rFonts w:ascii="Tahoma" w:hAnsi="Tahoma" w:cs="Tahoma"/>
                          </w:rPr>
                        </w:pPr>
                        <w:r w:rsidRPr="00586153">
                          <w:rPr>
                            <w:rFonts w:ascii="Tahoma" w:hAnsi="Tahoma" w:cs="Tahoma"/>
                          </w:rPr>
                          <w:t>print(</w:t>
                        </w:r>
                        <w:proofErr w:type="spellStart"/>
                        <w:r w:rsidRPr="00586153">
                          <w:rPr>
                            <w:rFonts w:ascii="Tahoma" w:hAnsi="Tahoma" w:cs="Tahoma"/>
                          </w:rPr>
                          <w:t>calc.calculate</w:t>
                        </w:r>
                        <w:proofErr w:type="spellEnd"/>
                        <w:r w:rsidRPr="00586153">
                          <w:rPr>
                            <w:rFonts w:ascii="Tahoma" w:hAnsi="Tahoma" w:cs="Tahoma"/>
                          </w:rPr>
                          <w:t>("10 / 2"))      # Output: "5.0"</w:t>
                        </w:r>
                      </w:p>
                      <w:p w:rsidR="00586153" w:rsidRPr="00586153" w:rsidRDefault="00586153" w:rsidP="00586153">
                        <w:pPr>
                          <w:rPr>
                            <w:rFonts w:ascii="Tahoma" w:hAnsi="Tahoma" w:cs="Tahoma"/>
                          </w:rPr>
                        </w:pPr>
                        <w:r w:rsidRPr="00586153">
                          <w:rPr>
                            <w:rFonts w:ascii="Tahoma" w:hAnsi="Tahoma" w:cs="Tahoma"/>
                          </w:rPr>
                          <w:t>print(</w:t>
                        </w:r>
                        <w:proofErr w:type="spellStart"/>
                        <w:r w:rsidRPr="00586153">
                          <w:rPr>
                            <w:rFonts w:ascii="Tahoma" w:hAnsi="Tahoma" w:cs="Tahoma"/>
                          </w:rPr>
                          <w:t>calc.calculate</w:t>
                        </w:r>
                        <w:proofErr w:type="spellEnd"/>
                        <w:r w:rsidRPr="00586153">
                          <w:rPr>
                            <w:rFonts w:ascii="Tahoma" w:hAnsi="Tahoma" w:cs="Tahoma"/>
                          </w:rPr>
                          <w:t>("5 / 0"))       # Output: "Error: division by zero"</w:t>
                        </w:r>
                      </w:p>
                      <w:p w:rsidR="00586153" w:rsidRDefault="00586153" w:rsidP="00586153">
                        <w:pPr>
                          <w:rPr>
                            <w:rFonts w:ascii="Tahoma" w:hAnsi="Tahoma" w:cs="Tahoma"/>
                          </w:rPr>
                        </w:pPr>
                        <w:r w:rsidRPr="00586153">
                          <w:rPr>
                            <w:rFonts w:ascii="Tahoma" w:hAnsi="Tahoma" w:cs="Tahoma"/>
                          </w:rPr>
                          <w:t>print(</w:t>
                        </w:r>
                        <w:proofErr w:type="spellStart"/>
                        <w:r w:rsidRPr="00586153">
                          <w:rPr>
                            <w:rFonts w:ascii="Tahoma" w:hAnsi="Tahoma" w:cs="Tahoma"/>
                          </w:rPr>
                          <w:t>calc.calculate</w:t>
                        </w:r>
                        <w:proofErr w:type="spellEnd"/>
                        <w:r w:rsidRPr="00586153">
                          <w:rPr>
                            <w:rFonts w:ascii="Tahoma" w:hAnsi="Tahoma" w:cs="Tahoma"/>
                          </w:rPr>
                          <w:t>(</w:t>
                        </w:r>
                        <w:r w:rsidRPr="00F219B6">
                          <w:rPr>
                            <w:rFonts w:ascii="Tahoma" w:hAnsi="Tahoma" w:cs="Tahoma"/>
                            <w:b/>
                          </w:rPr>
                          <w:t>"invalid expression"</w:t>
                        </w:r>
                        <w:r w:rsidRPr="00586153">
                          <w:rPr>
                            <w:rFonts w:ascii="Tahoma" w:hAnsi="Tahoma" w:cs="Tahoma"/>
                          </w:rPr>
                          <w:t>))  # Output: "Error: invalid syntax"</w:t>
                        </w:r>
                      </w:p>
                    </w:tc>
                  </w:tr>
                </w:tbl>
                <w:p w:rsidR="00B95D8C" w:rsidRDefault="00B95D8C" w:rsidP="00562D9E">
                  <w:pPr>
                    <w:rPr>
                      <w:rFonts w:ascii="Tahoma" w:hAnsi="Tahoma" w:cs="Tahoma"/>
                      <w:b/>
                      <w:sz w:val="28"/>
                      <w:szCs w:val="28"/>
                    </w:rPr>
                  </w:pPr>
                </w:p>
              </w:tc>
            </w:tr>
          </w:tbl>
          <w:p w:rsidR="00D3049A" w:rsidRDefault="00D3049A" w:rsidP="00562D9E">
            <w:pPr>
              <w:rPr>
                <w:rFonts w:ascii="Tahoma" w:hAnsi="Tahoma" w:cs="Tahoma"/>
                <w:b/>
                <w:sz w:val="28"/>
                <w:szCs w:val="28"/>
              </w:rPr>
            </w:pPr>
          </w:p>
        </w:tc>
      </w:tr>
    </w:tbl>
    <w:tbl>
      <w:tblPr>
        <w:tblStyle w:val="TableGrid"/>
        <w:tblW w:w="0" w:type="auto"/>
        <w:tblLook w:val="04A0" w:firstRow="1" w:lastRow="0" w:firstColumn="1" w:lastColumn="0" w:noHBand="0" w:noVBand="1"/>
      </w:tblPr>
      <w:tblGrid>
        <w:gridCol w:w="9576"/>
      </w:tblGrid>
      <w:tr w:rsidR="005B3AB5" w:rsidTr="005B3AB5">
        <w:tc>
          <w:tcPr>
            <w:tcW w:w="9576" w:type="dxa"/>
          </w:tcPr>
          <w:p w:rsidR="005B3AB5" w:rsidRPr="00AD29FD" w:rsidRDefault="005B3AB5" w:rsidP="005B3AB5">
            <w:pPr>
              <w:rPr>
                <w:rFonts w:ascii="Tahoma" w:hAnsi="Tahoma" w:cs="Tahoma"/>
                <w:b/>
                <w:sz w:val="16"/>
                <w:szCs w:val="16"/>
              </w:rPr>
            </w:pPr>
            <w:r w:rsidRPr="00AD29FD">
              <w:rPr>
                <w:rFonts w:ascii="Tahoma" w:hAnsi="Tahoma" w:cs="Tahoma"/>
                <w:b/>
                <w:sz w:val="16"/>
                <w:szCs w:val="16"/>
              </w:rPr>
              <w:t>Limitation:</w:t>
            </w:r>
          </w:p>
          <w:p w:rsidR="005B3AB5" w:rsidRPr="00B56142" w:rsidRDefault="005B3AB5" w:rsidP="00562D9E">
            <w:pPr>
              <w:rPr>
                <w:rFonts w:ascii="Tahoma" w:hAnsi="Tahoma" w:cs="Tahoma"/>
              </w:rPr>
            </w:pPr>
            <w:r w:rsidRPr="00AD29FD">
              <w:rPr>
                <w:rFonts w:ascii="Tahoma" w:hAnsi="Tahoma" w:cs="Tahoma"/>
                <w:b/>
                <w:sz w:val="16"/>
                <w:szCs w:val="16"/>
              </w:rPr>
              <w:t>Security Concerns:</w:t>
            </w:r>
            <w:r w:rsidRPr="00AD29FD">
              <w:rPr>
                <w:rFonts w:ascii="Tahoma" w:hAnsi="Tahoma" w:cs="Tahoma"/>
                <w:sz w:val="16"/>
                <w:szCs w:val="16"/>
              </w:rPr>
              <w:t xml:space="preserve"> Even though the </w:t>
            </w:r>
            <w:proofErr w:type="spellStart"/>
            <w:proofErr w:type="gramStart"/>
            <w:r w:rsidRPr="00AD29FD">
              <w:rPr>
                <w:rFonts w:ascii="Tahoma" w:hAnsi="Tahoma" w:cs="Tahoma"/>
                <w:b/>
                <w:sz w:val="16"/>
                <w:szCs w:val="16"/>
              </w:rPr>
              <w:t>eval</w:t>
            </w:r>
            <w:proofErr w:type="spellEnd"/>
            <w:r w:rsidRPr="00AD29FD">
              <w:rPr>
                <w:rFonts w:ascii="Tahoma" w:hAnsi="Tahoma" w:cs="Tahoma"/>
                <w:b/>
                <w:sz w:val="16"/>
                <w:szCs w:val="16"/>
              </w:rPr>
              <w:t>(</w:t>
            </w:r>
            <w:proofErr w:type="gramEnd"/>
            <w:r w:rsidRPr="00AD29FD">
              <w:rPr>
                <w:rFonts w:ascii="Tahoma" w:hAnsi="Tahoma" w:cs="Tahoma"/>
                <w:b/>
                <w:sz w:val="16"/>
                <w:szCs w:val="16"/>
              </w:rPr>
              <w:t>) function</w:t>
            </w:r>
            <w:r w:rsidRPr="00AD29FD">
              <w:rPr>
                <w:rFonts w:ascii="Tahoma" w:hAnsi="Tahoma" w:cs="Tahoma"/>
                <w:sz w:val="16"/>
                <w:szCs w:val="16"/>
              </w:rPr>
              <w:t xml:space="preserve"> is </w:t>
            </w:r>
            <w:r w:rsidRPr="00AD29FD">
              <w:rPr>
                <w:rFonts w:ascii="Tahoma" w:hAnsi="Tahoma" w:cs="Tahoma"/>
                <w:b/>
                <w:color w:val="FF0000"/>
                <w:sz w:val="16"/>
                <w:szCs w:val="16"/>
              </w:rPr>
              <w:t>restricted</w:t>
            </w:r>
            <w:r w:rsidRPr="00AD29FD">
              <w:rPr>
                <w:rFonts w:ascii="Tahoma" w:hAnsi="Tahoma" w:cs="Tahoma"/>
                <w:sz w:val="16"/>
                <w:szCs w:val="16"/>
              </w:rPr>
              <w:t xml:space="preserve"> </w:t>
            </w:r>
            <w:r w:rsidRPr="00AD29FD">
              <w:rPr>
                <w:rFonts w:ascii="Tahoma" w:hAnsi="Tahoma" w:cs="Tahoma"/>
                <w:b/>
                <w:sz w:val="16"/>
                <w:szCs w:val="16"/>
              </w:rPr>
              <w:t>in this case</w:t>
            </w:r>
            <w:r w:rsidRPr="00AD29FD">
              <w:rPr>
                <w:rFonts w:ascii="Tahoma" w:hAnsi="Tahoma" w:cs="Tahoma"/>
                <w:sz w:val="16"/>
                <w:szCs w:val="16"/>
              </w:rPr>
              <w:t xml:space="preserve"> </w:t>
            </w:r>
            <w:r w:rsidRPr="00AD29FD">
              <w:rPr>
                <w:rFonts w:ascii="Tahoma" w:hAnsi="Tahoma" w:cs="Tahoma"/>
                <w:b/>
                <w:color w:val="FF0000"/>
                <w:sz w:val="16"/>
                <w:szCs w:val="16"/>
              </w:rPr>
              <w:t xml:space="preserve">by disabling built-ins, </w:t>
            </w:r>
            <w:proofErr w:type="spellStart"/>
            <w:r w:rsidRPr="00AD29FD">
              <w:rPr>
                <w:rFonts w:ascii="Tahoma" w:hAnsi="Tahoma" w:cs="Tahoma"/>
                <w:b/>
                <w:color w:val="FF0000"/>
                <w:sz w:val="16"/>
                <w:szCs w:val="16"/>
              </w:rPr>
              <w:t>eval</w:t>
            </w:r>
            <w:proofErr w:type="spellEnd"/>
            <w:r w:rsidRPr="00AD29FD">
              <w:rPr>
                <w:rFonts w:ascii="Tahoma" w:hAnsi="Tahoma" w:cs="Tahoma"/>
                <w:b/>
                <w:color w:val="FF0000"/>
                <w:sz w:val="16"/>
                <w:szCs w:val="16"/>
              </w:rPr>
              <w:t>()</w:t>
            </w:r>
            <w:r w:rsidRPr="00AD29FD">
              <w:rPr>
                <w:rFonts w:ascii="Tahoma" w:hAnsi="Tahoma" w:cs="Tahoma"/>
                <w:sz w:val="16"/>
                <w:szCs w:val="16"/>
              </w:rPr>
              <w:t xml:space="preserve"> </w:t>
            </w:r>
            <w:r w:rsidRPr="00AD29FD">
              <w:rPr>
                <w:rFonts w:ascii="Tahoma" w:hAnsi="Tahoma" w:cs="Tahoma"/>
                <w:b/>
                <w:sz w:val="16"/>
                <w:szCs w:val="16"/>
              </w:rPr>
              <w:t>can still present security risks if mishandled</w:t>
            </w:r>
            <w:r w:rsidRPr="00AD29FD">
              <w:rPr>
                <w:rFonts w:ascii="Tahoma" w:hAnsi="Tahoma" w:cs="Tahoma"/>
                <w:sz w:val="16"/>
                <w:szCs w:val="16"/>
              </w:rPr>
              <w:t xml:space="preserve">. </w:t>
            </w:r>
            <w:r w:rsidRPr="00AD29FD">
              <w:rPr>
                <w:rFonts w:ascii="Tahoma" w:hAnsi="Tahoma" w:cs="Tahoma"/>
                <w:b/>
                <w:color w:val="FF0000"/>
                <w:sz w:val="16"/>
                <w:szCs w:val="16"/>
              </w:rPr>
              <w:t xml:space="preserve">It’s important to carefully review any method that uses </w:t>
            </w:r>
            <w:proofErr w:type="spellStart"/>
            <w:proofErr w:type="gramStart"/>
            <w:r w:rsidRPr="00AD29FD">
              <w:rPr>
                <w:rFonts w:ascii="Tahoma" w:hAnsi="Tahoma" w:cs="Tahoma"/>
                <w:b/>
                <w:color w:val="FF0000"/>
                <w:sz w:val="16"/>
                <w:szCs w:val="16"/>
              </w:rPr>
              <w:t>eval</w:t>
            </w:r>
            <w:proofErr w:type="spellEnd"/>
            <w:r w:rsidRPr="00AD29FD">
              <w:rPr>
                <w:rFonts w:ascii="Tahoma" w:hAnsi="Tahoma" w:cs="Tahoma"/>
                <w:b/>
                <w:color w:val="FF0000"/>
                <w:sz w:val="16"/>
                <w:szCs w:val="16"/>
              </w:rPr>
              <w:t>(</w:t>
            </w:r>
            <w:proofErr w:type="gramEnd"/>
            <w:r w:rsidRPr="00AD29FD">
              <w:rPr>
                <w:rFonts w:ascii="Tahoma" w:hAnsi="Tahoma" w:cs="Tahoma"/>
                <w:b/>
                <w:color w:val="FF0000"/>
                <w:sz w:val="16"/>
                <w:szCs w:val="16"/>
              </w:rPr>
              <w:t>).</w:t>
            </w:r>
            <w:r w:rsidRPr="00AD29FD">
              <w:rPr>
                <w:rFonts w:ascii="Tahoma" w:hAnsi="Tahoma" w:cs="Tahoma"/>
                <w:sz w:val="16"/>
                <w:szCs w:val="16"/>
              </w:rPr>
              <w:t xml:space="preserve"> For this specific example, using </w:t>
            </w:r>
            <w:proofErr w:type="spellStart"/>
            <w:proofErr w:type="gramStart"/>
            <w:r w:rsidRPr="00AD29FD">
              <w:rPr>
                <w:rFonts w:ascii="Tahoma" w:hAnsi="Tahoma" w:cs="Tahoma"/>
                <w:sz w:val="16"/>
                <w:szCs w:val="16"/>
              </w:rPr>
              <w:t>eval</w:t>
            </w:r>
            <w:proofErr w:type="spellEnd"/>
            <w:r w:rsidRPr="00AD29FD">
              <w:rPr>
                <w:rFonts w:ascii="Tahoma" w:hAnsi="Tahoma" w:cs="Tahoma"/>
                <w:sz w:val="16"/>
                <w:szCs w:val="16"/>
              </w:rPr>
              <w:t>(</w:t>
            </w:r>
            <w:proofErr w:type="gramEnd"/>
            <w:r w:rsidRPr="00AD29FD">
              <w:rPr>
                <w:rFonts w:ascii="Tahoma" w:hAnsi="Tahoma" w:cs="Tahoma"/>
                <w:sz w:val="16"/>
                <w:szCs w:val="16"/>
              </w:rPr>
              <w:t>) may not be the safest choice for evaluating user input in many real-world scenarios.</w:t>
            </w:r>
          </w:p>
        </w:tc>
      </w:tr>
    </w:tbl>
    <w:p w:rsidR="00AC4971" w:rsidRPr="00F405B3" w:rsidRDefault="006A3827" w:rsidP="006A3827">
      <w:pPr>
        <w:spacing w:after="0"/>
        <w:rPr>
          <w:rFonts w:ascii="Tahoma" w:hAnsi="Tahoma" w:cs="Tahoma"/>
          <w:b/>
          <w:color w:val="FF0000"/>
        </w:rPr>
      </w:pPr>
      <w:r w:rsidRPr="00F405B3">
        <w:rPr>
          <w:rFonts w:ascii="Tahoma" w:hAnsi="Tahoma" w:cs="Tahoma"/>
          <w:b/>
          <w:color w:val="FF0000"/>
        </w:rPr>
        <w:lastRenderedPageBreak/>
        <w:t>Step-4:</w:t>
      </w:r>
    </w:p>
    <w:p w:rsidR="006A3827" w:rsidRPr="00DE33D3" w:rsidRDefault="0005529D" w:rsidP="006A3827">
      <w:pPr>
        <w:spacing w:after="0"/>
        <w:rPr>
          <w:rFonts w:ascii="Tahoma" w:hAnsi="Tahoma" w:cs="Tahoma"/>
          <w:b/>
        </w:rPr>
      </w:pPr>
      <w:r w:rsidRPr="00DE33D3">
        <w:rPr>
          <w:rFonts w:ascii="Tahoma" w:hAnsi="Tahoma" w:cs="Tahoma"/>
          <w:b/>
        </w:rPr>
        <w:t xml:space="preserve">                  </w:t>
      </w:r>
      <w:proofErr w:type="gramStart"/>
      <w:r w:rsidR="006A3827" w:rsidRPr="00DE33D3">
        <w:rPr>
          <w:rFonts w:ascii="Tahoma" w:hAnsi="Tahoma" w:cs="Tahoma"/>
          <w:b/>
        </w:rPr>
        <w:t>from</w:t>
      </w:r>
      <w:proofErr w:type="gramEnd"/>
      <w:r w:rsidR="006A3827" w:rsidRPr="00DE33D3">
        <w:rPr>
          <w:rFonts w:ascii="Tahoma" w:hAnsi="Tahoma" w:cs="Tahoma"/>
          <w:b/>
        </w:rPr>
        <w:t xml:space="preserve"> </w:t>
      </w:r>
      <w:proofErr w:type="spellStart"/>
      <w:r w:rsidR="006A3827" w:rsidRPr="00DE33D3">
        <w:rPr>
          <w:rFonts w:ascii="Tahoma" w:hAnsi="Tahoma" w:cs="Tahoma"/>
          <w:b/>
        </w:rPr>
        <w:t>langchain.tools</w:t>
      </w:r>
      <w:proofErr w:type="spellEnd"/>
      <w:r w:rsidR="006A3827" w:rsidRPr="00DE33D3">
        <w:rPr>
          <w:rFonts w:ascii="Tahoma" w:hAnsi="Tahoma" w:cs="Tahoma"/>
          <w:b/>
        </w:rPr>
        <w:t xml:space="preserve"> import tool</w:t>
      </w:r>
    </w:p>
    <w:p w:rsidR="006A3827" w:rsidRPr="00DE33D3" w:rsidRDefault="0005529D" w:rsidP="006A3827">
      <w:pPr>
        <w:spacing w:after="0"/>
        <w:rPr>
          <w:rFonts w:ascii="Tahoma" w:hAnsi="Tahoma" w:cs="Tahoma"/>
          <w:b/>
        </w:rPr>
      </w:pPr>
      <w:r w:rsidRPr="00DE33D3">
        <w:rPr>
          <w:rFonts w:ascii="Tahoma" w:hAnsi="Tahoma" w:cs="Tahoma"/>
          <w:b/>
        </w:rPr>
        <w:t xml:space="preserve">                  </w:t>
      </w:r>
      <w:r w:rsidR="006A3827" w:rsidRPr="00B16166">
        <w:rPr>
          <w:rFonts w:ascii="Tahoma" w:hAnsi="Tahoma" w:cs="Tahoma"/>
          <w:b/>
          <w:color w:val="92D050"/>
        </w:rPr>
        <w:t xml:space="preserve"># </w:t>
      </w:r>
      <w:proofErr w:type="gramStart"/>
      <w:r w:rsidR="006A3827" w:rsidRPr="00B16166">
        <w:rPr>
          <w:rFonts w:ascii="Tahoma" w:hAnsi="Tahoma" w:cs="Tahoma"/>
          <w:b/>
          <w:color w:val="92D050"/>
        </w:rPr>
        <w:t>the</w:t>
      </w:r>
      <w:proofErr w:type="gramEnd"/>
      <w:r w:rsidR="006A3827" w:rsidRPr="00B16166">
        <w:rPr>
          <w:rFonts w:ascii="Tahoma" w:hAnsi="Tahoma" w:cs="Tahoma"/>
          <w:b/>
          <w:color w:val="92D050"/>
        </w:rPr>
        <w:t xml:space="preserve"> tool using as decorator</w:t>
      </w:r>
    </w:p>
    <w:p w:rsidR="006A3827" w:rsidRPr="00DE33D3" w:rsidRDefault="0005529D" w:rsidP="006A3827">
      <w:pPr>
        <w:spacing w:after="0"/>
        <w:rPr>
          <w:rFonts w:ascii="Tahoma" w:hAnsi="Tahoma" w:cs="Tahoma"/>
          <w:b/>
        </w:rPr>
      </w:pPr>
      <w:r w:rsidRPr="00DE33D3">
        <w:rPr>
          <w:rFonts w:ascii="Tahoma" w:hAnsi="Tahoma" w:cs="Tahoma"/>
          <w:b/>
        </w:rPr>
        <w:t xml:space="preserve">                  </w:t>
      </w:r>
      <w:r w:rsidR="006A3827" w:rsidRPr="00DE33D3">
        <w:rPr>
          <w:rFonts w:ascii="Tahoma" w:hAnsi="Tahoma" w:cs="Tahoma"/>
          <w:b/>
        </w:rPr>
        <w:t>@tool</w:t>
      </w:r>
    </w:p>
    <w:p w:rsidR="006A3827" w:rsidRPr="00DE33D3" w:rsidRDefault="0005529D" w:rsidP="006A3827">
      <w:pPr>
        <w:spacing w:after="0"/>
        <w:rPr>
          <w:rFonts w:ascii="Tahoma" w:hAnsi="Tahoma" w:cs="Tahoma"/>
          <w:b/>
        </w:rPr>
      </w:pPr>
      <w:r w:rsidRPr="00DE33D3">
        <w:rPr>
          <w:rFonts w:ascii="Tahoma" w:hAnsi="Tahoma" w:cs="Tahoma"/>
          <w:b/>
        </w:rPr>
        <w:t xml:space="preserve">                  </w:t>
      </w:r>
      <w:proofErr w:type="spellStart"/>
      <w:proofErr w:type="gramStart"/>
      <w:r w:rsidR="006A3827" w:rsidRPr="00DE33D3">
        <w:rPr>
          <w:rFonts w:ascii="Tahoma" w:hAnsi="Tahoma" w:cs="Tahoma"/>
          <w:b/>
        </w:rPr>
        <w:t>def</w:t>
      </w:r>
      <w:proofErr w:type="spellEnd"/>
      <w:proofErr w:type="gramEnd"/>
      <w:r w:rsidR="006A3827" w:rsidRPr="00DE33D3">
        <w:rPr>
          <w:rFonts w:ascii="Tahoma" w:hAnsi="Tahoma" w:cs="Tahoma"/>
          <w:b/>
        </w:rPr>
        <w:t xml:space="preserve"> calculator(expression: </w:t>
      </w:r>
      <w:proofErr w:type="spellStart"/>
      <w:r w:rsidR="006A3827" w:rsidRPr="00DE33D3">
        <w:rPr>
          <w:rFonts w:ascii="Tahoma" w:hAnsi="Tahoma" w:cs="Tahoma"/>
          <w:b/>
        </w:rPr>
        <w:t>str</w:t>
      </w:r>
      <w:proofErr w:type="spellEnd"/>
      <w:r w:rsidR="006A3827" w:rsidRPr="00DE33D3">
        <w:rPr>
          <w:rFonts w:ascii="Tahoma" w:hAnsi="Tahoma" w:cs="Tahoma"/>
          <w:b/>
        </w:rPr>
        <w:t xml:space="preserve">) -&gt; </w:t>
      </w:r>
      <w:proofErr w:type="spellStart"/>
      <w:r w:rsidR="006A3827" w:rsidRPr="00DE33D3">
        <w:rPr>
          <w:rFonts w:ascii="Tahoma" w:hAnsi="Tahoma" w:cs="Tahoma"/>
          <w:b/>
        </w:rPr>
        <w:t>str</w:t>
      </w:r>
      <w:proofErr w:type="spellEnd"/>
      <w:r w:rsidR="006A3827" w:rsidRPr="00DE33D3">
        <w:rPr>
          <w:rFonts w:ascii="Tahoma" w:hAnsi="Tahoma" w:cs="Tahoma"/>
          <w:b/>
        </w:rPr>
        <w:t>:</w:t>
      </w:r>
    </w:p>
    <w:p w:rsidR="006A3827" w:rsidRPr="00DE33D3" w:rsidRDefault="006A3827" w:rsidP="006A3827">
      <w:pPr>
        <w:spacing w:after="0"/>
        <w:rPr>
          <w:rFonts w:ascii="Tahoma" w:hAnsi="Tahoma" w:cs="Tahoma"/>
          <w:b/>
        </w:rPr>
      </w:pPr>
      <w:r w:rsidRPr="00DE33D3">
        <w:rPr>
          <w:rFonts w:ascii="Tahoma" w:hAnsi="Tahoma" w:cs="Tahoma"/>
          <w:b/>
        </w:rPr>
        <w:t xml:space="preserve">    </w:t>
      </w:r>
      <w:r w:rsidR="0005529D" w:rsidRPr="00DE33D3">
        <w:rPr>
          <w:rFonts w:ascii="Tahoma" w:hAnsi="Tahoma" w:cs="Tahoma"/>
          <w:b/>
        </w:rPr>
        <w:t xml:space="preserve">                     </w:t>
      </w:r>
      <w:r w:rsidRPr="00DE33D3">
        <w:rPr>
          <w:rFonts w:ascii="Tahoma" w:hAnsi="Tahoma" w:cs="Tahoma"/>
          <w:b/>
        </w:rPr>
        <w:t>"""</w:t>
      </w:r>
    </w:p>
    <w:p w:rsidR="006A3827" w:rsidRPr="00DE33D3" w:rsidRDefault="006A3827" w:rsidP="006A3827">
      <w:pPr>
        <w:spacing w:after="0"/>
        <w:rPr>
          <w:rFonts w:ascii="Tahoma" w:hAnsi="Tahoma" w:cs="Tahoma"/>
          <w:b/>
        </w:rPr>
      </w:pPr>
      <w:r w:rsidRPr="00DE33D3">
        <w:rPr>
          <w:rFonts w:ascii="Tahoma" w:hAnsi="Tahoma" w:cs="Tahoma"/>
          <w:b/>
        </w:rPr>
        <w:t xml:space="preserve">    </w:t>
      </w:r>
      <w:r w:rsidR="0005529D" w:rsidRPr="00DE33D3">
        <w:rPr>
          <w:rFonts w:ascii="Tahoma" w:hAnsi="Tahoma" w:cs="Tahoma"/>
          <w:b/>
        </w:rPr>
        <w:t xml:space="preserve">                     </w:t>
      </w:r>
      <w:r w:rsidRPr="00DE33D3">
        <w:rPr>
          <w:rFonts w:ascii="Tahoma" w:hAnsi="Tahoma" w:cs="Tahoma"/>
          <w:b/>
        </w:rPr>
        <w:t>Perform arithmetic calculations.</w:t>
      </w:r>
    </w:p>
    <w:p w:rsidR="006A3827" w:rsidRPr="00DE33D3" w:rsidRDefault="006A3827" w:rsidP="006A3827">
      <w:pPr>
        <w:spacing w:after="0"/>
        <w:rPr>
          <w:rFonts w:ascii="Tahoma" w:hAnsi="Tahoma" w:cs="Tahoma"/>
          <w:b/>
        </w:rPr>
      </w:pPr>
      <w:r w:rsidRPr="00DE33D3">
        <w:rPr>
          <w:rFonts w:ascii="Tahoma" w:hAnsi="Tahoma" w:cs="Tahoma"/>
          <w:b/>
        </w:rPr>
        <w:t xml:space="preserve">    </w:t>
      </w:r>
      <w:r w:rsidR="0005529D" w:rsidRPr="00DE33D3">
        <w:rPr>
          <w:rFonts w:ascii="Tahoma" w:hAnsi="Tahoma" w:cs="Tahoma"/>
          <w:b/>
        </w:rPr>
        <w:t xml:space="preserve">                     </w:t>
      </w:r>
      <w:r w:rsidRPr="00DE33D3">
        <w:rPr>
          <w:rFonts w:ascii="Tahoma" w:hAnsi="Tahoma" w:cs="Tahoma"/>
          <w:b/>
        </w:rPr>
        <w:t>Input: A mathematical expression as a string (e.g., "2 + 2").</w:t>
      </w:r>
    </w:p>
    <w:p w:rsidR="006A3827" w:rsidRPr="00DE33D3" w:rsidRDefault="006A3827" w:rsidP="006A3827">
      <w:pPr>
        <w:spacing w:after="0"/>
        <w:rPr>
          <w:rFonts w:ascii="Tahoma" w:hAnsi="Tahoma" w:cs="Tahoma"/>
          <w:b/>
        </w:rPr>
      </w:pPr>
      <w:r w:rsidRPr="00DE33D3">
        <w:rPr>
          <w:rFonts w:ascii="Tahoma" w:hAnsi="Tahoma" w:cs="Tahoma"/>
          <w:b/>
        </w:rPr>
        <w:t xml:space="preserve">    </w:t>
      </w:r>
      <w:r w:rsidR="0005529D" w:rsidRPr="00DE33D3">
        <w:rPr>
          <w:rFonts w:ascii="Tahoma" w:hAnsi="Tahoma" w:cs="Tahoma"/>
          <w:b/>
        </w:rPr>
        <w:t xml:space="preserve">                     </w:t>
      </w:r>
      <w:r w:rsidRPr="00DE33D3">
        <w:rPr>
          <w:rFonts w:ascii="Tahoma" w:hAnsi="Tahoma" w:cs="Tahoma"/>
          <w:b/>
        </w:rPr>
        <w:t>Output: Result of the calculation as a string.</w:t>
      </w:r>
    </w:p>
    <w:p w:rsidR="006A3827" w:rsidRPr="00DE33D3" w:rsidRDefault="006A3827" w:rsidP="006A3827">
      <w:pPr>
        <w:spacing w:after="0"/>
        <w:rPr>
          <w:rFonts w:ascii="Tahoma" w:hAnsi="Tahoma" w:cs="Tahoma"/>
          <w:b/>
        </w:rPr>
      </w:pPr>
      <w:r w:rsidRPr="00DE33D3">
        <w:rPr>
          <w:rFonts w:ascii="Tahoma" w:hAnsi="Tahoma" w:cs="Tahoma"/>
          <w:b/>
        </w:rPr>
        <w:t xml:space="preserve">    </w:t>
      </w:r>
      <w:r w:rsidR="0005529D" w:rsidRPr="00DE33D3">
        <w:rPr>
          <w:rFonts w:ascii="Tahoma" w:hAnsi="Tahoma" w:cs="Tahoma"/>
          <w:b/>
        </w:rPr>
        <w:t xml:space="preserve">                     </w:t>
      </w:r>
      <w:r w:rsidRPr="00DE33D3">
        <w:rPr>
          <w:rFonts w:ascii="Tahoma" w:hAnsi="Tahoma" w:cs="Tahoma"/>
          <w:b/>
        </w:rPr>
        <w:t>"""</w:t>
      </w:r>
    </w:p>
    <w:p w:rsidR="006A3827" w:rsidRPr="00DE33D3" w:rsidRDefault="006A3827" w:rsidP="006A3827">
      <w:pPr>
        <w:spacing w:after="0"/>
        <w:rPr>
          <w:rFonts w:ascii="Tahoma" w:hAnsi="Tahoma" w:cs="Tahoma"/>
          <w:b/>
        </w:rPr>
      </w:pPr>
      <w:r w:rsidRPr="00DE33D3">
        <w:rPr>
          <w:rFonts w:ascii="Tahoma" w:hAnsi="Tahoma" w:cs="Tahoma"/>
          <w:b/>
        </w:rPr>
        <w:t xml:space="preserve">    </w:t>
      </w:r>
      <w:r w:rsidR="00F674A9" w:rsidRPr="00DE33D3">
        <w:rPr>
          <w:rFonts w:ascii="Tahoma" w:hAnsi="Tahoma" w:cs="Tahoma"/>
          <w:b/>
        </w:rPr>
        <w:t xml:space="preserve">                     </w:t>
      </w:r>
      <w:proofErr w:type="spellStart"/>
      <w:proofErr w:type="gramStart"/>
      <w:r w:rsidRPr="00DE33D3">
        <w:rPr>
          <w:rFonts w:ascii="Tahoma" w:hAnsi="Tahoma" w:cs="Tahoma"/>
          <w:b/>
        </w:rPr>
        <w:t>calc</w:t>
      </w:r>
      <w:proofErr w:type="spellEnd"/>
      <w:proofErr w:type="gramEnd"/>
      <w:r w:rsidRPr="00DE33D3">
        <w:rPr>
          <w:rFonts w:ascii="Tahoma" w:hAnsi="Tahoma" w:cs="Tahoma"/>
          <w:b/>
        </w:rPr>
        <w:t xml:space="preserve"> = Calculator()</w:t>
      </w:r>
    </w:p>
    <w:p w:rsidR="00A22E4E" w:rsidRDefault="006A3827" w:rsidP="006A3827">
      <w:pPr>
        <w:spacing w:after="0"/>
        <w:rPr>
          <w:rFonts w:ascii="Tahoma" w:hAnsi="Tahoma" w:cs="Tahoma"/>
          <w:b/>
        </w:rPr>
      </w:pPr>
      <w:r w:rsidRPr="00DE33D3">
        <w:rPr>
          <w:rFonts w:ascii="Tahoma" w:hAnsi="Tahoma" w:cs="Tahoma"/>
          <w:b/>
        </w:rPr>
        <w:t xml:space="preserve">    </w:t>
      </w:r>
      <w:r w:rsidR="00F674A9" w:rsidRPr="00DE33D3">
        <w:rPr>
          <w:rFonts w:ascii="Tahoma" w:hAnsi="Tahoma" w:cs="Tahoma"/>
          <w:b/>
        </w:rPr>
        <w:t xml:space="preserve">                     </w:t>
      </w:r>
      <w:proofErr w:type="gramStart"/>
      <w:r w:rsidRPr="00DE33D3">
        <w:rPr>
          <w:rFonts w:ascii="Tahoma" w:hAnsi="Tahoma" w:cs="Tahoma"/>
          <w:b/>
        </w:rPr>
        <w:t>return</w:t>
      </w:r>
      <w:proofErr w:type="gramEnd"/>
      <w:r w:rsidRPr="00DE33D3">
        <w:rPr>
          <w:rFonts w:ascii="Tahoma" w:hAnsi="Tahoma" w:cs="Tahoma"/>
          <w:b/>
        </w:rPr>
        <w:t xml:space="preserve"> </w:t>
      </w:r>
      <w:proofErr w:type="spellStart"/>
      <w:r w:rsidRPr="00DE33D3">
        <w:rPr>
          <w:rFonts w:ascii="Tahoma" w:hAnsi="Tahoma" w:cs="Tahoma"/>
          <w:b/>
        </w:rPr>
        <w:t>calc.calculate</w:t>
      </w:r>
      <w:proofErr w:type="spellEnd"/>
      <w:r w:rsidRPr="00DE33D3">
        <w:rPr>
          <w:rFonts w:ascii="Tahoma" w:hAnsi="Tahoma" w:cs="Tahoma"/>
          <w:b/>
        </w:rPr>
        <w:t>(expression)</w:t>
      </w:r>
    </w:p>
    <w:tbl>
      <w:tblPr>
        <w:tblStyle w:val="TableGrid"/>
        <w:tblW w:w="0" w:type="auto"/>
        <w:tblLook w:val="04A0" w:firstRow="1" w:lastRow="0" w:firstColumn="1" w:lastColumn="0" w:noHBand="0" w:noVBand="1"/>
      </w:tblPr>
      <w:tblGrid>
        <w:gridCol w:w="9576"/>
      </w:tblGrid>
      <w:tr w:rsidR="00B91C7E" w:rsidTr="00B91C7E">
        <w:tc>
          <w:tcPr>
            <w:tcW w:w="9576" w:type="dxa"/>
          </w:tcPr>
          <w:p w:rsidR="00746F20" w:rsidRDefault="00FA4706" w:rsidP="00FA4706">
            <w:pPr>
              <w:rPr>
                <w:rFonts w:ascii="Tahoma" w:hAnsi="Tahoma" w:cs="Tahoma"/>
              </w:rPr>
            </w:pPr>
            <w:r w:rsidRPr="00FA4706">
              <w:rPr>
                <w:rFonts w:ascii="Tahoma" w:hAnsi="Tahoma" w:cs="Tahoma"/>
              </w:rPr>
              <w:t xml:space="preserve">This code is from </w:t>
            </w:r>
            <w:proofErr w:type="spellStart"/>
            <w:r w:rsidRPr="00FA4706">
              <w:rPr>
                <w:rFonts w:ascii="Tahoma" w:hAnsi="Tahoma" w:cs="Tahoma"/>
              </w:rPr>
              <w:t>LangChain</w:t>
            </w:r>
            <w:proofErr w:type="spellEnd"/>
            <w:r w:rsidRPr="00FA4706">
              <w:rPr>
                <w:rFonts w:ascii="Tahoma" w:hAnsi="Tahoma" w:cs="Tahoma"/>
              </w:rPr>
              <w:t xml:space="preserve">, a library designed to help developers build applications that interact with language models (like GPT). It specifically demonstrates the use of a tool decorator from the </w:t>
            </w:r>
            <w:proofErr w:type="spellStart"/>
            <w:r w:rsidRPr="00FA4706">
              <w:rPr>
                <w:rFonts w:ascii="Tahoma" w:hAnsi="Tahoma" w:cs="Tahoma"/>
              </w:rPr>
              <w:t>langchain.tools</w:t>
            </w:r>
            <w:proofErr w:type="spellEnd"/>
            <w:r w:rsidRPr="00FA4706">
              <w:rPr>
                <w:rFonts w:ascii="Tahoma" w:hAnsi="Tahoma" w:cs="Tahoma"/>
              </w:rPr>
              <w:t xml:space="preserve"> module. Let's break down what each part of this code does:</w:t>
            </w:r>
          </w:p>
          <w:tbl>
            <w:tblPr>
              <w:tblStyle w:val="TableGrid"/>
              <w:tblW w:w="0" w:type="auto"/>
              <w:tblLook w:val="04A0" w:firstRow="1" w:lastRow="0" w:firstColumn="1" w:lastColumn="0" w:noHBand="0" w:noVBand="1"/>
            </w:tblPr>
            <w:tblGrid>
              <w:gridCol w:w="9345"/>
            </w:tblGrid>
            <w:tr w:rsidR="005B7C33" w:rsidTr="005B7C33">
              <w:tc>
                <w:tcPr>
                  <w:tcW w:w="9345" w:type="dxa"/>
                </w:tcPr>
                <w:p w:rsidR="005B7C33" w:rsidRPr="005B7C33" w:rsidRDefault="005B7C33" w:rsidP="00FA4706">
                  <w:pPr>
                    <w:rPr>
                      <w:rFonts w:ascii="Tahoma" w:hAnsi="Tahoma" w:cs="Tahoma"/>
                      <w:b/>
                    </w:rPr>
                  </w:pPr>
                  <w:r w:rsidRPr="005B7C33">
                    <w:rPr>
                      <w:rFonts w:ascii="Tahoma" w:hAnsi="Tahoma" w:cs="Tahoma"/>
                      <w:b/>
                    </w:rPr>
                    <w:t>1- Import the tool decorator:</w:t>
                  </w:r>
                </w:p>
                <w:p w:rsidR="00B057A3" w:rsidRDefault="005B7C33" w:rsidP="00FA4706">
                  <w:pPr>
                    <w:rPr>
                      <w:rFonts w:ascii="Tahoma" w:hAnsi="Tahoma" w:cs="Tahoma"/>
                    </w:rPr>
                  </w:pPr>
                  <w:r>
                    <w:rPr>
                      <w:rFonts w:ascii="Tahoma" w:hAnsi="Tahoma" w:cs="Tahoma"/>
                    </w:rPr>
                    <w:t xml:space="preserve">   </w:t>
                  </w:r>
                  <w:r w:rsidR="00B057A3">
                    <w:rPr>
                      <w:rFonts w:ascii="Tahoma" w:hAnsi="Tahoma" w:cs="Tahoma"/>
                    </w:rPr>
                    <w:t xml:space="preserve">                        </w:t>
                  </w:r>
                  <w:r>
                    <w:rPr>
                      <w:rFonts w:ascii="Tahoma" w:hAnsi="Tahoma" w:cs="Tahoma"/>
                    </w:rPr>
                    <w:t xml:space="preserve"> </w:t>
                  </w:r>
                  <w:r w:rsidR="00F43AD3">
                    <w:rPr>
                      <w:rFonts w:ascii="Tahoma" w:hAnsi="Tahoma" w:cs="Tahoma"/>
                      <w:noProof/>
                    </w:rPr>
                    <w:drawing>
                      <wp:inline distT="0" distB="0" distL="0" distR="0">
                        <wp:extent cx="2410799" cy="29539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2410799" cy="295394"/>
                                </a:xfrm>
                                <a:prstGeom prst="rect">
                                  <a:avLst/>
                                </a:prstGeom>
                              </pic:spPr>
                            </pic:pic>
                          </a:graphicData>
                        </a:graphic>
                      </wp:inline>
                    </w:drawing>
                  </w:r>
                </w:p>
                <w:p w:rsidR="00463ACE" w:rsidRDefault="00463ACE" w:rsidP="00FA4706">
                  <w:pPr>
                    <w:rPr>
                      <w:rFonts w:ascii="Tahoma" w:hAnsi="Tahoma" w:cs="Tahoma"/>
                    </w:rPr>
                  </w:pPr>
                  <w:r w:rsidRPr="00463ACE">
                    <w:rPr>
                      <w:rFonts w:ascii="Tahoma" w:hAnsi="Tahoma" w:cs="Tahoma"/>
                    </w:rPr>
                    <w:t xml:space="preserve">This imports the tool decorator from </w:t>
                  </w:r>
                  <w:proofErr w:type="spellStart"/>
                  <w:r w:rsidRPr="00463ACE">
                    <w:rPr>
                      <w:rFonts w:ascii="Tahoma" w:hAnsi="Tahoma" w:cs="Tahoma"/>
                    </w:rPr>
                    <w:t>LangChain's</w:t>
                  </w:r>
                  <w:proofErr w:type="spellEnd"/>
                  <w:r w:rsidRPr="00463ACE">
                    <w:rPr>
                      <w:rFonts w:ascii="Tahoma" w:hAnsi="Tahoma" w:cs="Tahoma"/>
                    </w:rPr>
                    <w:t xml:space="preserve"> tools module. This decorator is used to mark functions as tools that can be called and used by a </w:t>
                  </w:r>
                  <w:proofErr w:type="spellStart"/>
                  <w:r w:rsidRPr="00463ACE">
                    <w:rPr>
                      <w:rFonts w:ascii="Tahoma" w:hAnsi="Tahoma" w:cs="Tahoma"/>
                    </w:rPr>
                    <w:t>LangChain</w:t>
                  </w:r>
                  <w:proofErr w:type="spellEnd"/>
                  <w:r w:rsidRPr="00463ACE">
                    <w:rPr>
                      <w:rFonts w:ascii="Tahoma" w:hAnsi="Tahoma" w:cs="Tahoma"/>
                    </w:rPr>
                    <w:t xml:space="preserve"> agent (such as a language model).</w:t>
                  </w:r>
                </w:p>
              </w:tc>
            </w:tr>
          </w:tbl>
          <w:p w:rsidR="005B7C33" w:rsidRDefault="005B7C33" w:rsidP="00FA4706">
            <w:pPr>
              <w:rPr>
                <w:rFonts w:ascii="Tahoma" w:hAnsi="Tahoma" w:cs="Tahoma"/>
              </w:rPr>
            </w:pPr>
          </w:p>
          <w:tbl>
            <w:tblPr>
              <w:tblStyle w:val="TableGrid"/>
              <w:tblW w:w="0" w:type="auto"/>
              <w:tblLook w:val="04A0" w:firstRow="1" w:lastRow="0" w:firstColumn="1" w:lastColumn="0" w:noHBand="0" w:noVBand="1"/>
            </w:tblPr>
            <w:tblGrid>
              <w:gridCol w:w="9345"/>
            </w:tblGrid>
            <w:tr w:rsidR="005252D8" w:rsidTr="005252D8">
              <w:tc>
                <w:tcPr>
                  <w:tcW w:w="9345" w:type="dxa"/>
                </w:tcPr>
                <w:p w:rsidR="005252D8" w:rsidRPr="00565211" w:rsidRDefault="005252D8" w:rsidP="00FA4706">
                  <w:pPr>
                    <w:rPr>
                      <w:rFonts w:ascii="Tahoma" w:hAnsi="Tahoma" w:cs="Tahoma"/>
                      <w:b/>
                    </w:rPr>
                  </w:pPr>
                  <w:r w:rsidRPr="00565211">
                    <w:rPr>
                      <w:rFonts w:ascii="Tahoma" w:hAnsi="Tahoma" w:cs="Tahoma"/>
                      <w:b/>
                    </w:rPr>
                    <w:t>2- The function decorated with @tool:</w:t>
                  </w:r>
                </w:p>
                <w:p w:rsidR="00565211" w:rsidRPr="001D0869" w:rsidRDefault="00565211" w:rsidP="001D0869">
                  <w:pPr>
                    <w:pStyle w:val="ListParagraph"/>
                    <w:numPr>
                      <w:ilvl w:val="0"/>
                      <w:numId w:val="23"/>
                    </w:numPr>
                    <w:rPr>
                      <w:rFonts w:ascii="Tahoma" w:hAnsi="Tahoma" w:cs="Tahoma"/>
                      <w:b/>
                    </w:rPr>
                  </w:pPr>
                  <w:r w:rsidRPr="001D0869">
                    <w:rPr>
                      <w:rFonts w:ascii="Tahoma" w:hAnsi="Tahoma" w:cs="Tahoma"/>
                      <w:b/>
                    </w:rPr>
                    <w:t xml:space="preserve">@tool: </w:t>
                  </w:r>
                </w:p>
                <w:p w:rsidR="006E5C4F" w:rsidRDefault="006E5C4F" w:rsidP="001D0869">
                  <w:pPr>
                    <w:rPr>
                      <w:rFonts w:ascii="Tahoma" w:hAnsi="Tahoma" w:cs="Tahoma"/>
                    </w:rPr>
                  </w:pPr>
                  <w:r>
                    <w:rPr>
                      <w:rFonts w:ascii="Tahoma" w:hAnsi="Tahoma" w:cs="Tahoma"/>
                    </w:rPr>
                    <w:t xml:space="preserve">                </w:t>
                  </w:r>
                  <w:r w:rsidR="00565211" w:rsidRPr="001D0869">
                    <w:rPr>
                      <w:rFonts w:ascii="Tahoma" w:hAnsi="Tahoma" w:cs="Tahoma"/>
                    </w:rPr>
                    <w:t xml:space="preserve">This decorator turns the calculator function into a tool that can be invoked by a </w:t>
                  </w:r>
                </w:p>
                <w:p w:rsidR="005252D8" w:rsidRPr="001D0869" w:rsidRDefault="006E5C4F" w:rsidP="001D0869">
                  <w:pPr>
                    <w:rPr>
                      <w:rFonts w:ascii="Tahoma" w:hAnsi="Tahoma" w:cs="Tahoma"/>
                    </w:rPr>
                  </w:pPr>
                  <w:r>
                    <w:rPr>
                      <w:rFonts w:ascii="Tahoma" w:hAnsi="Tahoma" w:cs="Tahoma"/>
                    </w:rPr>
                    <w:t xml:space="preserve">                 </w:t>
                  </w:r>
                  <w:proofErr w:type="spellStart"/>
                  <w:r w:rsidR="00565211" w:rsidRPr="001D0869">
                    <w:rPr>
                      <w:rFonts w:ascii="Tahoma" w:hAnsi="Tahoma" w:cs="Tahoma"/>
                    </w:rPr>
                    <w:t>LangChain</w:t>
                  </w:r>
                  <w:proofErr w:type="spellEnd"/>
                  <w:r w:rsidR="00565211" w:rsidRPr="001D0869">
                    <w:rPr>
                      <w:rFonts w:ascii="Tahoma" w:hAnsi="Tahoma" w:cs="Tahoma"/>
                    </w:rPr>
                    <w:t xml:space="preserve"> agent.</w:t>
                  </w:r>
                </w:p>
                <w:p w:rsidR="008C78B5" w:rsidRPr="001D0869" w:rsidRDefault="008C78B5" w:rsidP="001D0869">
                  <w:pPr>
                    <w:pStyle w:val="ListParagraph"/>
                    <w:numPr>
                      <w:ilvl w:val="0"/>
                      <w:numId w:val="23"/>
                    </w:numPr>
                    <w:rPr>
                      <w:rFonts w:ascii="Tahoma" w:hAnsi="Tahoma" w:cs="Tahoma"/>
                      <w:b/>
                    </w:rPr>
                  </w:pPr>
                  <w:r w:rsidRPr="001D0869">
                    <w:rPr>
                      <w:rFonts w:ascii="Tahoma" w:hAnsi="Tahoma" w:cs="Tahoma"/>
                      <w:b/>
                    </w:rPr>
                    <w:t xml:space="preserve">calculator function: </w:t>
                  </w:r>
                </w:p>
                <w:p w:rsidR="006E5C4F" w:rsidRDefault="006E5C4F" w:rsidP="001D0869">
                  <w:pPr>
                    <w:rPr>
                      <w:rFonts w:ascii="Tahoma" w:hAnsi="Tahoma" w:cs="Tahoma"/>
                    </w:rPr>
                  </w:pPr>
                  <w:r>
                    <w:rPr>
                      <w:rFonts w:ascii="Tahoma" w:hAnsi="Tahoma" w:cs="Tahoma"/>
                    </w:rPr>
                    <w:t xml:space="preserve">                </w:t>
                  </w:r>
                  <w:r w:rsidR="008C78B5" w:rsidRPr="001D0869">
                    <w:rPr>
                      <w:rFonts w:ascii="Tahoma" w:hAnsi="Tahoma" w:cs="Tahoma"/>
                    </w:rPr>
                    <w:t xml:space="preserve">This function takes a mathematical expression (as a string, like "2 + 2") and </w:t>
                  </w:r>
                </w:p>
                <w:p w:rsidR="008C78B5" w:rsidRPr="001D0869" w:rsidRDefault="006E5C4F" w:rsidP="001D0869">
                  <w:pPr>
                    <w:rPr>
                      <w:rFonts w:ascii="Tahoma" w:hAnsi="Tahoma" w:cs="Tahoma"/>
                    </w:rPr>
                  </w:pPr>
                  <w:r>
                    <w:rPr>
                      <w:rFonts w:ascii="Tahoma" w:hAnsi="Tahoma" w:cs="Tahoma"/>
                    </w:rPr>
                    <w:t xml:space="preserve">                </w:t>
                  </w:r>
                  <w:proofErr w:type="gramStart"/>
                  <w:r w:rsidR="008C78B5" w:rsidRPr="001D0869">
                    <w:rPr>
                      <w:rFonts w:ascii="Tahoma" w:hAnsi="Tahoma" w:cs="Tahoma"/>
                    </w:rPr>
                    <w:t>returns</w:t>
                  </w:r>
                  <w:proofErr w:type="gramEnd"/>
                  <w:r w:rsidR="008C78B5" w:rsidRPr="001D0869">
                    <w:rPr>
                      <w:rFonts w:ascii="Tahoma" w:hAnsi="Tahoma" w:cs="Tahoma"/>
                    </w:rPr>
                    <w:t xml:space="preserve"> the result of the calculation as a string.</w:t>
                  </w:r>
                </w:p>
                <w:p w:rsidR="00B94ABB" w:rsidRPr="001D0869" w:rsidRDefault="00B94ABB" w:rsidP="001D0869">
                  <w:pPr>
                    <w:pStyle w:val="ListParagraph"/>
                    <w:numPr>
                      <w:ilvl w:val="0"/>
                      <w:numId w:val="23"/>
                    </w:numPr>
                    <w:rPr>
                      <w:rFonts w:ascii="Tahoma" w:hAnsi="Tahoma" w:cs="Tahoma"/>
                    </w:rPr>
                  </w:pPr>
                  <w:r w:rsidRPr="001D0869">
                    <w:rPr>
                      <w:rFonts w:ascii="Tahoma" w:hAnsi="Tahoma" w:cs="Tahoma"/>
                    </w:rPr>
                    <w:t xml:space="preserve">Inside the function, it creates an instance of the Calculator class and calls </w:t>
                  </w:r>
                  <w:proofErr w:type="gramStart"/>
                  <w:r w:rsidRPr="001D0869">
                    <w:rPr>
                      <w:rFonts w:ascii="Tahoma" w:hAnsi="Tahoma" w:cs="Tahoma"/>
                    </w:rPr>
                    <w:t>its</w:t>
                  </w:r>
                  <w:proofErr w:type="gramEnd"/>
                  <w:r w:rsidRPr="001D0869">
                    <w:rPr>
                      <w:rFonts w:ascii="Tahoma" w:hAnsi="Tahoma" w:cs="Tahoma"/>
                    </w:rPr>
                    <w:t xml:space="preserve"> calculate method to process the input expression.</w:t>
                  </w:r>
                </w:p>
                <w:p w:rsidR="009D668E" w:rsidRDefault="009D668E" w:rsidP="00FA4706">
                  <w:pPr>
                    <w:rPr>
                      <w:rFonts w:ascii="Tahoma" w:hAnsi="Tahoma" w:cs="Tahoma"/>
                    </w:rPr>
                  </w:pPr>
                </w:p>
              </w:tc>
            </w:tr>
          </w:tbl>
          <w:p w:rsidR="005B7C33" w:rsidRDefault="005B7C33" w:rsidP="00FA4706">
            <w:pPr>
              <w:rPr>
                <w:rFonts w:ascii="Tahoma" w:hAnsi="Tahoma" w:cs="Tahoma"/>
              </w:rPr>
            </w:pPr>
          </w:p>
          <w:tbl>
            <w:tblPr>
              <w:tblStyle w:val="TableGrid"/>
              <w:tblW w:w="0" w:type="auto"/>
              <w:tblLook w:val="04A0" w:firstRow="1" w:lastRow="0" w:firstColumn="1" w:lastColumn="0" w:noHBand="0" w:noVBand="1"/>
            </w:tblPr>
            <w:tblGrid>
              <w:gridCol w:w="9345"/>
            </w:tblGrid>
            <w:tr w:rsidR="003F7AFB" w:rsidTr="003F7AFB">
              <w:tc>
                <w:tcPr>
                  <w:tcW w:w="9345" w:type="dxa"/>
                </w:tcPr>
                <w:p w:rsidR="003F7AFB" w:rsidRPr="00967FFD" w:rsidRDefault="00967FFD" w:rsidP="00FA4706">
                  <w:pPr>
                    <w:rPr>
                      <w:rFonts w:ascii="Tahoma" w:hAnsi="Tahoma" w:cs="Tahoma"/>
                      <w:b/>
                    </w:rPr>
                  </w:pPr>
                  <w:r>
                    <w:rPr>
                      <w:rFonts w:ascii="Tahoma" w:hAnsi="Tahoma" w:cs="Tahoma"/>
                      <w:b/>
                    </w:rPr>
                    <w:t>3-</w:t>
                  </w:r>
                  <w:r w:rsidR="003F7AFB" w:rsidRPr="00967FFD">
                    <w:rPr>
                      <w:rFonts w:ascii="Tahoma" w:hAnsi="Tahoma" w:cs="Tahoma"/>
                      <w:b/>
                    </w:rPr>
                    <w:t>The Calculator class (assumed):</w:t>
                  </w:r>
                </w:p>
                <w:p w:rsidR="003F7AFB" w:rsidRPr="00967FFD" w:rsidRDefault="00967FFD" w:rsidP="00967FFD">
                  <w:pPr>
                    <w:pStyle w:val="ListParagraph"/>
                    <w:numPr>
                      <w:ilvl w:val="0"/>
                      <w:numId w:val="23"/>
                    </w:numPr>
                    <w:rPr>
                      <w:rFonts w:ascii="Tahoma" w:hAnsi="Tahoma" w:cs="Tahoma"/>
                    </w:rPr>
                  </w:pPr>
                  <w:r w:rsidRPr="00967FFD">
                    <w:rPr>
                      <w:rFonts w:ascii="Tahoma" w:hAnsi="Tahoma" w:cs="Tahoma"/>
                    </w:rPr>
                    <w:t>The Calculator class is assumed to have a method called calculate that performs the arithmetic operations. The calculator function is calling calculate with the input expression to evaluate and return the result.</w:t>
                  </w:r>
                </w:p>
              </w:tc>
            </w:tr>
          </w:tbl>
          <w:p w:rsidR="005B7C33" w:rsidRDefault="005B7C33" w:rsidP="00FA4706">
            <w:pPr>
              <w:rPr>
                <w:rFonts w:ascii="Tahoma" w:hAnsi="Tahoma" w:cs="Tahoma"/>
              </w:rPr>
            </w:pPr>
          </w:p>
          <w:tbl>
            <w:tblPr>
              <w:tblStyle w:val="TableGrid"/>
              <w:tblW w:w="0" w:type="auto"/>
              <w:tblLook w:val="04A0" w:firstRow="1" w:lastRow="0" w:firstColumn="1" w:lastColumn="0" w:noHBand="0" w:noVBand="1"/>
            </w:tblPr>
            <w:tblGrid>
              <w:gridCol w:w="9345"/>
            </w:tblGrid>
            <w:tr w:rsidR="00C6383A" w:rsidTr="00C6383A">
              <w:tc>
                <w:tcPr>
                  <w:tcW w:w="9345" w:type="dxa"/>
                </w:tcPr>
                <w:p w:rsidR="00C6383A" w:rsidRPr="00C6383A" w:rsidRDefault="00C6383A" w:rsidP="00C6383A">
                  <w:pPr>
                    <w:rPr>
                      <w:rFonts w:ascii="Tahoma" w:hAnsi="Tahoma" w:cs="Tahoma"/>
                      <w:b/>
                    </w:rPr>
                  </w:pPr>
                  <w:r w:rsidRPr="00C6383A">
                    <w:rPr>
                      <w:rFonts w:ascii="Tahoma" w:hAnsi="Tahoma" w:cs="Tahoma"/>
                      <w:b/>
                    </w:rPr>
                    <w:t>In essence:</w:t>
                  </w:r>
                </w:p>
                <w:p w:rsidR="00C6383A" w:rsidRPr="00B073D4" w:rsidRDefault="00C6383A" w:rsidP="00B073D4">
                  <w:pPr>
                    <w:pStyle w:val="ListParagraph"/>
                    <w:numPr>
                      <w:ilvl w:val="0"/>
                      <w:numId w:val="23"/>
                    </w:numPr>
                    <w:rPr>
                      <w:rFonts w:ascii="Tahoma" w:hAnsi="Tahoma" w:cs="Tahoma"/>
                    </w:rPr>
                  </w:pPr>
                  <w:r w:rsidRPr="00B073D4">
                    <w:rPr>
                      <w:rFonts w:ascii="Tahoma" w:hAnsi="Tahoma" w:cs="Tahoma"/>
                    </w:rPr>
                    <w:t xml:space="preserve">The calculator function is an arithmetic tool that can be invoked as part of a </w:t>
                  </w:r>
                  <w:proofErr w:type="spellStart"/>
                  <w:r w:rsidRPr="00B073D4">
                    <w:rPr>
                      <w:rFonts w:ascii="Tahoma" w:hAnsi="Tahoma" w:cs="Tahoma"/>
                    </w:rPr>
                    <w:t>LangChain</w:t>
                  </w:r>
                  <w:proofErr w:type="spellEnd"/>
                  <w:r w:rsidRPr="00B073D4">
                    <w:rPr>
                      <w:rFonts w:ascii="Tahoma" w:hAnsi="Tahoma" w:cs="Tahoma"/>
                    </w:rPr>
                    <w:t>-powered agent.</w:t>
                  </w:r>
                </w:p>
                <w:p w:rsidR="00C6383A" w:rsidRDefault="00C6383A" w:rsidP="008E1725">
                  <w:pPr>
                    <w:pStyle w:val="ListParagraph"/>
                    <w:numPr>
                      <w:ilvl w:val="0"/>
                      <w:numId w:val="23"/>
                    </w:numPr>
                    <w:rPr>
                      <w:rFonts w:ascii="Tahoma" w:hAnsi="Tahoma" w:cs="Tahoma"/>
                    </w:rPr>
                  </w:pPr>
                  <w:proofErr w:type="spellStart"/>
                  <w:r w:rsidRPr="008E1725">
                    <w:rPr>
                      <w:rFonts w:ascii="Tahoma" w:hAnsi="Tahoma" w:cs="Tahoma"/>
                    </w:rPr>
                    <w:t>LangChain</w:t>
                  </w:r>
                  <w:proofErr w:type="spellEnd"/>
                  <w:r w:rsidRPr="008E1725">
                    <w:rPr>
                      <w:rFonts w:ascii="Tahoma" w:hAnsi="Tahoma" w:cs="Tahoma"/>
                    </w:rPr>
                    <w:t xml:space="preserve"> tools can be called by the language model itself or by other parts of the chain to perform specific actions, such as calculations in this case.</w:t>
                  </w:r>
                </w:p>
                <w:p w:rsidR="00DE33D3" w:rsidRPr="00EE1D8C" w:rsidRDefault="00DE33D3" w:rsidP="00DE33D3">
                  <w:pPr>
                    <w:rPr>
                      <w:rFonts w:ascii="Tahoma" w:hAnsi="Tahoma" w:cs="Tahoma"/>
                      <w:sz w:val="20"/>
                      <w:szCs w:val="20"/>
                    </w:rPr>
                  </w:pPr>
                  <w:r w:rsidRPr="00EE1D8C">
                    <w:rPr>
                      <w:rFonts w:ascii="Tahoma" w:hAnsi="Tahoma" w:cs="Tahoma"/>
                      <w:sz w:val="20"/>
                      <w:szCs w:val="20"/>
                    </w:rPr>
                    <w:t>This tool makes it easy to integrate specialized functionality (like calculations) into a language model-powered workflow.</w:t>
                  </w:r>
                </w:p>
                <w:p w:rsidR="00DE33D3" w:rsidRPr="00DE33D3" w:rsidRDefault="00DE33D3" w:rsidP="00DE33D3">
                  <w:pPr>
                    <w:rPr>
                      <w:rFonts w:ascii="Tahoma" w:hAnsi="Tahoma" w:cs="Tahoma"/>
                    </w:rPr>
                  </w:pPr>
                  <w:r w:rsidRPr="00EE1D8C">
                    <w:rPr>
                      <w:rFonts w:ascii="Tahoma" w:hAnsi="Tahoma" w:cs="Tahoma"/>
                      <w:sz w:val="20"/>
                      <w:szCs w:val="20"/>
                    </w:rPr>
                    <w:t xml:space="preserve">If you'd like to explore this further or have more specific questions about </w:t>
                  </w:r>
                  <w:proofErr w:type="spellStart"/>
                  <w:r w:rsidRPr="00EE1D8C">
                    <w:rPr>
                      <w:rFonts w:ascii="Tahoma" w:hAnsi="Tahoma" w:cs="Tahoma"/>
                      <w:sz w:val="20"/>
                      <w:szCs w:val="20"/>
                    </w:rPr>
                    <w:t>LangChain</w:t>
                  </w:r>
                  <w:proofErr w:type="spellEnd"/>
                  <w:r w:rsidRPr="00EE1D8C">
                    <w:rPr>
                      <w:rFonts w:ascii="Tahoma" w:hAnsi="Tahoma" w:cs="Tahoma"/>
                      <w:sz w:val="20"/>
                      <w:szCs w:val="20"/>
                    </w:rPr>
                    <w:t>, feel free to ask</w:t>
                  </w:r>
                  <w:r w:rsidRPr="00EE1D8C">
                    <w:rPr>
                      <w:rFonts w:ascii="Tahoma" w:hAnsi="Tahoma" w:cs="Tahoma"/>
                    </w:rPr>
                    <w:t>!</w:t>
                  </w:r>
                </w:p>
              </w:tc>
            </w:tr>
          </w:tbl>
          <w:p w:rsidR="005B7C33" w:rsidRPr="00FA4706" w:rsidRDefault="005B7C33" w:rsidP="00FA4706">
            <w:pPr>
              <w:rPr>
                <w:rFonts w:ascii="Tahoma" w:hAnsi="Tahoma" w:cs="Tahoma"/>
              </w:rPr>
            </w:pPr>
          </w:p>
        </w:tc>
      </w:tr>
    </w:tbl>
    <w:p w:rsidR="0063733E" w:rsidRPr="001812BB" w:rsidRDefault="00875683" w:rsidP="006A3827">
      <w:pPr>
        <w:spacing w:after="0"/>
        <w:rPr>
          <w:rFonts w:ascii="Tahoma" w:hAnsi="Tahoma" w:cs="Tahoma"/>
          <w:b/>
          <w:color w:val="FF0000"/>
        </w:rPr>
      </w:pPr>
      <w:r w:rsidRPr="001812BB">
        <w:rPr>
          <w:rFonts w:ascii="Tahoma" w:hAnsi="Tahoma" w:cs="Tahoma"/>
          <w:b/>
          <w:color w:val="FF0000"/>
        </w:rPr>
        <w:lastRenderedPageBreak/>
        <w:t>Step-5:</w:t>
      </w:r>
    </w:p>
    <w:p w:rsidR="00EE31D3" w:rsidRPr="00CF246A" w:rsidRDefault="00EE31D3" w:rsidP="00EE31D3">
      <w:pPr>
        <w:spacing w:after="0"/>
        <w:rPr>
          <w:rFonts w:ascii="Tahoma" w:hAnsi="Tahoma" w:cs="Tahoma"/>
          <w:b/>
          <w:sz w:val="20"/>
          <w:szCs w:val="20"/>
        </w:rPr>
      </w:pPr>
      <w:proofErr w:type="gramStart"/>
      <w:r w:rsidRPr="00CF246A">
        <w:rPr>
          <w:rFonts w:ascii="Tahoma" w:hAnsi="Tahoma" w:cs="Tahoma"/>
          <w:b/>
          <w:sz w:val="20"/>
          <w:szCs w:val="20"/>
        </w:rPr>
        <w:t>from</w:t>
      </w:r>
      <w:proofErr w:type="gramEnd"/>
      <w:r w:rsidRPr="00CF246A">
        <w:rPr>
          <w:rFonts w:ascii="Tahoma" w:hAnsi="Tahoma" w:cs="Tahoma"/>
          <w:b/>
          <w:sz w:val="20"/>
          <w:szCs w:val="20"/>
        </w:rPr>
        <w:t xml:space="preserve"> </w:t>
      </w:r>
      <w:proofErr w:type="spellStart"/>
      <w:r w:rsidRPr="00CF246A">
        <w:rPr>
          <w:rFonts w:ascii="Tahoma" w:hAnsi="Tahoma" w:cs="Tahoma"/>
          <w:b/>
          <w:sz w:val="20"/>
          <w:szCs w:val="20"/>
        </w:rPr>
        <w:t>langchain_google_genai</w:t>
      </w:r>
      <w:proofErr w:type="spellEnd"/>
      <w:r w:rsidRPr="00CF246A">
        <w:rPr>
          <w:rFonts w:ascii="Tahoma" w:hAnsi="Tahoma" w:cs="Tahoma"/>
          <w:b/>
          <w:sz w:val="20"/>
          <w:szCs w:val="20"/>
        </w:rPr>
        <w:t xml:space="preserve"> import </w:t>
      </w:r>
      <w:proofErr w:type="spellStart"/>
      <w:r w:rsidRPr="00CF246A">
        <w:rPr>
          <w:rFonts w:ascii="Tahoma" w:hAnsi="Tahoma" w:cs="Tahoma"/>
          <w:b/>
          <w:sz w:val="20"/>
          <w:szCs w:val="20"/>
        </w:rPr>
        <w:t>ChatGoogleGenerativeAI</w:t>
      </w:r>
      <w:proofErr w:type="spellEnd"/>
    </w:p>
    <w:p w:rsidR="00EE31D3" w:rsidRPr="00CF246A" w:rsidRDefault="00EE31D3" w:rsidP="00EE31D3">
      <w:pPr>
        <w:spacing w:after="0"/>
        <w:rPr>
          <w:rFonts w:ascii="Tahoma" w:hAnsi="Tahoma" w:cs="Tahoma"/>
          <w:b/>
          <w:sz w:val="20"/>
          <w:szCs w:val="20"/>
        </w:rPr>
      </w:pPr>
      <w:proofErr w:type="gramStart"/>
      <w:r w:rsidRPr="00CF246A">
        <w:rPr>
          <w:rFonts w:ascii="Tahoma" w:hAnsi="Tahoma" w:cs="Tahoma"/>
          <w:b/>
          <w:sz w:val="20"/>
          <w:szCs w:val="20"/>
        </w:rPr>
        <w:t>from</w:t>
      </w:r>
      <w:proofErr w:type="gramEnd"/>
      <w:r w:rsidRPr="00CF246A">
        <w:rPr>
          <w:rFonts w:ascii="Tahoma" w:hAnsi="Tahoma" w:cs="Tahoma"/>
          <w:b/>
          <w:sz w:val="20"/>
          <w:szCs w:val="20"/>
        </w:rPr>
        <w:t xml:space="preserve"> </w:t>
      </w:r>
      <w:proofErr w:type="spellStart"/>
      <w:r w:rsidRPr="00CF246A">
        <w:rPr>
          <w:rFonts w:ascii="Tahoma" w:hAnsi="Tahoma" w:cs="Tahoma"/>
          <w:b/>
          <w:sz w:val="20"/>
          <w:szCs w:val="20"/>
        </w:rPr>
        <w:t>langchain.chains</w:t>
      </w:r>
      <w:proofErr w:type="spellEnd"/>
      <w:r w:rsidRPr="00CF246A">
        <w:rPr>
          <w:rFonts w:ascii="Tahoma" w:hAnsi="Tahoma" w:cs="Tahoma"/>
          <w:b/>
          <w:sz w:val="20"/>
          <w:szCs w:val="20"/>
        </w:rPr>
        <w:t xml:space="preserve"> import </w:t>
      </w:r>
      <w:proofErr w:type="spellStart"/>
      <w:r w:rsidRPr="00CF246A">
        <w:rPr>
          <w:rFonts w:ascii="Tahoma" w:hAnsi="Tahoma" w:cs="Tahoma"/>
          <w:b/>
          <w:sz w:val="20"/>
          <w:szCs w:val="20"/>
        </w:rPr>
        <w:t>ConversationChain</w:t>
      </w:r>
      <w:proofErr w:type="spellEnd"/>
    </w:p>
    <w:p w:rsidR="00EE31D3" w:rsidRPr="00CF246A" w:rsidRDefault="00EE31D3" w:rsidP="00EE31D3">
      <w:pPr>
        <w:spacing w:after="0"/>
        <w:rPr>
          <w:rFonts w:ascii="Tahoma" w:hAnsi="Tahoma" w:cs="Tahoma"/>
          <w:b/>
          <w:sz w:val="20"/>
          <w:szCs w:val="20"/>
        </w:rPr>
      </w:pPr>
      <w:proofErr w:type="gramStart"/>
      <w:r w:rsidRPr="00CF246A">
        <w:rPr>
          <w:rFonts w:ascii="Tahoma" w:hAnsi="Tahoma" w:cs="Tahoma"/>
          <w:b/>
          <w:sz w:val="20"/>
          <w:szCs w:val="20"/>
        </w:rPr>
        <w:t>from</w:t>
      </w:r>
      <w:proofErr w:type="gramEnd"/>
      <w:r w:rsidRPr="00CF246A">
        <w:rPr>
          <w:rFonts w:ascii="Tahoma" w:hAnsi="Tahoma" w:cs="Tahoma"/>
          <w:b/>
          <w:sz w:val="20"/>
          <w:szCs w:val="20"/>
        </w:rPr>
        <w:t xml:space="preserve"> </w:t>
      </w:r>
      <w:proofErr w:type="spellStart"/>
      <w:r w:rsidRPr="00CF246A">
        <w:rPr>
          <w:rFonts w:ascii="Tahoma" w:hAnsi="Tahoma" w:cs="Tahoma"/>
          <w:b/>
          <w:sz w:val="20"/>
          <w:szCs w:val="20"/>
        </w:rPr>
        <w:t>langchain.agents</w:t>
      </w:r>
      <w:proofErr w:type="spellEnd"/>
      <w:r w:rsidRPr="00CF246A">
        <w:rPr>
          <w:rFonts w:ascii="Tahoma" w:hAnsi="Tahoma" w:cs="Tahoma"/>
          <w:b/>
          <w:sz w:val="20"/>
          <w:szCs w:val="20"/>
        </w:rPr>
        <w:t xml:space="preserve"> import </w:t>
      </w:r>
      <w:proofErr w:type="spellStart"/>
      <w:r w:rsidRPr="00CF246A">
        <w:rPr>
          <w:rFonts w:ascii="Tahoma" w:hAnsi="Tahoma" w:cs="Tahoma"/>
          <w:b/>
          <w:sz w:val="20"/>
          <w:szCs w:val="20"/>
        </w:rPr>
        <w:t>initialize_agent</w:t>
      </w:r>
      <w:proofErr w:type="spellEnd"/>
      <w:r w:rsidRPr="00CF246A">
        <w:rPr>
          <w:rFonts w:ascii="Tahoma" w:hAnsi="Tahoma" w:cs="Tahoma"/>
          <w:b/>
          <w:sz w:val="20"/>
          <w:szCs w:val="20"/>
        </w:rPr>
        <w:t xml:space="preserve">, Tool, </w:t>
      </w:r>
      <w:proofErr w:type="spellStart"/>
      <w:r w:rsidRPr="00CF246A">
        <w:rPr>
          <w:rFonts w:ascii="Tahoma" w:hAnsi="Tahoma" w:cs="Tahoma"/>
          <w:b/>
          <w:sz w:val="20"/>
          <w:szCs w:val="20"/>
        </w:rPr>
        <w:t>AgentType</w:t>
      </w:r>
      <w:proofErr w:type="spellEnd"/>
      <w:r w:rsidRPr="00CF246A">
        <w:rPr>
          <w:rFonts w:ascii="Tahoma" w:hAnsi="Tahoma" w:cs="Tahoma"/>
          <w:b/>
          <w:sz w:val="20"/>
          <w:szCs w:val="20"/>
        </w:rPr>
        <w:t xml:space="preserve">, </w:t>
      </w:r>
      <w:proofErr w:type="spellStart"/>
      <w:r w:rsidRPr="00CF246A">
        <w:rPr>
          <w:rFonts w:ascii="Tahoma" w:hAnsi="Tahoma" w:cs="Tahoma"/>
          <w:b/>
          <w:sz w:val="20"/>
          <w:szCs w:val="20"/>
        </w:rPr>
        <w:t>AgentExecutor</w:t>
      </w:r>
      <w:proofErr w:type="spellEnd"/>
    </w:p>
    <w:p w:rsidR="00EE31D3" w:rsidRPr="003B0C01" w:rsidRDefault="009461CB" w:rsidP="00EE31D3">
      <w:pPr>
        <w:spacing w:after="0"/>
        <w:rPr>
          <w:rFonts w:ascii="Tahoma" w:hAnsi="Tahoma" w:cs="Tahoma"/>
          <w:b/>
          <w:color w:val="92D050"/>
          <w:sz w:val="20"/>
          <w:szCs w:val="20"/>
        </w:rPr>
      </w:pPr>
      <w:r w:rsidRPr="003B0C01">
        <w:rPr>
          <w:rFonts w:ascii="Tahoma" w:hAnsi="Tahoma" w:cs="Tahoma"/>
          <w:b/>
          <w:color w:val="92D050"/>
          <w:sz w:val="20"/>
          <w:szCs w:val="20"/>
        </w:rPr>
        <w:t xml:space="preserve"># </w:t>
      </w:r>
      <w:proofErr w:type="gramStart"/>
      <w:r w:rsidRPr="003B0C01">
        <w:rPr>
          <w:rFonts w:ascii="Tahoma" w:hAnsi="Tahoma" w:cs="Tahoma"/>
          <w:b/>
          <w:color w:val="92D050"/>
          <w:sz w:val="20"/>
          <w:szCs w:val="20"/>
        </w:rPr>
        <w:t>Initializing</w:t>
      </w:r>
      <w:proofErr w:type="gramEnd"/>
      <w:r w:rsidRPr="003B0C01">
        <w:rPr>
          <w:rFonts w:ascii="Tahoma" w:hAnsi="Tahoma" w:cs="Tahoma"/>
          <w:b/>
          <w:color w:val="92D050"/>
          <w:sz w:val="20"/>
          <w:szCs w:val="20"/>
        </w:rPr>
        <w:t xml:space="preserve"> </w:t>
      </w:r>
      <w:r w:rsidR="00EE31D3" w:rsidRPr="003B0C01">
        <w:rPr>
          <w:rFonts w:ascii="Tahoma" w:hAnsi="Tahoma" w:cs="Tahoma"/>
          <w:b/>
          <w:color w:val="92D050"/>
          <w:sz w:val="20"/>
          <w:szCs w:val="20"/>
        </w:rPr>
        <w:t>Gemini model</w:t>
      </w:r>
    </w:p>
    <w:p w:rsidR="00EE31D3" w:rsidRPr="00CF246A" w:rsidRDefault="00EE31D3" w:rsidP="00EE31D3">
      <w:pPr>
        <w:spacing w:after="0"/>
        <w:rPr>
          <w:rFonts w:ascii="Tahoma" w:hAnsi="Tahoma" w:cs="Tahoma"/>
          <w:b/>
          <w:sz w:val="20"/>
          <w:szCs w:val="20"/>
        </w:rPr>
      </w:pPr>
      <w:proofErr w:type="spellStart"/>
      <w:r w:rsidRPr="00CF246A">
        <w:rPr>
          <w:rFonts w:ascii="Tahoma" w:hAnsi="Tahoma" w:cs="Tahoma"/>
          <w:b/>
          <w:sz w:val="20"/>
          <w:szCs w:val="20"/>
        </w:rPr>
        <w:t>gemini_model</w:t>
      </w:r>
      <w:proofErr w:type="spellEnd"/>
      <w:r w:rsidRPr="00CF246A">
        <w:rPr>
          <w:rFonts w:ascii="Tahoma" w:hAnsi="Tahoma" w:cs="Tahoma"/>
          <w:b/>
          <w:sz w:val="20"/>
          <w:szCs w:val="20"/>
        </w:rPr>
        <w:t xml:space="preserve"> = </w:t>
      </w:r>
      <w:proofErr w:type="spellStart"/>
      <w:proofErr w:type="gramStart"/>
      <w:r w:rsidRPr="00CF246A">
        <w:rPr>
          <w:rFonts w:ascii="Tahoma" w:hAnsi="Tahoma" w:cs="Tahoma"/>
          <w:b/>
          <w:sz w:val="20"/>
          <w:szCs w:val="20"/>
        </w:rPr>
        <w:t>ChatGoogleGenerativeAI</w:t>
      </w:r>
      <w:proofErr w:type="spellEnd"/>
      <w:r w:rsidRPr="00CF246A">
        <w:rPr>
          <w:rFonts w:ascii="Tahoma" w:hAnsi="Tahoma" w:cs="Tahoma"/>
          <w:b/>
          <w:sz w:val="20"/>
          <w:szCs w:val="20"/>
        </w:rPr>
        <w:t>(</w:t>
      </w:r>
      <w:proofErr w:type="gramEnd"/>
    </w:p>
    <w:p w:rsidR="00EE31D3" w:rsidRPr="00CF246A" w:rsidRDefault="00EE31D3" w:rsidP="00EE31D3">
      <w:pPr>
        <w:spacing w:after="0"/>
        <w:rPr>
          <w:rFonts w:ascii="Tahoma" w:hAnsi="Tahoma" w:cs="Tahoma"/>
          <w:b/>
          <w:sz w:val="20"/>
          <w:szCs w:val="20"/>
        </w:rPr>
      </w:pPr>
      <w:r w:rsidRPr="00CF246A">
        <w:rPr>
          <w:rFonts w:ascii="Tahoma" w:hAnsi="Tahoma" w:cs="Tahoma"/>
          <w:b/>
          <w:sz w:val="20"/>
          <w:szCs w:val="20"/>
        </w:rPr>
        <w:t xml:space="preserve">    </w:t>
      </w:r>
      <w:proofErr w:type="gramStart"/>
      <w:r w:rsidRPr="00CF246A">
        <w:rPr>
          <w:rFonts w:ascii="Tahoma" w:hAnsi="Tahoma" w:cs="Tahoma"/>
          <w:b/>
          <w:sz w:val="20"/>
          <w:szCs w:val="20"/>
        </w:rPr>
        <w:t>model</w:t>
      </w:r>
      <w:proofErr w:type="gramEnd"/>
      <w:r w:rsidRPr="00CF246A">
        <w:rPr>
          <w:rFonts w:ascii="Tahoma" w:hAnsi="Tahoma" w:cs="Tahoma"/>
          <w:b/>
          <w:sz w:val="20"/>
          <w:szCs w:val="20"/>
        </w:rPr>
        <w:t xml:space="preserve">="gemini-2.0-flash", </w:t>
      </w:r>
      <w:proofErr w:type="spellStart"/>
      <w:r w:rsidRPr="00CF246A">
        <w:rPr>
          <w:rFonts w:ascii="Tahoma" w:hAnsi="Tahoma" w:cs="Tahoma"/>
          <w:b/>
          <w:sz w:val="20"/>
          <w:szCs w:val="20"/>
        </w:rPr>
        <w:t>api_key</w:t>
      </w:r>
      <w:proofErr w:type="spellEnd"/>
      <w:r w:rsidRPr="00CF246A">
        <w:rPr>
          <w:rFonts w:ascii="Tahoma" w:hAnsi="Tahoma" w:cs="Tahoma"/>
          <w:b/>
          <w:sz w:val="20"/>
          <w:szCs w:val="20"/>
        </w:rPr>
        <w:t>=</w:t>
      </w:r>
      <w:proofErr w:type="spellStart"/>
      <w:r w:rsidRPr="00CF246A">
        <w:rPr>
          <w:rFonts w:ascii="Tahoma" w:hAnsi="Tahoma" w:cs="Tahoma"/>
          <w:b/>
          <w:sz w:val="20"/>
          <w:szCs w:val="20"/>
        </w:rPr>
        <w:t>os.environ</w:t>
      </w:r>
      <w:proofErr w:type="spellEnd"/>
      <w:r w:rsidRPr="00CF246A">
        <w:rPr>
          <w:rFonts w:ascii="Tahoma" w:hAnsi="Tahoma" w:cs="Tahoma"/>
          <w:b/>
          <w:sz w:val="20"/>
          <w:szCs w:val="20"/>
        </w:rPr>
        <w:t>["GOOGLE_API_KEY"])</w:t>
      </w:r>
    </w:p>
    <w:p w:rsidR="00EE31D3" w:rsidRPr="003B0C01" w:rsidRDefault="00EE31D3" w:rsidP="00EE31D3">
      <w:pPr>
        <w:spacing w:after="0"/>
        <w:rPr>
          <w:rFonts w:ascii="Tahoma" w:hAnsi="Tahoma" w:cs="Tahoma"/>
          <w:b/>
          <w:color w:val="92D050"/>
          <w:sz w:val="20"/>
          <w:szCs w:val="20"/>
        </w:rPr>
      </w:pPr>
      <w:r w:rsidRPr="003B0C01">
        <w:rPr>
          <w:rFonts w:ascii="Tahoma" w:hAnsi="Tahoma" w:cs="Tahoma"/>
          <w:b/>
          <w:color w:val="92D050"/>
          <w:sz w:val="20"/>
          <w:szCs w:val="20"/>
        </w:rPr>
        <w:t xml:space="preserve"># </w:t>
      </w:r>
      <w:proofErr w:type="gramStart"/>
      <w:r w:rsidRPr="003B0C01">
        <w:rPr>
          <w:rFonts w:ascii="Tahoma" w:hAnsi="Tahoma" w:cs="Tahoma"/>
          <w:b/>
          <w:color w:val="92D050"/>
          <w:sz w:val="20"/>
          <w:szCs w:val="20"/>
        </w:rPr>
        <w:t>Define</w:t>
      </w:r>
      <w:r w:rsidR="00BB62B6" w:rsidRPr="003B0C01">
        <w:rPr>
          <w:rFonts w:ascii="Tahoma" w:hAnsi="Tahoma" w:cs="Tahoma"/>
          <w:b/>
          <w:color w:val="92D050"/>
          <w:sz w:val="20"/>
          <w:szCs w:val="20"/>
        </w:rPr>
        <w:t>d</w:t>
      </w:r>
      <w:proofErr w:type="gramEnd"/>
      <w:r w:rsidRPr="003B0C01">
        <w:rPr>
          <w:rFonts w:ascii="Tahoma" w:hAnsi="Tahoma" w:cs="Tahoma"/>
          <w:b/>
          <w:color w:val="92D050"/>
          <w:sz w:val="20"/>
          <w:szCs w:val="20"/>
        </w:rPr>
        <w:t xml:space="preserve"> tools</w:t>
      </w:r>
    </w:p>
    <w:p w:rsidR="00EE31D3" w:rsidRPr="00CF246A" w:rsidRDefault="00EE31D3" w:rsidP="00EE31D3">
      <w:pPr>
        <w:spacing w:after="0"/>
        <w:rPr>
          <w:rFonts w:ascii="Tahoma" w:hAnsi="Tahoma" w:cs="Tahoma"/>
          <w:b/>
          <w:sz w:val="20"/>
          <w:szCs w:val="20"/>
        </w:rPr>
      </w:pPr>
      <w:proofErr w:type="gramStart"/>
      <w:r w:rsidRPr="00CF246A">
        <w:rPr>
          <w:rFonts w:ascii="Tahoma" w:hAnsi="Tahoma" w:cs="Tahoma"/>
          <w:b/>
          <w:sz w:val="20"/>
          <w:szCs w:val="20"/>
        </w:rPr>
        <w:t>tools</w:t>
      </w:r>
      <w:proofErr w:type="gramEnd"/>
      <w:r w:rsidRPr="00CF246A">
        <w:rPr>
          <w:rFonts w:ascii="Tahoma" w:hAnsi="Tahoma" w:cs="Tahoma"/>
          <w:b/>
          <w:sz w:val="20"/>
          <w:szCs w:val="20"/>
        </w:rPr>
        <w:t xml:space="preserve"> = [calculator]</w:t>
      </w:r>
    </w:p>
    <w:p w:rsidR="00EE31D3" w:rsidRPr="003B0C01" w:rsidRDefault="00BB62B6" w:rsidP="00EE31D3">
      <w:pPr>
        <w:spacing w:after="0"/>
        <w:rPr>
          <w:rFonts w:ascii="Tahoma" w:hAnsi="Tahoma" w:cs="Tahoma"/>
          <w:b/>
          <w:color w:val="92D050"/>
          <w:sz w:val="20"/>
          <w:szCs w:val="20"/>
        </w:rPr>
      </w:pPr>
      <w:r w:rsidRPr="003B0C01">
        <w:rPr>
          <w:rFonts w:ascii="Tahoma" w:hAnsi="Tahoma" w:cs="Tahoma"/>
          <w:b/>
          <w:color w:val="92D050"/>
          <w:sz w:val="20"/>
          <w:szCs w:val="20"/>
        </w:rPr>
        <w:t xml:space="preserve"># </w:t>
      </w:r>
      <w:proofErr w:type="spellStart"/>
      <w:r w:rsidRPr="003B0C01">
        <w:rPr>
          <w:rFonts w:ascii="Tahoma" w:hAnsi="Tahoma" w:cs="Tahoma"/>
          <w:b/>
          <w:color w:val="92D050"/>
          <w:sz w:val="20"/>
          <w:szCs w:val="20"/>
        </w:rPr>
        <w:t>ToolAgent</w:t>
      </w:r>
      <w:proofErr w:type="spellEnd"/>
      <w:r w:rsidRPr="003B0C01">
        <w:rPr>
          <w:rFonts w:ascii="Tahoma" w:hAnsi="Tahoma" w:cs="Tahoma"/>
          <w:b/>
          <w:color w:val="92D050"/>
          <w:sz w:val="20"/>
          <w:szCs w:val="20"/>
        </w:rPr>
        <w:t xml:space="preserve"> for </w:t>
      </w:r>
      <w:r w:rsidR="00EE31D3" w:rsidRPr="003B0C01">
        <w:rPr>
          <w:rFonts w:ascii="Tahoma" w:hAnsi="Tahoma" w:cs="Tahoma"/>
          <w:b/>
          <w:color w:val="92D050"/>
          <w:sz w:val="20"/>
          <w:szCs w:val="20"/>
        </w:rPr>
        <w:t>calculator</w:t>
      </w:r>
    </w:p>
    <w:p w:rsidR="00EE31D3" w:rsidRPr="00CF246A" w:rsidRDefault="00EE31D3" w:rsidP="00EE31D3">
      <w:pPr>
        <w:spacing w:after="0"/>
        <w:rPr>
          <w:rFonts w:ascii="Tahoma" w:hAnsi="Tahoma" w:cs="Tahoma"/>
          <w:b/>
          <w:sz w:val="20"/>
          <w:szCs w:val="20"/>
        </w:rPr>
      </w:pPr>
      <w:proofErr w:type="gramStart"/>
      <w:r w:rsidRPr="00CF246A">
        <w:rPr>
          <w:rFonts w:ascii="Tahoma" w:hAnsi="Tahoma" w:cs="Tahoma"/>
          <w:b/>
          <w:sz w:val="20"/>
          <w:szCs w:val="20"/>
        </w:rPr>
        <w:t>agent</w:t>
      </w:r>
      <w:proofErr w:type="gramEnd"/>
      <w:r w:rsidRPr="00CF246A">
        <w:rPr>
          <w:rFonts w:ascii="Tahoma" w:hAnsi="Tahoma" w:cs="Tahoma"/>
          <w:b/>
          <w:sz w:val="20"/>
          <w:szCs w:val="20"/>
        </w:rPr>
        <w:t xml:space="preserve"> = </w:t>
      </w:r>
      <w:proofErr w:type="spellStart"/>
      <w:r w:rsidRPr="00CF246A">
        <w:rPr>
          <w:rFonts w:ascii="Tahoma" w:hAnsi="Tahoma" w:cs="Tahoma"/>
          <w:b/>
          <w:sz w:val="20"/>
          <w:szCs w:val="20"/>
        </w:rPr>
        <w:t>initialize_agent</w:t>
      </w:r>
      <w:proofErr w:type="spellEnd"/>
      <w:r w:rsidRPr="00CF246A">
        <w:rPr>
          <w:rFonts w:ascii="Tahoma" w:hAnsi="Tahoma" w:cs="Tahoma"/>
          <w:b/>
          <w:sz w:val="20"/>
          <w:szCs w:val="20"/>
        </w:rPr>
        <w:t xml:space="preserve">(tools, </w:t>
      </w:r>
      <w:proofErr w:type="spellStart"/>
      <w:r w:rsidRPr="00CF246A">
        <w:rPr>
          <w:rFonts w:ascii="Tahoma" w:hAnsi="Tahoma" w:cs="Tahoma"/>
          <w:b/>
          <w:sz w:val="20"/>
          <w:szCs w:val="20"/>
        </w:rPr>
        <w:t>gemini_model</w:t>
      </w:r>
      <w:proofErr w:type="spellEnd"/>
      <w:r w:rsidRPr="00CF246A">
        <w:rPr>
          <w:rFonts w:ascii="Tahoma" w:hAnsi="Tahoma" w:cs="Tahoma"/>
          <w:b/>
          <w:sz w:val="20"/>
          <w:szCs w:val="20"/>
        </w:rPr>
        <w:t>, agent=</w:t>
      </w:r>
      <w:proofErr w:type="spellStart"/>
      <w:r w:rsidRPr="00CF246A">
        <w:rPr>
          <w:rFonts w:ascii="Tahoma" w:hAnsi="Tahoma" w:cs="Tahoma"/>
          <w:b/>
          <w:sz w:val="20"/>
          <w:szCs w:val="20"/>
        </w:rPr>
        <w:t>AgentType.ZERO_SHOT_REACT_DESCRIPTION</w:t>
      </w:r>
      <w:proofErr w:type="spellEnd"/>
      <w:r w:rsidRPr="00CF246A">
        <w:rPr>
          <w:rFonts w:ascii="Tahoma" w:hAnsi="Tahoma" w:cs="Tahoma"/>
          <w:b/>
          <w:sz w:val="20"/>
          <w:szCs w:val="20"/>
        </w:rPr>
        <w:t>)</w:t>
      </w:r>
    </w:p>
    <w:p w:rsidR="00B56142" w:rsidRDefault="00EE31D3" w:rsidP="00EE31D3">
      <w:pPr>
        <w:spacing w:after="0"/>
        <w:rPr>
          <w:rFonts w:ascii="Tahoma" w:hAnsi="Tahoma" w:cs="Tahoma"/>
          <w:b/>
          <w:sz w:val="20"/>
          <w:szCs w:val="20"/>
        </w:rPr>
      </w:pPr>
      <w:proofErr w:type="gramStart"/>
      <w:r w:rsidRPr="00CF246A">
        <w:rPr>
          <w:rFonts w:ascii="Tahoma" w:hAnsi="Tahoma" w:cs="Tahoma"/>
          <w:b/>
          <w:sz w:val="20"/>
          <w:szCs w:val="20"/>
        </w:rPr>
        <w:t>executor</w:t>
      </w:r>
      <w:proofErr w:type="gramEnd"/>
      <w:r w:rsidRPr="00CF246A">
        <w:rPr>
          <w:rFonts w:ascii="Tahoma" w:hAnsi="Tahoma" w:cs="Tahoma"/>
          <w:b/>
          <w:sz w:val="20"/>
          <w:szCs w:val="20"/>
        </w:rPr>
        <w:t xml:space="preserve"> = </w:t>
      </w:r>
      <w:proofErr w:type="spellStart"/>
      <w:r w:rsidRPr="00CF246A">
        <w:rPr>
          <w:rFonts w:ascii="Tahoma" w:hAnsi="Tahoma" w:cs="Tahoma"/>
          <w:b/>
          <w:sz w:val="20"/>
          <w:szCs w:val="20"/>
        </w:rPr>
        <w:t>AgentExecutor.from_agent_and_tools</w:t>
      </w:r>
      <w:proofErr w:type="spellEnd"/>
      <w:r w:rsidRPr="00CF246A">
        <w:rPr>
          <w:rFonts w:ascii="Tahoma" w:hAnsi="Tahoma" w:cs="Tahoma"/>
          <w:b/>
          <w:sz w:val="20"/>
          <w:szCs w:val="20"/>
        </w:rPr>
        <w:t>(agent, tools)</w:t>
      </w:r>
    </w:p>
    <w:p w:rsidR="00E972C9" w:rsidRDefault="00E972C9" w:rsidP="00EE31D3">
      <w:pPr>
        <w:spacing w:after="0"/>
        <w:rPr>
          <w:rFonts w:ascii="Tahoma" w:hAnsi="Tahoma" w:cs="Tahoma"/>
          <w:b/>
          <w:sz w:val="20"/>
          <w:szCs w:val="20"/>
        </w:rPr>
      </w:pPr>
    </w:p>
    <w:tbl>
      <w:tblPr>
        <w:tblStyle w:val="TableGrid"/>
        <w:tblW w:w="0" w:type="auto"/>
        <w:tblLook w:val="04A0" w:firstRow="1" w:lastRow="0" w:firstColumn="1" w:lastColumn="0" w:noHBand="0" w:noVBand="1"/>
      </w:tblPr>
      <w:tblGrid>
        <w:gridCol w:w="9576"/>
      </w:tblGrid>
      <w:tr w:rsidR="00AB1A1E" w:rsidTr="00AB1A1E">
        <w:tc>
          <w:tcPr>
            <w:tcW w:w="9576" w:type="dxa"/>
          </w:tcPr>
          <w:p w:rsidR="00AB1A1E" w:rsidRDefault="00E972C9" w:rsidP="00EE31D3">
            <w:pPr>
              <w:rPr>
                <w:rFonts w:ascii="Tahoma" w:hAnsi="Tahoma" w:cs="Tahoma"/>
              </w:rPr>
            </w:pPr>
            <w:r w:rsidRPr="005575A2">
              <w:rPr>
                <w:rFonts w:ascii="Tahoma" w:hAnsi="Tahoma" w:cs="Tahoma"/>
              </w:rPr>
              <w:t xml:space="preserve">The code </w:t>
            </w:r>
            <w:r w:rsidR="006A098F" w:rsidRPr="005575A2">
              <w:rPr>
                <w:rFonts w:ascii="Tahoma" w:hAnsi="Tahoma" w:cs="Tahoma"/>
              </w:rPr>
              <w:t xml:space="preserve">is related to </w:t>
            </w:r>
            <w:r w:rsidR="006A098F" w:rsidRPr="005575A2">
              <w:rPr>
                <w:rFonts w:ascii="Tahoma" w:hAnsi="Tahoma" w:cs="Tahoma"/>
                <w:b/>
              </w:rPr>
              <w:t xml:space="preserve">using </w:t>
            </w:r>
            <w:proofErr w:type="spellStart"/>
            <w:r w:rsidR="006A098F" w:rsidRPr="005575A2">
              <w:rPr>
                <w:rFonts w:ascii="Tahoma" w:hAnsi="Tahoma" w:cs="Tahoma"/>
                <w:b/>
              </w:rPr>
              <w:t>LangChain</w:t>
            </w:r>
            <w:proofErr w:type="spellEnd"/>
            <w:r w:rsidR="006A098F" w:rsidRPr="005575A2">
              <w:rPr>
                <w:rFonts w:ascii="Tahoma" w:hAnsi="Tahoma" w:cs="Tahoma"/>
                <w:b/>
              </w:rPr>
              <w:t xml:space="preserve"> </w:t>
            </w:r>
            <w:r w:rsidR="006A098F" w:rsidRPr="005575A2">
              <w:rPr>
                <w:rFonts w:ascii="Tahoma" w:hAnsi="Tahoma" w:cs="Tahoma"/>
                <w:u w:val="single"/>
              </w:rPr>
              <w:t>to interact with</w:t>
            </w:r>
            <w:r w:rsidR="006A098F" w:rsidRPr="005575A2">
              <w:rPr>
                <w:rFonts w:ascii="Tahoma" w:hAnsi="Tahoma" w:cs="Tahoma"/>
                <w:b/>
              </w:rPr>
              <w:t xml:space="preserve"> Googl</w:t>
            </w:r>
            <w:r w:rsidR="000D776F" w:rsidRPr="005575A2">
              <w:rPr>
                <w:rFonts w:ascii="Tahoma" w:hAnsi="Tahoma" w:cs="Tahoma"/>
                <w:b/>
              </w:rPr>
              <w:t xml:space="preserve">e's generative AI model </w:t>
            </w:r>
            <w:r w:rsidR="000D776F" w:rsidRPr="005575A2">
              <w:rPr>
                <w:rFonts w:ascii="Tahoma" w:hAnsi="Tahoma" w:cs="Tahoma"/>
              </w:rPr>
              <w:t xml:space="preserve">(as hare </w:t>
            </w:r>
            <w:r w:rsidR="006A098F" w:rsidRPr="005575A2">
              <w:rPr>
                <w:rFonts w:ascii="Tahoma" w:hAnsi="Tahoma" w:cs="Tahoma"/>
              </w:rPr>
              <w:t xml:space="preserve">Gemini), with a </w:t>
            </w:r>
            <w:r w:rsidR="006A098F" w:rsidRPr="005575A2">
              <w:rPr>
                <w:rFonts w:ascii="Tahoma" w:hAnsi="Tahoma" w:cs="Tahoma"/>
                <w:u w:val="single"/>
              </w:rPr>
              <w:t>particular setup for a calculator tool</w:t>
            </w:r>
            <w:r w:rsidR="006A098F" w:rsidRPr="005575A2">
              <w:rPr>
                <w:rFonts w:ascii="Tahoma" w:hAnsi="Tahoma" w:cs="Tahoma"/>
              </w:rPr>
              <w:t>.</w:t>
            </w:r>
          </w:p>
          <w:p w:rsidR="008745F9" w:rsidRPr="005575A2" w:rsidRDefault="008745F9" w:rsidP="00EE31D3">
            <w:pPr>
              <w:rPr>
                <w:rFonts w:ascii="Tahoma" w:hAnsi="Tahoma" w:cs="Tahoma"/>
              </w:rPr>
            </w:pPr>
          </w:p>
          <w:tbl>
            <w:tblPr>
              <w:tblStyle w:val="TableGrid"/>
              <w:tblW w:w="0" w:type="auto"/>
              <w:tblLook w:val="04A0" w:firstRow="1" w:lastRow="0" w:firstColumn="1" w:lastColumn="0" w:noHBand="0" w:noVBand="1"/>
            </w:tblPr>
            <w:tblGrid>
              <w:gridCol w:w="9329"/>
            </w:tblGrid>
            <w:tr w:rsidR="00491384" w:rsidRPr="005575A2" w:rsidTr="00995EF0">
              <w:trPr>
                <w:trHeight w:val="8139"/>
              </w:trPr>
              <w:tc>
                <w:tcPr>
                  <w:tcW w:w="9329" w:type="dxa"/>
                </w:tcPr>
                <w:p w:rsidR="00491384" w:rsidRPr="005575A2" w:rsidRDefault="00C9619E" w:rsidP="00EE31D3">
                  <w:pPr>
                    <w:rPr>
                      <w:rFonts w:ascii="Tahoma" w:hAnsi="Tahoma" w:cs="Tahoma"/>
                      <w:b/>
                    </w:rPr>
                  </w:pPr>
                  <w:r w:rsidRPr="005575A2">
                    <w:rPr>
                      <w:rFonts w:ascii="Tahoma" w:hAnsi="Tahoma" w:cs="Tahoma"/>
                      <w:b/>
                    </w:rPr>
                    <w:t>1-</w:t>
                  </w:r>
                  <w:r w:rsidR="00491384" w:rsidRPr="005575A2">
                    <w:rPr>
                      <w:rFonts w:ascii="Tahoma" w:hAnsi="Tahoma" w:cs="Tahoma"/>
                      <w:b/>
                    </w:rPr>
                    <w:t>Imports:</w:t>
                  </w:r>
                </w:p>
                <w:p w:rsidR="004F216C" w:rsidRPr="005575A2" w:rsidRDefault="000B4E4C" w:rsidP="000B4E4C">
                  <w:pPr>
                    <w:rPr>
                      <w:rFonts w:ascii="Tahoma" w:hAnsi="Tahoma" w:cs="Tahoma"/>
                      <w:b/>
                    </w:rPr>
                  </w:pPr>
                  <w:r w:rsidRPr="005575A2">
                    <w:rPr>
                      <w:rFonts w:ascii="Tahoma" w:hAnsi="Tahoma" w:cs="Tahoma"/>
                      <w:b/>
                    </w:rPr>
                    <w:t xml:space="preserve">          i-</w:t>
                  </w:r>
                  <w:r w:rsidR="004F216C" w:rsidRPr="005575A2">
                    <w:rPr>
                      <w:rFonts w:ascii="Tahoma" w:hAnsi="Tahoma" w:cs="Tahoma"/>
                      <w:b/>
                    </w:rPr>
                    <w:t xml:space="preserve">from </w:t>
                  </w:r>
                  <w:proofErr w:type="spellStart"/>
                  <w:r w:rsidR="004F216C" w:rsidRPr="005575A2">
                    <w:rPr>
                      <w:rFonts w:ascii="Tahoma" w:hAnsi="Tahoma" w:cs="Tahoma"/>
                      <w:b/>
                    </w:rPr>
                    <w:t>langchain_google_genai</w:t>
                  </w:r>
                  <w:proofErr w:type="spellEnd"/>
                  <w:r w:rsidR="004F216C" w:rsidRPr="005575A2">
                    <w:rPr>
                      <w:rFonts w:ascii="Tahoma" w:hAnsi="Tahoma" w:cs="Tahoma"/>
                      <w:b/>
                    </w:rPr>
                    <w:t xml:space="preserve"> import </w:t>
                  </w:r>
                  <w:proofErr w:type="spellStart"/>
                  <w:r w:rsidR="004F216C" w:rsidRPr="005575A2">
                    <w:rPr>
                      <w:rFonts w:ascii="Tahoma" w:hAnsi="Tahoma" w:cs="Tahoma"/>
                      <w:b/>
                    </w:rPr>
                    <w:t>ChatGoogleGenerativeAI</w:t>
                  </w:r>
                  <w:proofErr w:type="spellEnd"/>
                </w:p>
                <w:p w:rsidR="004F216C" w:rsidRPr="005575A2" w:rsidRDefault="000B4E4C" w:rsidP="000B4E4C">
                  <w:pPr>
                    <w:rPr>
                      <w:rFonts w:ascii="Tahoma" w:hAnsi="Tahoma" w:cs="Tahoma"/>
                      <w:b/>
                    </w:rPr>
                  </w:pPr>
                  <w:r w:rsidRPr="005575A2">
                    <w:rPr>
                      <w:rFonts w:ascii="Tahoma" w:hAnsi="Tahoma" w:cs="Tahoma"/>
                      <w:b/>
                    </w:rPr>
                    <w:t xml:space="preserve">         ii-</w:t>
                  </w:r>
                  <w:r w:rsidR="004F216C" w:rsidRPr="005575A2">
                    <w:rPr>
                      <w:rFonts w:ascii="Tahoma" w:hAnsi="Tahoma" w:cs="Tahoma"/>
                      <w:b/>
                    </w:rPr>
                    <w:t xml:space="preserve">from </w:t>
                  </w:r>
                  <w:proofErr w:type="spellStart"/>
                  <w:r w:rsidR="004F216C" w:rsidRPr="005575A2">
                    <w:rPr>
                      <w:rFonts w:ascii="Tahoma" w:hAnsi="Tahoma" w:cs="Tahoma"/>
                      <w:b/>
                    </w:rPr>
                    <w:t>langchain.chains</w:t>
                  </w:r>
                  <w:proofErr w:type="spellEnd"/>
                  <w:r w:rsidR="004F216C" w:rsidRPr="005575A2">
                    <w:rPr>
                      <w:rFonts w:ascii="Tahoma" w:hAnsi="Tahoma" w:cs="Tahoma"/>
                      <w:b/>
                    </w:rPr>
                    <w:t xml:space="preserve"> import </w:t>
                  </w:r>
                  <w:proofErr w:type="spellStart"/>
                  <w:r w:rsidR="004F216C" w:rsidRPr="005575A2">
                    <w:rPr>
                      <w:rFonts w:ascii="Tahoma" w:hAnsi="Tahoma" w:cs="Tahoma"/>
                      <w:b/>
                    </w:rPr>
                    <w:t>ConversationChain</w:t>
                  </w:r>
                  <w:proofErr w:type="spellEnd"/>
                </w:p>
                <w:p w:rsidR="004F216C" w:rsidRPr="005575A2" w:rsidRDefault="000B4E4C" w:rsidP="004F216C">
                  <w:pPr>
                    <w:rPr>
                      <w:rFonts w:ascii="Tahoma" w:hAnsi="Tahoma" w:cs="Tahoma"/>
                      <w:b/>
                    </w:rPr>
                  </w:pPr>
                  <w:r w:rsidRPr="005575A2">
                    <w:rPr>
                      <w:rFonts w:ascii="Tahoma" w:hAnsi="Tahoma" w:cs="Tahoma"/>
                      <w:b/>
                    </w:rPr>
                    <w:t xml:space="preserve">         iii-</w:t>
                  </w:r>
                  <w:r w:rsidR="004F216C" w:rsidRPr="005575A2">
                    <w:rPr>
                      <w:rFonts w:ascii="Tahoma" w:hAnsi="Tahoma" w:cs="Tahoma"/>
                      <w:b/>
                    </w:rPr>
                    <w:t xml:space="preserve">from </w:t>
                  </w:r>
                  <w:proofErr w:type="spellStart"/>
                  <w:r w:rsidR="004F216C" w:rsidRPr="005575A2">
                    <w:rPr>
                      <w:rFonts w:ascii="Tahoma" w:hAnsi="Tahoma" w:cs="Tahoma"/>
                      <w:b/>
                    </w:rPr>
                    <w:t>langchain.agents</w:t>
                  </w:r>
                  <w:proofErr w:type="spellEnd"/>
                  <w:r w:rsidR="004F216C" w:rsidRPr="005575A2">
                    <w:rPr>
                      <w:rFonts w:ascii="Tahoma" w:hAnsi="Tahoma" w:cs="Tahoma"/>
                      <w:b/>
                    </w:rPr>
                    <w:t xml:space="preserve"> import </w:t>
                  </w:r>
                  <w:proofErr w:type="spellStart"/>
                  <w:r w:rsidR="004F216C" w:rsidRPr="005575A2">
                    <w:rPr>
                      <w:rFonts w:ascii="Tahoma" w:hAnsi="Tahoma" w:cs="Tahoma"/>
                      <w:b/>
                    </w:rPr>
                    <w:t>initialize_agent</w:t>
                  </w:r>
                  <w:proofErr w:type="spellEnd"/>
                  <w:r w:rsidR="004F216C" w:rsidRPr="005575A2">
                    <w:rPr>
                      <w:rFonts w:ascii="Tahoma" w:hAnsi="Tahoma" w:cs="Tahoma"/>
                      <w:b/>
                    </w:rPr>
                    <w:t xml:space="preserve">, Tool, </w:t>
                  </w:r>
                  <w:proofErr w:type="spellStart"/>
                  <w:r w:rsidR="004F216C" w:rsidRPr="005575A2">
                    <w:rPr>
                      <w:rFonts w:ascii="Tahoma" w:hAnsi="Tahoma" w:cs="Tahoma"/>
                      <w:b/>
                    </w:rPr>
                    <w:t>AgentType</w:t>
                  </w:r>
                  <w:proofErr w:type="spellEnd"/>
                  <w:r w:rsidR="004F216C" w:rsidRPr="005575A2">
                    <w:rPr>
                      <w:rFonts w:ascii="Tahoma" w:hAnsi="Tahoma" w:cs="Tahoma"/>
                      <w:b/>
                    </w:rPr>
                    <w:t xml:space="preserve">, </w:t>
                  </w:r>
                </w:p>
                <w:p w:rsidR="007543BF" w:rsidRPr="005575A2" w:rsidRDefault="000B4E4C" w:rsidP="00EE31D3">
                  <w:pPr>
                    <w:rPr>
                      <w:rFonts w:ascii="Tahoma" w:hAnsi="Tahoma" w:cs="Tahoma"/>
                      <w:b/>
                    </w:rPr>
                  </w:pPr>
                  <w:r w:rsidRPr="005575A2">
                    <w:rPr>
                      <w:rFonts w:ascii="Tahoma" w:hAnsi="Tahoma" w:cs="Tahoma"/>
                      <w:b/>
                    </w:rPr>
                    <w:t>i</w:t>
                  </w:r>
                  <w:r w:rsidR="007543BF" w:rsidRPr="005575A2">
                    <w:rPr>
                      <w:rFonts w:ascii="Tahoma" w:hAnsi="Tahoma" w:cs="Tahoma"/>
                      <w:b/>
                    </w:rPr>
                    <w:t>-</w:t>
                  </w:r>
                  <w:proofErr w:type="spellStart"/>
                  <w:r w:rsidR="007543BF" w:rsidRPr="005575A2">
                    <w:rPr>
                      <w:rFonts w:ascii="Tahoma" w:hAnsi="Tahoma" w:cs="Tahoma"/>
                      <w:b/>
                    </w:rPr>
                    <w:t>ChatGoogleGenerativeAI</w:t>
                  </w:r>
                  <w:proofErr w:type="spellEnd"/>
                  <w:r w:rsidR="007543BF" w:rsidRPr="005575A2">
                    <w:rPr>
                      <w:rFonts w:ascii="Tahoma" w:hAnsi="Tahoma" w:cs="Tahoma"/>
                      <w:b/>
                    </w:rPr>
                    <w:t xml:space="preserve">: </w:t>
                  </w:r>
                </w:p>
                <w:p w:rsidR="00A16251" w:rsidRPr="005575A2" w:rsidRDefault="007543BF" w:rsidP="00EE31D3">
                  <w:pPr>
                    <w:rPr>
                      <w:rFonts w:ascii="Tahoma" w:hAnsi="Tahoma" w:cs="Tahoma"/>
                    </w:rPr>
                  </w:pPr>
                  <w:r w:rsidRPr="005575A2">
                    <w:rPr>
                      <w:rFonts w:ascii="Tahoma" w:hAnsi="Tahoma" w:cs="Tahoma"/>
                    </w:rPr>
                    <w:t xml:space="preserve">This is a class that likely wraps Google's Gemini generative AI for chat-based interactions, </w:t>
                  </w:r>
                  <w:r w:rsidRPr="005575A2">
                    <w:rPr>
                      <w:rFonts w:ascii="Tahoma" w:hAnsi="Tahoma" w:cs="Tahoma"/>
                      <w:u w:val="single"/>
                    </w:rPr>
                    <w:t>allowing you to query or interact</w:t>
                  </w:r>
                  <w:r w:rsidRPr="005575A2">
                    <w:rPr>
                      <w:rFonts w:ascii="Tahoma" w:hAnsi="Tahoma" w:cs="Tahoma"/>
                    </w:rPr>
                    <w:t xml:space="preserve"> </w:t>
                  </w:r>
                  <w:r w:rsidRPr="005575A2">
                    <w:rPr>
                      <w:rFonts w:ascii="Tahoma" w:hAnsi="Tahoma" w:cs="Tahoma"/>
                      <w:b/>
                    </w:rPr>
                    <w:t>with</w:t>
                  </w:r>
                  <w:r w:rsidRPr="005575A2">
                    <w:rPr>
                      <w:rFonts w:ascii="Tahoma" w:hAnsi="Tahoma" w:cs="Tahoma"/>
                    </w:rPr>
                    <w:t xml:space="preserve"> Google's AI models (such as </w:t>
                  </w:r>
                  <w:r w:rsidR="0099453C" w:rsidRPr="005575A2">
                    <w:rPr>
                      <w:rFonts w:ascii="Tahoma" w:hAnsi="Tahoma" w:cs="Tahoma"/>
                    </w:rPr>
                    <w:t xml:space="preserve">here </w:t>
                  </w:r>
                  <w:r w:rsidRPr="005575A2">
                    <w:rPr>
                      <w:rFonts w:ascii="Tahoma" w:hAnsi="Tahoma" w:cs="Tahoma"/>
                    </w:rPr>
                    <w:t>Gemini 2.0).</w:t>
                  </w:r>
                </w:p>
                <w:p w:rsidR="00E451D1" w:rsidRPr="005575A2" w:rsidRDefault="00E451D1" w:rsidP="00EE31D3">
                  <w:pPr>
                    <w:rPr>
                      <w:rFonts w:ascii="Tahoma" w:hAnsi="Tahoma" w:cs="Tahoma"/>
                    </w:rPr>
                  </w:pPr>
                </w:p>
                <w:p w:rsidR="00E451D1" w:rsidRPr="005575A2" w:rsidRDefault="000B4E4C" w:rsidP="00EE31D3">
                  <w:pPr>
                    <w:rPr>
                      <w:rFonts w:ascii="Tahoma" w:hAnsi="Tahoma" w:cs="Tahoma"/>
                      <w:b/>
                    </w:rPr>
                  </w:pPr>
                  <w:r w:rsidRPr="005575A2">
                    <w:rPr>
                      <w:rFonts w:ascii="Tahoma" w:hAnsi="Tahoma" w:cs="Tahoma"/>
                      <w:b/>
                    </w:rPr>
                    <w:t>ii</w:t>
                  </w:r>
                  <w:r w:rsidR="00E451D1" w:rsidRPr="005575A2">
                    <w:rPr>
                      <w:rFonts w:ascii="Tahoma" w:hAnsi="Tahoma" w:cs="Tahoma"/>
                      <w:b/>
                    </w:rPr>
                    <w:t>-</w:t>
                  </w:r>
                  <w:proofErr w:type="spellStart"/>
                  <w:r w:rsidR="00E451D1" w:rsidRPr="005575A2">
                    <w:rPr>
                      <w:rFonts w:ascii="Tahoma" w:hAnsi="Tahoma" w:cs="Tahoma"/>
                      <w:b/>
                    </w:rPr>
                    <w:t>ConversationChain</w:t>
                  </w:r>
                  <w:proofErr w:type="spellEnd"/>
                  <w:r w:rsidR="00E451D1" w:rsidRPr="005575A2">
                    <w:rPr>
                      <w:rFonts w:ascii="Tahoma" w:hAnsi="Tahoma" w:cs="Tahoma"/>
                      <w:b/>
                    </w:rPr>
                    <w:t xml:space="preserve">: </w:t>
                  </w:r>
                </w:p>
                <w:p w:rsidR="00E451D1" w:rsidRPr="005575A2" w:rsidRDefault="00E451D1" w:rsidP="00EE31D3">
                  <w:pPr>
                    <w:rPr>
                      <w:rFonts w:ascii="Tahoma" w:hAnsi="Tahoma" w:cs="Tahoma"/>
                    </w:rPr>
                  </w:pPr>
                  <w:r w:rsidRPr="005575A2">
                    <w:rPr>
                      <w:rFonts w:ascii="Tahoma" w:hAnsi="Tahoma" w:cs="Tahoma"/>
                    </w:rPr>
                    <w:t xml:space="preserve">A class </w:t>
                  </w:r>
                  <w:r w:rsidRPr="005575A2">
                    <w:rPr>
                      <w:rFonts w:ascii="Tahoma" w:hAnsi="Tahoma" w:cs="Tahoma"/>
                      <w:u w:val="single"/>
                    </w:rPr>
                    <w:t>used to handle conversational contexts</w:t>
                  </w:r>
                  <w:r w:rsidRPr="005575A2">
                    <w:rPr>
                      <w:rFonts w:ascii="Tahoma" w:hAnsi="Tahoma" w:cs="Tahoma"/>
                    </w:rPr>
                    <w:t xml:space="preserve">, </w:t>
                  </w:r>
                  <w:r w:rsidRPr="005575A2">
                    <w:rPr>
                      <w:rFonts w:ascii="Tahoma" w:hAnsi="Tahoma" w:cs="Tahoma"/>
                      <w:b/>
                    </w:rPr>
                    <w:t>allowing the system</w:t>
                  </w:r>
                  <w:r w:rsidRPr="005575A2">
                    <w:rPr>
                      <w:rFonts w:ascii="Tahoma" w:hAnsi="Tahoma" w:cs="Tahoma"/>
                    </w:rPr>
                    <w:t xml:space="preserve"> to </w:t>
                  </w:r>
                  <w:r w:rsidRPr="005575A2">
                    <w:rPr>
                      <w:rFonts w:ascii="Tahoma" w:hAnsi="Tahoma" w:cs="Tahoma"/>
                      <w:u w:val="single"/>
                    </w:rPr>
                    <w:t>maintain state and context</w:t>
                  </w:r>
                  <w:r w:rsidRPr="005575A2">
                    <w:rPr>
                      <w:rFonts w:ascii="Tahoma" w:hAnsi="Tahoma" w:cs="Tahoma"/>
                    </w:rPr>
                    <w:t xml:space="preserve"> </w:t>
                  </w:r>
                  <w:r w:rsidRPr="005575A2">
                    <w:rPr>
                      <w:rFonts w:ascii="Tahoma" w:hAnsi="Tahoma" w:cs="Tahoma"/>
                      <w:b/>
                    </w:rPr>
                    <w:t>throughout</w:t>
                  </w:r>
                  <w:r w:rsidRPr="005575A2">
                    <w:rPr>
                      <w:rFonts w:ascii="Tahoma" w:hAnsi="Tahoma" w:cs="Tahoma"/>
                    </w:rPr>
                    <w:t xml:space="preserve"> a </w:t>
                  </w:r>
                  <w:r w:rsidRPr="005575A2">
                    <w:rPr>
                      <w:rFonts w:ascii="Tahoma" w:hAnsi="Tahoma" w:cs="Tahoma"/>
                      <w:u w:val="single"/>
                    </w:rPr>
                    <w:t>conversation</w:t>
                  </w:r>
                  <w:r w:rsidRPr="005575A2">
                    <w:rPr>
                      <w:rFonts w:ascii="Tahoma" w:hAnsi="Tahoma" w:cs="Tahoma"/>
                    </w:rPr>
                    <w:t>.</w:t>
                  </w:r>
                </w:p>
                <w:p w:rsidR="00491384" w:rsidRPr="005575A2" w:rsidRDefault="00491384" w:rsidP="00EE31D3">
                  <w:pPr>
                    <w:rPr>
                      <w:rFonts w:ascii="Tahoma" w:hAnsi="Tahoma" w:cs="Tahoma"/>
                    </w:rPr>
                  </w:pPr>
                </w:p>
                <w:p w:rsidR="00325272" w:rsidRPr="005575A2" w:rsidRDefault="000B4E4C" w:rsidP="00EE31D3">
                  <w:pPr>
                    <w:rPr>
                      <w:rFonts w:ascii="Tahoma" w:hAnsi="Tahoma" w:cs="Tahoma"/>
                      <w:b/>
                    </w:rPr>
                  </w:pPr>
                  <w:r w:rsidRPr="005575A2">
                    <w:rPr>
                      <w:rFonts w:ascii="Tahoma" w:hAnsi="Tahoma" w:cs="Tahoma"/>
                      <w:b/>
                    </w:rPr>
                    <w:t>iii</w:t>
                  </w:r>
                  <w:r w:rsidR="004A0B69" w:rsidRPr="005575A2">
                    <w:rPr>
                      <w:rFonts w:ascii="Tahoma" w:hAnsi="Tahoma" w:cs="Tahoma"/>
                      <w:b/>
                    </w:rPr>
                    <w:t>-</w:t>
                  </w:r>
                  <w:proofErr w:type="spellStart"/>
                  <w:r w:rsidR="00882CC4" w:rsidRPr="005575A2">
                    <w:rPr>
                      <w:rFonts w:ascii="Tahoma" w:hAnsi="Tahoma" w:cs="Tahoma"/>
                      <w:b/>
                    </w:rPr>
                    <w:t>initialize_agent</w:t>
                  </w:r>
                  <w:proofErr w:type="spellEnd"/>
                  <w:r w:rsidR="00882CC4" w:rsidRPr="005575A2">
                    <w:rPr>
                      <w:rFonts w:ascii="Tahoma" w:hAnsi="Tahoma" w:cs="Tahoma"/>
                      <w:b/>
                    </w:rPr>
                    <w:t xml:space="preserve">, Tool, </w:t>
                  </w:r>
                  <w:proofErr w:type="spellStart"/>
                  <w:r w:rsidR="00882CC4" w:rsidRPr="005575A2">
                    <w:rPr>
                      <w:rFonts w:ascii="Tahoma" w:hAnsi="Tahoma" w:cs="Tahoma"/>
                      <w:b/>
                    </w:rPr>
                    <w:t>AgentType</w:t>
                  </w:r>
                  <w:proofErr w:type="spellEnd"/>
                  <w:r w:rsidR="00882CC4" w:rsidRPr="005575A2">
                    <w:rPr>
                      <w:rFonts w:ascii="Tahoma" w:hAnsi="Tahoma" w:cs="Tahoma"/>
                      <w:b/>
                    </w:rPr>
                    <w:t xml:space="preserve">, </w:t>
                  </w:r>
                  <w:proofErr w:type="spellStart"/>
                  <w:r w:rsidR="00882CC4" w:rsidRPr="005575A2">
                    <w:rPr>
                      <w:rFonts w:ascii="Tahoma" w:hAnsi="Tahoma" w:cs="Tahoma"/>
                      <w:b/>
                    </w:rPr>
                    <w:t>AgentExecutor</w:t>
                  </w:r>
                  <w:proofErr w:type="spellEnd"/>
                  <w:r w:rsidR="00882CC4" w:rsidRPr="005575A2">
                    <w:rPr>
                      <w:rFonts w:ascii="Tahoma" w:hAnsi="Tahoma" w:cs="Tahoma"/>
                      <w:b/>
                    </w:rPr>
                    <w:t xml:space="preserve">: </w:t>
                  </w:r>
                </w:p>
                <w:p w:rsidR="00882CC4" w:rsidRPr="005575A2" w:rsidRDefault="00325272" w:rsidP="00EE31D3">
                  <w:pPr>
                    <w:rPr>
                      <w:rFonts w:ascii="Tahoma" w:hAnsi="Tahoma" w:cs="Tahoma"/>
                    </w:rPr>
                  </w:pPr>
                  <w:r w:rsidRPr="005575A2">
                    <w:rPr>
                      <w:rFonts w:ascii="Tahoma" w:hAnsi="Tahoma" w:cs="Tahoma"/>
                    </w:rPr>
                    <w:t xml:space="preserve">There are </w:t>
                  </w:r>
                  <w:proofErr w:type="gramStart"/>
                  <w:r w:rsidRPr="005575A2">
                    <w:rPr>
                      <w:rFonts w:ascii="Tahoma" w:hAnsi="Tahoma" w:cs="Tahoma"/>
                      <w:b/>
                    </w:rPr>
                    <w:t>four(</w:t>
                  </w:r>
                  <w:proofErr w:type="gramEnd"/>
                  <w:r w:rsidRPr="005575A2">
                    <w:rPr>
                      <w:rFonts w:ascii="Tahoma" w:hAnsi="Tahoma" w:cs="Tahoma"/>
                      <w:b/>
                    </w:rPr>
                    <w:t xml:space="preserve">4) distinct </w:t>
                  </w:r>
                  <w:proofErr w:type="spellStart"/>
                  <w:r w:rsidRPr="005575A2">
                    <w:rPr>
                      <w:rFonts w:ascii="Tahoma" w:hAnsi="Tahoma" w:cs="Tahoma"/>
                      <w:b/>
                    </w:rPr>
                    <w:t>classes</w:t>
                  </w:r>
                  <w:r w:rsidRPr="005575A2">
                    <w:rPr>
                      <w:rFonts w:ascii="Tahoma" w:hAnsi="Tahoma" w:cs="Tahoma"/>
                    </w:rPr>
                    <w:t>.</w:t>
                  </w:r>
                  <w:r w:rsidR="00882CC4" w:rsidRPr="005575A2">
                    <w:rPr>
                      <w:rFonts w:ascii="Tahoma" w:hAnsi="Tahoma" w:cs="Tahoma"/>
                    </w:rPr>
                    <w:t>These</w:t>
                  </w:r>
                  <w:proofErr w:type="spellEnd"/>
                  <w:r w:rsidR="00882CC4" w:rsidRPr="005575A2">
                    <w:rPr>
                      <w:rFonts w:ascii="Tahoma" w:hAnsi="Tahoma" w:cs="Tahoma"/>
                    </w:rPr>
                    <w:t xml:space="preserve"> classes are </w:t>
                  </w:r>
                  <w:r w:rsidR="00882CC4" w:rsidRPr="005575A2">
                    <w:rPr>
                      <w:rFonts w:ascii="Tahoma" w:hAnsi="Tahoma" w:cs="Tahoma"/>
                      <w:b/>
                    </w:rPr>
                    <w:t xml:space="preserve">part of </w:t>
                  </w:r>
                  <w:proofErr w:type="spellStart"/>
                  <w:r w:rsidR="00882CC4" w:rsidRPr="005575A2">
                    <w:rPr>
                      <w:rFonts w:ascii="Tahoma" w:hAnsi="Tahoma" w:cs="Tahoma"/>
                    </w:rPr>
                    <w:t>LangChain's</w:t>
                  </w:r>
                  <w:proofErr w:type="spellEnd"/>
                  <w:r w:rsidR="00882CC4" w:rsidRPr="005575A2">
                    <w:rPr>
                      <w:rFonts w:ascii="Tahoma" w:hAnsi="Tahoma" w:cs="Tahoma"/>
                    </w:rPr>
                    <w:t xml:space="preserve"> agent framework, </w:t>
                  </w:r>
                  <w:r w:rsidR="00882CC4" w:rsidRPr="005575A2">
                    <w:rPr>
                      <w:rFonts w:ascii="Tahoma" w:hAnsi="Tahoma" w:cs="Tahoma"/>
                      <w:b/>
                    </w:rPr>
                    <w:t xml:space="preserve">which facilitates </w:t>
                  </w:r>
                  <w:r w:rsidR="00882CC4" w:rsidRPr="005575A2">
                    <w:rPr>
                      <w:rFonts w:ascii="Tahoma" w:hAnsi="Tahoma" w:cs="Tahoma"/>
                      <w:u w:val="single"/>
                    </w:rPr>
                    <w:t>creating agents</w:t>
                  </w:r>
                  <w:r w:rsidR="00882CC4" w:rsidRPr="005575A2">
                    <w:rPr>
                      <w:rFonts w:ascii="Tahoma" w:hAnsi="Tahoma" w:cs="Tahoma"/>
                    </w:rPr>
                    <w:t xml:space="preserve"> </w:t>
                  </w:r>
                  <w:r w:rsidR="00882CC4" w:rsidRPr="005575A2">
                    <w:rPr>
                      <w:rFonts w:ascii="Tahoma" w:hAnsi="Tahoma" w:cs="Tahoma"/>
                      <w:b/>
                    </w:rPr>
                    <w:t>that</w:t>
                  </w:r>
                  <w:r w:rsidR="00882CC4" w:rsidRPr="005575A2">
                    <w:rPr>
                      <w:rFonts w:ascii="Tahoma" w:hAnsi="Tahoma" w:cs="Tahoma"/>
                    </w:rPr>
                    <w:t xml:space="preserve"> </w:t>
                  </w:r>
                  <w:r w:rsidR="00882CC4" w:rsidRPr="005575A2">
                    <w:rPr>
                      <w:rFonts w:ascii="Tahoma" w:hAnsi="Tahoma" w:cs="Tahoma"/>
                      <w:b/>
                    </w:rPr>
                    <w:t xml:space="preserve">can </w:t>
                  </w:r>
                  <w:r w:rsidR="00882CC4" w:rsidRPr="005575A2">
                    <w:rPr>
                      <w:rFonts w:ascii="Tahoma" w:hAnsi="Tahoma" w:cs="Tahoma"/>
                      <w:u w:val="single"/>
                    </w:rPr>
                    <w:t>perform tasks</w:t>
                  </w:r>
                  <w:r w:rsidR="00882CC4" w:rsidRPr="005575A2">
                    <w:rPr>
                      <w:rFonts w:ascii="Tahoma" w:hAnsi="Tahoma" w:cs="Tahoma"/>
                    </w:rPr>
                    <w:t xml:space="preserve"> </w:t>
                  </w:r>
                  <w:r w:rsidR="00882CC4" w:rsidRPr="005575A2">
                    <w:rPr>
                      <w:rFonts w:ascii="Tahoma" w:hAnsi="Tahoma" w:cs="Tahoma"/>
                      <w:b/>
                    </w:rPr>
                    <w:t>using</w:t>
                  </w:r>
                  <w:r w:rsidR="00882CC4" w:rsidRPr="005575A2">
                    <w:rPr>
                      <w:rFonts w:ascii="Tahoma" w:hAnsi="Tahoma" w:cs="Tahoma"/>
                    </w:rPr>
                    <w:t xml:space="preserve"> a </w:t>
                  </w:r>
                  <w:r w:rsidR="00882CC4" w:rsidRPr="005575A2">
                    <w:rPr>
                      <w:rFonts w:ascii="Tahoma" w:hAnsi="Tahoma" w:cs="Tahoma"/>
                      <w:u w:val="single"/>
                    </w:rPr>
                    <w:t>set of tools</w:t>
                  </w:r>
                  <w:r w:rsidR="00882CC4" w:rsidRPr="005575A2">
                    <w:rPr>
                      <w:rFonts w:ascii="Tahoma" w:hAnsi="Tahoma" w:cs="Tahoma"/>
                    </w:rPr>
                    <w:t>.</w:t>
                  </w:r>
                </w:p>
                <w:p w:rsidR="00744845" w:rsidRPr="005575A2" w:rsidRDefault="00744845" w:rsidP="00EE31D3">
                  <w:pPr>
                    <w:rPr>
                      <w:rFonts w:ascii="Tahoma" w:hAnsi="Tahoma" w:cs="Tahoma"/>
                      <w:b/>
                      <w:color w:val="E36C0A" w:themeColor="accent6" w:themeShade="BF"/>
                    </w:rPr>
                  </w:pPr>
                  <w:r w:rsidRPr="005575A2">
                    <w:rPr>
                      <w:rFonts w:ascii="Tahoma" w:hAnsi="Tahoma" w:cs="Tahoma"/>
                      <w:b/>
                      <w:color w:val="E36C0A" w:themeColor="accent6" w:themeShade="BF"/>
                    </w:rPr>
                    <w:t>Explanation:</w:t>
                  </w:r>
                </w:p>
                <w:tbl>
                  <w:tblPr>
                    <w:tblStyle w:val="TableGrid"/>
                    <w:tblW w:w="0" w:type="auto"/>
                    <w:tblLook w:val="04A0" w:firstRow="1" w:lastRow="0" w:firstColumn="1" w:lastColumn="0" w:noHBand="0" w:noVBand="1"/>
                  </w:tblPr>
                  <w:tblGrid>
                    <w:gridCol w:w="9098"/>
                  </w:tblGrid>
                  <w:tr w:rsidR="00744845" w:rsidRPr="005575A2" w:rsidTr="00995EF0">
                    <w:trPr>
                      <w:trHeight w:val="3562"/>
                    </w:trPr>
                    <w:tc>
                      <w:tcPr>
                        <w:tcW w:w="9098" w:type="dxa"/>
                      </w:tcPr>
                      <w:p w:rsidR="00744845" w:rsidRPr="005575A2" w:rsidRDefault="00744845" w:rsidP="00EE31D3">
                        <w:pPr>
                          <w:rPr>
                            <w:rFonts w:ascii="Tahoma" w:hAnsi="Tahoma" w:cs="Tahoma"/>
                            <w:b/>
                          </w:rPr>
                        </w:pPr>
                        <w:r w:rsidRPr="005575A2">
                          <w:rPr>
                            <w:rFonts w:ascii="Tahoma" w:hAnsi="Tahoma" w:cs="Tahoma"/>
                            <w:b/>
                          </w:rPr>
                          <w:t xml:space="preserve">1-initialize_agent: </w:t>
                        </w:r>
                      </w:p>
                      <w:p w:rsidR="00744845" w:rsidRPr="005575A2" w:rsidRDefault="00744845" w:rsidP="00132FD8">
                        <w:pPr>
                          <w:pStyle w:val="ListParagraph"/>
                          <w:numPr>
                            <w:ilvl w:val="0"/>
                            <w:numId w:val="24"/>
                          </w:numPr>
                          <w:rPr>
                            <w:rFonts w:ascii="Tahoma" w:hAnsi="Tahoma" w:cs="Tahoma"/>
                          </w:rPr>
                        </w:pPr>
                        <w:r w:rsidRPr="005575A2">
                          <w:rPr>
                            <w:rFonts w:ascii="Tahoma" w:hAnsi="Tahoma" w:cs="Tahoma"/>
                          </w:rPr>
                          <w:t>This is likely a function, not a class, based on typical naming conventions in Python.</w:t>
                        </w:r>
                      </w:p>
                      <w:p w:rsidR="00637A8C" w:rsidRPr="005575A2" w:rsidRDefault="00637A8C" w:rsidP="00EE31D3">
                        <w:pPr>
                          <w:rPr>
                            <w:rFonts w:ascii="Tahoma" w:hAnsi="Tahoma" w:cs="Tahoma"/>
                            <w:b/>
                          </w:rPr>
                        </w:pPr>
                        <w:r w:rsidRPr="005575A2">
                          <w:rPr>
                            <w:rFonts w:ascii="Tahoma" w:hAnsi="Tahoma" w:cs="Tahoma"/>
                            <w:b/>
                          </w:rPr>
                          <w:t>2-</w:t>
                        </w:r>
                        <w:r w:rsidR="00744845" w:rsidRPr="005575A2">
                          <w:rPr>
                            <w:rFonts w:ascii="Tahoma" w:hAnsi="Tahoma" w:cs="Tahoma"/>
                            <w:b/>
                          </w:rPr>
                          <w:t xml:space="preserve">Tool: </w:t>
                        </w:r>
                      </w:p>
                      <w:p w:rsidR="00744845" w:rsidRPr="005575A2" w:rsidRDefault="00744845" w:rsidP="00132FD8">
                        <w:pPr>
                          <w:pStyle w:val="ListParagraph"/>
                          <w:numPr>
                            <w:ilvl w:val="0"/>
                            <w:numId w:val="24"/>
                          </w:numPr>
                          <w:rPr>
                            <w:rFonts w:ascii="Tahoma" w:hAnsi="Tahoma" w:cs="Tahoma"/>
                          </w:rPr>
                        </w:pPr>
                        <w:r w:rsidRPr="005575A2">
                          <w:rPr>
                            <w:rFonts w:ascii="Tahoma" w:hAnsi="Tahoma" w:cs="Tahoma"/>
                          </w:rPr>
                          <w:t>This seems like a class, possibly used to define tools that the agent can interact with.</w:t>
                        </w:r>
                      </w:p>
                      <w:p w:rsidR="008D2228" w:rsidRPr="005575A2" w:rsidRDefault="008D2228" w:rsidP="00EE31D3">
                        <w:pPr>
                          <w:rPr>
                            <w:rFonts w:ascii="Tahoma" w:hAnsi="Tahoma" w:cs="Tahoma"/>
                            <w:b/>
                          </w:rPr>
                        </w:pPr>
                        <w:r w:rsidRPr="005575A2">
                          <w:rPr>
                            <w:rFonts w:ascii="Tahoma" w:hAnsi="Tahoma" w:cs="Tahoma"/>
                            <w:b/>
                          </w:rPr>
                          <w:t xml:space="preserve">3-AgentType: </w:t>
                        </w:r>
                      </w:p>
                      <w:p w:rsidR="00637A8C" w:rsidRPr="005575A2" w:rsidRDefault="008D2228" w:rsidP="00132FD8">
                        <w:pPr>
                          <w:pStyle w:val="ListParagraph"/>
                          <w:numPr>
                            <w:ilvl w:val="0"/>
                            <w:numId w:val="24"/>
                          </w:numPr>
                          <w:rPr>
                            <w:rFonts w:ascii="Tahoma" w:hAnsi="Tahoma" w:cs="Tahoma"/>
                          </w:rPr>
                        </w:pPr>
                        <w:r w:rsidRPr="005575A2">
                          <w:rPr>
                            <w:rFonts w:ascii="Tahoma" w:hAnsi="Tahoma" w:cs="Tahoma"/>
                          </w:rPr>
                          <w:t>This is likely an enumeration or class to define different types of agents.</w:t>
                        </w:r>
                      </w:p>
                      <w:p w:rsidR="002A2D40" w:rsidRPr="005575A2" w:rsidRDefault="002A2D40" w:rsidP="00EE31D3">
                        <w:pPr>
                          <w:rPr>
                            <w:rFonts w:ascii="Tahoma" w:hAnsi="Tahoma" w:cs="Tahoma"/>
                            <w:b/>
                          </w:rPr>
                        </w:pPr>
                        <w:r w:rsidRPr="005575A2">
                          <w:rPr>
                            <w:rFonts w:ascii="Tahoma" w:hAnsi="Tahoma" w:cs="Tahoma"/>
                            <w:b/>
                          </w:rPr>
                          <w:t xml:space="preserve">4-AgentExecutor: </w:t>
                        </w:r>
                      </w:p>
                      <w:p w:rsidR="008D2228" w:rsidRPr="005575A2" w:rsidRDefault="002A2D40" w:rsidP="00132FD8">
                        <w:pPr>
                          <w:pStyle w:val="ListParagraph"/>
                          <w:numPr>
                            <w:ilvl w:val="0"/>
                            <w:numId w:val="24"/>
                          </w:numPr>
                          <w:rPr>
                            <w:rFonts w:ascii="Tahoma" w:hAnsi="Tahoma" w:cs="Tahoma"/>
                          </w:rPr>
                        </w:pPr>
                        <w:r w:rsidRPr="005575A2">
                          <w:rPr>
                            <w:rFonts w:ascii="Tahoma" w:hAnsi="Tahoma" w:cs="Tahoma"/>
                          </w:rPr>
                          <w:t>This appears to be a class that might be responsible for running or executing the agent's tasks.</w:t>
                        </w:r>
                      </w:p>
                      <w:p w:rsidR="002273CE" w:rsidRPr="005575A2" w:rsidRDefault="002273CE" w:rsidP="002273CE">
                        <w:pPr>
                          <w:rPr>
                            <w:rFonts w:ascii="Tahoma" w:hAnsi="Tahoma" w:cs="Tahoma"/>
                          </w:rPr>
                        </w:pPr>
                      </w:p>
                      <w:p w:rsidR="002273CE" w:rsidRPr="005575A2" w:rsidRDefault="002273CE" w:rsidP="002273CE">
                        <w:pPr>
                          <w:rPr>
                            <w:rFonts w:ascii="Tahoma" w:hAnsi="Tahoma" w:cs="Tahoma"/>
                          </w:rPr>
                        </w:pPr>
                        <w:r w:rsidRPr="005575A2">
                          <w:rPr>
                            <w:rFonts w:ascii="Tahoma" w:hAnsi="Tahoma" w:cs="Tahoma"/>
                          </w:rPr>
                          <w:t xml:space="preserve">So, the actual classes are Tool, </w:t>
                        </w:r>
                        <w:proofErr w:type="spellStart"/>
                        <w:r w:rsidRPr="005575A2">
                          <w:rPr>
                            <w:rFonts w:ascii="Tahoma" w:hAnsi="Tahoma" w:cs="Tahoma"/>
                          </w:rPr>
                          <w:t>AgentType</w:t>
                        </w:r>
                        <w:proofErr w:type="spellEnd"/>
                        <w:r w:rsidRPr="005575A2">
                          <w:rPr>
                            <w:rFonts w:ascii="Tahoma" w:hAnsi="Tahoma" w:cs="Tahoma"/>
                          </w:rPr>
                          <w:t xml:space="preserve">, and </w:t>
                        </w:r>
                        <w:proofErr w:type="spellStart"/>
                        <w:r w:rsidRPr="005575A2">
                          <w:rPr>
                            <w:rFonts w:ascii="Tahoma" w:hAnsi="Tahoma" w:cs="Tahoma"/>
                          </w:rPr>
                          <w:t>AgentExecutor</w:t>
                        </w:r>
                        <w:proofErr w:type="spellEnd"/>
                        <w:r w:rsidRPr="005575A2">
                          <w:rPr>
                            <w:rFonts w:ascii="Tahoma" w:hAnsi="Tahoma" w:cs="Tahoma"/>
                          </w:rPr>
                          <w:t xml:space="preserve">. The function is </w:t>
                        </w:r>
                        <w:proofErr w:type="spellStart"/>
                        <w:r w:rsidRPr="005575A2">
                          <w:rPr>
                            <w:rFonts w:ascii="Tahoma" w:hAnsi="Tahoma" w:cs="Tahoma"/>
                          </w:rPr>
                          <w:t>initialize_agent</w:t>
                        </w:r>
                        <w:proofErr w:type="spellEnd"/>
                        <w:r w:rsidRPr="005575A2">
                          <w:rPr>
                            <w:rFonts w:ascii="Tahoma" w:hAnsi="Tahoma" w:cs="Tahoma"/>
                          </w:rPr>
                          <w:t>.</w:t>
                        </w:r>
                      </w:p>
                    </w:tc>
                  </w:tr>
                </w:tbl>
                <w:p w:rsidR="00491384" w:rsidRPr="005575A2" w:rsidRDefault="00491384" w:rsidP="00EE31D3">
                  <w:pPr>
                    <w:rPr>
                      <w:rFonts w:ascii="Tahoma" w:hAnsi="Tahoma" w:cs="Tahoma"/>
                    </w:rPr>
                  </w:pPr>
                </w:p>
              </w:tc>
            </w:tr>
          </w:tbl>
          <w:p w:rsidR="000A67D2" w:rsidRPr="005575A2" w:rsidRDefault="000A67D2" w:rsidP="000A67D2">
            <w:pPr>
              <w:rPr>
                <w:rFonts w:ascii="Tahoma" w:hAnsi="Tahoma" w:cs="Tahoma"/>
                <w:b/>
              </w:rPr>
            </w:pPr>
            <w:proofErr w:type="spellStart"/>
            <w:r w:rsidRPr="005575A2">
              <w:rPr>
                <w:rFonts w:ascii="Tahoma" w:hAnsi="Tahoma" w:cs="Tahoma"/>
                <w:b/>
              </w:rPr>
              <w:lastRenderedPageBreak/>
              <w:t>gemini_model</w:t>
            </w:r>
            <w:proofErr w:type="spellEnd"/>
            <w:r w:rsidRPr="005575A2">
              <w:rPr>
                <w:rFonts w:ascii="Tahoma" w:hAnsi="Tahoma" w:cs="Tahoma"/>
                <w:b/>
              </w:rPr>
              <w:t xml:space="preserve"> = </w:t>
            </w:r>
            <w:proofErr w:type="spellStart"/>
            <w:r w:rsidRPr="005575A2">
              <w:rPr>
                <w:rFonts w:ascii="Tahoma" w:hAnsi="Tahoma" w:cs="Tahoma"/>
                <w:b/>
              </w:rPr>
              <w:t>ChatGoogleGenerativeAI</w:t>
            </w:r>
            <w:proofErr w:type="spellEnd"/>
            <w:r w:rsidRPr="005575A2">
              <w:rPr>
                <w:rFonts w:ascii="Tahoma" w:hAnsi="Tahoma" w:cs="Tahoma"/>
                <w:b/>
              </w:rPr>
              <w:t>(</w:t>
            </w:r>
          </w:p>
          <w:p w:rsidR="000A67D2" w:rsidRPr="005575A2" w:rsidRDefault="000A67D2" w:rsidP="000A67D2">
            <w:pPr>
              <w:rPr>
                <w:rFonts w:ascii="Tahoma" w:hAnsi="Tahoma" w:cs="Tahoma"/>
                <w:b/>
              </w:rPr>
            </w:pPr>
            <w:r w:rsidRPr="005575A2">
              <w:rPr>
                <w:rFonts w:ascii="Tahoma" w:hAnsi="Tahoma" w:cs="Tahoma"/>
                <w:b/>
              </w:rPr>
              <w:t xml:space="preserve">    model="gemini-2.0-flash", </w:t>
            </w:r>
            <w:proofErr w:type="spellStart"/>
            <w:r w:rsidRPr="005575A2">
              <w:rPr>
                <w:rFonts w:ascii="Tahoma" w:hAnsi="Tahoma" w:cs="Tahoma"/>
                <w:b/>
              </w:rPr>
              <w:t>api_key</w:t>
            </w:r>
            <w:proofErr w:type="spellEnd"/>
            <w:r w:rsidRPr="005575A2">
              <w:rPr>
                <w:rFonts w:ascii="Tahoma" w:hAnsi="Tahoma" w:cs="Tahoma"/>
                <w:b/>
              </w:rPr>
              <w:t>=</w:t>
            </w:r>
            <w:proofErr w:type="spellStart"/>
            <w:r w:rsidRPr="005575A2">
              <w:rPr>
                <w:rFonts w:ascii="Tahoma" w:hAnsi="Tahoma" w:cs="Tahoma"/>
                <w:b/>
              </w:rPr>
              <w:t>os.environ</w:t>
            </w:r>
            <w:proofErr w:type="spellEnd"/>
            <w:r w:rsidRPr="005575A2">
              <w:rPr>
                <w:rFonts w:ascii="Tahoma" w:hAnsi="Tahoma" w:cs="Tahoma"/>
                <w:b/>
              </w:rPr>
              <w:t>["GOOGLE_API_KEY"])</w:t>
            </w:r>
          </w:p>
          <w:tbl>
            <w:tblPr>
              <w:tblStyle w:val="TableGrid"/>
              <w:tblW w:w="0" w:type="auto"/>
              <w:tblLook w:val="04A0" w:firstRow="1" w:lastRow="0" w:firstColumn="1" w:lastColumn="0" w:noHBand="0" w:noVBand="1"/>
            </w:tblPr>
            <w:tblGrid>
              <w:gridCol w:w="9345"/>
            </w:tblGrid>
            <w:tr w:rsidR="002E66BA" w:rsidRPr="005575A2" w:rsidTr="002E66BA">
              <w:tc>
                <w:tcPr>
                  <w:tcW w:w="9345" w:type="dxa"/>
                </w:tcPr>
                <w:p w:rsidR="002E66BA" w:rsidRPr="005575A2" w:rsidRDefault="00C9619E" w:rsidP="00EE31D3">
                  <w:pPr>
                    <w:rPr>
                      <w:rFonts w:ascii="Tahoma" w:hAnsi="Tahoma" w:cs="Tahoma"/>
                      <w:b/>
                    </w:rPr>
                  </w:pPr>
                  <w:r w:rsidRPr="005575A2">
                    <w:rPr>
                      <w:rFonts w:ascii="Tahoma" w:hAnsi="Tahoma" w:cs="Tahoma"/>
                      <w:b/>
                    </w:rPr>
                    <w:t>2-</w:t>
                  </w:r>
                  <w:r w:rsidR="002E66BA" w:rsidRPr="005575A2">
                    <w:rPr>
                      <w:rFonts w:ascii="Tahoma" w:hAnsi="Tahoma" w:cs="Tahoma"/>
                      <w:b/>
                    </w:rPr>
                    <w:t>Gemini Model Initialization:</w:t>
                  </w:r>
                </w:p>
                <w:p w:rsidR="002E66BA" w:rsidRPr="005575A2" w:rsidRDefault="002E66BA" w:rsidP="008D3AF1">
                  <w:pPr>
                    <w:pStyle w:val="ListParagraph"/>
                    <w:numPr>
                      <w:ilvl w:val="0"/>
                      <w:numId w:val="24"/>
                    </w:numPr>
                    <w:rPr>
                      <w:rFonts w:ascii="Tahoma" w:hAnsi="Tahoma" w:cs="Tahoma"/>
                    </w:rPr>
                  </w:pPr>
                  <w:r w:rsidRPr="005575A2">
                    <w:rPr>
                      <w:rFonts w:ascii="Tahoma" w:hAnsi="Tahoma" w:cs="Tahoma"/>
                    </w:rPr>
                    <w:t xml:space="preserve">The code initializes the </w:t>
                  </w:r>
                  <w:proofErr w:type="spellStart"/>
                  <w:r w:rsidRPr="005575A2">
                    <w:rPr>
                      <w:rFonts w:ascii="Tahoma" w:hAnsi="Tahoma" w:cs="Tahoma"/>
                    </w:rPr>
                    <w:t>ChatGoogleGenerativeAI</w:t>
                  </w:r>
                  <w:proofErr w:type="spellEnd"/>
                  <w:r w:rsidRPr="005575A2">
                    <w:rPr>
                      <w:rFonts w:ascii="Tahoma" w:hAnsi="Tahoma" w:cs="Tahoma"/>
                    </w:rPr>
                    <w:t xml:space="preserve"> model with the name "gemini-2.0-flash" and an API key (</w:t>
                  </w:r>
                  <w:proofErr w:type="spellStart"/>
                  <w:proofErr w:type="gramStart"/>
                  <w:r w:rsidRPr="005575A2">
                    <w:rPr>
                      <w:rFonts w:ascii="Tahoma" w:hAnsi="Tahoma" w:cs="Tahoma"/>
                    </w:rPr>
                    <w:t>os.environ</w:t>
                  </w:r>
                  <w:proofErr w:type="spellEnd"/>
                  <w:r w:rsidRPr="005575A2">
                    <w:rPr>
                      <w:rFonts w:ascii="Tahoma" w:hAnsi="Tahoma" w:cs="Tahoma"/>
                    </w:rPr>
                    <w:t>[</w:t>
                  </w:r>
                  <w:proofErr w:type="gramEnd"/>
                  <w:r w:rsidRPr="005575A2">
                    <w:rPr>
                      <w:rFonts w:ascii="Tahoma" w:hAnsi="Tahoma" w:cs="Tahoma"/>
                    </w:rPr>
                    <w:t>"GOOGLE_API_KEY"]). This is the AI model used to generate responses based on the input provided.</w:t>
                  </w:r>
                </w:p>
              </w:tc>
            </w:tr>
          </w:tbl>
          <w:p w:rsidR="00E972C9" w:rsidRPr="005575A2" w:rsidRDefault="00E972C9" w:rsidP="00EE31D3">
            <w:pPr>
              <w:rPr>
                <w:rFonts w:ascii="Tahoma" w:hAnsi="Tahoma" w:cs="Tahoma"/>
                <w:b/>
              </w:rPr>
            </w:pPr>
          </w:p>
          <w:p w:rsidR="005C519E" w:rsidRPr="005575A2" w:rsidRDefault="005C519E" w:rsidP="005C519E">
            <w:pPr>
              <w:rPr>
                <w:rFonts w:ascii="Tahoma" w:hAnsi="Tahoma" w:cs="Tahoma"/>
                <w:b/>
              </w:rPr>
            </w:pPr>
            <w:r w:rsidRPr="005575A2">
              <w:rPr>
                <w:rFonts w:ascii="Tahoma" w:hAnsi="Tahoma" w:cs="Tahoma"/>
                <w:b/>
              </w:rPr>
              <w:t>tools = [calculator]</w:t>
            </w:r>
          </w:p>
          <w:tbl>
            <w:tblPr>
              <w:tblStyle w:val="TableGrid"/>
              <w:tblW w:w="0" w:type="auto"/>
              <w:tblLook w:val="04A0" w:firstRow="1" w:lastRow="0" w:firstColumn="1" w:lastColumn="0" w:noHBand="0" w:noVBand="1"/>
            </w:tblPr>
            <w:tblGrid>
              <w:gridCol w:w="9345"/>
            </w:tblGrid>
            <w:tr w:rsidR="00CF7F1D" w:rsidRPr="005575A2" w:rsidTr="00CF7F1D">
              <w:tc>
                <w:tcPr>
                  <w:tcW w:w="9345" w:type="dxa"/>
                </w:tcPr>
                <w:p w:rsidR="00A82FD9" w:rsidRPr="005575A2" w:rsidRDefault="00B44DE5" w:rsidP="00A82FD9">
                  <w:pPr>
                    <w:rPr>
                      <w:rFonts w:ascii="Tahoma" w:hAnsi="Tahoma" w:cs="Tahoma"/>
                      <w:b/>
                    </w:rPr>
                  </w:pPr>
                  <w:r w:rsidRPr="005575A2">
                    <w:rPr>
                      <w:rFonts w:ascii="Tahoma" w:hAnsi="Tahoma" w:cs="Tahoma"/>
                      <w:b/>
                    </w:rPr>
                    <w:t>3-</w:t>
                  </w:r>
                  <w:r w:rsidR="00911635" w:rsidRPr="005575A2">
                    <w:t xml:space="preserve"> </w:t>
                  </w:r>
                  <w:r w:rsidR="00911635" w:rsidRPr="005575A2">
                    <w:rPr>
                      <w:rFonts w:ascii="Tahoma" w:hAnsi="Tahoma" w:cs="Tahoma"/>
                      <w:b/>
                    </w:rPr>
                    <w:t>Defining Tools:</w:t>
                  </w:r>
                </w:p>
                <w:p w:rsidR="00CF7F1D" w:rsidRPr="005575A2" w:rsidRDefault="00A82FD9" w:rsidP="00042192">
                  <w:pPr>
                    <w:pStyle w:val="ListParagraph"/>
                    <w:numPr>
                      <w:ilvl w:val="0"/>
                      <w:numId w:val="24"/>
                    </w:numPr>
                    <w:rPr>
                      <w:rFonts w:ascii="Tahoma" w:hAnsi="Tahoma" w:cs="Tahoma"/>
                    </w:rPr>
                  </w:pPr>
                  <w:r w:rsidRPr="005575A2">
                    <w:rPr>
                      <w:rFonts w:ascii="Tahoma" w:hAnsi="Tahoma" w:cs="Tahoma"/>
                    </w:rPr>
                    <w:t xml:space="preserve">The code mentions </w:t>
                  </w:r>
                  <w:r w:rsidRPr="005575A2">
                    <w:rPr>
                      <w:rFonts w:ascii="Tahoma" w:hAnsi="Tahoma" w:cs="Tahoma"/>
                      <w:b/>
                    </w:rPr>
                    <w:t>tools = [calculator]</w:t>
                  </w:r>
                  <w:r w:rsidRPr="005575A2">
                    <w:rPr>
                      <w:rFonts w:ascii="Tahoma" w:hAnsi="Tahoma" w:cs="Tahoma"/>
                    </w:rPr>
                    <w:t xml:space="preserve">. This is likely a predefined tool (such as a calculator), which </w:t>
                  </w:r>
                  <w:r w:rsidRPr="005575A2">
                    <w:rPr>
                      <w:rFonts w:ascii="Tahoma" w:hAnsi="Tahoma" w:cs="Tahoma"/>
                      <w:b/>
                    </w:rPr>
                    <w:t>allows the agen</w:t>
                  </w:r>
                  <w:r w:rsidRPr="005575A2">
                    <w:rPr>
                      <w:rFonts w:ascii="Tahoma" w:hAnsi="Tahoma" w:cs="Tahoma"/>
                    </w:rPr>
                    <w:t xml:space="preserve">t to </w:t>
                  </w:r>
                  <w:r w:rsidRPr="005575A2">
                    <w:rPr>
                      <w:rFonts w:ascii="Tahoma" w:hAnsi="Tahoma" w:cs="Tahoma"/>
                      <w:b/>
                    </w:rPr>
                    <w:t>perform</w:t>
                  </w:r>
                  <w:r w:rsidRPr="005575A2">
                    <w:rPr>
                      <w:rFonts w:ascii="Tahoma" w:hAnsi="Tahoma" w:cs="Tahoma"/>
                    </w:rPr>
                    <w:t xml:space="preserve"> calculations </w:t>
                  </w:r>
                  <w:r w:rsidRPr="005575A2">
                    <w:rPr>
                      <w:rFonts w:ascii="Tahoma" w:hAnsi="Tahoma" w:cs="Tahoma"/>
                      <w:b/>
                    </w:rPr>
                    <w:t>or</w:t>
                  </w:r>
                  <w:r w:rsidRPr="005575A2">
                    <w:rPr>
                      <w:rFonts w:ascii="Tahoma" w:hAnsi="Tahoma" w:cs="Tahoma"/>
                    </w:rPr>
                    <w:t xml:space="preserve"> handle specific tasks </w:t>
                  </w:r>
                  <w:r w:rsidRPr="005575A2">
                    <w:rPr>
                      <w:rFonts w:ascii="Tahoma" w:hAnsi="Tahoma" w:cs="Tahoma"/>
                      <w:b/>
                    </w:rPr>
                    <w:t>like math</w:t>
                  </w:r>
                  <w:r w:rsidRPr="005575A2">
                    <w:rPr>
                      <w:rFonts w:ascii="Tahoma" w:hAnsi="Tahoma" w:cs="Tahoma"/>
                    </w:rPr>
                    <w:t xml:space="preserve">. </w:t>
                  </w:r>
                </w:p>
              </w:tc>
            </w:tr>
          </w:tbl>
          <w:p w:rsidR="00085A52" w:rsidRPr="005575A2" w:rsidRDefault="00085A52" w:rsidP="00EE31D3">
            <w:pPr>
              <w:rPr>
                <w:rFonts w:ascii="Tahoma" w:hAnsi="Tahoma" w:cs="Tahoma"/>
                <w:b/>
              </w:rPr>
            </w:pPr>
          </w:p>
          <w:p w:rsidR="001C0347" w:rsidRPr="005575A2" w:rsidRDefault="00085A52" w:rsidP="00EE31D3">
            <w:pPr>
              <w:rPr>
                <w:rFonts w:ascii="Tahoma" w:hAnsi="Tahoma" w:cs="Tahoma"/>
                <w:b/>
              </w:rPr>
            </w:pPr>
            <w:r w:rsidRPr="005575A2">
              <w:rPr>
                <w:rFonts w:ascii="Tahoma" w:hAnsi="Tahoma" w:cs="Tahoma"/>
                <w:b/>
              </w:rPr>
              <w:t xml:space="preserve">agent = </w:t>
            </w:r>
            <w:proofErr w:type="spellStart"/>
            <w:r w:rsidRPr="005575A2">
              <w:rPr>
                <w:rFonts w:ascii="Tahoma" w:hAnsi="Tahoma" w:cs="Tahoma"/>
                <w:b/>
              </w:rPr>
              <w:t>initialize_agent</w:t>
            </w:r>
            <w:proofErr w:type="spellEnd"/>
            <w:r w:rsidRPr="005575A2">
              <w:rPr>
                <w:rFonts w:ascii="Tahoma" w:hAnsi="Tahoma" w:cs="Tahoma"/>
                <w:b/>
              </w:rPr>
              <w:t xml:space="preserve">(tools, </w:t>
            </w:r>
            <w:proofErr w:type="spellStart"/>
            <w:r w:rsidRPr="005575A2">
              <w:rPr>
                <w:rFonts w:ascii="Tahoma" w:hAnsi="Tahoma" w:cs="Tahoma"/>
                <w:b/>
              </w:rPr>
              <w:t>gemini_model</w:t>
            </w:r>
            <w:proofErr w:type="spellEnd"/>
            <w:r w:rsidRPr="005575A2">
              <w:rPr>
                <w:rFonts w:ascii="Tahoma" w:hAnsi="Tahoma" w:cs="Tahoma"/>
                <w:b/>
              </w:rPr>
              <w:t>, agent=</w:t>
            </w:r>
            <w:proofErr w:type="spellStart"/>
            <w:r w:rsidRPr="005575A2">
              <w:rPr>
                <w:rFonts w:ascii="Tahoma" w:hAnsi="Tahoma" w:cs="Tahoma"/>
                <w:b/>
              </w:rPr>
              <w:t>AgentType.ZERO_SHOT_REACT_DESCRIPTION</w:t>
            </w:r>
            <w:proofErr w:type="spellEnd"/>
            <w:r w:rsidRPr="005575A2">
              <w:rPr>
                <w:rFonts w:ascii="Tahoma" w:hAnsi="Tahoma" w:cs="Tahoma"/>
                <w:b/>
              </w:rPr>
              <w:t>)</w:t>
            </w:r>
          </w:p>
          <w:tbl>
            <w:tblPr>
              <w:tblStyle w:val="TableGrid"/>
              <w:tblW w:w="0" w:type="auto"/>
              <w:tblLook w:val="04A0" w:firstRow="1" w:lastRow="0" w:firstColumn="1" w:lastColumn="0" w:noHBand="0" w:noVBand="1"/>
            </w:tblPr>
            <w:tblGrid>
              <w:gridCol w:w="9345"/>
            </w:tblGrid>
            <w:tr w:rsidR="000312F8" w:rsidRPr="005575A2" w:rsidTr="000312F8">
              <w:tc>
                <w:tcPr>
                  <w:tcW w:w="9345" w:type="dxa"/>
                </w:tcPr>
                <w:p w:rsidR="000312F8" w:rsidRPr="005575A2" w:rsidRDefault="002956D5" w:rsidP="00EE31D3">
                  <w:pPr>
                    <w:rPr>
                      <w:rFonts w:ascii="Tahoma" w:hAnsi="Tahoma" w:cs="Tahoma"/>
                      <w:b/>
                    </w:rPr>
                  </w:pPr>
                  <w:r w:rsidRPr="005575A2">
                    <w:rPr>
                      <w:rFonts w:ascii="Tahoma" w:hAnsi="Tahoma" w:cs="Tahoma"/>
                      <w:b/>
                    </w:rPr>
                    <w:t>4-</w:t>
                  </w:r>
                  <w:r w:rsidR="000312F8" w:rsidRPr="005575A2">
                    <w:rPr>
                      <w:rFonts w:ascii="Tahoma" w:hAnsi="Tahoma" w:cs="Tahoma"/>
                      <w:b/>
                    </w:rPr>
                    <w:t>Agent Initialization:</w:t>
                  </w:r>
                </w:p>
                <w:p w:rsidR="000312F8" w:rsidRPr="005575A2" w:rsidRDefault="000312F8" w:rsidP="00042192">
                  <w:pPr>
                    <w:pStyle w:val="ListParagraph"/>
                    <w:numPr>
                      <w:ilvl w:val="0"/>
                      <w:numId w:val="24"/>
                    </w:numPr>
                    <w:rPr>
                      <w:rFonts w:ascii="Tahoma" w:hAnsi="Tahoma" w:cs="Tahoma"/>
                    </w:rPr>
                  </w:pPr>
                  <w:r w:rsidRPr="005575A2">
                    <w:rPr>
                      <w:rFonts w:ascii="Tahoma" w:hAnsi="Tahoma" w:cs="Tahoma"/>
                    </w:rPr>
                    <w:t xml:space="preserve">The </w:t>
                  </w:r>
                  <w:proofErr w:type="spellStart"/>
                  <w:r w:rsidRPr="005575A2">
                    <w:rPr>
                      <w:rFonts w:ascii="Tahoma" w:hAnsi="Tahoma" w:cs="Tahoma"/>
                      <w:b/>
                    </w:rPr>
                    <w:t>initialize_agent</w:t>
                  </w:r>
                  <w:proofErr w:type="spellEnd"/>
                  <w:r w:rsidRPr="005575A2">
                    <w:rPr>
                      <w:rFonts w:ascii="Tahoma" w:hAnsi="Tahoma" w:cs="Tahoma"/>
                    </w:rPr>
                    <w:t xml:space="preserve"> function sets up the agent with the tools defined </w:t>
                  </w:r>
                  <w:r w:rsidRPr="005575A2">
                    <w:rPr>
                      <w:rFonts w:ascii="Tahoma" w:hAnsi="Tahoma" w:cs="Tahoma"/>
                      <w:b/>
                    </w:rPr>
                    <w:t>(tools)</w:t>
                  </w:r>
                  <w:r w:rsidRPr="005575A2">
                    <w:rPr>
                      <w:rFonts w:ascii="Tahoma" w:hAnsi="Tahoma" w:cs="Tahoma"/>
                    </w:rPr>
                    <w:t xml:space="preserve"> and associates it with the generative model </w:t>
                  </w:r>
                  <w:r w:rsidRPr="005575A2">
                    <w:rPr>
                      <w:rFonts w:ascii="Tahoma" w:hAnsi="Tahoma" w:cs="Tahoma"/>
                      <w:b/>
                    </w:rPr>
                    <w:t>(</w:t>
                  </w:r>
                  <w:proofErr w:type="spellStart"/>
                  <w:r w:rsidRPr="005575A2">
                    <w:rPr>
                      <w:rFonts w:ascii="Tahoma" w:hAnsi="Tahoma" w:cs="Tahoma"/>
                      <w:b/>
                    </w:rPr>
                    <w:t>gemini_model</w:t>
                  </w:r>
                  <w:proofErr w:type="spellEnd"/>
                  <w:r w:rsidRPr="005575A2">
                    <w:rPr>
                      <w:rFonts w:ascii="Tahoma" w:hAnsi="Tahoma" w:cs="Tahoma"/>
                      <w:b/>
                    </w:rPr>
                    <w:t>)</w:t>
                  </w:r>
                  <w:r w:rsidRPr="005575A2">
                    <w:rPr>
                      <w:rFonts w:ascii="Tahoma" w:hAnsi="Tahoma" w:cs="Tahoma"/>
                    </w:rPr>
                    <w:t>.</w:t>
                  </w:r>
                </w:p>
                <w:p w:rsidR="005676DB" w:rsidRPr="005575A2" w:rsidRDefault="005676DB" w:rsidP="00042192">
                  <w:pPr>
                    <w:pStyle w:val="ListParagraph"/>
                    <w:numPr>
                      <w:ilvl w:val="0"/>
                      <w:numId w:val="24"/>
                    </w:numPr>
                    <w:rPr>
                      <w:rFonts w:ascii="Tahoma" w:hAnsi="Tahoma" w:cs="Tahoma"/>
                    </w:rPr>
                  </w:pPr>
                  <w:r w:rsidRPr="005575A2">
                    <w:rPr>
                      <w:rFonts w:ascii="Tahoma" w:hAnsi="Tahoma" w:cs="Tahoma"/>
                    </w:rPr>
                    <w:t xml:space="preserve">The agent type specified here is </w:t>
                  </w:r>
                  <w:proofErr w:type="spellStart"/>
                  <w:r w:rsidRPr="005575A2">
                    <w:rPr>
                      <w:rFonts w:ascii="Tahoma" w:hAnsi="Tahoma" w:cs="Tahoma"/>
                    </w:rPr>
                    <w:t>AgentType.ZERO_SHOT_REACT_DESCRIPTION</w:t>
                  </w:r>
                  <w:proofErr w:type="spellEnd"/>
                  <w:r w:rsidRPr="005575A2">
                    <w:rPr>
                      <w:rFonts w:ascii="Tahoma" w:hAnsi="Tahoma" w:cs="Tahoma"/>
                    </w:rPr>
                    <w:t>, which suggests that the agent is designed to handle tasks without needing prior training on specific instructions, responding reactively based on its description.</w:t>
                  </w:r>
                </w:p>
              </w:tc>
            </w:tr>
          </w:tbl>
          <w:p w:rsidR="00CF7F1D" w:rsidRPr="005575A2" w:rsidRDefault="00CF7F1D" w:rsidP="00EE31D3">
            <w:pPr>
              <w:rPr>
                <w:rFonts w:ascii="Tahoma" w:hAnsi="Tahoma" w:cs="Tahoma"/>
                <w:b/>
              </w:rPr>
            </w:pPr>
          </w:p>
          <w:p w:rsidR="00300272" w:rsidRPr="00573887" w:rsidRDefault="004D6964" w:rsidP="00EE31D3">
            <w:pPr>
              <w:rPr>
                <w:rFonts w:ascii="Tahoma" w:hAnsi="Tahoma" w:cs="Tahoma"/>
                <w:b/>
              </w:rPr>
            </w:pPr>
            <w:r w:rsidRPr="00573887">
              <w:rPr>
                <w:rFonts w:ascii="Tahoma" w:hAnsi="Tahoma" w:cs="Tahoma"/>
                <w:b/>
              </w:rPr>
              <w:t xml:space="preserve">executor = </w:t>
            </w:r>
            <w:proofErr w:type="spellStart"/>
            <w:r w:rsidRPr="00573887">
              <w:rPr>
                <w:rFonts w:ascii="Tahoma" w:hAnsi="Tahoma" w:cs="Tahoma"/>
                <w:b/>
              </w:rPr>
              <w:t>AgentExecutor.from_agent_and_tools</w:t>
            </w:r>
            <w:proofErr w:type="spellEnd"/>
            <w:r w:rsidRPr="00573887">
              <w:rPr>
                <w:rFonts w:ascii="Tahoma" w:hAnsi="Tahoma" w:cs="Tahoma"/>
                <w:b/>
              </w:rPr>
              <w:t>(agent, tools)</w:t>
            </w:r>
          </w:p>
          <w:tbl>
            <w:tblPr>
              <w:tblStyle w:val="TableGrid"/>
              <w:tblW w:w="0" w:type="auto"/>
              <w:tblLook w:val="04A0" w:firstRow="1" w:lastRow="0" w:firstColumn="1" w:lastColumn="0" w:noHBand="0" w:noVBand="1"/>
            </w:tblPr>
            <w:tblGrid>
              <w:gridCol w:w="9345"/>
            </w:tblGrid>
            <w:tr w:rsidR="00300272" w:rsidRPr="005575A2" w:rsidTr="00300272">
              <w:tc>
                <w:tcPr>
                  <w:tcW w:w="9345" w:type="dxa"/>
                </w:tcPr>
                <w:p w:rsidR="00300272" w:rsidRDefault="0054205B" w:rsidP="00EE31D3">
                  <w:pPr>
                    <w:rPr>
                      <w:rFonts w:ascii="Tahoma" w:hAnsi="Tahoma" w:cs="Tahoma"/>
                      <w:b/>
                    </w:rPr>
                  </w:pPr>
                  <w:r>
                    <w:rPr>
                      <w:rFonts w:ascii="Tahoma" w:hAnsi="Tahoma" w:cs="Tahoma"/>
                      <w:b/>
                    </w:rPr>
                    <w:t>5-</w:t>
                  </w:r>
                  <w:r w:rsidR="00911635" w:rsidRPr="005575A2">
                    <w:rPr>
                      <w:rFonts w:ascii="Tahoma" w:hAnsi="Tahoma" w:cs="Tahoma"/>
                      <w:b/>
                    </w:rPr>
                    <w:t>Executing the Agent:</w:t>
                  </w:r>
                </w:p>
                <w:p w:rsidR="00AE0E38" w:rsidRPr="00AE0E38" w:rsidRDefault="00EB414B" w:rsidP="00EB414B">
                  <w:pPr>
                    <w:pStyle w:val="ListParagraph"/>
                    <w:numPr>
                      <w:ilvl w:val="0"/>
                      <w:numId w:val="27"/>
                    </w:numPr>
                    <w:rPr>
                      <w:rFonts w:ascii="Tahoma" w:hAnsi="Tahoma" w:cs="Tahoma"/>
                      <w:b/>
                    </w:rPr>
                  </w:pPr>
                  <w:proofErr w:type="spellStart"/>
                  <w:r w:rsidRPr="00AE0E38">
                    <w:rPr>
                      <w:rFonts w:ascii="Tahoma" w:hAnsi="Tahoma" w:cs="Tahoma"/>
                      <w:b/>
                    </w:rPr>
                    <w:t>AgentExecutor</w:t>
                  </w:r>
                  <w:proofErr w:type="spellEnd"/>
                </w:p>
                <w:p w:rsidR="00EB414B" w:rsidRDefault="00EB414B" w:rsidP="00AE0E38">
                  <w:pPr>
                    <w:pStyle w:val="ListParagraph"/>
                    <w:rPr>
                      <w:rFonts w:ascii="Tahoma" w:hAnsi="Tahoma" w:cs="Tahoma"/>
                    </w:rPr>
                  </w:pPr>
                  <w:r w:rsidRPr="00EB414B">
                    <w:rPr>
                      <w:rFonts w:ascii="Tahoma" w:hAnsi="Tahoma" w:cs="Tahoma"/>
                    </w:rPr>
                    <w:t xml:space="preserve"> </w:t>
                  </w:r>
                  <w:proofErr w:type="spellStart"/>
                  <w:r w:rsidR="00AA041B" w:rsidRPr="00AA041B">
                    <w:rPr>
                      <w:rFonts w:ascii="Tahoma" w:hAnsi="Tahoma" w:cs="Tahoma"/>
                    </w:rPr>
                    <w:t>AgentExecutor</w:t>
                  </w:r>
                  <w:proofErr w:type="spellEnd"/>
                  <w:r w:rsidR="00AA041B" w:rsidRPr="00AA041B">
                    <w:rPr>
                      <w:rFonts w:ascii="Tahoma" w:hAnsi="Tahoma" w:cs="Tahoma"/>
                    </w:rPr>
                    <w:t xml:space="preserve"> is a class in the </w:t>
                  </w:r>
                  <w:proofErr w:type="spellStart"/>
                  <w:r w:rsidR="00AA041B" w:rsidRPr="00AA041B">
                    <w:rPr>
                      <w:rFonts w:ascii="Tahoma" w:hAnsi="Tahoma" w:cs="Tahoma"/>
                    </w:rPr>
                    <w:t>langchain</w:t>
                  </w:r>
                  <w:proofErr w:type="spellEnd"/>
                  <w:r w:rsidR="00AA041B" w:rsidRPr="00AA041B">
                    <w:rPr>
                      <w:rFonts w:ascii="Tahoma" w:hAnsi="Tahoma" w:cs="Tahoma"/>
                    </w:rPr>
                    <w:t xml:space="preserve"> library, specifically designed to handle the execution of an agent with its tools. The </w:t>
                  </w:r>
                  <w:proofErr w:type="spellStart"/>
                  <w:r w:rsidR="00AA041B" w:rsidRPr="00AA041B">
                    <w:rPr>
                      <w:rFonts w:ascii="Tahoma" w:hAnsi="Tahoma" w:cs="Tahoma"/>
                    </w:rPr>
                    <w:t>from_agent_and_tools</w:t>
                  </w:r>
                  <w:proofErr w:type="spellEnd"/>
                  <w:r w:rsidR="00AA041B" w:rsidRPr="00AA041B">
                    <w:rPr>
                      <w:rFonts w:ascii="Tahoma" w:hAnsi="Tahoma" w:cs="Tahoma"/>
                    </w:rPr>
                    <w:t xml:space="preserve"> method is used to instantiate an </w:t>
                  </w:r>
                  <w:proofErr w:type="spellStart"/>
                  <w:r w:rsidR="00AA041B" w:rsidRPr="00AA041B">
                    <w:rPr>
                      <w:rFonts w:ascii="Tahoma" w:hAnsi="Tahoma" w:cs="Tahoma"/>
                    </w:rPr>
                    <w:t>AgentExecutor</w:t>
                  </w:r>
                  <w:proofErr w:type="spellEnd"/>
                  <w:r w:rsidR="00AA041B" w:rsidRPr="00AA041B">
                    <w:rPr>
                      <w:rFonts w:ascii="Tahoma" w:hAnsi="Tahoma" w:cs="Tahoma"/>
                    </w:rPr>
                    <w:t xml:space="preserve"> object by passing an agent and tools. This method is likely a factory method that creates an instance of the </w:t>
                  </w:r>
                  <w:proofErr w:type="spellStart"/>
                  <w:r w:rsidR="00AA041B" w:rsidRPr="00AA041B">
                    <w:rPr>
                      <w:rFonts w:ascii="Tahoma" w:hAnsi="Tahoma" w:cs="Tahoma"/>
                    </w:rPr>
                    <w:t>AgentExecutor</w:t>
                  </w:r>
                  <w:proofErr w:type="spellEnd"/>
                  <w:r w:rsidR="00AA041B" w:rsidRPr="00AA041B">
                    <w:rPr>
                      <w:rFonts w:ascii="Tahoma" w:hAnsi="Tahoma" w:cs="Tahoma"/>
                    </w:rPr>
                    <w:t xml:space="preserve"> class, which manages the process of executing the agent with its provided tools.</w:t>
                  </w:r>
                </w:p>
                <w:tbl>
                  <w:tblPr>
                    <w:tblStyle w:val="TableGrid"/>
                    <w:tblW w:w="0" w:type="auto"/>
                    <w:tblInd w:w="720" w:type="dxa"/>
                    <w:tblLook w:val="04A0" w:firstRow="1" w:lastRow="0" w:firstColumn="1" w:lastColumn="0" w:noHBand="0" w:noVBand="1"/>
                  </w:tblPr>
                  <w:tblGrid>
                    <w:gridCol w:w="8399"/>
                  </w:tblGrid>
                  <w:tr w:rsidR="006E64B1" w:rsidTr="006E64B1">
                    <w:tc>
                      <w:tcPr>
                        <w:tcW w:w="8399" w:type="dxa"/>
                      </w:tcPr>
                      <w:p w:rsidR="003431DC" w:rsidRPr="003431DC" w:rsidRDefault="003431DC" w:rsidP="00AE0E38">
                        <w:pPr>
                          <w:pStyle w:val="ListParagraph"/>
                          <w:ind w:left="0"/>
                          <w:rPr>
                            <w:rFonts w:ascii="Tahoma" w:hAnsi="Tahoma" w:cs="Tahoma"/>
                            <w:b/>
                            <w:color w:val="FF0000"/>
                          </w:rPr>
                        </w:pPr>
                        <w:r w:rsidRPr="003431DC">
                          <w:rPr>
                            <w:rFonts w:ascii="Tahoma" w:hAnsi="Tahoma" w:cs="Tahoma"/>
                            <w:b/>
                            <w:color w:val="FF0000"/>
                          </w:rPr>
                          <w:t>Additional Explanation</w:t>
                        </w:r>
                        <w:r>
                          <w:rPr>
                            <w:rFonts w:ascii="Tahoma" w:hAnsi="Tahoma" w:cs="Tahoma"/>
                            <w:b/>
                            <w:color w:val="FF0000"/>
                          </w:rPr>
                          <w:t>:</w:t>
                        </w:r>
                      </w:p>
                      <w:p w:rsidR="006E64B1" w:rsidRDefault="006E64B1" w:rsidP="00AE0E38">
                        <w:pPr>
                          <w:pStyle w:val="ListParagraph"/>
                          <w:ind w:left="0"/>
                          <w:rPr>
                            <w:rFonts w:ascii="Tahoma" w:hAnsi="Tahoma" w:cs="Tahoma"/>
                            <w:b/>
                          </w:rPr>
                        </w:pPr>
                        <w:r w:rsidRPr="006E64B1">
                          <w:rPr>
                            <w:rFonts w:ascii="Tahoma" w:hAnsi="Tahoma" w:cs="Tahoma"/>
                            <w:b/>
                          </w:rPr>
                          <w:t xml:space="preserve">Class: </w:t>
                        </w:r>
                        <w:r w:rsidRPr="006E64B1">
                          <w:rPr>
                            <w:rFonts w:ascii="Tahoma" w:hAnsi="Tahoma" w:cs="Tahoma"/>
                          </w:rPr>
                          <w:t xml:space="preserve">A class is a blueprint for creating objects. In this case, </w:t>
                        </w:r>
                        <w:proofErr w:type="spellStart"/>
                        <w:r w:rsidRPr="006E64B1">
                          <w:rPr>
                            <w:rFonts w:ascii="Tahoma" w:hAnsi="Tahoma" w:cs="Tahoma"/>
                          </w:rPr>
                          <w:t>AgentExecutor</w:t>
                        </w:r>
                        <w:proofErr w:type="spellEnd"/>
                        <w:r w:rsidRPr="006E64B1">
                          <w:rPr>
                            <w:rFonts w:ascii="Tahoma" w:hAnsi="Tahoma" w:cs="Tahoma"/>
                          </w:rPr>
                          <w:t xml:space="preserve"> is a class that wraps the functionality of running an agent, along with the tools it needs, to complete tasks.</w:t>
                        </w:r>
                      </w:p>
                      <w:p w:rsidR="006E64B1" w:rsidRDefault="006E64B1" w:rsidP="00AE0E38">
                        <w:pPr>
                          <w:pStyle w:val="ListParagraph"/>
                          <w:ind w:left="0"/>
                          <w:rPr>
                            <w:rFonts w:ascii="Tahoma" w:hAnsi="Tahoma" w:cs="Tahoma"/>
                            <w:b/>
                          </w:rPr>
                        </w:pPr>
                        <w:r w:rsidRPr="006E64B1">
                          <w:rPr>
                            <w:rFonts w:ascii="Tahoma" w:hAnsi="Tahoma" w:cs="Tahoma"/>
                            <w:b/>
                          </w:rPr>
                          <w:t xml:space="preserve">Object: </w:t>
                        </w:r>
                        <w:r w:rsidR="007C3222">
                          <w:rPr>
                            <w:rFonts w:ascii="Tahoma" w:hAnsi="Tahoma" w:cs="Tahoma"/>
                          </w:rPr>
                          <w:t>When we</w:t>
                        </w:r>
                        <w:r w:rsidRPr="006E64B1">
                          <w:rPr>
                            <w:rFonts w:ascii="Tahoma" w:hAnsi="Tahoma" w:cs="Tahoma"/>
                          </w:rPr>
                          <w:t xml:space="preserve"> call </w:t>
                        </w:r>
                        <w:proofErr w:type="spellStart"/>
                        <w:r w:rsidRPr="00AF5F58">
                          <w:rPr>
                            <w:rFonts w:ascii="Tahoma" w:hAnsi="Tahoma" w:cs="Tahoma"/>
                            <w:b/>
                          </w:rPr>
                          <w:t>AgentExecutor.from_agent_and_</w:t>
                        </w:r>
                        <w:proofErr w:type="gramStart"/>
                        <w:r w:rsidRPr="00AF5F58">
                          <w:rPr>
                            <w:rFonts w:ascii="Tahoma" w:hAnsi="Tahoma" w:cs="Tahoma"/>
                            <w:b/>
                          </w:rPr>
                          <w:t>tools</w:t>
                        </w:r>
                        <w:proofErr w:type="spellEnd"/>
                        <w:r w:rsidRPr="006E64B1">
                          <w:rPr>
                            <w:rFonts w:ascii="Tahoma" w:hAnsi="Tahoma" w:cs="Tahoma"/>
                          </w:rPr>
                          <w:t>(</w:t>
                        </w:r>
                        <w:proofErr w:type="gramEnd"/>
                        <w:r w:rsidRPr="006E64B1">
                          <w:rPr>
                            <w:rFonts w:ascii="Tahoma" w:hAnsi="Tahoma" w:cs="Tahoma"/>
                          </w:rPr>
                          <w:t>agent, to</w:t>
                        </w:r>
                        <w:r w:rsidR="00973674">
                          <w:rPr>
                            <w:rFonts w:ascii="Tahoma" w:hAnsi="Tahoma" w:cs="Tahoma"/>
                          </w:rPr>
                          <w:t xml:space="preserve">ols), </w:t>
                        </w:r>
                        <w:r w:rsidR="00973674" w:rsidRPr="002E46CC">
                          <w:rPr>
                            <w:rFonts w:ascii="Tahoma" w:hAnsi="Tahoma" w:cs="Tahoma"/>
                            <w:u w:val="single"/>
                          </w:rPr>
                          <w:t>we</w:t>
                        </w:r>
                        <w:r w:rsidRPr="002E46CC">
                          <w:rPr>
                            <w:rFonts w:ascii="Tahoma" w:hAnsi="Tahoma" w:cs="Tahoma"/>
                            <w:u w:val="single"/>
                          </w:rPr>
                          <w:t>'re creating an instance (object) of the</w:t>
                        </w:r>
                        <w:r w:rsidRPr="006E64B1">
                          <w:rPr>
                            <w:rFonts w:ascii="Tahoma" w:hAnsi="Tahoma" w:cs="Tahoma"/>
                          </w:rPr>
                          <w:t xml:space="preserve"> </w:t>
                        </w:r>
                        <w:proofErr w:type="spellStart"/>
                        <w:r w:rsidRPr="002E46CC">
                          <w:rPr>
                            <w:rFonts w:ascii="Tahoma" w:hAnsi="Tahoma" w:cs="Tahoma"/>
                            <w:b/>
                          </w:rPr>
                          <w:t>AgentExecutor</w:t>
                        </w:r>
                        <w:proofErr w:type="spellEnd"/>
                        <w:r w:rsidRPr="002E46CC">
                          <w:rPr>
                            <w:rFonts w:ascii="Tahoma" w:hAnsi="Tahoma" w:cs="Tahoma"/>
                            <w:b/>
                          </w:rPr>
                          <w:t xml:space="preserve"> class</w:t>
                        </w:r>
                        <w:r w:rsidRPr="006E64B1">
                          <w:rPr>
                            <w:rFonts w:ascii="Tahoma" w:hAnsi="Tahoma" w:cs="Tahoma"/>
                          </w:rPr>
                          <w:t>. The executor variable is the reference to that instance.</w:t>
                        </w:r>
                      </w:p>
                    </w:tc>
                  </w:tr>
                </w:tbl>
                <w:p w:rsidR="004A0104" w:rsidRPr="004A0104" w:rsidRDefault="00B17BFF" w:rsidP="00B17BFF">
                  <w:pPr>
                    <w:pStyle w:val="ListParagraph"/>
                    <w:numPr>
                      <w:ilvl w:val="0"/>
                      <w:numId w:val="26"/>
                    </w:numPr>
                    <w:rPr>
                      <w:rFonts w:ascii="Tahoma" w:hAnsi="Tahoma" w:cs="Tahoma"/>
                      <w:b/>
                    </w:rPr>
                  </w:pPr>
                  <w:proofErr w:type="spellStart"/>
                  <w:r w:rsidRPr="004A0104">
                    <w:rPr>
                      <w:rFonts w:ascii="Tahoma" w:hAnsi="Tahoma" w:cs="Tahoma"/>
                      <w:b/>
                    </w:rPr>
                    <w:t>AgentExecutor.from_agent_and_tools</w:t>
                  </w:r>
                  <w:proofErr w:type="spellEnd"/>
                  <w:r w:rsidRPr="004A0104">
                    <w:rPr>
                      <w:rFonts w:ascii="Tahoma" w:hAnsi="Tahoma" w:cs="Tahoma"/>
                      <w:b/>
                    </w:rPr>
                    <w:t xml:space="preserve">: </w:t>
                  </w:r>
                </w:p>
                <w:p w:rsidR="004D6964" w:rsidRPr="00B17BFF" w:rsidRDefault="00B17BFF" w:rsidP="004A0104">
                  <w:pPr>
                    <w:pStyle w:val="ListParagraph"/>
                    <w:rPr>
                      <w:rFonts w:ascii="Tahoma" w:hAnsi="Tahoma" w:cs="Tahoma"/>
                    </w:rPr>
                  </w:pPr>
                  <w:r w:rsidRPr="00B17BFF">
                    <w:rPr>
                      <w:rFonts w:ascii="Tahoma" w:hAnsi="Tahoma" w:cs="Tahoma"/>
                    </w:rPr>
                    <w:t xml:space="preserve">This </w:t>
                  </w:r>
                  <w:r w:rsidRPr="00ED0EF6">
                    <w:rPr>
                      <w:rFonts w:ascii="Tahoma" w:hAnsi="Tahoma" w:cs="Tahoma"/>
                      <w:u w:val="single"/>
                    </w:rPr>
                    <w:t>creates an executor</w:t>
                  </w:r>
                  <w:r w:rsidRPr="00B17BFF">
                    <w:rPr>
                      <w:rFonts w:ascii="Tahoma" w:hAnsi="Tahoma" w:cs="Tahoma"/>
                    </w:rPr>
                    <w:t xml:space="preserve"> </w:t>
                  </w:r>
                  <w:r w:rsidRPr="00ED0EF6">
                    <w:rPr>
                      <w:rFonts w:ascii="Tahoma" w:hAnsi="Tahoma" w:cs="Tahoma"/>
                      <w:b/>
                    </w:rPr>
                    <w:t>from</w:t>
                  </w:r>
                  <w:r w:rsidRPr="00B17BFF">
                    <w:rPr>
                      <w:rFonts w:ascii="Tahoma" w:hAnsi="Tahoma" w:cs="Tahoma"/>
                    </w:rPr>
                    <w:t xml:space="preserve"> the </w:t>
                  </w:r>
                  <w:r w:rsidRPr="00ED0EF6">
                    <w:rPr>
                      <w:rFonts w:ascii="Tahoma" w:hAnsi="Tahoma" w:cs="Tahoma"/>
                      <w:u w:val="single"/>
                    </w:rPr>
                    <w:t>agent and tools</w:t>
                  </w:r>
                  <w:r w:rsidRPr="00B17BFF">
                    <w:rPr>
                      <w:rFonts w:ascii="Tahoma" w:hAnsi="Tahoma" w:cs="Tahoma"/>
                    </w:rPr>
                    <w:t xml:space="preserve">. It will </w:t>
                  </w:r>
                  <w:r w:rsidRPr="00EA5E4F">
                    <w:rPr>
                      <w:rFonts w:ascii="Tahoma" w:hAnsi="Tahoma" w:cs="Tahoma"/>
                      <w:u w:val="single"/>
                    </w:rPr>
                    <w:t>manage the flow of execution</w:t>
                  </w:r>
                  <w:r w:rsidRPr="00B17BFF">
                    <w:rPr>
                      <w:rFonts w:ascii="Tahoma" w:hAnsi="Tahoma" w:cs="Tahoma"/>
                    </w:rPr>
                    <w:t xml:space="preserve"> </w:t>
                  </w:r>
                  <w:r w:rsidRPr="00EA5E4F">
                    <w:rPr>
                      <w:rFonts w:ascii="Tahoma" w:hAnsi="Tahoma" w:cs="Tahoma"/>
                      <w:b/>
                    </w:rPr>
                    <w:t>where</w:t>
                  </w:r>
                  <w:r w:rsidRPr="00B17BFF">
                    <w:rPr>
                      <w:rFonts w:ascii="Tahoma" w:hAnsi="Tahoma" w:cs="Tahoma"/>
                    </w:rPr>
                    <w:t xml:space="preserve"> the agent interacts </w:t>
                  </w:r>
                  <w:r w:rsidRPr="00EA5E4F">
                    <w:rPr>
                      <w:rFonts w:ascii="Tahoma" w:hAnsi="Tahoma" w:cs="Tahoma"/>
                      <w:b/>
                    </w:rPr>
                    <w:t>with</w:t>
                  </w:r>
                  <w:r w:rsidRPr="00B17BFF">
                    <w:rPr>
                      <w:rFonts w:ascii="Tahoma" w:hAnsi="Tahoma" w:cs="Tahoma"/>
                    </w:rPr>
                    <w:t xml:space="preserve"> the tools </w:t>
                  </w:r>
                  <w:r w:rsidRPr="00EA5E4F">
                    <w:rPr>
                      <w:rFonts w:ascii="Tahoma" w:hAnsi="Tahoma" w:cs="Tahoma"/>
                      <w:b/>
                    </w:rPr>
                    <w:t>to perform tasks</w:t>
                  </w:r>
                  <w:r w:rsidRPr="00B17BFF">
                    <w:rPr>
                      <w:rFonts w:ascii="Tahoma" w:hAnsi="Tahoma" w:cs="Tahoma"/>
                    </w:rPr>
                    <w:t xml:space="preserve"> and </w:t>
                  </w:r>
                  <w:r w:rsidRPr="00EA5E4F">
                    <w:rPr>
                      <w:rFonts w:ascii="Tahoma" w:hAnsi="Tahoma" w:cs="Tahoma"/>
                      <w:b/>
                    </w:rPr>
                    <w:t>respond</w:t>
                  </w:r>
                  <w:r w:rsidRPr="00B17BFF">
                    <w:rPr>
                      <w:rFonts w:ascii="Tahoma" w:hAnsi="Tahoma" w:cs="Tahoma"/>
                    </w:rPr>
                    <w:t xml:space="preserve"> to requests.</w:t>
                  </w:r>
                </w:p>
              </w:tc>
            </w:tr>
          </w:tbl>
          <w:p w:rsidR="002956D5" w:rsidRPr="005575A2" w:rsidRDefault="002956D5" w:rsidP="00EE31D3">
            <w:pPr>
              <w:rPr>
                <w:rFonts w:ascii="Tahoma" w:hAnsi="Tahoma" w:cs="Tahoma"/>
                <w:b/>
              </w:rPr>
            </w:pPr>
          </w:p>
          <w:p w:rsidR="00CF7F1D" w:rsidRPr="005575A2" w:rsidRDefault="00CF7F1D" w:rsidP="00EE31D3">
            <w:pPr>
              <w:rPr>
                <w:rFonts w:ascii="Tahoma" w:hAnsi="Tahoma" w:cs="Tahoma"/>
                <w:b/>
              </w:rPr>
            </w:pPr>
          </w:p>
          <w:p w:rsidR="00E972C9" w:rsidRPr="005575A2" w:rsidRDefault="00E972C9" w:rsidP="00EE31D3">
            <w:pPr>
              <w:rPr>
                <w:rFonts w:ascii="Tahoma" w:hAnsi="Tahoma" w:cs="Tahoma"/>
                <w:b/>
              </w:rPr>
            </w:pPr>
          </w:p>
        </w:tc>
      </w:tr>
    </w:tbl>
    <w:p w:rsidR="00E86ABF" w:rsidRPr="00CF246A" w:rsidRDefault="00E86ABF" w:rsidP="00EE31D3">
      <w:pPr>
        <w:spacing w:after="0"/>
        <w:rPr>
          <w:rFonts w:ascii="Tahoma" w:hAnsi="Tahoma" w:cs="Tahoma"/>
          <w:b/>
          <w:sz w:val="20"/>
          <w:szCs w:val="20"/>
        </w:rPr>
      </w:pPr>
    </w:p>
    <w:p w:rsidR="00727772" w:rsidRDefault="00727772" w:rsidP="00EE31D3">
      <w:pPr>
        <w:spacing w:after="0"/>
        <w:rPr>
          <w:rFonts w:ascii="Tahoma" w:hAnsi="Tahoma" w:cs="Tahoma"/>
          <w:b/>
        </w:rPr>
      </w:pPr>
    </w:p>
    <w:p w:rsidR="00001AD4" w:rsidRDefault="00001AD4" w:rsidP="00EE31D3">
      <w:pPr>
        <w:spacing w:after="0"/>
        <w:rPr>
          <w:rFonts w:ascii="Tahoma" w:hAnsi="Tahoma" w:cs="Tahoma"/>
          <w:b/>
        </w:rPr>
      </w:pPr>
    </w:p>
    <w:tbl>
      <w:tblPr>
        <w:tblStyle w:val="TableGrid"/>
        <w:tblW w:w="0" w:type="auto"/>
        <w:tblLook w:val="04A0" w:firstRow="1" w:lastRow="0" w:firstColumn="1" w:lastColumn="0" w:noHBand="0" w:noVBand="1"/>
      </w:tblPr>
      <w:tblGrid>
        <w:gridCol w:w="9576"/>
      </w:tblGrid>
      <w:tr w:rsidR="00070964" w:rsidTr="00070964">
        <w:tc>
          <w:tcPr>
            <w:tcW w:w="9576" w:type="dxa"/>
          </w:tcPr>
          <w:p w:rsidR="00070964" w:rsidRDefault="00070964" w:rsidP="00EE31D3">
            <w:pPr>
              <w:rPr>
                <w:rFonts w:ascii="Tahoma" w:hAnsi="Tahoma" w:cs="Tahoma"/>
                <w:b/>
              </w:rPr>
            </w:pPr>
          </w:p>
          <w:p w:rsidR="00070964" w:rsidRDefault="00070964" w:rsidP="00EE31D3">
            <w:pPr>
              <w:rPr>
                <w:rFonts w:ascii="Tahoma" w:hAnsi="Tahoma" w:cs="Tahoma"/>
                <w:b/>
              </w:rPr>
            </w:pPr>
            <w:r>
              <w:rPr>
                <w:rFonts w:ascii="Tahoma" w:hAnsi="Tahoma" w:cs="Tahoma"/>
                <w:b/>
              </w:rPr>
              <w:t xml:space="preserve"> </w:t>
            </w:r>
          </w:p>
          <w:tbl>
            <w:tblPr>
              <w:tblStyle w:val="TableGrid"/>
              <w:tblW w:w="0" w:type="auto"/>
              <w:tblLook w:val="04A0" w:firstRow="1" w:lastRow="0" w:firstColumn="1" w:lastColumn="0" w:noHBand="0" w:noVBand="1"/>
            </w:tblPr>
            <w:tblGrid>
              <w:gridCol w:w="9345"/>
            </w:tblGrid>
            <w:tr w:rsidR="00070964" w:rsidTr="00070964">
              <w:tc>
                <w:tcPr>
                  <w:tcW w:w="9345" w:type="dxa"/>
                </w:tcPr>
                <w:p w:rsidR="00070964" w:rsidRPr="00C77DB5" w:rsidRDefault="00070964" w:rsidP="00070964">
                  <w:pPr>
                    <w:rPr>
                      <w:rFonts w:ascii="Tahoma" w:hAnsi="Tahoma" w:cs="Tahoma"/>
                      <w:b/>
                    </w:rPr>
                  </w:pPr>
                  <w:r w:rsidRPr="00C77DB5">
                    <w:rPr>
                      <w:rFonts w:ascii="Tahoma" w:hAnsi="Tahoma" w:cs="Tahoma"/>
                      <w:b/>
                    </w:rPr>
                    <w:t>Purpose of the Code:</w:t>
                  </w:r>
                </w:p>
                <w:p w:rsidR="00070964" w:rsidRDefault="0057371A" w:rsidP="00070964">
                  <w:pPr>
                    <w:rPr>
                      <w:rFonts w:ascii="Tahoma" w:hAnsi="Tahoma" w:cs="Tahoma"/>
                    </w:rPr>
                  </w:pPr>
                  <w:r>
                    <w:rPr>
                      <w:rFonts w:ascii="Tahoma" w:hAnsi="Tahoma" w:cs="Tahoma"/>
                    </w:rPr>
                    <w:t xml:space="preserve">This </w:t>
                  </w:r>
                  <w:r w:rsidR="00070964" w:rsidRPr="00C77DB5">
                    <w:rPr>
                      <w:rFonts w:ascii="Tahoma" w:hAnsi="Tahoma" w:cs="Tahoma"/>
                    </w:rPr>
                    <w:t xml:space="preserve">is essentially setting up a </w:t>
                  </w:r>
                  <w:r w:rsidR="00070964" w:rsidRPr="00070964">
                    <w:rPr>
                      <w:rFonts w:ascii="Tahoma" w:hAnsi="Tahoma" w:cs="Tahoma"/>
                      <w:b/>
                    </w:rPr>
                    <w:t>conversational AI agent</w:t>
                  </w:r>
                  <w:r w:rsidR="00070964" w:rsidRPr="00C77DB5">
                    <w:rPr>
                      <w:rFonts w:ascii="Tahoma" w:hAnsi="Tahoma" w:cs="Tahoma"/>
                    </w:rPr>
                    <w:t xml:space="preserve"> </w:t>
                  </w:r>
                  <w:r w:rsidR="00070964" w:rsidRPr="00214D50">
                    <w:rPr>
                      <w:rFonts w:ascii="Tahoma" w:hAnsi="Tahoma" w:cs="Tahoma"/>
                      <w:u w:val="single"/>
                    </w:rPr>
                    <w:t xml:space="preserve">that uses </w:t>
                  </w:r>
                  <w:r w:rsidR="00070964" w:rsidRPr="00214D50">
                    <w:rPr>
                      <w:rFonts w:ascii="Tahoma" w:hAnsi="Tahoma" w:cs="Tahoma"/>
                      <w:b/>
                    </w:rPr>
                    <w:t>Google's Gemini model</w:t>
                  </w:r>
                  <w:r w:rsidR="00070964" w:rsidRPr="00C77DB5">
                    <w:rPr>
                      <w:rFonts w:ascii="Tahoma" w:hAnsi="Tahoma" w:cs="Tahoma"/>
                    </w:rPr>
                    <w:t xml:space="preserve"> </w:t>
                  </w:r>
                  <w:r w:rsidR="00070964" w:rsidRPr="00F00BE0">
                    <w:rPr>
                      <w:rFonts w:ascii="Tahoma" w:hAnsi="Tahoma" w:cs="Tahoma"/>
                      <w:u w:val="single"/>
                    </w:rPr>
                    <w:t>to process queries</w:t>
                  </w:r>
                  <w:r w:rsidR="00070964" w:rsidRPr="00C77DB5">
                    <w:rPr>
                      <w:rFonts w:ascii="Tahoma" w:hAnsi="Tahoma" w:cs="Tahoma"/>
                    </w:rPr>
                    <w:t xml:space="preserve"> </w:t>
                  </w:r>
                  <w:r w:rsidR="00070964" w:rsidRPr="00F00BE0">
                    <w:rPr>
                      <w:rFonts w:ascii="Tahoma" w:hAnsi="Tahoma" w:cs="Tahoma"/>
                      <w:b/>
                    </w:rPr>
                    <w:t>and</w:t>
                  </w:r>
                  <w:r w:rsidR="00070964" w:rsidRPr="00C77DB5">
                    <w:rPr>
                      <w:rFonts w:ascii="Tahoma" w:hAnsi="Tahoma" w:cs="Tahoma"/>
                    </w:rPr>
                    <w:t xml:space="preserve"> </w:t>
                  </w:r>
                  <w:r w:rsidR="00070964" w:rsidRPr="00F00BE0">
                    <w:rPr>
                      <w:rFonts w:ascii="Tahoma" w:hAnsi="Tahoma" w:cs="Tahoma"/>
                      <w:u w:val="single"/>
                    </w:rPr>
                    <w:t>utilize the calculator tool</w:t>
                  </w:r>
                  <w:r w:rsidR="00920ECA">
                    <w:rPr>
                      <w:rFonts w:ascii="Tahoma" w:hAnsi="Tahoma" w:cs="Tahoma"/>
                    </w:rPr>
                    <w:t xml:space="preserve"> (or any other tools we may</w:t>
                  </w:r>
                  <w:r w:rsidR="00070964" w:rsidRPr="00C77DB5">
                    <w:rPr>
                      <w:rFonts w:ascii="Tahoma" w:hAnsi="Tahoma" w:cs="Tahoma"/>
                    </w:rPr>
                    <w:t xml:space="preserve"> add). </w:t>
                  </w:r>
                  <w:r w:rsidR="00070964" w:rsidRPr="00CD2AF6">
                    <w:rPr>
                      <w:rFonts w:ascii="Tahoma" w:hAnsi="Tahoma" w:cs="Tahoma"/>
                      <w:u w:val="single"/>
                    </w:rPr>
                    <w:t>The agent is initialized to respond</w:t>
                  </w:r>
                  <w:r w:rsidR="00070964" w:rsidRPr="00C77DB5">
                    <w:rPr>
                      <w:rFonts w:ascii="Tahoma" w:hAnsi="Tahoma" w:cs="Tahoma"/>
                    </w:rPr>
                    <w:t xml:space="preserve"> </w:t>
                  </w:r>
                  <w:r w:rsidR="00070964" w:rsidRPr="00CD2AF6">
                    <w:rPr>
                      <w:rFonts w:ascii="Tahoma" w:hAnsi="Tahoma" w:cs="Tahoma"/>
                      <w:b/>
                    </w:rPr>
                    <w:t>in a zero-shot manner</w:t>
                  </w:r>
                  <w:r w:rsidR="00070964" w:rsidRPr="00C77DB5">
                    <w:rPr>
                      <w:rFonts w:ascii="Tahoma" w:hAnsi="Tahoma" w:cs="Tahoma"/>
                    </w:rPr>
                    <w:t xml:space="preserve">, </w:t>
                  </w:r>
                  <w:r w:rsidR="00070964" w:rsidRPr="00D53DE1">
                    <w:rPr>
                      <w:rFonts w:ascii="Tahoma" w:hAnsi="Tahoma" w:cs="Tahoma"/>
                      <w:u w:val="thick"/>
                    </w:rPr>
                    <w:t>meaning</w:t>
                  </w:r>
                  <w:r w:rsidR="00070964" w:rsidRPr="00C77DB5">
                    <w:rPr>
                      <w:rFonts w:ascii="Tahoma" w:hAnsi="Tahoma" w:cs="Tahoma"/>
                    </w:rPr>
                    <w:t xml:space="preserve"> it doesn't require prior training or specific task examples—rather, it interprets requests and uses the defined tools to respond or complete tasks.</w:t>
                  </w:r>
                </w:p>
                <w:p w:rsidR="00070964" w:rsidRDefault="00070964" w:rsidP="00EE31D3">
                  <w:pPr>
                    <w:rPr>
                      <w:rFonts w:ascii="Tahoma" w:hAnsi="Tahoma" w:cs="Tahoma"/>
                      <w:b/>
                    </w:rPr>
                  </w:pPr>
                </w:p>
              </w:tc>
            </w:tr>
          </w:tbl>
          <w:p w:rsidR="00070964" w:rsidRDefault="00070964" w:rsidP="00EE31D3">
            <w:pPr>
              <w:rPr>
                <w:rFonts w:ascii="Tahoma" w:hAnsi="Tahoma" w:cs="Tahoma"/>
                <w:b/>
              </w:rPr>
            </w:pPr>
          </w:p>
          <w:tbl>
            <w:tblPr>
              <w:tblStyle w:val="TableGrid"/>
              <w:tblW w:w="0" w:type="auto"/>
              <w:tblLook w:val="04A0" w:firstRow="1" w:lastRow="0" w:firstColumn="1" w:lastColumn="0" w:noHBand="0" w:noVBand="1"/>
            </w:tblPr>
            <w:tblGrid>
              <w:gridCol w:w="9345"/>
            </w:tblGrid>
            <w:tr w:rsidR="00070964" w:rsidTr="00070964">
              <w:tc>
                <w:tcPr>
                  <w:tcW w:w="9345" w:type="dxa"/>
                </w:tcPr>
                <w:p w:rsidR="00070964" w:rsidRPr="00C77DB5" w:rsidRDefault="00070964" w:rsidP="00070964">
                  <w:pPr>
                    <w:rPr>
                      <w:rFonts w:ascii="Tahoma" w:hAnsi="Tahoma" w:cs="Tahoma"/>
                      <w:b/>
                    </w:rPr>
                  </w:pPr>
                  <w:r w:rsidRPr="00C77DB5">
                    <w:rPr>
                      <w:rFonts w:ascii="Tahoma" w:hAnsi="Tahoma" w:cs="Tahoma"/>
                      <w:b/>
                    </w:rPr>
                    <w:t>Example Usage:</w:t>
                  </w:r>
                </w:p>
                <w:p w:rsidR="00070964" w:rsidRPr="00C77DB5" w:rsidRDefault="00070964" w:rsidP="00070964">
                  <w:pPr>
                    <w:rPr>
                      <w:rFonts w:ascii="Tahoma" w:hAnsi="Tahoma" w:cs="Tahoma"/>
                    </w:rPr>
                  </w:pPr>
                  <w:r w:rsidRPr="00C77DB5">
                    <w:rPr>
                      <w:rFonts w:ascii="Tahoma" w:hAnsi="Tahoma" w:cs="Tahoma"/>
                    </w:rPr>
                    <w:t xml:space="preserve">This could be used for building a </w:t>
                  </w:r>
                  <w:proofErr w:type="spellStart"/>
                  <w:r w:rsidRPr="00C77DB5">
                    <w:rPr>
                      <w:rFonts w:ascii="Tahoma" w:hAnsi="Tahoma" w:cs="Tahoma"/>
                    </w:rPr>
                    <w:t>chatbot</w:t>
                  </w:r>
                  <w:proofErr w:type="spellEnd"/>
                  <w:r w:rsidRPr="00C77DB5">
                    <w:rPr>
                      <w:rFonts w:ascii="Tahoma" w:hAnsi="Tahoma" w:cs="Tahoma"/>
                    </w:rPr>
                    <w:t xml:space="preserve"> that can answer questions and perform calculations using the calculator tool.</w:t>
                  </w:r>
                </w:p>
                <w:p w:rsidR="00070964" w:rsidRDefault="00CD0DA3" w:rsidP="00070964">
                  <w:pPr>
                    <w:rPr>
                      <w:rFonts w:ascii="Tahoma" w:hAnsi="Tahoma" w:cs="Tahoma"/>
                    </w:rPr>
                  </w:pPr>
                  <w:r>
                    <w:rPr>
                      <w:rFonts w:ascii="Tahoma" w:hAnsi="Tahoma" w:cs="Tahoma"/>
                    </w:rPr>
                    <w:t>If we</w:t>
                  </w:r>
                  <w:r w:rsidR="00070964" w:rsidRPr="00C77DB5">
                    <w:rPr>
                      <w:rFonts w:ascii="Tahoma" w:hAnsi="Tahoma" w:cs="Tahoma"/>
                    </w:rPr>
                    <w:t xml:space="preserve"> expand this code to include more tools, </w:t>
                  </w:r>
                  <w:r w:rsidR="00070964" w:rsidRPr="00A777EA">
                    <w:rPr>
                      <w:rFonts w:ascii="Tahoma" w:hAnsi="Tahoma" w:cs="Tahoma"/>
                      <w:u w:val="single"/>
                    </w:rPr>
                    <w:t>the agent could potentially access databases</w:t>
                  </w:r>
                  <w:r w:rsidR="00070964" w:rsidRPr="00C77DB5">
                    <w:rPr>
                      <w:rFonts w:ascii="Tahoma" w:hAnsi="Tahoma" w:cs="Tahoma"/>
                    </w:rPr>
                    <w:t>, perform web searches, or integrate with other APIs.</w:t>
                  </w:r>
                  <w:r w:rsidR="0030226A">
                    <w:rPr>
                      <w:rFonts w:ascii="Tahoma" w:hAnsi="Tahoma" w:cs="Tahoma"/>
                    </w:rPr>
                    <w:t>(I will show this code soon).</w:t>
                  </w:r>
                </w:p>
              </w:tc>
            </w:tr>
          </w:tbl>
          <w:p w:rsidR="00070964" w:rsidRDefault="00070964" w:rsidP="00070964">
            <w:pPr>
              <w:rPr>
                <w:rFonts w:ascii="Tahoma" w:hAnsi="Tahoma" w:cs="Tahoma"/>
              </w:rPr>
            </w:pPr>
          </w:p>
          <w:p w:rsidR="00070964" w:rsidRDefault="00070964" w:rsidP="00070964">
            <w:pPr>
              <w:rPr>
                <w:rFonts w:ascii="Tahoma" w:hAnsi="Tahoma" w:cs="Tahoma"/>
                <w:b/>
              </w:rPr>
            </w:pPr>
          </w:p>
        </w:tc>
      </w:tr>
    </w:tbl>
    <w:p w:rsidR="00070964" w:rsidRDefault="00070964" w:rsidP="00EE31D3">
      <w:pPr>
        <w:spacing w:after="0"/>
        <w:rPr>
          <w:rFonts w:ascii="Tahoma" w:hAnsi="Tahoma" w:cs="Tahoma"/>
          <w:b/>
        </w:rPr>
      </w:pPr>
    </w:p>
    <w:p w:rsidR="00070964" w:rsidRDefault="00070964" w:rsidP="00EE31D3">
      <w:pPr>
        <w:spacing w:after="0"/>
        <w:rPr>
          <w:rFonts w:ascii="Tahoma" w:hAnsi="Tahoma" w:cs="Tahoma"/>
          <w:b/>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053E68" w:rsidRDefault="00053E68" w:rsidP="0076146C">
      <w:pPr>
        <w:spacing w:after="0"/>
        <w:rPr>
          <w:rFonts w:ascii="Tahoma" w:hAnsi="Tahoma" w:cs="Tahoma"/>
          <w:b/>
          <w:color w:val="FF0000"/>
        </w:rPr>
      </w:pPr>
    </w:p>
    <w:p w:rsidR="0076146C" w:rsidRPr="00AA598F" w:rsidRDefault="00EF6425" w:rsidP="0076146C">
      <w:pPr>
        <w:spacing w:after="0"/>
        <w:rPr>
          <w:rFonts w:ascii="Tahoma" w:hAnsi="Tahoma" w:cs="Tahoma"/>
          <w:b/>
          <w:color w:val="FF0000"/>
        </w:rPr>
      </w:pPr>
      <w:r w:rsidRPr="00AA598F">
        <w:rPr>
          <w:rFonts w:ascii="Tahoma" w:hAnsi="Tahoma" w:cs="Tahoma"/>
          <w:b/>
          <w:color w:val="FF0000"/>
        </w:rPr>
        <w:lastRenderedPageBreak/>
        <w:t>Step-6:</w:t>
      </w:r>
    </w:p>
    <w:p w:rsidR="00EF6425" w:rsidRPr="00EF6425" w:rsidRDefault="00EF6425" w:rsidP="00EF6425">
      <w:pPr>
        <w:spacing w:after="0"/>
        <w:rPr>
          <w:rFonts w:ascii="Tahoma" w:hAnsi="Tahoma" w:cs="Tahoma"/>
          <w:b/>
        </w:rPr>
      </w:pPr>
      <w:proofErr w:type="gramStart"/>
      <w:r w:rsidRPr="00EF6425">
        <w:rPr>
          <w:rFonts w:ascii="Tahoma" w:hAnsi="Tahoma" w:cs="Tahoma"/>
          <w:b/>
        </w:rPr>
        <w:t>from</w:t>
      </w:r>
      <w:proofErr w:type="gramEnd"/>
      <w:r w:rsidRPr="00EF6425">
        <w:rPr>
          <w:rFonts w:ascii="Tahoma" w:hAnsi="Tahoma" w:cs="Tahoma"/>
          <w:b/>
        </w:rPr>
        <w:t xml:space="preserve"> </w:t>
      </w:r>
      <w:proofErr w:type="spellStart"/>
      <w:r w:rsidRPr="00EF6425">
        <w:rPr>
          <w:rFonts w:ascii="Tahoma" w:hAnsi="Tahoma" w:cs="Tahoma"/>
          <w:b/>
        </w:rPr>
        <w:t>langchain.memory</w:t>
      </w:r>
      <w:proofErr w:type="spellEnd"/>
      <w:r w:rsidRPr="00EF6425">
        <w:rPr>
          <w:rFonts w:ascii="Tahoma" w:hAnsi="Tahoma" w:cs="Tahoma"/>
          <w:b/>
        </w:rPr>
        <w:t xml:space="preserve"> import </w:t>
      </w:r>
      <w:proofErr w:type="spellStart"/>
      <w:r w:rsidRPr="00EF6425">
        <w:rPr>
          <w:rFonts w:ascii="Tahoma" w:hAnsi="Tahoma" w:cs="Tahoma"/>
          <w:b/>
        </w:rPr>
        <w:t>ConversationBufferMemory</w:t>
      </w:r>
      <w:proofErr w:type="spellEnd"/>
    </w:p>
    <w:p w:rsidR="00EF6425" w:rsidRPr="00E34A1E" w:rsidRDefault="00EF6425" w:rsidP="00EF6425">
      <w:pPr>
        <w:spacing w:after="0"/>
        <w:rPr>
          <w:rFonts w:ascii="Tahoma" w:hAnsi="Tahoma" w:cs="Tahoma"/>
          <w:b/>
          <w:color w:val="92D050"/>
        </w:rPr>
      </w:pPr>
      <w:r w:rsidRPr="00E34A1E">
        <w:rPr>
          <w:rFonts w:ascii="Tahoma" w:hAnsi="Tahoma" w:cs="Tahoma"/>
          <w:b/>
          <w:color w:val="92D050"/>
        </w:rPr>
        <w:t xml:space="preserve"># </w:t>
      </w:r>
      <w:proofErr w:type="gramStart"/>
      <w:r w:rsidRPr="00E34A1E">
        <w:rPr>
          <w:rFonts w:ascii="Tahoma" w:hAnsi="Tahoma" w:cs="Tahoma"/>
          <w:b/>
          <w:color w:val="92D050"/>
        </w:rPr>
        <w:t>Set</w:t>
      </w:r>
      <w:proofErr w:type="gramEnd"/>
      <w:r w:rsidRPr="00E34A1E">
        <w:rPr>
          <w:rFonts w:ascii="Tahoma" w:hAnsi="Tahoma" w:cs="Tahoma"/>
          <w:b/>
          <w:color w:val="92D050"/>
        </w:rPr>
        <w:t xml:space="preserve"> up memory </w:t>
      </w:r>
      <w:r w:rsidR="00EB12F9">
        <w:rPr>
          <w:rFonts w:ascii="Tahoma" w:hAnsi="Tahoma" w:cs="Tahoma"/>
          <w:b/>
          <w:color w:val="92D050"/>
        </w:rPr>
        <w:t>for</w:t>
      </w:r>
      <w:r w:rsidRPr="00E34A1E">
        <w:rPr>
          <w:rFonts w:ascii="Tahoma" w:hAnsi="Tahoma" w:cs="Tahoma"/>
          <w:b/>
          <w:color w:val="92D050"/>
        </w:rPr>
        <w:t xml:space="preserve"> conversation context</w:t>
      </w:r>
    </w:p>
    <w:p w:rsidR="00EF6425" w:rsidRPr="00EF6425" w:rsidRDefault="00EF6425" w:rsidP="00EF6425">
      <w:pPr>
        <w:spacing w:after="0"/>
        <w:rPr>
          <w:rFonts w:ascii="Tahoma" w:hAnsi="Tahoma" w:cs="Tahoma"/>
          <w:b/>
        </w:rPr>
      </w:pPr>
      <w:proofErr w:type="gramStart"/>
      <w:r w:rsidRPr="00EF6425">
        <w:rPr>
          <w:rFonts w:ascii="Tahoma" w:hAnsi="Tahoma" w:cs="Tahoma"/>
          <w:b/>
        </w:rPr>
        <w:t>memory</w:t>
      </w:r>
      <w:proofErr w:type="gramEnd"/>
      <w:r w:rsidRPr="00EF6425">
        <w:rPr>
          <w:rFonts w:ascii="Tahoma" w:hAnsi="Tahoma" w:cs="Tahoma"/>
          <w:b/>
        </w:rPr>
        <w:t xml:space="preserve"> = </w:t>
      </w:r>
      <w:proofErr w:type="spellStart"/>
      <w:r w:rsidRPr="00EF6425">
        <w:rPr>
          <w:rFonts w:ascii="Tahoma" w:hAnsi="Tahoma" w:cs="Tahoma"/>
          <w:b/>
        </w:rPr>
        <w:t>ConversationBufferMemory</w:t>
      </w:r>
      <w:proofErr w:type="spellEnd"/>
      <w:r w:rsidRPr="00EF6425">
        <w:rPr>
          <w:rFonts w:ascii="Tahoma" w:hAnsi="Tahoma" w:cs="Tahoma"/>
          <w:b/>
        </w:rPr>
        <w:t>()</w:t>
      </w:r>
    </w:p>
    <w:p w:rsidR="00EF6425" w:rsidRPr="00EF6425" w:rsidRDefault="00EF6425" w:rsidP="00EF6425">
      <w:pPr>
        <w:spacing w:after="0"/>
        <w:rPr>
          <w:rFonts w:ascii="Tahoma" w:hAnsi="Tahoma" w:cs="Tahoma"/>
          <w:b/>
        </w:rPr>
      </w:pPr>
      <w:r w:rsidRPr="00E34A1E">
        <w:rPr>
          <w:rFonts w:ascii="Tahoma" w:hAnsi="Tahoma" w:cs="Tahoma"/>
          <w:b/>
          <w:color w:val="92D050"/>
        </w:rPr>
        <w:t xml:space="preserve"># </w:t>
      </w:r>
      <w:r w:rsidR="0012603D">
        <w:rPr>
          <w:rFonts w:ascii="Tahoma" w:hAnsi="Tahoma" w:cs="Tahoma"/>
          <w:b/>
          <w:color w:val="92D050"/>
        </w:rPr>
        <w:t>Creat</w:t>
      </w:r>
      <w:r w:rsidR="00C3415C">
        <w:rPr>
          <w:rFonts w:ascii="Tahoma" w:hAnsi="Tahoma" w:cs="Tahoma"/>
          <w:b/>
          <w:color w:val="92D050"/>
        </w:rPr>
        <w:t>e</w:t>
      </w:r>
      <w:r w:rsidRPr="00E34A1E">
        <w:rPr>
          <w:rFonts w:ascii="Tahoma" w:hAnsi="Tahoma" w:cs="Tahoma"/>
          <w:b/>
          <w:color w:val="92D050"/>
        </w:rPr>
        <w:t xml:space="preserve"> conversational chain</w:t>
      </w:r>
    </w:p>
    <w:p w:rsidR="00EF6425" w:rsidRPr="00EF6425" w:rsidRDefault="00EF6425" w:rsidP="00EF6425">
      <w:pPr>
        <w:spacing w:after="0"/>
        <w:rPr>
          <w:rFonts w:ascii="Tahoma" w:hAnsi="Tahoma" w:cs="Tahoma"/>
          <w:b/>
        </w:rPr>
      </w:pPr>
      <w:proofErr w:type="gramStart"/>
      <w:r w:rsidRPr="00EF6425">
        <w:rPr>
          <w:rFonts w:ascii="Tahoma" w:hAnsi="Tahoma" w:cs="Tahoma"/>
          <w:b/>
        </w:rPr>
        <w:t>chain</w:t>
      </w:r>
      <w:proofErr w:type="gramEnd"/>
      <w:r w:rsidRPr="00EF6425">
        <w:rPr>
          <w:rFonts w:ascii="Tahoma" w:hAnsi="Tahoma" w:cs="Tahoma"/>
          <w:b/>
        </w:rPr>
        <w:t xml:space="preserve"> = </w:t>
      </w:r>
      <w:proofErr w:type="spellStart"/>
      <w:r w:rsidRPr="00EF6425">
        <w:rPr>
          <w:rFonts w:ascii="Tahoma" w:hAnsi="Tahoma" w:cs="Tahoma"/>
          <w:b/>
        </w:rPr>
        <w:t>ConversationChain</w:t>
      </w:r>
      <w:proofErr w:type="spellEnd"/>
      <w:r w:rsidRPr="00EF6425">
        <w:rPr>
          <w:rFonts w:ascii="Tahoma" w:hAnsi="Tahoma" w:cs="Tahoma"/>
          <w:b/>
        </w:rPr>
        <w:t>(</w:t>
      </w:r>
    </w:p>
    <w:p w:rsidR="00EF6425" w:rsidRPr="00EF6425" w:rsidRDefault="00EF6425" w:rsidP="00EF6425">
      <w:pPr>
        <w:spacing w:after="0"/>
        <w:rPr>
          <w:rFonts w:ascii="Tahoma" w:hAnsi="Tahoma" w:cs="Tahoma"/>
          <w:b/>
        </w:rPr>
      </w:pPr>
      <w:r w:rsidRPr="00EF6425">
        <w:rPr>
          <w:rFonts w:ascii="Tahoma" w:hAnsi="Tahoma" w:cs="Tahoma"/>
          <w:b/>
        </w:rPr>
        <w:t xml:space="preserve">    </w:t>
      </w:r>
      <w:proofErr w:type="spellStart"/>
      <w:proofErr w:type="gramStart"/>
      <w:r w:rsidRPr="00EF6425">
        <w:rPr>
          <w:rFonts w:ascii="Tahoma" w:hAnsi="Tahoma" w:cs="Tahoma"/>
          <w:b/>
        </w:rPr>
        <w:t>llm</w:t>
      </w:r>
      <w:proofErr w:type="spellEnd"/>
      <w:r w:rsidRPr="00EF6425">
        <w:rPr>
          <w:rFonts w:ascii="Tahoma" w:hAnsi="Tahoma" w:cs="Tahoma"/>
          <w:b/>
        </w:rPr>
        <w:t>=</w:t>
      </w:r>
      <w:proofErr w:type="spellStart"/>
      <w:proofErr w:type="gramEnd"/>
      <w:r w:rsidRPr="00EF6425">
        <w:rPr>
          <w:rFonts w:ascii="Tahoma" w:hAnsi="Tahoma" w:cs="Tahoma"/>
          <w:b/>
        </w:rPr>
        <w:t>gemini_model</w:t>
      </w:r>
      <w:proofErr w:type="spellEnd"/>
      <w:r w:rsidRPr="00EF6425">
        <w:rPr>
          <w:rFonts w:ascii="Tahoma" w:hAnsi="Tahoma" w:cs="Tahoma"/>
          <w:b/>
        </w:rPr>
        <w:t>,</w:t>
      </w:r>
    </w:p>
    <w:p w:rsidR="00EF6425" w:rsidRPr="00EF6425" w:rsidRDefault="00EF6425" w:rsidP="00EF6425">
      <w:pPr>
        <w:spacing w:after="0"/>
        <w:rPr>
          <w:rFonts w:ascii="Tahoma" w:hAnsi="Tahoma" w:cs="Tahoma"/>
          <w:b/>
        </w:rPr>
      </w:pPr>
      <w:r w:rsidRPr="00EF6425">
        <w:rPr>
          <w:rFonts w:ascii="Tahoma" w:hAnsi="Tahoma" w:cs="Tahoma"/>
          <w:b/>
        </w:rPr>
        <w:t xml:space="preserve">    </w:t>
      </w:r>
      <w:proofErr w:type="gramStart"/>
      <w:r w:rsidRPr="00EF6425">
        <w:rPr>
          <w:rFonts w:ascii="Tahoma" w:hAnsi="Tahoma" w:cs="Tahoma"/>
          <w:b/>
        </w:rPr>
        <w:t>memory=</w:t>
      </w:r>
      <w:proofErr w:type="gramEnd"/>
      <w:r w:rsidRPr="00EF6425">
        <w:rPr>
          <w:rFonts w:ascii="Tahoma" w:hAnsi="Tahoma" w:cs="Tahoma"/>
          <w:b/>
        </w:rPr>
        <w:t>memory</w:t>
      </w:r>
    </w:p>
    <w:p w:rsidR="00EF6425" w:rsidRDefault="00EF6425" w:rsidP="00EF6425">
      <w:pPr>
        <w:spacing w:after="0"/>
        <w:rPr>
          <w:rFonts w:ascii="Tahoma" w:hAnsi="Tahoma" w:cs="Tahoma"/>
          <w:b/>
        </w:rPr>
      </w:pPr>
      <w:r w:rsidRPr="00EF6425">
        <w:rPr>
          <w:rFonts w:ascii="Tahoma" w:hAnsi="Tahoma" w:cs="Tahoma"/>
          <w:b/>
        </w:rPr>
        <w:t>)</w:t>
      </w:r>
    </w:p>
    <w:tbl>
      <w:tblPr>
        <w:tblStyle w:val="TableGrid"/>
        <w:tblW w:w="0" w:type="auto"/>
        <w:tblLook w:val="04A0" w:firstRow="1" w:lastRow="0" w:firstColumn="1" w:lastColumn="0" w:noHBand="0" w:noVBand="1"/>
      </w:tblPr>
      <w:tblGrid>
        <w:gridCol w:w="9576"/>
      </w:tblGrid>
      <w:tr w:rsidR="00FC4688" w:rsidTr="00FC4688">
        <w:tc>
          <w:tcPr>
            <w:tcW w:w="9576" w:type="dxa"/>
          </w:tcPr>
          <w:p w:rsidR="00FC4688" w:rsidRDefault="00FC4688" w:rsidP="00FC4688">
            <w:pPr>
              <w:rPr>
                <w:rFonts w:ascii="Tahoma" w:hAnsi="Tahoma" w:cs="Tahoma"/>
              </w:rPr>
            </w:pPr>
            <w:r w:rsidRPr="00FC4688">
              <w:rPr>
                <w:rFonts w:ascii="Tahoma" w:hAnsi="Tahoma" w:cs="Tahoma"/>
              </w:rPr>
              <w:t xml:space="preserve">This code is part of a setup for a conversational AI system using </w:t>
            </w:r>
            <w:proofErr w:type="spellStart"/>
            <w:r w:rsidRPr="00FC4688">
              <w:rPr>
                <w:rFonts w:ascii="Tahoma" w:hAnsi="Tahoma" w:cs="Tahoma"/>
              </w:rPr>
              <w:t>LangChain</w:t>
            </w:r>
            <w:proofErr w:type="spellEnd"/>
            <w:r w:rsidRPr="00FC4688">
              <w:rPr>
                <w:rFonts w:ascii="Tahoma" w:hAnsi="Tahoma" w:cs="Tahoma"/>
              </w:rPr>
              <w:t xml:space="preserve">, a framework designed to simplify working with language models (LLMs) like GPT. </w:t>
            </w:r>
          </w:p>
          <w:p w:rsidR="00EB4464" w:rsidRPr="00FC4688" w:rsidRDefault="00EB4464" w:rsidP="00FC4688">
            <w:pPr>
              <w:rPr>
                <w:rFonts w:ascii="Tahoma" w:hAnsi="Tahoma" w:cs="Tahoma"/>
              </w:rPr>
            </w:pPr>
          </w:p>
          <w:tbl>
            <w:tblPr>
              <w:tblStyle w:val="TableGrid"/>
              <w:tblW w:w="0" w:type="auto"/>
              <w:tblLook w:val="04A0" w:firstRow="1" w:lastRow="0" w:firstColumn="1" w:lastColumn="0" w:noHBand="0" w:noVBand="1"/>
            </w:tblPr>
            <w:tblGrid>
              <w:gridCol w:w="9345"/>
            </w:tblGrid>
            <w:tr w:rsidR="00602531" w:rsidTr="00602531">
              <w:tc>
                <w:tcPr>
                  <w:tcW w:w="9345" w:type="dxa"/>
                </w:tcPr>
                <w:p w:rsidR="00FE0924" w:rsidRPr="00FE0924" w:rsidRDefault="00FE0924" w:rsidP="00FE0924">
                  <w:pPr>
                    <w:rPr>
                      <w:rFonts w:ascii="Tahoma" w:hAnsi="Tahoma" w:cs="Tahoma"/>
                      <w:b/>
                    </w:rPr>
                  </w:pPr>
                  <w:r w:rsidRPr="00FE0924">
                    <w:rPr>
                      <w:rFonts w:ascii="Tahoma" w:hAnsi="Tahoma" w:cs="Tahoma"/>
                      <w:b/>
                    </w:rPr>
                    <w:t xml:space="preserve">from </w:t>
                  </w:r>
                  <w:proofErr w:type="spellStart"/>
                  <w:r w:rsidRPr="00FE0924">
                    <w:rPr>
                      <w:rFonts w:ascii="Tahoma" w:hAnsi="Tahoma" w:cs="Tahoma"/>
                      <w:b/>
                    </w:rPr>
                    <w:t>langchain.memory</w:t>
                  </w:r>
                  <w:proofErr w:type="spellEnd"/>
                  <w:r w:rsidRPr="00FE0924">
                    <w:rPr>
                      <w:rFonts w:ascii="Tahoma" w:hAnsi="Tahoma" w:cs="Tahoma"/>
                      <w:b/>
                    </w:rPr>
                    <w:t xml:space="preserve"> import </w:t>
                  </w:r>
                  <w:proofErr w:type="spellStart"/>
                  <w:r w:rsidRPr="00FE0924">
                    <w:rPr>
                      <w:rFonts w:ascii="Tahoma" w:hAnsi="Tahoma" w:cs="Tahoma"/>
                      <w:b/>
                    </w:rPr>
                    <w:t>ConversationBufferMemory</w:t>
                  </w:r>
                  <w:proofErr w:type="spellEnd"/>
                  <w:r w:rsidRPr="00FE0924">
                    <w:rPr>
                      <w:rFonts w:ascii="Tahoma" w:hAnsi="Tahoma" w:cs="Tahoma"/>
                      <w:b/>
                    </w:rPr>
                    <w:t>:</w:t>
                  </w:r>
                </w:p>
                <w:p w:rsidR="00602531" w:rsidRDefault="00FE0924" w:rsidP="00FE0924">
                  <w:pPr>
                    <w:pStyle w:val="ListParagraph"/>
                    <w:numPr>
                      <w:ilvl w:val="0"/>
                      <w:numId w:val="26"/>
                    </w:numPr>
                    <w:rPr>
                      <w:rFonts w:ascii="Tahoma" w:hAnsi="Tahoma" w:cs="Tahoma"/>
                    </w:rPr>
                  </w:pPr>
                  <w:r w:rsidRPr="00FE0924">
                    <w:rPr>
                      <w:rFonts w:ascii="Tahoma" w:hAnsi="Tahoma" w:cs="Tahoma"/>
                    </w:rPr>
                    <w:t xml:space="preserve">This </w:t>
                  </w:r>
                  <w:r w:rsidRPr="007A2797">
                    <w:rPr>
                      <w:rFonts w:ascii="Tahoma" w:hAnsi="Tahoma" w:cs="Tahoma"/>
                      <w:b/>
                      <w:color w:val="FF0000"/>
                    </w:rPr>
                    <w:t>imports</w:t>
                  </w:r>
                  <w:r w:rsidRPr="00FE0924">
                    <w:rPr>
                      <w:rFonts w:ascii="Tahoma" w:hAnsi="Tahoma" w:cs="Tahoma"/>
                    </w:rPr>
                    <w:t xml:space="preserve"> the </w:t>
                  </w:r>
                  <w:proofErr w:type="spellStart"/>
                  <w:r w:rsidRPr="005472C7">
                    <w:rPr>
                      <w:rFonts w:ascii="Tahoma" w:hAnsi="Tahoma" w:cs="Tahoma"/>
                    </w:rPr>
                    <w:t>ConversationBufferMemory</w:t>
                  </w:r>
                  <w:proofErr w:type="spellEnd"/>
                  <w:r w:rsidRPr="00FE0924">
                    <w:rPr>
                      <w:rFonts w:ascii="Tahoma" w:hAnsi="Tahoma" w:cs="Tahoma"/>
                    </w:rPr>
                    <w:t xml:space="preserve"> </w:t>
                  </w:r>
                  <w:r w:rsidRPr="00DA7929">
                    <w:rPr>
                      <w:rFonts w:ascii="Tahoma" w:hAnsi="Tahoma" w:cs="Tahoma"/>
                      <w:b/>
                    </w:rPr>
                    <w:t>class</w:t>
                  </w:r>
                  <w:r w:rsidRPr="00FE0924">
                    <w:rPr>
                      <w:rFonts w:ascii="Tahoma" w:hAnsi="Tahoma" w:cs="Tahoma"/>
                    </w:rPr>
                    <w:t xml:space="preserve"> </w:t>
                  </w:r>
                  <w:r w:rsidRPr="008902B6">
                    <w:rPr>
                      <w:rFonts w:ascii="Tahoma" w:hAnsi="Tahoma" w:cs="Tahoma"/>
                      <w:b/>
                    </w:rPr>
                    <w:t>from</w:t>
                  </w:r>
                  <w:r w:rsidRPr="00FE0924">
                    <w:rPr>
                      <w:rFonts w:ascii="Tahoma" w:hAnsi="Tahoma" w:cs="Tahoma"/>
                    </w:rPr>
                    <w:t xml:space="preserve"> </w:t>
                  </w:r>
                  <w:proofErr w:type="spellStart"/>
                  <w:r w:rsidRPr="00DA7929">
                    <w:rPr>
                      <w:rFonts w:ascii="Tahoma" w:hAnsi="Tahoma" w:cs="Tahoma"/>
                    </w:rPr>
                    <w:t>LangChain’s</w:t>
                  </w:r>
                  <w:proofErr w:type="spellEnd"/>
                  <w:r w:rsidRPr="00DA7929">
                    <w:rPr>
                      <w:rFonts w:ascii="Tahoma" w:hAnsi="Tahoma" w:cs="Tahoma"/>
                    </w:rPr>
                    <w:t xml:space="preserve"> memory</w:t>
                  </w:r>
                  <w:r w:rsidRPr="008902B6">
                    <w:rPr>
                      <w:rFonts w:ascii="Tahoma" w:hAnsi="Tahoma" w:cs="Tahoma"/>
                      <w:u w:val="thick"/>
                    </w:rPr>
                    <w:t xml:space="preserve"> </w:t>
                  </w:r>
                  <w:r w:rsidRPr="00DA7929">
                    <w:rPr>
                      <w:rFonts w:ascii="Tahoma" w:hAnsi="Tahoma" w:cs="Tahoma"/>
                    </w:rPr>
                    <w:t>module.</w:t>
                  </w:r>
                  <w:r w:rsidRPr="00FE0924">
                    <w:rPr>
                      <w:rFonts w:ascii="Tahoma" w:hAnsi="Tahoma" w:cs="Tahoma"/>
                    </w:rPr>
                    <w:t xml:space="preserve"> </w:t>
                  </w:r>
                  <w:proofErr w:type="spellStart"/>
                  <w:r w:rsidRPr="00DA7929">
                    <w:rPr>
                      <w:rFonts w:ascii="Tahoma" w:hAnsi="Tahoma" w:cs="Tahoma"/>
                    </w:rPr>
                    <w:t>ConversationBufferMemory</w:t>
                  </w:r>
                  <w:proofErr w:type="spellEnd"/>
                  <w:r w:rsidRPr="00FE0924">
                    <w:rPr>
                      <w:rFonts w:ascii="Tahoma" w:hAnsi="Tahoma" w:cs="Tahoma"/>
                    </w:rPr>
                    <w:t xml:space="preserve"> </w:t>
                  </w:r>
                  <w:r w:rsidRPr="00BA77C9">
                    <w:rPr>
                      <w:rFonts w:ascii="Tahoma" w:hAnsi="Tahoma" w:cs="Tahoma"/>
                    </w:rPr>
                    <w:t xml:space="preserve">is a </w:t>
                  </w:r>
                  <w:r w:rsidRPr="00DA7929">
                    <w:rPr>
                      <w:rFonts w:ascii="Tahoma" w:hAnsi="Tahoma" w:cs="Tahoma"/>
                    </w:rPr>
                    <w:t xml:space="preserve">memory store </w:t>
                  </w:r>
                  <w:r w:rsidRPr="00DA7929">
                    <w:rPr>
                      <w:rFonts w:ascii="Tahoma" w:hAnsi="Tahoma" w:cs="Tahoma"/>
                      <w:b/>
                    </w:rPr>
                    <w:t>that</w:t>
                  </w:r>
                  <w:r w:rsidRPr="00DA7929">
                    <w:rPr>
                      <w:rFonts w:ascii="Tahoma" w:hAnsi="Tahoma" w:cs="Tahoma"/>
                    </w:rPr>
                    <w:t xml:space="preserve"> holds the conversation history (</w:t>
                  </w:r>
                  <w:r w:rsidRPr="00FE0924">
                    <w:rPr>
                      <w:rFonts w:ascii="Tahoma" w:hAnsi="Tahoma" w:cs="Tahoma"/>
                    </w:rPr>
                    <w:t xml:space="preserve">inputs and outputs). It is </w:t>
                  </w:r>
                  <w:r w:rsidRPr="00BA77C9">
                    <w:rPr>
                      <w:rFonts w:ascii="Tahoma" w:hAnsi="Tahoma" w:cs="Tahoma"/>
                      <w:b/>
                    </w:rPr>
                    <w:t xml:space="preserve">useful </w:t>
                  </w:r>
                  <w:r w:rsidRPr="00FE0924">
                    <w:rPr>
                      <w:rFonts w:ascii="Tahoma" w:hAnsi="Tahoma" w:cs="Tahoma"/>
                    </w:rPr>
                    <w:t>for maintaining context in an ongoing conversation with a language model.</w:t>
                  </w:r>
                </w:p>
                <w:p w:rsidR="006F3DC0" w:rsidRPr="006F3DC0" w:rsidRDefault="006F3DC0" w:rsidP="008C5B7A">
                  <w:pPr>
                    <w:rPr>
                      <w:rFonts w:ascii="Tahoma" w:hAnsi="Tahoma" w:cs="Tahoma"/>
                      <w:b/>
                      <w:color w:val="FF0000"/>
                    </w:rPr>
                  </w:pPr>
                  <w:r w:rsidRPr="006F3DC0">
                    <w:rPr>
                      <w:rFonts w:ascii="Tahoma" w:hAnsi="Tahoma" w:cs="Tahoma"/>
                      <w:b/>
                      <w:color w:val="FF0000"/>
                    </w:rPr>
                    <w:t>Key words:</w:t>
                  </w:r>
                </w:p>
                <w:p w:rsidR="008C5B7A" w:rsidRDefault="008C5B7A" w:rsidP="008C5B7A">
                  <w:pPr>
                    <w:rPr>
                      <w:rFonts w:ascii="Tahoma" w:hAnsi="Tahoma" w:cs="Tahoma"/>
                      <w:b/>
                    </w:rPr>
                  </w:pPr>
                  <w:proofErr w:type="spellStart"/>
                  <w:r w:rsidRPr="00BA77C9">
                    <w:rPr>
                      <w:rFonts w:ascii="Tahoma" w:hAnsi="Tahoma" w:cs="Tahoma"/>
                      <w:b/>
                    </w:rPr>
                    <w:t>ConversationBufferMemory</w:t>
                  </w:r>
                  <w:proofErr w:type="spellEnd"/>
                </w:p>
                <w:p w:rsidR="008C5B7A" w:rsidRDefault="008C5B7A" w:rsidP="006F3DC0">
                  <w:pPr>
                    <w:pStyle w:val="ListParagraph"/>
                    <w:numPr>
                      <w:ilvl w:val="0"/>
                      <w:numId w:val="26"/>
                    </w:numPr>
                    <w:rPr>
                      <w:rFonts w:ascii="Tahoma" w:hAnsi="Tahoma" w:cs="Tahoma"/>
                    </w:rPr>
                  </w:pPr>
                  <w:r w:rsidRPr="006F3DC0">
                    <w:rPr>
                      <w:rFonts w:ascii="Tahoma" w:hAnsi="Tahoma" w:cs="Tahoma"/>
                    </w:rPr>
                    <w:t>Class</w:t>
                  </w:r>
                </w:p>
                <w:p w:rsidR="005472C7" w:rsidRPr="006F3DC0" w:rsidRDefault="005472C7" w:rsidP="006F3DC0">
                  <w:pPr>
                    <w:pStyle w:val="ListParagraph"/>
                    <w:numPr>
                      <w:ilvl w:val="0"/>
                      <w:numId w:val="26"/>
                    </w:numPr>
                    <w:rPr>
                      <w:rFonts w:ascii="Tahoma" w:hAnsi="Tahoma" w:cs="Tahoma"/>
                    </w:rPr>
                  </w:pPr>
                  <w:r>
                    <w:rPr>
                      <w:rFonts w:ascii="Tahoma" w:hAnsi="Tahoma" w:cs="Tahoma"/>
                    </w:rPr>
                    <w:t xml:space="preserve">Import </w:t>
                  </w:r>
                  <w:r w:rsidRPr="00D54B20">
                    <w:rPr>
                      <w:rFonts w:ascii="Tahoma" w:hAnsi="Tahoma" w:cs="Tahoma"/>
                    </w:rPr>
                    <w:t xml:space="preserve">from </w:t>
                  </w:r>
                  <w:proofErr w:type="spellStart"/>
                  <w:r w:rsidRPr="00D54B20">
                    <w:rPr>
                      <w:rFonts w:ascii="Tahoma" w:hAnsi="Tahoma" w:cs="Tahoma"/>
                    </w:rPr>
                    <w:t>LangChain’s</w:t>
                  </w:r>
                  <w:proofErr w:type="spellEnd"/>
                  <w:r w:rsidRPr="00D54B20">
                    <w:rPr>
                      <w:rFonts w:ascii="Tahoma" w:hAnsi="Tahoma" w:cs="Tahoma"/>
                    </w:rPr>
                    <w:t xml:space="preserve"> memory</w:t>
                  </w:r>
                </w:p>
                <w:p w:rsidR="008C5B7A" w:rsidRPr="006F3DC0" w:rsidRDefault="008C5B7A" w:rsidP="006F3DC0">
                  <w:pPr>
                    <w:pStyle w:val="ListParagraph"/>
                    <w:numPr>
                      <w:ilvl w:val="0"/>
                      <w:numId w:val="26"/>
                    </w:numPr>
                    <w:rPr>
                      <w:rFonts w:ascii="Tahoma" w:hAnsi="Tahoma" w:cs="Tahoma"/>
                    </w:rPr>
                  </w:pPr>
                  <w:r w:rsidRPr="006F3DC0">
                    <w:rPr>
                      <w:rFonts w:ascii="Tahoma" w:hAnsi="Tahoma" w:cs="Tahoma"/>
                    </w:rPr>
                    <w:t>memory store</w:t>
                  </w:r>
                </w:p>
                <w:p w:rsidR="008C5B7A" w:rsidRPr="006F3DC0" w:rsidRDefault="008C5B7A" w:rsidP="006F3DC0">
                  <w:pPr>
                    <w:pStyle w:val="ListParagraph"/>
                    <w:numPr>
                      <w:ilvl w:val="0"/>
                      <w:numId w:val="26"/>
                    </w:numPr>
                    <w:rPr>
                      <w:rFonts w:ascii="Tahoma" w:hAnsi="Tahoma" w:cs="Tahoma"/>
                    </w:rPr>
                  </w:pPr>
                  <w:r w:rsidRPr="006F3DC0">
                    <w:rPr>
                      <w:rFonts w:ascii="Tahoma" w:hAnsi="Tahoma" w:cs="Tahoma"/>
                    </w:rPr>
                    <w:t>holds the conversation history</w:t>
                  </w:r>
                </w:p>
              </w:tc>
            </w:tr>
          </w:tbl>
          <w:p w:rsidR="00FC4688" w:rsidRDefault="00FC4688" w:rsidP="00FC4688">
            <w:pPr>
              <w:rPr>
                <w:rFonts w:ascii="Tahoma" w:hAnsi="Tahoma" w:cs="Tahoma"/>
                <w:b/>
              </w:rPr>
            </w:pPr>
          </w:p>
          <w:tbl>
            <w:tblPr>
              <w:tblStyle w:val="TableGrid"/>
              <w:tblW w:w="0" w:type="auto"/>
              <w:tblLook w:val="04A0" w:firstRow="1" w:lastRow="0" w:firstColumn="1" w:lastColumn="0" w:noHBand="0" w:noVBand="1"/>
            </w:tblPr>
            <w:tblGrid>
              <w:gridCol w:w="9345"/>
            </w:tblGrid>
            <w:tr w:rsidR="00BF71E1" w:rsidTr="00BF71E1">
              <w:tc>
                <w:tcPr>
                  <w:tcW w:w="9345" w:type="dxa"/>
                </w:tcPr>
                <w:p w:rsidR="00BF71E1" w:rsidRPr="00BF71E1" w:rsidRDefault="00BF71E1" w:rsidP="00BF71E1">
                  <w:pPr>
                    <w:rPr>
                      <w:rFonts w:ascii="Tahoma" w:hAnsi="Tahoma" w:cs="Tahoma"/>
                      <w:b/>
                    </w:rPr>
                  </w:pPr>
                  <w:r w:rsidRPr="00BF71E1">
                    <w:rPr>
                      <w:rFonts w:ascii="Tahoma" w:hAnsi="Tahoma" w:cs="Tahoma"/>
                      <w:b/>
                    </w:rPr>
                    <w:t xml:space="preserve">memory = </w:t>
                  </w:r>
                  <w:proofErr w:type="spellStart"/>
                  <w:r w:rsidRPr="00BF71E1">
                    <w:rPr>
                      <w:rFonts w:ascii="Tahoma" w:hAnsi="Tahoma" w:cs="Tahoma"/>
                      <w:b/>
                    </w:rPr>
                    <w:t>ConversationBufferMemory</w:t>
                  </w:r>
                  <w:proofErr w:type="spellEnd"/>
                  <w:r w:rsidRPr="00BF71E1">
                    <w:rPr>
                      <w:rFonts w:ascii="Tahoma" w:hAnsi="Tahoma" w:cs="Tahoma"/>
                      <w:b/>
                    </w:rPr>
                    <w:t>():</w:t>
                  </w:r>
                </w:p>
                <w:p w:rsidR="00BF71E1" w:rsidRPr="00BF71E1" w:rsidRDefault="00BF71E1" w:rsidP="00BF71E1">
                  <w:pPr>
                    <w:pStyle w:val="ListParagraph"/>
                    <w:numPr>
                      <w:ilvl w:val="0"/>
                      <w:numId w:val="26"/>
                    </w:numPr>
                    <w:rPr>
                      <w:rFonts w:ascii="Tahoma" w:hAnsi="Tahoma" w:cs="Tahoma"/>
                    </w:rPr>
                  </w:pPr>
                  <w:r w:rsidRPr="00BF71E1">
                    <w:rPr>
                      <w:rFonts w:ascii="Tahoma" w:hAnsi="Tahoma" w:cs="Tahoma"/>
                    </w:rPr>
                    <w:t xml:space="preserve">This line </w:t>
                  </w:r>
                  <w:r w:rsidRPr="00981827">
                    <w:rPr>
                      <w:rFonts w:ascii="Tahoma" w:hAnsi="Tahoma" w:cs="Tahoma"/>
                      <w:b/>
                    </w:rPr>
                    <w:t>creates an instance</w:t>
                  </w:r>
                  <w:r w:rsidRPr="00BF71E1">
                    <w:rPr>
                      <w:rFonts w:ascii="Tahoma" w:hAnsi="Tahoma" w:cs="Tahoma"/>
                    </w:rPr>
                    <w:t xml:space="preserve"> of </w:t>
                  </w:r>
                  <w:proofErr w:type="spellStart"/>
                  <w:r w:rsidRPr="00BF71E1">
                    <w:rPr>
                      <w:rFonts w:ascii="Tahoma" w:hAnsi="Tahoma" w:cs="Tahoma"/>
                    </w:rPr>
                    <w:t>ConversationBufferMemory</w:t>
                  </w:r>
                  <w:proofErr w:type="spellEnd"/>
                  <w:r w:rsidRPr="00BF71E1">
                    <w:rPr>
                      <w:rFonts w:ascii="Tahoma" w:hAnsi="Tahoma" w:cs="Tahoma"/>
                    </w:rPr>
                    <w:t xml:space="preserve">, which will </w:t>
                  </w:r>
                  <w:r w:rsidRPr="0058468B">
                    <w:rPr>
                      <w:rFonts w:ascii="Tahoma" w:hAnsi="Tahoma" w:cs="Tahoma"/>
                      <w:b/>
                    </w:rPr>
                    <w:t xml:space="preserve">automatically </w:t>
                  </w:r>
                  <w:r w:rsidR="002D3158">
                    <w:rPr>
                      <w:rFonts w:ascii="Tahoma" w:hAnsi="Tahoma" w:cs="Tahoma"/>
                      <w:b/>
                    </w:rPr>
                    <w:t>(</w:t>
                  </w:r>
                  <w:r w:rsidRPr="0058468B">
                    <w:rPr>
                      <w:rFonts w:ascii="Tahoma" w:hAnsi="Tahoma" w:cs="Tahoma"/>
                      <w:b/>
                    </w:rPr>
                    <w:t xml:space="preserve">keep </w:t>
                  </w:r>
                  <w:r w:rsidRPr="002D3158">
                    <w:rPr>
                      <w:rFonts w:ascii="Tahoma" w:hAnsi="Tahoma" w:cs="Tahoma"/>
                      <w:b/>
                    </w:rPr>
                    <w:t>track of</w:t>
                  </w:r>
                  <w:r w:rsidR="002D3158">
                    <w:rPr>
                      <w:rFonts w:ascii="Tahoma" w:hAnsi="Tahoma" w:cs="Tahoma"/>
                      <w:b/>
                    </w:rPr>
                    <w:t>)</w:t>
                  </w:r>
                  <w:r w:rsidRPr="00BF71E1">
                    <w:rPr>
                      <w:rFonts w:ascii="Tahoma" w:hAnsi="Tahoma" w:cs="Tahoma"/>
                    </w:rPr>
                    <w:t xml:space="preserve"> the </w:t>
                  </w:r>
                  <w:r w:rsidRPr="003C4EAB">
                    <w:rPr>
                      <w:rFonts w:ascii="Tahoma" w:hAnsi="Tahoma" w:cs="Tahoma"/>
                      <w:u w:val="single"/>
                    </w:rPr>
                    <w:t>conversation history</w:t>
                  </w:r>
                  <w:r w:rsidRPr="00BF71E1">
                    <w:rPr>
                      <w:rFonts w:ascii="Tahoma" w:hAnsi="Tahoma" w:cs="Tahoma"/>
                    </w:rPr>
                    <w:t xml:space="preserve"> as it progresses. </w:t>
                  </w:r>
                  <w:r w:rsidRPr="008F14CC">
                    <w:rPr>
                      <w:rFonts w:ascii="Tahoma" w:hAnsi="Tahoma" w:cs="Tahoma"/>
                      <w:u w:val="single"/>
                    </w:rPr>
                    <w:t>It’s used to store</w:t>
                  </w:r>
                  <w:r w:rsidRPr="00773C23">
                    <w:rPr>
                      <w:rFonts w:ascii="Tahoma" w:hAnsi="Tahoma" w:cs="Tahoma"/>
                    </w:rPr>
                    <w:t xml:space="preserve"> </w:t>
                  </w:r>
                  <w:r w:rsidRPr="00BF71E1">
                    <w:rPr>
                      <w:rFonts w:ascii="Tahoma" w:hAnsi="Tahoma" w:cs="Tahoma"/>
                    </w:rPr>
                    <w:t xml:space="preserve">past exchanges </w:t>
                  </w:r>
                  <w:r w:rsidRPr="00AD1172">
                    <w:rPr>
                      <w:rFonts w:ascii="Tahoma" w:hAnsi="Tahoma" w:cs="Tahoma"/>
                      <w:b/>
                    </w:rPr>
                    <w:t>between</w:t>
                  </w:r>
                  <w:r w:rsidRPr="00BF71E1">
                    <w:rPr>
                      <w:rFonts w:ascii="Tahoma" w:hAnsi="Tahoma" w:cs="Tahoma"/>
                    </w:rPr>
                    <w:t xml:space="preserve"> the </w:t>
                  </w:r>
                  <w:r w:rsidRPr="00FB6227">
                    <w:rPr>
                      <w:rFonts w:ascii="Tahoma" w:hAnsi="Tahoma" w:cs="Tahoma"/>
                      <w:u w:val="single"/>
                    </w:rPr>
                    <w:t>user</w:t>
                  </w:r>
                  <w:r w:rsidRPr="00BF71E1">
                    <w:rPr>
                      <w:rFonts w:ascii="Tahoma" w:hAnsi="Tahoma" w:cs="Tahoma"/>
                    </w:rPr>
                    <w:t xml:space="preserve"> </w:t>
                  </w:r>
                  <w:r w:rsidRPr="00147902">
                    <w:rPr>
                      <w:rFonts w:ascii="Tahoma" w:hAnsi="Tahoma" w:cs="Tahoma"/>
                      <w:b/>
                    </w:rPr>
                    <w:t>and</w:t>
                  </w:r>
                  <w:r w:rsidRPr="00BF71E1">
                    <w:rPr>
                      <w:rFonts w:ascii="Tahoma" w:hAnsi="Tahoma" w:cs="Tahoma"/>
                    </w:rPr>
                    <w:t xml:space="preserve"> the </w:t>
                  </w:r>
                  <w:r w:rsidRPr="00FB6227">
                    <w:rPr>
                      <w:rFonts w:ascii="Tahoma" w:hAnsi="Tahoma" w:cs="Tahoma"/>
                      <w:u w:val="single"/>
                    </w:rPr>
                    <w:t>model</w:t>
                  </w:r>
                  <w:r w:rsidRPr="00BF71E1">
                    <w:rPr>
                      <w:rFonts w:ascii="Tahoma" w:hAnsi="Tahoma" w:cs="Tahoma"/>
                    </w:rPr>
                    <w:t xml:space="preserve"> </w:t>
                  </w:r>
                  <w:r w:rsidRPr="00FB6227">
                    <w:rPr>
                      <w:rFonts w:ascii="Tahoma" w:hAnsi="Tahoma" w:cs="Tahoma"/>
                      <w:b/>
                    </w:rPr>
                    <w:t>to ensure that</w:t>
                  </w:r>
                  <w:r w:rsidRPr="00BF71E1">
                    <w:rPr>
                      <w:rFonts w:ascii="Tahoma" w:hAnsi="Tahoma" w:cs="Tahoma"/>
                    </w:rPr>
                    <w:t xml:space="preserve"> the </w:t>
                  </w:r>
                  <w:r w:rsidRPr="00AB38EE">
                    <w:rPr>
                      <w:rFonts w:ascii="Tahoma" w:hAnsi="Tahoma" w:cs="Tahoma"/>
                      <w:b/>
                    </w:rPr>
                    <w:t>model can respond appropriately based on previous context</w:t>
                  </w:r>
                  <w:r w:rsidRPr="00BF71E1">
                    <w:rPr>
                      <w:rFonts w:ascii="Tahoma" w:hAnsi="Tahoma" w:cs="Tahoma"/>
                    </w:rPr>
                    <w:t>.</w:t>
                  </w:r>
                </w:p>
              </w:tc>
            </w:tr>
          </w:tbl>
          <w:p w:rsidR="00FC4688" w:rsidRDefault="00FC4688" w:rsidP="00FC4688">
            <w:pPr>
              <w:rPr>
                <w:rFonts w:ascii="Tahoma" w:hAnsi="Tahoma" w:cs="Tahoma"/>
                <w:b/>
              </w:rPr>
            </w:pPr>
          </w:p>
          <w:tbl>
            <w:tblPr>
              <w:tblStyle w:val="TableGrid"/>
              <w:tblW w:w="0" w:type="auto"/>
              <w:tblLook w:val="04A0" w:firstRow="1" w:lastRow="0" w:firstColumn="1" w:lastColumn="0" w:noHBand="0" w:noVBand="1"/>
            </w:tblPr>
            <w:tblGrid>
              <w:gridCol w:w="9345"/>
            </w:tblGrid>
            <w:tr w:rsidR="00053E68" w:rsidTr="00053E68">
              <w:tc>
                <w:tcPr>
                  <w:tcW w:w="9345" w:type="dxa"/>
                </w:tcPr>
                <w:p w:rsidR="00053E68" w:rsidRPr="00053E68" w:rsidRDefault="00053E68" w:rsidP="00053E68">
                  <w:pPr>
                    <w:rPr>
                      <w:rFonts w:ascii="Tahoma" w:hAnsi="Tahoma" w:cs="Tahoma"/>
                      <w:b/>
                    </w:rPr>
                  </w:pPr>
                  <w:proofErr w:type="gramStart"/>
                  <w:r w:rsidRPr="00053E68">
                    <w:rPr>
                      <w:rFonts w:ascii="Tahoma" w:hAnsi="Tahoma" w:cs="Tahoma"/>
                      <w:b/>
                    </w:rPr>
                    <w:t>chain</w:t>
                  </w:r>
                  <w:proofErr w:type="gramEnd"/>
                  <w:r w:rsidRPr="00053E68">
                    <w:rPr>
                      <w:rFonts w:ascii="Tahoma" w:hAnsi="Tahoma" w:cs="Tahoma"/>
                      <w:b/>
                    </w:rPr>
                    <w:t xml:space="preserve"> = </w:t>
                  </w:r>
                  <w:proofErr w:type="spellStart"/>
                  <w:r w:rsidRPr="00053E68">
                    <w:rPr>
                      <w:rFonts w:ascii="Tahoma" w:hAnsi="Tahoma" w:cs="Tahoma"/>
                      <w:b/>
                    </w:rPr>
                    <w:t>ConversationChain</w:t>
                  </w:r>
                  <w:proofErr w:type="spellEnd"/>
                  <w:r w:rsidRPr="00053E68">
                    <w:rPr>
                      <w:rFonts w:ascii="Tahoma" w:hAnsi="Tahoma" w:cs="Tahoma"/>
                      <w:b/>
                    </w:rPr>
                    <w:t>(...):</w:t>
                  </w:r>
                </w:p>
                <w:p w:rsidR="00053E68" w:rsidRPr="00C32878" w:rsidRDefault="00053E68" w:rsidP="00C32878">
                  <w:pPr>
                    <w:pStyle w:val="ListParagraph"/>
                    <w:numPr>
                      <w:ilvl w:val="0"/>
                      <w:numId w:val="26"/>
                    </w:numPr>
                    <w:rPr>
                      <w:rFonts w:ascii="Tahoma" w:hAnsi="Tahoma" w:cs="Tahoma"/>
                    </w:rPr>
                  </w:pPr>
                  <w:proofErr w:type="spellStart"/>
                  <w:r w:rsidRPr="00C32878">
                    <w:rPr>
                      <w:rFonts w:ascii="Tahoma" w:hAnsi="Tahoma" w:cs="Tahoma"/>
                    </w:rPr>
                    <w:t>ConversationChain</w:t>
                  </w:r>
                  <w:proofErr w:type="spellEnd"/>
                  <w:r w:rsidRPr="00C32878">
                    <w:rPr>
                      <w:rFonts w:ascii="Tahoma" w:hAnsi="Tahoma" w:cs="Tahoma"/>
                    </w:rPr>
                    <w:t xml:space="preserve"> is a </w:t>
                  </w:r>
                  <w:r w:rsidRPr="00B010CF">
                    <w:rPr>
                      <w:rFonts w:ascii="Tahoma" w:hAnsi="Tahoma" w:cs="Tahoma"/>
                      <w:b/>
                    </w:rPr>
                    <w:t>chain object</w:t>
                  </w:r>
                  <w:r w:rsidRPr="00C32878">
                    <w:rPr>
                      <w:rFonts w:ascii="Tahoma" w:hAnsi="Tahoma" w:cs="Tahoma"/>
                    </w:rPr>
                    <w:t xml:space="preserve"> that </w:t>
                  </w:r>
                  <w:r w:rsidRPr="00980B5E">
                    <w:rPr>
                      <w:rFonts w:ascii="Tahoma" w:hAnsi="Tahoma" w:cs="Tahoma"/>
                      <w:b/>
                    </w:rPr>
                    <w:t>connects</w:t>
                  </w:r>
                  <w:r w:rsidRPr="00C32878">
                    <w:rPr>
                      <w:rFonts w:ascii="Tahoma" w:hAnsi="Tahoma" w:cs="Tahoma"/>
                    </w:rPr>
                    <w:t xml:space="preserve"> a language model (in this case, </w:t>
                  </w:r>
                  <w:proofErr w:type="spellStart"/>
                  <w:r w:rsidRPr="00C32878">
                    <w:rPr>
                      <w:rFonts w:ascii="Tahoma" w:hAnsi="Tahoma" w:cs="Tahoma"/>
                    </w:rPr>
                    <w:t>gemini_model</w:t>
                  </w:r>
                  <w:proofErr w:type="spellEnd"/>
                  <w:r w:rsidRPr="00C32878">
                    <w:rPr>
                      <w:rFonts w:ascii="Tahoma" w:hAnsi="Tahoma" w:cs="Tahoma"/>
                    </w:rPr>
                    <w:t xml:space="preserve">) </w:t>
                  </w:r>
                  <w:r w:rsidRPr="00E471CA">
                    <w:rPr>
                      <w:rFonts w:ascii="Tahoma" w:hAnsi="Tahoma" w:cs="Tahoma"/>
                      <w:b/>
                    </w:rPr>
                    <w:t>with memory</w:t>
                  </w:r>
                  <w:r w:rsidRPr="00C32878">
                    <w:rPr>
                      <w:rFonts w:ascii="Tahoma" w:hAnsi="Tahoma" w:cs="Tahoma"/>
                    </w:rPr>
                    <w:t xml:space="preserve"> (memory) to </w:t>
                  </w:r>
                  <w:r w:rsidRPr="00121C09">
                    <w:rPr>
                      <w:rFonts w:ascii="Tahoma" w:hAnsi="Tahoma" w:cs="Tahoma"/>
                      <w:b/>
                    </w:rPr>
                    <w:t>facilitate</w:t>
                  </w:r>
                  <w:r w:rsidRPr="00C32878">
                    <w:rPr>
                      <w:rFonts w:ascii="Tahoma" w:hAnsi="Tahoma" w:cs="Tahoma"/>
                    </w:rPr>
                    <w:t xml:space="preserve"> a conversational flow. </w:t>
                  </w:r>
                  <w:r w:rsidRPr="007946C0">
                    <w:rPr>
                      <w:rFonts w:ascii="Tahoma" w:hAnsi="Tahoma" w:cs="Tahoma"/>
                      <w:b/>
                    </w:rPr>
                    <w:t>This chain ensures that</w:t>
                  </w:r>
                  <w:r w:rsidRPr="00C32878">
                    <w:rPr>
                      <w:rFonts w:ascii="Tahoma" w:hAnsi="Tahoma" w:cs="Tahoma"/>
                    </w:rPr>
                    <w:t xml:space="preserve"> the memory is </w:t>
                  </w:r>
                  <w:r w:rsidRPr="00F02CE3">
                    <w:rPr>
                      <w:rFonts w:ascii="Tahoma" w:hAnsi="Tahoma" w:cs="Tahoma"/>
                      <w:b/>
                    </w:rPr>
                    <w:t>utilized</w:t>
                  </w:r>
                  <w:r w:rsidRPr="00C32878">
                    <w:rPr>
                      <w:rFonts w:ascii="Tahoma" w:hAnsi="Tahoma" w:cs="Tahoma"/>
                    </w:rPr>
                    <w:t xml:space="preserve"> during the conversation </w:t>
                  </w:r>
                  <w:r w:rsidRPr="00DB2EA0">
                    <w:rPr>
                      <w:rFonts w:ascii="Tahoma" w:hAnsi="Tahoma" w:cs="Tahoma"/>
                      <w:b/>
                    </w:rPr>
                    <w:t>to maintain context</w:t>
                  </w:r>
                  <w:r w:rsidRPr="00C32878">
                    <w:rPr>
                      <w:rFonts w:ascii="Tahoma" w:hAnsi="Tahoma" w:cs="Tahoma"/>
                    </w:rPr>
                    <w:t xml:space="preserve">. </w:t>
                  </w:r>
                  <w:r w:rsidRPr="005E224C">
                    <w:rPr>
                      <w:rFonts w:ascii="Tahoma" w:hAnsi="Tahoma" w:cs="Tahoma"/>
                      <w:u w:val="single"/>
                    </w:rPr>
                    <w:t>When you input a query</w:t>
                  </w:r>
                  <w:r w:rsidRPr="00C32878">
                    <w:rPr>
                      <w:rFonts w:ascii="Tahoma" w:hAnsi="Tahoma" w:cs="Tahoma"/>
                    </w:rPr>
                    <w:t xml:space="preserve">, </w:t>
                  </w:r>
                  <w:r w:rsidRPr="002B46F7">
                    <w:rPr>
                      <w:rFonts w:ascii="Tahoma" w:hAnsi="Tahoma" w:cs="Tahoma"/>
                      <w:b/>
                    </w:rPr>
                    <w:t>it takes into account</w:t>
                  </w:r>
                  <w:r w:rsidRPr="00C32878">
                    <w:rPr>
                      <w:rFonts w:ascii="Tahoma" w:hAnsi="Tahoma" w:cs="Tahoma"/>
                    </w:rPr>
                    <w:t xml:space="preserve"> the </w:t>
                  </w:r>
                  <w:r w:rsidRPr="002B46F7">
                    <w:rPr>
                      <w:rFonts w:ascii="Tahoma" w:hAnsi="Tahoma" w:cs="Tahoma"/>
                      <w:b/>
                    </w:rPr>
                    <w:t>entire</w:t>
                  </w:r>
                  <w:r w:rsidRPr="00C32878">
                    <w:rPr>
                      <w:rFonts w:ascii="Tahoma" w:hAnsi="Tahoma" w:cs="Tahoma"/>
                    </w:rPr>
                    <w:t xml:space="preserve"> conversation history </w:t>
                  </w:r>
                  <w:r w:rsidRPr="002B46F7">
                    <w:rPr>
                      <w:rFonts w:ascii="Tahoma" w:hAnsi="Tahoma" w:cs="Tahoma"/>
                      <w:b/>
                    </w:rPr>
                    <w:t>stored in</w:t>
                  </w:r>
                  <w:r w:rsidRPr="00C32878">
                    <w:rPr>
                      <w:rFonts w:ascii="Tahoma" w:hAnsi="Tahoma" w:cs="Tahoma"/>
                    </w:rPr>
                    <w:t xml:space="preserve"> memory to </w:t>
                  </w:r>
                  <w:r w:rsidRPr="002B46F7">
                    <w:rPr>
                      <w:rFonts w:ascii="Tahoma" w:hAnsi="Tahoma" w:cs="Tahoma"/>
                      <w:b/>
                    </w:rPr>
                    <w:t>generate</w:t>
                  </w:r>
                  <w:r w:rsidRPr="00C32878">
                    <w:rPr>
                      <w:rFonts w:ascii="Tahoma" w:hAnsi="Tahoma" w:cs="Tahoma"/>
                    </w:rPr>
                    <w:t xml:space="preserve"> responses.</w:t>
                  </w:r>
                </w:p>
              </w:tc>
            </w:tr>
          </w:tbl>
          <w:p w:rsidR="00BF71E1" w:rsidRDefault="00BF71E1" w:rsidP="00FC4688">
            <w:pPr>
              <w:rPr>
                <w:rFonts w:ascii="Tahoma" w:hAnsi="Tahoma" w:cs="Tahoma"/>
                <w:b/>
              </w:rPr>
            </w:pPr>
          </w:p>
          <w:tbl>
            <w:tblPr>
              <w:tblStyle w:val="TableGrid"/>
              <w:tblW w:w="0" w:type="auto"/>
              <w:tblLook w:val="04A0" w:firstRow="1" w:lastRow="0" w:firstColumn="1" w:lastColumn="0" w:noHBand="0" w:noVBand="1"/>
            </w:tblPr>
            <w:tblGrid>
              <w:gridCol w:w="9345"/>
            </w:tblGrid>
            <w:tr w:rsidR="004133C8" w:rsidTr="004133C8">
              <w:tc>
                <w:tcPr>
                  <w:tcW w:w="9345" w:type="dxa"/>
                </w:tcPr>
                <w:p w:rsidR="004133C8" w:rsidRDefault="004133C8" w:rsidP="00FC4688">
                  <w:pPr>
                    <w:rPr>
                      <w:rFonts w:ascii="Tahoma" w:hAnsi="Tahoma" w:cs="Tahoma"/>
                      <w:b/>
                    </w:rPr>
                  </w:pPr>
                  <w:proofErr w:type="spellStart"/>
                  <w:r w:rsidRPr="004133C8">
                    <w:rPr>
                      <w:rFonts w:ascii="Tahoma" w:hAnsi="Tahoma" w:cs="Tahoma"/>
                      <w:b/>
                    </w:rPr>
                    <w:t>llm</w:t>
                  </w:r>
                  <w:proofErr w:type="spellEnd"/>
                  <w:r w:rsidRPr="004133C8">
                    <w:rPr>
                      <w:rFonts w:ascii="Tahoma" w:hAnsi="Tahoma" w:cs="Tahoma"/>
                      <w:b/>
                    </w:rPr>
                    <w:t>=</w:t>
                  </w:r>
                  <w:proofErr w:type="spellStart"/>
                  <w:r w:rsidRPr="004133C8">
                    <w:rPr>
                      <w:rFonts w:ascii="Tahoma" w:hAnsi="Tahoma" w:cs="Tahoma"/>
                      <w:b/>
                    </w:rPr>
                    <w:t>gemini_model</w:t>
                  </w:r>
                  <w:proofErr w:type="spellEnd"/>
                  <w:r w:rsidRPr="004133C8">
                    <w:rPr>
                      <w:rFonts w:ascii="Tahoma" w:hAnsi="Tahoma" w:cs="Tahoma"/>
                      <w:b/>
                    </w:rPr>
                    <w:t xml:space="preserve">: </w:t>
                  </w:r>
                </w:p>
                <w:p w:rsidR="004133C8" w:rsidRPr="00C32878" w:rsidRDefault="004133C8" w:rsidP="00C32878">
                  <w:pPr>
                    <w:pStyle w:val="ListParagraph"/>
                    <w:numPr>
                      <w:ilvl w:val="0"/>
                      <w:numId w:val="26"/>
                    </w:numPr>
                    <w:rPr>
                      <w:rFonts w:ascii="Tahoma" w:hAnsi="Tahoma" w:cs="Tahoma"/>
                    </w:rPr>
                  </w:pPr>
                  <w:r w:rsidRPr="00C32878">
                    <w:rPr>
                      <w:rFonts w:ascii="Tahoma" w:hAnsi="Tahoma" w:cs="Tahoma"/>
                    </w:rPr>
                    <w:t xml:space="preserve">This sets the language model to be used for generating responses. </w:t>
                  </w:r>
                  <w:proofErr w:type="spellStart"/>
                  <w:proofErr w:type="gramStart"/>
                  <w:r w:rsidRPr="00C32878">
                    <w:rPr>
                      <w:rFonts w:ascii="Tahoma" w:hAnsi="Tahoma" w:cs="Tahoma"/>
                    </w:rPr>
                    <w:t>gemini_model</w:t>
                  </w:r>
                  <w:proofErr w:type="spellEnd"/>
                  <w:proofErr w:type="gramEnd"/>
                  <w:r w:rsidRPr="00C32878">
                    <w:rPr>
                      <w:rFonts w:ascii="Tahoma" w:hAnsi="Tahoma" w:cs="Tahoma"/>
                    </w:rPr>
                    <w:t xml:space="preserve"> here is presu</w:t>
                  </w:r>
                  <w:r w:rsidR="00D2209B">
                    <w:rPr>
                      <w:rFonts w:ascii="Tahoma" w:hAnsi="Tahoma" w:cs="Tahoma"/>
                    </w:rPr>
                    <w:t>mably a pre-defined LLM that we</w:t>
                  </w:r>
                  <w:r w:rsidRPr="00C32878">
                    <w:rPr>
                      <w:rFonts w:ascii="Tahoma" w:hAnsi="Tahoma" w:cs="Tahoma"/>
                    </w:rPr>
                    <w:t>'ve chosen to use for the conversation.</w:t>
                  </w:r>
                </w:p>
              </w:tc>
            </w:tr>
          </w:tbl>
          <w:p w:rsidR="00BF71E1" w:rsidRDefault="00BF71E1" w:rsidP="00FC4688">
            <w:pPr>
              <w:rPr>
                <w:rFonts w:ascii="Tahoma" w:hAnsi="Tahoma" w:cs="Tahoma"/>
                <w:b/>
              </w:rPr>
            </w:pPr>
          </w:p>
          <w:p w:rsidR="00BF71E1" w:rsidRPr="00D63CB2" w:rsidRDefault="00D63CB2" w:rsidP="00FC4688">
            <w:pPr>
              <w:rPr>
                <w:rFonts w:ascii="Tahoma" w:hAnsi="Tahoma" w:cs="Tahoma"/>
              </w:rPr>
            </w:pPr>
            <w:r w:rsidRPr="00D63CB2">
              <w:rPr>
                <w:rFonts w:ascii="Tahoma" w:hAnsi="Tahoma" w:cs="Tahoma"/>
              </w:rPr>
              <w:t xml:space="preserve">This setup is useful for scenarios like </w:t>
            </w:r>
            <w:proofErr w:type="spellStart"/>
            <w:r w:rsidRPr="00D63CB2">
              <w:rPr>
                <w:rFonts w:ascii="Tahoma" w:hAnsi="Tahoma" w:cs="Tahoma"/>
              </w:rPr>
              <w:t>chatbots</w:t>
            </w:r>
            <w:proofErr w:type="spellEnd"/>
            <w:r w:rsidRPr="00D63CB2">
              <w:rPr>
                <w:rFonts w:ascii="Tahoma" w:hAnsi="Tahoma" w:cs="Tahoma"/>
              </w:rPr>
              <w:t>, virtual assistan</w:t>
            </w:r>
            <w:r w:rsidR="00590EBB">
              <w:rPr>
                <w:rFonts w:ascii="Tahoma" w:hAnsi="Tahoma" w:cs="Tahoma"/>
              </w:rPr>
              <w:t>ts, or any application where we</w:t>
            </w:r>
            <w:r w:rsidRPr="00D63CB2">
              <w:rPr>
                <w:rFonts w:ascii="Tahoma" w:hAnsi="Tahoma" w:cs="Tahoma"/>
              </w:rPr>
              <w:t xml:space="preserve"> need to keep track of previous messages to provide coherent responses in a conversation.</w:t>
            </w:r>
          </w:p>
        </w:tc>
      </w:tr>
    </w:tbl>
    <w:p w:rsidR="00AA598F" w:rsidRDefault="00AA598F" w:rsidP="00EF6425">
      <w:pPr>
        <w:spacing w:after="0"/>
        <w:rPr>
          <w:rFonts w:ascii="Tahoma" w:hAnsi="Tahoma" w:cs="Tahoma"/>
          <w:b/>
        </w:rPr>
      </w:pPr>
    </w:p>
    <w:p w:rsidR="00BE1840" w:rsidRDefault="00BE1840" w:rsidP="00EF6425">
      <w:pPr>
        <w:spacing w:after="0"/>
        <w:rPr>
          <w:rFonts w:ascii="Tahoma" w:hAnsi="Tahoma" w:cs="Tahoma"/>
          <w:b/>
        </w:rPr>
      </w:pPr>
    </w:p>
    <w:p w:rsidR="00BB0ABA" w:rsidRDefault="00BB0ABA" w:rsidP="00EF6425">
      <w:pPr>
        <w:spacing w:after="0"/>
        <w:rPr>
          <w:rFonts w:ascii="Tahoma" w:hAnsi="Tahoma" w:cs="Tahoma"/>
          <w:b/>
        </w:rPr>
      </w:pPr>
    </w:p>
    <w:p w:rsidR="00BB0ABA" w:rsidRPr="00B8748F" w:rsidRDefault="00BB0ABA" w:rsidP="00EF6425">
      <w:pPr>
        <w:spacing w:after="0"/>
        <w:rPr>
          <w:rFonts w:ascii="Tahoma" w:hAnsi="Tahoma" w:cs="Tahoma"/>
          <w:b/>
          <w:color w:val="FF0000"/>
        </w:rPr>
      </w:pPr>
      <w:r w:rsidRPr="00B8748F">
        <w:rPr>
          <w:rFonts w:ascii="Tahoma" w:hAnsi="Tahoma" w:cs="Tahoma"/>
          <w:b/>
          <w:color w:val="FF0000"/>
        </w:rPr>
        <w:lastRenderedPageBreak/>
        <w:t>Step-7:</w:t>
      </w:r>
    </w:p>
    <w:p w:rsidR="00D859B0" w:rsidRPr="00D859B0" w:rsidRDefault="00C26212" w:rsidP="00D859B0">
      <w:pPr>
        <w:spacing w:after="0"/>
        <w:rPr>
          <w:rFonts w:ascii="Tahoma" w:hAnsi="Tahoma" w:cs="Tahoma"/>
          <w:b/>
          <w:color w:val="00B050"/>
        </w:rPr>
      </w:pPr>
      <w:r>
        <w:rPr>
          <w:rFonts w:ascii="Tahoma" w:hAnsi="Tahoma" w:cs="Tahoma"/>
          <w:b/>
          <w:color w:val="00B050"/>
        </w:rPr>
        <w:t xml:space="preserve"># </w:t>
      </w:r>
      <w:r w:rsidR="0076786D">
        <w:rPr>
          <w:rFonts w:ascii="Tahoma" w:hAnsi="Tahoma" w:cs="Tahoma"/>
          <w:b/>
          <w:color w:val="00B050"/>
        </w:rPr>
        <w:t>User</w:t>
      </w:r>
      <w:r w:rsidR="00D859B0" w:rsidRPr="00D859B0">
        <w:rPr>
          <w:rFonts w:ascii="Tahoma" w:hAnsi="Tahoma" w:cs="Tahoma"/>
          <w:b/>
          <w:color w:val="00B050"/>
        </w:rPr>
        <w:t xml:space="preserve"> query</w:t>
      </w:r>
    </w:p>
    <w:p w:rsidR="00D859B0" w:rsidRPr="00D859B0" w:rsidRDefault="00103523" w:rsidP="00D859B0">
      <w:pPr>
        <w:spacing w:after="0"/>
        <w:rPr>
          <w:rFonts w:ascii="Tahoma" w:hAnsi="Tahoma" w:cs="Tahoma"/>
          <w:b/>
        </w:rPr>
      </w:pPr>
      <w:proofErr w:type="gramStart"/>
      <w:r>
        <w:rPr>
          <w:rFonts w:ascii="Tahoma" w:hAnsi="Tahoma" w:cs="Tahoma"/>
          <w:b/>
        </w:rPr>
        <w:t>query</w:t>
      </w:r>
      <w:proofErr w:type="gramEnd"/>
      <w:r>
        <w:rPr>
          <w:rFonts w:ascii="Tahoma" w:hAnsi="Tahoma" w:cs="Tahoma"/>
          <w:b/>
        </w:rPr>
        <w:t xml:space="preserve"> = "What is 20 divided by 5</w:t>
      </w:r>
      <w:r w:rsidR="00D859B0" w:rsidRPr="00D859B0">
        <w:rPr>
          <w:rFonts w:ascii="Tahoma" w:hAnsi="Tahoma" w:cs="Tahoma"/>
          <w:b/>
        </w:rPr>
        <w:t>?"</w:t>
      </w:r>
    </w:p>
    <w:p w:rsidR="00D859B0" w:rsidRPr="00D859B0" w:rsidRDefault="00C26212" w:rsidP="00D859B0">
      <w:pPr>
        <w:spacing w:after="0"/>
        <w:rPr>
          <w:rFonts w:ascii="Tahoma" w:hAnsi="Tahoma" w:cs="Tahoma"/>
          <w:b/>
          <w:color w:val="00B050"/>
        </w:rPr>
      </w:pPr>
      <w:r>
        <w:rPr>
          <w:rFonts w:ascii="Tahoma" w:hAnsi="Tahoma" w:cs="Tahoma"/>
          <w:b/>
          <w:color w:val="00B050"/>
        </w:rPr>
        <w:t xml:space="preserve"># </w:t>
      </w:r>
      <w:r w:rsidR="0076786D">
        <w:rPr>
          <w:rFonts w:ascii="Tahoma" w:hAnsi="Tahoma" w:cs="Tahoma"/>
          <w:b/>
          <w:color w:val="00B050"/>
        </w:rPr>
        <w:t>g</w:t>
      </w:r>
      <w:r w:rsidR="0076786D" w:rsidRPr="00D859B0">
        <w:rPr>
          <w:rFonts w:ascii="Tahoma" w:hAnsi="Tahoma" w:cs="Tahoma"/>
          <w:b/>
          <w:color w:val="00B050"/>
        </w:rPr>
        <w:t>ets</w:t>
      </w:r>
      <w:r w:rsidR="00D859B0" w:rsidRPr="00D859B0">
        <w:rPr>
          <w:rFonts w:ascii="Tahoma" w:hAnsi="Tahoma" w:cs="Tahoma"/>
          <w:b/>
          <w:color w:val="00B050"/>
        </w:rPr>
        <w:t xml:space="preserve"> response from the system</w:t>
      </w:r>
    </w:p>
    <w:p w:rsidR="00D859B0" w:rsidRPr="00D859B0" w:rsidRDefault="00D859B0" w:rsidP="00D859B0">
      <w:pPr>
        <w:spacing w:after="0"/>
        <w:rPr>
          <w:rFonts w:ascii="Tahoma" w:hAnsi="Tahoma" w:cs="Tahoma"/>
          <w:b/>
        </w:rPr>
      </w:pPr>
      <w:proofErr w:type="gramStart"/>
      <w:r w:rsidRPr="00D859B0">
        <w:rPr>
          <w:rFonts w:ascii="Tahoma" w:hAnsi="Tahoma" w:cs="Tahoma"/>
          <w:b/>
        </w:rPr>
        <w:t>response</w:t>
      </w:r>
      <w:proofErr w:type="gramEnd"/>
      <w:r w:rsidRPr="00D859B0">
        <w:rPr>
          <w:rFonts w:ascii="Tahoma" w:hAnsi="Tahoma" w:cs="Tahoma"/>
          <w:b/>
        </w:rPr>
        <w:t xml:space="preserve"> = </w:t>
      </w:r>
      <w:proofErr w:type="spellStart"/>
      <w:r w:rsidRPr="00D859B0">
        <w:rPr>
          <w:rFonts w:ascii="Tahoma" w:hAnsi="Tahoma" w:cs="Tahoma"/>
          <w:b/>
        </w:rPr>
        <w:t>chain.run</w:t>
      </w:r>
      <w:proofErr w:type="spellEnd"/>
      <w:r w:rsidRPr="00D859B0">
        <w:rPr>
          <w:rFonts w:ascii="Tahoma" w:hAnsi="Tahoma" w:cs="Tahoma"/>
          <w:b/>
        </w:rPr>
        <w:t>(query)</w:t>
      </w:r>
    </w:p>
    <w:p w:rsidR="00BB0ABA" w:rsidRDefault="00D859B0" w:rsidP="00D859B0">
      <w:pPr>
        <w:spacing w:after="0"/>
        <w:rPr>
          <w:rFonts w:ascii="Tahoma" w:hAnsi="Tahoma" w:cs="Tahoma"/>
          <w:b/>
        </w:rPr>
      </w:pPr>
      <w:proofErr w:type="gramStart"/>
      <w:r w:rsidRPr="00D859B0">
        <w:rPr>
          <w:rFonts w:ascii="Tahoma" w:hAnsi="Tahoma" w:cs="Tahoma"/>
          <w:b/>
        </w:rPr>
        <w:t>print(</w:t>
      </w:r>
      <w:proofErr w:type="gramEnd"/>
      <w:r w:rsidRPr="00D859B0">
        <w:rPr>
          <w:rFonts w:ascii="Tahoma" w:hAnsi="Tahoma" w:cs="Tahoma"/>
          <w:b/>
        </w:rPr>
        <w:t>response)</w:t>
      </w:r>
    </w:p>
    <w:p w:rsidR="00EF169B" w:rsidRDefault="00EF169B" w:rsidP="00D859B0">
      <w:pPr>
        <w:spacing w:after="0"/>
        <w:rPr>
          <w:rFonts w:ascii="Tahoma" w:hAnsi="Tahoma" w:cs="Tahoma"/>
          <w:b/>
        </w:rPr>
      </w:pPr>
    </w:p>
    <w:tbl>
      <w:tblPr>
        <w:tblStyle w:val="TableGrid"/>
        <w:tblW w:w="0" w:type="auto"/>
        <w:tblLook w:val="04A0" w:firstRow="1" w:lastRow="0" w:firstColumn="1" w:lastColumn="0" w:noHBand="0" w:noVBand="1"/>
      </w:tblPr>
      <w:tblGrid>
        <w:gridCol w:w="9576"/>
      </w:tblGrid>
      <w:tr w:rsidR="00156025" w:rsidTr="00156025">
        <w:tc>
          <w:tcPr>
            <w:tcW w:w="9576" w:type="dxa"/>
          </w:tcPr>
          <w:p w:rsidR="00156025" w:rsidRPr="00424566" w:rsidRDefault="00A53EF9" w:rsidP="004B3CF0">
            <w:pPr>
              <w:rPr>
                <w:rFonts w:ascii="Tahoma" w:hAnsi="Tahoma" w:cs="Tahoma"/>
              </w:rPr>
            </w:pPr>
            <w:r w:rsidRPr="00424566">
              <w:rPr>
                <w:rFonts w:ascii="Tahoma" w:hAnsi="Tahoma" w:cs="Tahoma"/>
              </w:rPr>
              <w:t xml:space="preserve">This code is demonstrates how a query is processed and responded to using a system, likely a language model or AI chain. </w:t>
            </w:r>
          </w:p>
          <w:tbl>
            <w:tblPr>
              <w:tblStyle w:val="TableGrid"/>
              <w:tblW w:w="0" w:type="auto"/>
              <w:tblLook w:val="04A0" w:firstRow="1" w:lastRow="0" w:firstColumn="1" w:lastColumn="0" w:noHBand="0" w:noVBand="1"/>
            </w:tblPr>
            <w:tblGrid>
              <w:gridCol w:w="9345"/>
            </w:tblGrid>
            <w:tr w:rsidR="00580EA1" w:rsidTr="00580EA1">
              <w:tc>
                <w:tcPr>
                  <w:tcW w:w="9345" w:type="dxa"/>
                </w:tcPr>
                <w:p w:rsidR="002561F5" w:rsidRPr="002561F5" w:rsidRDefault="002561F5" w:rsidP="002561F5">
                  <w:pPr>
                    <w:rPr>
                      <w:rFonts w:ascii="Tahoma" w:hAnsi="Tahoma" w:cs="Tahoma"/>
                      <w:b/>
                    </w:rPr>
                  </w:pPr>
                  <w:r w:rsidRPr="002561F5">
                    <w:rPr>
                      <w:rFonts w:ascii="Tahoma" w:hAnsi="Tahoma" w:cs="Tahoma"/>
                      <w:b/>
                    </w:rPr>
                    <w:t>User query:</w:t>
                  </w:r>
                </w:p>
                <w:p w:rsidR="00103523" w:rsidRPr="00E05962" w:rsidRDefault="002561F5" w:rsidP="007A034C">
                  <w:pPr>
                    <w:pStyle w:val="ListParagraph"/>
                    <w:numPr>
                      <w:ilvl w:val="0"/>
                      <w:numId w:val="26"/>
                    </w:numPr>
                    <w:rPr>
                      <w:rFonts w:ascii="Tahoma" w:hAnsi="Tahoma" w:cs="Tahoma"/>
                      <w:b/>
                    </w:rPr>
                  </w:pPr>
                  <w:r w:rsidRPr="00E05962">
                    <w:rPr>
                      <w:rFonts w:ascii="Tahoma" w:hAnsi="Tahoma" w:cs="Tahoma"/>
                      <w:b/>
                    </w:rPr>
                    <w:t xml:space="preserve">The variable query stores the question: </w:t>
                  </w:r>
                </w:p>
                <w:p w:rsidR="00580EA1" w:rsidRPr="002561F5" w:rsidRDefault="007A034C" w:rsidP="007A034C">
                  <w:pPr>
                    <w:rPr>
                      <w:rFonts w:ascii="Tahoma" w:hAnsi="Tahoma" w:cs="Tahoma"/>
                    </w:rPr>
                  </w:pPr>
                  <w:r>
                    <w:rPr>
                      <w:rFonts w:ascii="Tahoma" w:hAnsi="Tahoma" w:cs="Tahoma"/>
                    </w:rPr>
                    <w:t xml:space="preserve">          </w:t>
                  </w:r>
                  <w:r w:rsidR="001B4540">
                    <w:rPr>
                      <w:rFonts w:ascii="Tahoma" w:hAnsi="Tahoma" w:cs="Tahoma"/>
                    </w:rPr>
                    <w:t>"What is 20 divided by 5</w:t>
                  </w:r>
                  <w:r w:rsidR="002561F5" w:rsidRPr="002561F5">
                    <w:rPr>
                      <w:rFonts w:ascii="Tahoma" w:hAnsi="Tahoma" w:cs="Tahoma"/>
                    </w:rPr>
                    <w:t>?"</w:t>
                  </w:r>
                </w:p>
              </w:tc>
            </w:tr>
          </w:tbl>
          <w:p w:rsidR="00424566" w:rsidRDefault="00424566" w:rsidP="004B3CF0">
            <w:pPr>
              <w:rPr>
                <w:rFonts w:ascii="Tahoma" w:hAnsi="Tahoma" w:cs="Tahoma"/>
                <w:b/>
              </w:rPr>
            </w:pPr>
          </w:p>
          <w:tbl>
            <w:tblPr>
              <w:tblStyle w:val="TableGrid"/>
              <w:tblW w:w="0" w:type="auto"/>
              <w:tblLook w:val="04A0" w:firstRow="1" w:lastRow="0" w:firstColumn="1" w:lastColumn="0" w:noHBand="0" w:noVBand="1"/>
            </w:tblPr>
            <w:tblGrid>
              <w:gridCol w:w="9345"/>
            </w:tblGrid>
            <w:tr w:rsidR="007A034C" w:rsidTr="007A034C">
              <w:tc>
                <w:tcPr>
                  <w:tcW w:w="9345" w:type="dxa"/>
                </w:tcPr>
                <w:p w:rsidR="007A034C" w:rsidRPr="007A034C" w:rsidRDefault="007A034C" w:rsidP="007A034C">
                  <w:pPr>
                    <w:rPr>
                      <w:rFonts w:ascii="Tahoma" w:hAnsi="Tahoma" w:cs="Tahoma"/>
                      <w:b/>
                    </w:rPr>
                  </w:pPr>
                  <w:r w:rsidRPr="007A034C">
                    <w:rPr>
                      <w:rFonts w:ascii="Tahoma" w:hAnsi="Tahoma" w:cs="Tahoma"/>
                      <w:b/>
                    </w:rPr>
                    <w:t>Get response from the system:</w:t>
                  </w:r>
                </w:p>
                <w:p w:rsidR="007A034C" w:rsidRPr="007A034C" w:rsidRDefault="007A034C" w:rsidP="007A034C">
                  <w:pPr>
                    <w:pStyle w:val="ListParagraph"/>
                    <w:numPr>
                      <w:ilvl w:val="0"/>
                      <w:numId w:val="26"/>
                    </w:numPr>
                    <w:rPr>
                      <w:rFonts w:ascii="Tahoma" w:hAnsi="Tahoma" w:cs="Tahoma"/>
                    </w:rPr>
                  </w:pPr>
                  <w:r w:rsidRPr="007A034C">
                    <w:rPr>
                      <w:rFonts w:ascii="Tahoma" w:hAnsi="Tahoma" w:cs="Tahoma"/>
                    </w:rPr>
                    <w:t xml:space="preserve">The </w:t>
                  </w:r>
                  <w:proofErr w:type="spellStart"/>
                  <w:proofErr w:type="gramStart"/>
                  <w:r w:rsidRPr="007A034C">
                    <w:rPr>
                      <w:rFonts w:ascii="Tahoma" w:hAnsi="Tahoma" w:cs="Tahoma"/>
                    </w:rPr>
                    <w:t>chain.run</w:t>
                  </w:r>
                  <w:proofErr w:type="spellEnd"/>
                  <w:r w:rsidRPr="007A034C">
                    <w:rPr>
                      <w:rFonts w:ascii="Tahoma" w:hAnsi="Tahoma" w:cs="Tahoma"/>
                    </w:rPr>
                    <w:t>(</w:t>
                  </w:r>
                  <w:proofErr w:type="gramEnd"/>
                  <w:r w:rsidRPr="007A034C">
                    <w:rPr>
                      <w:rFonts w:ascii="Tahoma" w:hAnsi="Tahoma" w:cs="Tahoma"/>
                    </w:rPr>
                    <w:t xml:space="preserve">query) is a function call to run the query through a system (possibly an AI model or workflow), and </w:t>
                  </w:r>
                  <w:r w:rsidRPr="00912F67">
                    <w:rPr>
                      <w:rFonts w:ascii="Tahoma" w:hAnsi="Tahoma" w:cs="Tahoma"/>
                      <w:b/>
                    </w:rPr>
                    <w:t>it will return an answer based on the query</w:t>
                  </w:r>
                  <w:r w:rsidRPr="007A034C">
                    <w:rPr>
                      <w:rFonts w:ascii="Tahoma" w:hAnsi="Tahoma" w:cs="Tahoma"/>
                    </w:rPr>
                    <w:t>. The result is stored in the variable response.</w:t>
                  </w:r>
                </w:p>
              </w:tc>
            </w:tr>
          </w:tbl>
          <w:p w:rsidR="00424566" w:rsidRDefault="00424566" w:rsidP="004B3CF0">
            <w:pPr>
              <w:rPr>
                <w:rFonts w:ascii="Tahoma" w:hAnsi="Tahoma" w:cs="Tahoma"/>
                <w:b/>
              </w:rPr>
            </w:pPr>
          </w:p>
          <w:tbl>
            <w:tblPr>
              <w:tblStyle w:val="TableGrid"/>
              <w:tblW w:w="0" w:type="auto"/>
              <w:tblLook w:val="04A0" w:firstRow="1" w:lastRow="0" w:firstColumn="1" w:lastColumn="0" w:noHBand="0" w:noVBand="1"/>
            </w:tblPr>
            <w:tblGrid>
              <w:gridCol w:w="9345"/>
            </w:tblGrid>
            <w:tr w:rsidR="003336C0" w:rsidTr="003336C0">
              <w:tc>
                <w:tcPr>
                  <w:tcW w:w="9345" w:type="dxa"/>
                </w:tcPr>
                <w:p w:rsidR="003336C0" w:rsidRPr="003336C0" w:rsidRDefault="003336C0" w:rsidP="003336C0">
                  <w:pPr>
                    <w:rPr>
                      <w:rFonts w:ascii="Tahoma" w:hAnsi="Tahoma" w:cs="Tahoma"/>
                      <w:b/>
                    </w:rPr>
                  </w:pPr>
                  <w:r w:rsidRPr="003336C0">
                    <w:rPr>
                      <w:rFonts w:ascii="Tahoma" w:hAnsi="Tahoma" w:cs="Tahoma"/>
                      <w:b/>
                    </w:rPr>
                    <w:t>Print response:</w:t>
                  </w:r>
                </w:p>
                <w:p w:rsidR="003336C0" w:rsidRPr="007F2674" w:rsidRDefault="003336C0" w:rsidP="007F2674">
                  <w:pPr>
                    <w:pStyle w:val="ListParagraph"/>
                    <w:numPr>
                      <w:ilvl w:val="0"/>
                      <w:numId w:val="26"/>
                    </w:numPr>
                    <w:rPr>
                      <w:rFonts w:ascii="Tahoma" w:hAnsi="Tahoma" w:cs="Tahoma"/>
                    </w:rPr>
                  </w:pPr>
                  <w:r w:rsidRPr="007F2674">
                    <w:rPr>
                      <w:rFonts w:ascii="Tahoma" w:hAnsi="Tahoma" w:cs="Tahoma"/>
                    </w:rPr>
                    <w:t xml:space="preserve">The </w:t>
                  </w:r>
                  <w:proofErr w:type="gramStart"/>
                  <w:r w:rsidRPr="007F2674">
                    <w:rPr>
                      <w:rFonts w:ascii="Tahoma" w:hAnsi="Tahoma" w:cs="Tahoma"/>
                    </w:rPr>
                    <w:t>print(</w:t>
                  </w:r>
                  <w:proofErr w:type="gramEnd"/>
                  <w:r w:rsidRPr="007F2674">
                    <w:rPr>
                      <w:rFonts w:ascii="Tahoma" w:hAnsi="Tahoma" w:cs="Tahoma"/>
                    </w:rPr>
                    <w:t>response) line displays the system's response to the query.</w:t>
                  </w:r>
                </w:p>
              </w:tc>
            </w:tr>
          </w:tbl>
          <w:p w:rsidR="00580EA1" w:rsidRDefault="00580EA1" w:rsidP="004B3CF0">
            <w:pPr>
              <w:rPr>
                <w:rFonts w:ascii="Tahoma" w:hAnsi="Tahoma" w:cs="Tahoma"/>
                <w:b/>
              </w:rPr>
            </w:pPr>
          </w:p>
          <w:p w:rsidR="00580EA1" w:rsidRDefault="001C2CB0" w:rsidP="004B3CF0">
            <w:pPr>
              <w:rPr>
                <w:rFonts w:ascii="Tahoma" w:hAnsi="Tahoma" w:cs="Tahoma"/>
                <w:b/>
              </w:rPr>
            </w:pPr>
            <w:r w:rsidRPr="001C2CB0">
              <w:rPr>
                <w:rFonts w:ascii="Tahoma" w:hAnsi="Tahoma" w:cs="Tahoma"/>
                <w:b/>
              </w:rPr>
              <w:t xml:space="preserve">In this case, </w:t>
            </w:r>
            <w:r w:rsidRPr="009F2DCE">
              <w:rPr>
                <w:rFonts w:ascii="Tahoma" w:hAnsi="Tahoma" w:cs="Tahoma"/>
              </w:rPr>
              <w:t>if executed, the response would likely be the result of the division: 4.</w:t>
            </w:r>
          </w:p>
          <w:p w:rsidR="001C2CB0" w:rsidRDefault="001C2CB0" w:rsidP="004B3CF0">
            <w:pPr>
              <w:rPr>
                <w:rFonts w:ascii="Tahoma" w:hAnsi="Tahoma" w:cs="Tahoma"/>
                <w:b/>
              </w:rPr>
            </w:pPr>
          </w:p>
        </w:tc>
      </w:tr>
    </w:tbl>
    <w:p w:rsidR="00156025" w:rsidRDefault="00156025" w:rsidP="00D859B0">
      <w:pPr>
        <w:spacing w:after="0"/>
        <w:rPr>
          <w:rFonts w:ascii="Tahoma" w:hAnsi="Tahoma" w:cs="Tahoma"/>
          <w:b/>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AF060B" w:rsidRDefault="00AF060B" w:rsidP="00D859B0">
      <w:pPr>
        <w:spacing w:after="0"/>
        <w:rPr>
          <w:rFonts w:ascii="Tahoma" w:hAnsi="Tahoma" w:cs="Tahoma"/>
          <w:b/>
          <w:color w:val="FF0000"/>
        </w:rPr>
      </w:pPr>
    </w:p>
    <w:p w:rsidR="00E026D2" w:rsidRDefault="00E026D2" w:rsidP="00D859B0">
      <w:pPr>
        <w:spacing w:after="0"/>
        <w:rPr>
          <w:rFonts w:ascii="Tahoma" w:hAnsi="Tahoma" w:cs="Tahoma"/>
          <w:b/>
          <w:color w:val="FF0000"/>
        </w:rPr>
      </w:pPr>
    </w:p>
    <w:p w:rsidR="00764EB5" w:rsidRPr="00C53984" w:rsidRDefault="00764EB5" w:rsidP="00D859B0">
      <w:pPr>
        <w:spacing w:after="0"/>
        <w:rPr>
          <w:rFonts w:ascii="Tahoma" w:hAnsi="Tahoma" w:cs="Tahoma"/>
          <w:b/>
          <w:color w:val="FF0000"/>
        </w:rPr>
      </w:pPr>
      <w:r w:rsidRPr="00C53984">
        <w:rPr>
          <w:rFonts w:ascii="Tahoma" w:hAnsi="Tahoma" w:cs="Tahoma"/>
          <w:b/>
          <w:color w:val="FF0000"/>
        </w:rPr>
        <w:lastRenderedPageBreak/>
        <w:t>Step-8:</w:t>
      </w:r>
    </w:p>
    <w:p w:rsidR="00C53984" w:rsidRPr="0024423D" w:rsidRDefault="00C53984" w:rsidP="00C53984">
      <w:pPr>
        <w:spacing w:after="0"/>
        <w:rPr>
          <w:rFonts w:ascii="Tahoma" w:hAnsi="Tahoma" w:cs="Tahoma"/>
          <w:b/>
          <w:sz w:val="20"/>
          <w:szCs w:val="20"/>
        </w:rPr>
      </w:pPr>
      <w:proofErr w:type="gramStart"/>
      <w:r w:rsidRPr="0024423D">
        <w:rPr>
          <w:rFonts w:ascii="Tahoma" w:hAnsi="Tahoma" w:cs="Tahoma"/>
          <w:b/>
          <w:sz w:val="20"/>
          <w:szCs w:val="20"/>
        </w:rPr>
        <w:t>queries</w:t>
      </w:r>
      <w:proofErr w:type="gramEnd"/>
      <w:r w:rsidRPr="0024423D">
        <w:rPr>
          <w:rFonts w:ascii="Tahoma" w:hAnsi="Tahoma" w:cs="Tahoma"/>
          <w:b/>
          <w:sz w:val="20"/>
          <w:szCs w:val="20"/>
        </w:rPr>
        <w:t xml:space="preserve"> = [</w:t>
      </w:r>
    </w:p>
    <w:p w:rsidR="00C53984" w:rsidRPr="0024423D" w:rsidRDefault="00955A40" w:rsidP="00C53984">
      <w:pPr>
        <w:spacing w:after="0"/>
        <w:rPr>
          <w:rFonts w:ascii="Tahoma" w:hAnsi="Tahoma" w:cs="Tahoma"/>
          <w:b/>
          <w:sz w:val="20"/>
          <w:szCs w:val="20"/>
        </w:rPr>
      </w:pPr>
      <w:r w:rsidRPr="0024423D">
        <w:rPr>
          <w:rFonts w:ascii="Tahoma" w:hAnsi="Tahoma" w:cs="Tahoma"/>
          <w:b/>
          <w:sz w:val="20"/>
          <w:szCs w:val="20"/>
        </w:rPr>
        <w:t xml:space="preserve">    "What is </w:t>
      </w:r>
      <w:r w:rsidR="00C53984" w:rsidRPr="0024423D">
        <w:rPr>
          <w:rFonts w:ascii="Tahoma" w:hAnsi="Tahoma" w:cs="Tahoma"/>
          <w:b/>
          <w:sz w:val="20"/>
          <w:szCs w:val="20"/>
        </w:rPr>
        <w:t>5</w:t>
      </w:r>
      <w:r w:rsidRPr="0024423D">
        <w:rPr>
          <w:rFonts w:ascii="Tahoma" w:hAnsi="Tahoma" w:cs="Tahoma"/>
          <w:b/>
          <w:sz w:val="20"/>
          <w:szCs w:val="20"/>
        </w:rPr>
        <w:t>0</w:t>
      </w:r>
      <w:r w:rsidR="00C53984" w:rsidRPr="0024423D">
        <w:rPr>
          <w:rFonts w:ascii="Tahoma" w:hAnsi="Tahoma" w:cs="Tahoma"/>
          <w:b/>
          <w:sz w:val="20"/>
          <w:szCs w:val="20"/>
        </w:rPr>
        <w:t xml:space="preserve"> </w:t>
      </w:r>
      <w:r w:rsidRPr="0024423D">
        <w:rPr>
          <w:rFonts w:ascii="Tahoma" w:hAnsi="Tahoma" w:cs="Tahoma"/>
          <w:b/>
          <w:sz w:val="20"/>
          <w:szCs w:val="20"/>
        </w:rPr>
        <w:t>divide by 5</w:t>
      </w:r>
      <w:r w:rsidR="00C53984" w:rsidRPr="0024423D">
        <w:rPr>
          <w:rFonts w:ascii="Tahoma" w:hAnsi="Tahoma" w:cs="Tahoma"/>
          <w:b/>
          <w:sz w:val="20"/>
          <w:szCs w:val="20"/>
        </w:rPr>
        <w:t>?</w:t>
      </w:r>
      <w:proofErr w:type="gramStart"/>
      <w:r w:rsidR="00C53984" w:rsidRPr="0024423D">
        <w:rPr>
          <w:rFonts w:ascii="Tahoma" w:hAnsi="Tahoma" w:cs="Tahoma"/>
          <w:b/>
          <w:sz w:val="20"/>
          <w:szCs w:val="20"/>
        </w:rPr>
        <w:t>",</w:t>
      </w:r>
      <w:proofErr w:type="gramEnd"/>
    </w:p>
    <w:p w:rsidR="00C53984" w:rsidRPr="0024423D" w:rsidRDefault="00C53984" w:rsidP="00C53984">
      <w:pPr>
        <w:spacing w:after="0"/>
        <w:rPr>
          <w:rFonts w:ascii="Tahoma" w:hAnsi="Tahoma" w:cs="Tahoma"/>
          <w:b/>
          <w:sz w:val="20"/>
          <w:szCs w:val="20"/>
        </w:rPr>
      </w:pPr>
      <w:r w:rsidRPr="0024423D">
        <w:rPr>
          <w:rFonts w:ascii="Tahoma" w:hAnsi="Tahoma" w:cs="Tahoma"/>
          <w:b/>
          <w:sz w:val="20"/>
          <w:szCs w:val="20"/>
        </w:rPr>
        <w:t xml:space="preserve">    "Now divide the result by 5.</w:t>
      </w:r>
      <w:proofErr w:type="gramStart"/>
      <w:r w:rsidRPr="0024423D">
        <w:rPr>
          <w:rFonts w:ascii="Tahoma" w:hAnsi="Tahoma" w:cs="Tahoma"/>
          <w:b/>
          <w:sz w:val="20"/>
          <w:szCs w:val="20"/>
        </w:rPr>
        <w:t>",</w:t>
      </w:r>
      <w:proofErr w:type="gramEnd"/>
    </w:p>
    <w:p w:rsidR="00C53984" w:rsidRPr="0024423D" w:rsidRDefault="001D7C0C" w:rsidP="00C53984">
      <w:pPr>
        <w:spacing w:after="0"/>
        <w:rPr>
          <w:rFonts w:ascii="Tahoma" w:hAnsi="Tahoma" w:cs="Tahoma"/>
          <w:b/>
          <w:sz w:val="20"/>
          <w:szCs w:val="20"/>
        </w:rPr>
      </w:pPr>
      <w:r w:rsidRPr="0024423D">
        <w:rPr>
          <w:rFonts w:ascii="Tahoma" w:hAnsi="Tahoma" w:cs="Tahoma"/>
          <w:b/>
          <w:sz w:val="20"/>
          <w:szCs w:val="20"/>
        </w:rPr>
        <w:t xml:space="preserve">    "Add 49</w:t>
      </w:r>
      <w:r w:rsidR="00C53984" w:rsidRPr="0024423D">
        <w:rPr>
          <w:rFonts w:ascii="Tahoma" w:hAnsi="Tahoma" w:cs="Tahoma"/>
          <w:b/>
          <w:sz w:val="20"/>
          <w:szCs w:val="20"/>
        </w:rPr>
        <w:t xml:space="preserve"> to that."</w:t>
      </w:r>
    </w:p>
    <w:p w:rsidR="00C53984" w:rsidRPr="0024423D" w:rsidRDefault="00C53984" w:rsidP="00C53984">
      <w:pPr>
        <w:spacing w:after="0"/>
        <w:rPr>
          <w:rFonts w:ascii="Tahoma" w:hAnsi="Tahoma" w:cs="Tahoma"/>
          <w:b/>
          <w:sz w:val="20"/>
          <w:szCs w:val="20"/>
        </w:rPr>
      </w:pPr>
      <w:r w:rsidRPr="0024423D">
        <w:rPr>
          <w:rFonts w:ascii="Tahoma" w:hAnsi="Tahoma" w:cs="Tahoma"/>
          <w:b/>
          <w:sz w:val="20"/>
          <w:szCs w:val="20"/>
        </w:rPr>
        <w:t>]</w:t>
      </w:r>
    </w:p>
    <w:p w:rsidR="00C53984" w:rsidRPr="0024423D" w:rsidRDefault="00C53984" w:rsidP="00C53984">
      <w:pPr>
        <w:spacing w:after="0"/>
        <w:rPr>
          <w:rFonts w:ascii="Tahoma" w:hAnsi="Tahoma" w:cs="Tahoma"/>
          <w:b/>
          <w:sz w:val="20"/>
          <w:szCs w:val="20"/>
        </w:rPr>
      </w:pPr>
      <w:proofErr w:type="gramStart"/>
      <w:r w:rsidRPr="0024423D">
        <w:rPr>
          <w:rFonts w:ascii="Tahoma" w:hAnsi="Tahoma" w:cs="Tahoma"/>
          <w:b/>
          <w:sz w:val="20"/>
          <w:szCs w:val="20"/>
        </w:rPr>
        <w:t>for</w:t>
      </w:r>
      <w:proofErr w:type="gramEnd"/>
      <w:r w:rsidRPr="0024423D">
        <w:rPr>
          <w:rFonts w:ascii="Tahoma" w:hAnsi="Tahoma" w:cs="Tahoma"/>
          <w:b/>
          <w:sz w:val="20"/>
          <w:szCs w:val="20"/>
        </w:rPr>
        <w:t xml:space="preserve"> q in queries:</w:t>
      </w:r>
    </w:p>
    <w:p w:rsidR="00C53984" w:rsidRPr="0024423D" w:rsidRDefault="00C53984" w:rsidP="00C53984">
      <w:pPr>
        <w:spacing w:after="0"/>
        <w:rPr>
          <w:rFonts w:ascii="Tahoma" w:hAnsi="Tahoma" w:cs="Tahoma"/>
          <w:b/>
          <w:sz w:val="20"/>
          <w:szCs w:val="20"/>
        </w:rPr>
      </w:pPr>
      <w:r w:rsidRPr="0024423D">
        <w:rPr>
          <w:rFonts w:ascii="Tahoma" w:hAnsi="Tahoma" w:cs="Tahoma"/>
          <w:b/>
          <w:sz w:val="20"/>
          <w:szCs w:val="20"/>
        </w:rPr>
        <w:t xml:space="preserve">    </w:t>
      </w:r>
      <w:proofErr w:type="gramStart"/>
      <w:r w:rsidRPr="0024423D">
        <w:rPr>
          <w:rFonts w:ascii="Tahoma" w:hAnsi="Tahoma" w:cs="Tahoma"/>
          <w:b/>
          <w:sz w:val="20"/>
          <w:szCs w:val="20"/>
        </w:rPr>
        <w:t>print(</w:t>
      </w:r>
      <w:proofErr w:type="gramEnd"/>
      <w:r w:rsidRPr="0024423D">
        <w:rPr>
          <w:rFonts w:ascii="Tahoma" w:hAnsi="Tahoma" w:cs="Tahoma"/>
          <w:b/>
          <w:sz w:val="20"/>
          <w:szCs w:val="20"/>
        </w:rPr>
        <w:t>"Query:", q)</w:t>
      </w:r>
    </w:p>
    <w:p w:rsidR="00C53984" w:rsidRPr="0024423D" w:rsidRDefault="00C53984" w:rsidP="00C53984">
      <w:pPr>
        <w:spacing w:after="0"/>
        <w:rPr>
          <w:rFonts w:ascii="Tahoma" w:hAnsi="Tahoma" w:cs="Tahoma"/>
          <w:b/>
          <w:sz w:val="20"/>
          <w:szCs w:val="20"/>
        </w:rPr>
      </w:pPr>
      <w:r w:rsidRPr="0024423D">
        <w:rPr>
          <w:rFonts w:ascii="Tahoma" w:hAnsi="Tahoma" w:cs="Tahoma"/>
          <w:b/>
          <w:sz w:val="20"/>
          <w:szCs w:val="20"/>
        </w:rPr>
        <w:t xml:space="preserve">    </w:t>
      </w:r>
      <w:proofErr w:type="gramStart"/>
      <w:r w:rsidRPr="0024423D">
        <w:rPr>
          <w:rFonts w:ascii="Tahoma" w:hAnsi="Tahoma" w:cs="Tahoma"/>
          <w:b/>
          <w:sz w:val="20"/>
          <w:szCs w:val="20"/>
        </w:rPr>
        <w:t>print(</w:t>
      </w:r>
      <w:proofErr w:type="gramEnd"/>
      <w:r w:rsidRPr="0024423D">
        <w:rPr>
          <w:rFonts w:ascii="Tahoma" w:hAnsi="Tahoma" w:cs="Tahoma"/>
          <w:b/>
          <w:sz w:val="20"/>
          <w:szCs w:val="20"/>
        </w:rPr>
        <w:t xml:space="preserve">"Response:", </w:t>
      </w:r>
      <w:proofErr w:type="spellStart"/>
      <w:r w:rsidRPr="0024423D">
        <w:rPr>
          <w:rFonts w:ascii="Tahoma" w:hAnsi="Tahoma" w:cs="Tahoma"/>
          <w:b/>
          <w:sz w:val="20"/>
          <w:szCs w:val="20"/>
        </w:rPr>
        <w:t>chain.run</w:t>
      </w:r>
      <w:proofErr w:type="spellEnd"/>
      <w:r w:rsidRPr="0024423D">
        <w:rPr>
          <w:rFonts w:ascii="Tahoma" w:hAnsi="Tahoma" w:cs="Tahoma"/>
          <w:b/>
          <w:sz w:val="20"/>
          <w:szCs w:val="20"/>
        </w:rPr>
        <w:t>(q))</w:t>
      </w:r>
    </w:p>
    <w:p w:rsidR="00C53984" w:rsidRPr="0024423D" w:rsidRDefault="00C53984" w:rsidP="00C53984">
      <w:pPr>
        <w:spacing w:after="0"/>
        <w:rPr>
          <w:rFonts w:ascii="Tahoma" w:hAnsi="Tahoma" w:cs="Tahoma"/>
          <w:b/>
          <w:sz w:val="20"/>
          <w:szCs w:val="20"/>
        </w:rPr>
      </w:pPr>
      <w:r w:rsidRPr="0024423D">
        <w:rPr>
          <w:rFonts w:ascii="Tahoma" w:hAnsi="Tahoma" w:cs="Tahoma"/>
          <w:b/>
          <w:sz w:val="20"/>
          <w:szCs w:val="20"/>
        </w:rPr>
        <w:t xml:space="preserve">    </w:t>
      </w:r>
      <w:proofErr w:type="gramStart"/>
      <w:r w:rsidRPr="0024423D">
        <w:rPr>
          <w:rFonts w:ascii="Tahoma" w:hAnsi="Tahoma" w:cs="Tahoma"/>
          <w:b/>
          <w:sz w:val="20"/>
          <w:szCs w:val="20"/>
        </w:rPr>
        <w:t>print(</w:t>
      </w:r>
      <w:proofErr w:type="gramEnd"/>
      <w:r w:rsidRPr="0024423D">
        <w:rPr>
          <w:rFonts w:ascii="Tahoma" w:hAnsi="Tahoma" w:cs="Tahoma"/>
          <w:b/>
          <w:sz w:val="20"/>
          <w:szCs w:val="20"/>
        </w:rPr>
        <w:t>"-" * 40)</w:t>
      </w:r>
    </w:p>
    <w:tbl>
      <w:tblPr>
        <w:tblStyle w:val="TableGrid"/>
        <w:tblW w:w="0" w:type="auto"/>
        <w:tblLook w:val="04A0" w:firstRow="1" w:lastRow="0" w:firstColumn="1" w:lastColumn="0" w:noHBand="0" w:noVBand="1"/>
      </w:tblPr>
      <w:tblGrid>
        <w:gridCol w:w="9576"/>
      </w:tblGrid>
      <w:tr w:rsidR="004473E6" w:rsidTr="004473E6">
        <w:tc>
          <w:tcPr>
            <w:tcW w:w="9576" w:type="dxa"/>
          </w:tcPr>
          <w:p w:rsidR="004473E6" w:rsidRDefault="00EC64B8" w:rsidP="00EC64B8">
            <w:pPr>
              <w:rPr>
                <w:rFonts w:ascii="Tahoma" w:hAnsi="Tahoma" w:cs="Tahoma"/>
              </w:rPr>
            </w:pPr>
            <w:r w:rsidRPr="00EC64B8">
              <w:rPr>
                <w:rFonts w:ascii="Tahoma" w:hAnsi="Tahoma" w:cs="Tahoma"/>
              </w:rPr>
              <w:t xml:space="preserve">This is a Python code that runs a series of queries using a loop. </w:t>
            </w:r>
          </w:p>
          <w:p w:rsidR="006C2A01" w:rsidRPr="00EC64B8" w:rsidRDefault="006C2A01" w:rsidP="00EC64B8">
            <w:pPr>
              <w:rPr>
                <w:rFonts w:ascii="Tahoma" w:hAnsi="Tahoma" w:cs="Tahoma"/>
              </w:rPr>
            </w:pPr>
          </w:p>
          <w:tbl>
            <w:tblPr>
              <w:tblStyle w:val="TableGrid"/>
              <w:tblW w:w="0" w:type="auto"/>
              <w:tblLook w:val="04A0" w:firstRow="1" w:lastRow="0" w:firstColumn="1" w:lastColumn="0" w:noHBand="0" w:noVBand="1"/>
            </w:tblPr>
            <w:tblGrid>
              <w:gridCol w:w="9345"/>
            </w:tblGrid>
            <w:tr w:rsidR="0090141C" w:rsidTr="0090141C">
              <w:tc>
                <w:tcPr>
                  <w:tcW w:w="9345" w:type="dxa"/>
                </w:tcPr>
                <w:p w:rsidR="00A23CAA" w:rsidRPr="00A23CAA" w:rsidRDefault="00A23CAA" w:rsidP="00A23CAA">
                  <w:pPr>
                    <w:rPr>
                      <w:rFonts w:ascii="Tahoma" w:hAnsi="Tahoma" w:cs="Tahoma"/>
                      <w:b/>
                    </w:rPr>
                  </w:pPr>
                  <w:r w:rsidRPr="00A23CAA">
                    <w:rPr>
                      <w:rFonts w:ascii="Tahoma" w:hAnsi="Tahoma" w:cs="Tahoma"/>
                      <w:b/>
                    </w:rPr>
                    <w:t>Defines a List of Queries:</w:t>
                  </w:r>
                </w:p>
                <w:p w:rsidR="00A23CAA" w:rsidRPr="00A23CAA" w:rsidRDefault="00A23CAA" w:rsidP="00A23CAA">
                  <w:pPr>
                    <w:rPr>
                      <w:rFonts w:ascii="Tahoma" w:hAnsi="Tahoma" w:cs="Tahoma"/>
                    </w:rPr>
                  </w:pPr>
                  <w:r w:rsidRPr="00A23CAA">
                    <w:rPr>
                      <w:rFonts w:ascii="Tahoma" w:hAnsi="Tahoma" w:cs="Tahoma"/>
                    </w:rPr>
                    <w:t xml:space="preserve">The variable </w:t>
                  </w:r>
                  <w:proofErr w:type="gramStart"/>
                  <w:r w:rsidRPr="00A23CAA">
                    <w:rPr>
                      <w:rFonts w:ascii="Tahoma" w:hAnsi="Tahoma" w:cs="Tahoma"/>
                    </w:rPr>
                    <w:t>queries is</w:t>
                  </w:r>
                  <w:proofErr w:type="gramEnd"/>
                  <w:r w:rsidRPr="00A23CAA">
                    <w:rPr>
                      <w:rFonts w:ascii="Tahoma" w:hAnsi="Tahoma" w:cs="Tahoma"/>
                    </w:rPr>
                    <w:t xml:space="preserve"> a list of string questions (queries), each representing a mathematical operation. These queries seem to describe sequential arithmetic steps.</w:t>
                  </w:r>
                </w:p>
                <w:p w:rsidR="00A23CAA" w:rsidRPr="00A23CAA" w:rsidRDefault="00A23CAA" w:rsidP="00A23CAA">
                  <w:pPr>
                    <w:rPr>
                      <w:rFonts w:ascii="Tahoma" w:hAnsi="Tahoma" w:cs="Tahoma"/>
                    </w:rPr>
                  </w:pPr>
                </w:p>
                <w:p w:rsidR="00A23CAA" w:rsidRPr="00955A40" w:rsidRDefault="00776402" w:rsidP="00955A40">
                  <w:pPr>
                    <w:pStyle w:val="ListParagraph"/>
                    <w:numPr>
                      <w:ilvl w:val="0"/>
                      <w:numId w:val="26"/>
                    </w:numPr>
                    <w:rPr>
                      <w:rFonts w:ascii="Tahoma" w:hAnsi="Tahoma" w:cs="Tahoma"/>
                    </w:rPr>
                  </w:pPr>
                  <w:r>
                    <w:rPr>
                      <w:rFonts w:ascii="Tahoma" w:hAnsi="Tahoma" w:cs="Tahoma"/>
                    </w:rPr>
                    <w:t xml:space="preserve">"What </w:t>
                  </w:r>
                  <w:proofErr w:type="gramStart"/>
                  <w:r>
                    <w:rPr>
                      <w:rFonts w:ascii="Tahoma" w:hAnsi="Tahoma" w:cs="Tahoma"/>
                    </w:rPr>
                    <w:t>is</w:t>
                  </w:r>
                  <w:proofErr w:type="gramEnd"/>
                  <w:r>
                    <w:rPr>
                      <w:rFonts w:ascii="Tahoma" w:hAnsi="Tahoma" w:cs="Tahoma"/>
                    </w:rPr>
                    <w:t xml:space="preserve"> </w:t>
                  </w:r>
                  <w:r w:rsidR="00A23CAA" w:rsidRPr="00955A40">
                    <w:rPr>
                      <w:rFonts w:ascii="Tahoma" w:hAnsi="Tahoma" w:cs="Tahoma"/>
                    </w:rPr>
                    <w:t>5</w:t>
                  </w:r>
                  <w:r>
                    <w:rPr>
                      <w:rFonts w:ascii="Tahoma" w:hAnsi="Tahoma" w:cs="Tahoma"/>
                    </w:rPr>
                    <w:t>0 multiplied by 5</w:t>
                  </w:r>
                  <w:r w:rsidR="00A23CAA" w:rsidRPr="00955A40">
                    <w:rPr>
                      <w:rFonts w:ascii="Tahoma" w:hAnsi="Tahoma" w:cs="Tahoma"/>
                    </w:rPr>
                    <w:t>?"</w:t>
                  </w:r>
                </w:p>
                <w:p w:rsidR="00A23CAA" w:rsidRPr="00955A40" w:rsidRDefault="00A23CAA" w:rsidP="00955A40">
                  <w:pPr>
                    <w:pStyle w:val="ListParagraph"/>
                    <w:numPr>
                      <w:ilvl w:val="0"/>
                      <w:numId w:val="26"/>
                    </w:numPr>
                    <w:rPr>
                      <w:rFonts w:ascii="Tahoma" w:hAnsi="Tahoma" w:cs="Tahoma"/>
                    </w:rPr>
                  </w:pPr>
                  <w:r w:rsidRPr="00955A40">
                    <w:rPr>
                      <w:rFonts w:ascii="Tahoma" w:hAnsi="Tahoma" w:cs="Tahoma"/>
                    </w:rPr>
                    <w:t>"Now divide the result by 5."</w:t>
                  </w:r>
                </w:p>
                <w:p w:rsidR="0090141C" w:rsidRPr="00776402" w:rsidRDefault="00776402" w:rsidP="00776402">
                  <w:pPr>
                    <w:pStyle w:val="ListParagraph"/>
                    <w:numPr>
                      <w:ilvl w:val="0"/>
                      <w:numId w:val="26"/>
                    </w:numPr>
                    <w:rPr>
                      <w:rFonts w:ascii="Tahoma" w:hAnsi="Tahoma" w:cs="Tahoma"/>
                      <w:b/>
                    </w:rPr>
                  </w:pPr>
                  <w:r>
                    <w:rPr>
                      <w:rFonts w:ascii="Tahoma" w:hAnsi="Tahoma" w:cs="Tahoma"/>
                    </w:rPr>
                    <w:t>"Add 49</w:t>
                  </w:r>
                  <w:r w:rsidR="00A23CAA" w:rsidRPr="00776402">
                    <w:rPr>
                      <w:rFonts w:ascii="Tahoma" w:hAnsi="Tahoma" w:cs="Tahoma"/>
                    </w:rPr>
                    <w:t xml:space="preserve"> to that</w:t>
                  </w:r>
                </w:p>
              </w:tc>
            </w:tr>
          </w:tbl>
          <w:p w:rsidR="00EC64B8" w:rsidRDefault="00EC64B8" w:rsidP="00EC64B8">
            <w:pPr>
              <w:rPr>
                <w:rFonts w:ascii="Tahoma" w:hAnsi="Tahoma" w:cs="Tahoma"/>
                <w:b/>
              </w:rPr>
            </w:pPr>
          </w:p>
          <w:tbl>
            <w:tblPr>
              <w:tblStyle w:val="TableGrid"/>
              <w:tblW w:w="0" w:type="auto"/>
              <w:tblLook w:val="04A0" w:firstRow="1" w:lastRow="0" w:firstColumn="1" w:lastColumn="0" w:noHBand="0" w:noVBand="1"/>
            </w:tblPr>
            <w:tblGrid>
              <w:gridCol w:w="9345"/>
            </w:tblGrid>
            <w:tr w:rsidR="00AF060B" w:rsidTr="00AF060B">
              <w:tc>
                <w:tcPr>
                  <w:tcW w:w="9345" w:type="dxa"/>
                </w:tcPr>
                <w:p w:rsidR="00AF060B" w:rsidRPr="00AF060B" w:rsidRDefault="00AF060B" w:rsidP="00AF060B">
                  <w:pPr>
                    <w:rPr>
                      <w:rFonts w:ascii="Tahoma" w:hAnsi="Tahoma" w:cs="Tahoma"/>
                      <w:b/>
                    </w:rPr>
                  </w:pPr>
                  <w:r w:rsidRPr="00AF060B">
                    <w:rPr>
                      <w:rFonts w:ascii="Tahoma" w:hAnsi="Tahoma" w:cs="Tahoma"/>
                      <w:b/>
                    </w:rPr>
                    <w:t>Loop Through Queries:</w:t>
                  </w:r>
                </w:p>
                <w:p w:rsidR="00AF060B" w:rsidRPr="00AF060B" w:rsidRDefault="00AF060B" w:rsidP="00AF060B">
                  <w:pPr>
                    <w:pStyle w:val="ListParagraph"/>
                    <w:numPr>
                      <w:ilvl w:val="0"/>
                      <w:numId w:val="28"/>
                    </w:numPr>
                    <w:rPr>
                      <w:rFonts w:ascii="Tahoma" w:hAnsi="Tahoma" w:cs="Tahoma"/>
                    </w:rPr>
                  </w:pPr>
                  <w:r w:rsidRPr="00AF060B">
                    <w:rPr>
                      <w:rFonts w:ascii="Tahoma" w:hAnsi="Tahoma" w:cs="Tahoma"/>
                    </w:rPr>
                    <w:t>A for loop iterates over each query in the list queries.</w:t>
                  </w:r>
                </w:p>
              </w:tc>
            </w:tr>
          </w:tbl>
          <w:p w:rsidR="0090141C" w:rsidRDefault="0090141C" w:rsidP="00EC64B8">
            <w:pPr>
              <w:rPr>
                <w:rFonts w:ascii="Tahoma" w:hAnsi="Tahoma" w:cs="Tahoma"/>
                <w:b/>
              </w:rPr>
            </w:pPr>
          </w:p>
          <w:tbl>
            <w:tblPr>
              <w:tblStyle w:val="TableGrid"/>
              <w:tblW w:w="0" w:type="auto"/>
              <w:tblLook w:val="04A0" w:firstRow="1" w:lastRow="0" w:firstColumn="1" w:lastColumn="0" w:noHBand="0" w:noVBand="1"/>
            </w:tblPr>
            <w:tblGrid>
              <w:gridCol w:w="9345"/>
            </w:tblGrid>
            <w:tr w:rsidR="008F4D16" w:rsidTr="008F4D16">
              <w:tc>
                <w:tcPr>
                  <w:tcW w:w="9345" w:type="dxa"/>
                </w:tcPr>
                <w:p w:rsidR="00532791" w:rsidRPr="00532791" w:rsidRDefault="00532791" w:rsidP="00532791">
                  <w:pPr>
                    <w:rPr>
                      <w:rFonts w:ascii="Tahoma" w:hAnsi="Tahoma" w:cs="Tahoma"/>
                      <w:b/>
                    </w:rPr>
                  </w:pPr>
                  <w:r w:rsidRPr="00532791">
                    <w:rPr>
                      <w:rFonts w:ascii="Tahoma" w:hAnsi="Tahoma" w:cs="Tahoma"/>
                      <w:b/>
                    </w:rPr>
                    <w:t>Printing the Query and Response:</w:t>
                  </w:r>
                </w:p>
                <w:p w:rsidR="00532791" w:rsidRPr="00532791" w:rsidRDefault="00532791" w:rsidP="00532791">
                  <w:pPr>
                    <w:rPr>
                      <w:rFonts w:ascii="Tahoma" w:hAnsi="Tahoma" w:cs="Tahoma"/>
                      <w:b/>
                    </w:rPr>
                  </w:pPr>
                  <w:r w:rsidRPr="00532791">
                    <w:rPr>
                      <w:rFonts w:ascii="Tahoma" w:hAnsi="Tahoma" w:cs="Tahoma"/>
                      <w:b/>
                    </w:rPr>
                    <w:t>For each query:</w:t>
                  </w:r>
                </w:p>
                <w:p w:rsidR="00532791" w:rsidRPr="00532791" w:rsidRDefault="00532791" w:rsidP="00532791">
                  <w:pPr>
                    <w:pStyle w:val="ListParagraph"/>
                    <w:numPr>
                      <w:ilvl w:val="0"/>
                      <w:numId w:val="28"/>
                    </w:numPr>
                    <w:rPr>
                      <w:rFonts w:ascii="Tahoma" w:hAnsi="Tahoma" w:cs="Tahoma"/>
                    </w:rPr>
                  </w:pPr>
                  <w:r w:rsidRPr="00532791">
                    <w:rPr>
                      <w:rFonts w:ascii="Tahoma" w:hAnsi="Tahoma" w:cs="Tahoma"/>
                    </w:rPr>
                    <w:t xml:space="preserve">It first prints the query itself using </w:t>
                  </w:r>
                  <w:proofErr w:type="gramStart"/>
                  <w:r w:rsidRPr="00532791">
                    <w:rPr>
                      <w:rFonts w:ascii="Tahoma" w:hAnsi="Tahoma" w:cs="Tahoma"/>
                    </w:rPr>
                    <w:t>print(</w:t>
                  </w:r>
                  <w:proofErr w:type="gramEnd"/>
                  <w:r w:rsidRPr="00532791">
                    <w:rPr>
                      <w:rFonts w:ascii="Tahoma" w:hAnsi="Tahoma" w:cs="Tahoma"/>
                    </w:rPr>
                    <w:t>"Query:", q).</w:t>
                  </w:r>
                </w:p>
                <w:p w:rsidR="00532791" w:rsidRPr="00532791" w:rsidRDefault="00532791" w:rsidP="00532791">
                  <w:pPr>
                    <w:pStyle w:val="ListParagraph"/>
                    <w:numPr>
                      <w:ilvl w:val="0"/>
                      <w:numId w:val="28"/>
                    </w:numPr>
                    <w:rPr>
                      <w:rFonts w:ascii="Tahoma" w:hAnsi="Tahoma" w:cs="Tahoma"/>
                    </w:rPr>
                  </w:pPr>
                  <w:r w:rsidRPr="00532791">
                    <w:rPr>
                      <w:rFonts w:ascii="Tahoma" w:hAnsi="Tahoma" w:cs="Tahoma"/>
                    </w:rPr>
                    <w:t xml:space="preserve">Then, it calls the </w:t>
                  </w:r>
                  <w:proofErr w:type="spellStart"/>
                  <w:proofErr w:type="gramStart"/>
                  <w:r w:rsidRPr="00532791">
                    <w:rPr>
                      <w:rFonts w:ascii="Tahoma" w:hAnsi="Tahoma" w:cs="Tahoma"/>
                    </w:rPr>
                    <w:t>chain.run</w:t>
                  </w:r>
                  <w:proofErr w:type="spellEnd"/>
                  <w:r w:rsidRPr="00532791">
                    <w:rPr>
                      <w:rFonts w:ascii="Tahoma" w:hAnsi="Tahoma" w:cs="Tahoma"/>
                    </w:rPr>
                    <w:t>(</w:t>
                  </w:r>
                  <w:proofErr w:type="gramEnd"/>
                  <w:r w:rsidRPr="00532791">
                    <w:rPr>
                      <w:rFonts w:ascii="Tahoma" w:hAnsi="Tahoma" w:cs="Tahoma"/>
                    </w:rPr>
                    <w:t xml:space="preserve">q) function to get a response based on the query and prints that using print("Response:", </w:t>
                  </w:r>
                  <w:proofErr w:type="spellStart"/>
                  <w:r w:rsidRPr="00532791">
                    <w:rPr>
                      <w:rFonts w:ascii="Tahoma" w:hAnsi="Tahoma" w:cs="Tahoma"/>
                    </w:rPr>
                    <w:t>chain.run</w:t>
                  </w:r>
                  <w:proofErr w:type="spellEnd"/>
                  <w:r w:rsidRPr="00532791">
                    <w:rPr>
                      <w:rFonts w:ascii="Tahoma" w:hAnsi="Tahoma" w:cs="Tahoma"/>
                    </w:rPr>
                    <w:t xml:space="preserve">(q)). (Note: </w:t>
                  </w:r>
                  <w:proofErr w:type="spellStart"/>
                  <w:proofErr w:type="gramStart"/>
                  <w:r w:rsidRPr="00532791">
                    <w:rPr>
                      <w:rFonts w:ascii="Tahoma" w:hAnsi="Tahoma" w:cs="Tahoma"/>
                    </w:rPr>
                    <w:t>chain.run</w:t>
                  </w:r>
                  <w:proofErr w:type="spellEnd"/>
                  <w:r w:rsidRPr="00532791">
                    <w:rPr>
                      <w:rFonts w:ascii="Tahoma" w:hAnsi="Tahoma" w:cs="Tahoma"/>
                    </w:rPr>
                    <w:t>(</w:t>
                  </w:r>
                  <w:proofErr w:type="gramEnd"/>
                  <w:r w:rsidRPr="00532791">
                    <w:rPr>
                      <w:rFonts w:ascii="Tahoma" w:hAnsi="Tahoma" w:cs="Tahoma"/>
                    </w:rPr>
                    <w:t xml:space="preserve">q) might refer to an execution context or a function that processes the query and returns the result, possibly in the context of a chain of operations or a </w:t>
                  </w:r>
                  <w:proofErr w:type="spellStart"/>
                  <w:r w:rsidRPr="00532791">
                    <w:rPr>
                      <w:rFonts w:ascii="Tahoma" w:hAnsi="Tahoma" w:cs="Tahoma"/>
                    </w:rPr>
                    <w:t>chatbot</w:t>
                  </w:r>
                  <w:proofErr w:type="spellEnd"/>
                  <w:r w:rsidRPr="00532791">
                    <w:rPr>
                      <w:rFonts w:ascii="Tahoma" w:hAnsi="Tahoma" w:cs="Tahoma"/>
                    </w:rPr>
                    <w:t xml:space="preserve"> interface.)</w:t>
                  </w:r>
                </w:p>
                <w:p w:rsidR="008F4D16" w:rsidRPr="00532791" w:rsidRDefault="00532791" w:rsidP="00532791">
                  <w:pPr>
                    <w:pStyle w:val="ListParagraph"/>
                    <w:numPr>
                      <w:ilvl w:val="0"/>
                      <w:numId w:val="28"/>
                    </w:numPr>
                    <w:rPr>
                      <w:rFonts w:ascii="Tahoma" w:hAnsi="Tahoma" w:cs="Tahoma"/>
                      <w:b/>
                    </w:rPr>
                  </w:pPr>
                  <w:r w:rsidRPr="00532791">
                    <w:rPr>
                      <w:rFonts w:ascii="Tahoma" w:hAnsi="Tahoma" w:cs="Tahoma"/>
                    </w:rPr>
                    <w:t>It separates each query and response pair with a line of dashes (print("-" * 40))</w:t>
                  </w:r>
                </w:p>
              </w:tc>
            </w:tr>
          </w:tbl>
          <w:p w:rsidR="008F4D16" w:rsidRDefault="008F4D16" w:rsidP="00EC64B8">
            <w:pPr>
              <w:rPr>
                <w:rFonts w:ascii="Tahoma" w:hAnsi="Tahoma" w:cs="Tahoma"/>
                <w:b/>
              </w:rPr>
            </w:pPr>
          </w:p>
          <w:tbl>
            <w:tblPr>
              <w:tblStyle w:val="TableGrid"/>
              <w:tblW w:w="0" w:type="auto"/>
              <w:tblLook w:val="04A0" w:firstRow="1" w:lastRow="0" w:firstColumn="1" w:lastColumn="0" w:noHBand="0" w:noVBand="1"/>
            </w:tblPr>
            <w:tblGrid>
              <w:gridCol w:w="9345"/>
            </w:tblGrid>
            <w:tr w:rsidR="0094520E" w:rsidTr="0094520E">
              <w:tc>
                <w:tcPr>
                  <w:tcW w:w="9345" w:type="dxa"/>
                </w:tcPr>
                <w:p w:rsidR="0094520E" w:rsidRPr="0094520E" w:rsidRDefault="0094520E" w:rsidP="0094520E">
                  <w:pPr>
                    <w:rPr>
                      <w:rFonts w:ascii="Tahoma" w:hAnsi="Tahoma" w:cs="Tahoma"/>
                      <w:b/>
                    </w:rPr>
                  </w:pPr>
                  <w:r w:rsidRPr="0094520E">
                    <w:rPr>
                      <w:rFonts w:ascii="Tahoma" w:hAnsi="Tahoma" w:cs="Tahoma"/>
                      <w:b/>
                    </w:rPr>
                    <w:t xml:space="preserve">Assumption about </w:t>
                  </w:r>
                  <w:proofErr w:type="spellStart"/>
                  <w:r w:rsidRPr="0094520E">
                    <w:rPr>
                      <w:rFonts w:ascii="Tahoma" w:hAnsi="Tahoma" w:cs="Tahoma"/>
                      <w:b/>
                    </w:rPr>
                    <w:t>chain.run</w:t>
                  </w:r>
                  <w:proofErr w:type="spellEnd"/>
                  <w:r w:rsidRPr="0094520E">
                    <w:rPr>
                      <w:rFonts w:ascii="Tahoma" w:hAnsi="Tahoma" w:cs="Tahoma"/>
                      <w:b/>
                    </w:rPr>
                    <w:t>(q):</w:t>
                  </w:r>
                </w:p>
                <w:p w:rsidR="0094520E" w:rsidRPr="007E3619" w:rsidRDefault="0094520E" w:rsidP="007E3619">
                  <w:pPr>
                    <w:pStyle w:val="ListParagraph"/>
                    <w:numPr>
                      <w:ilvl w:val="0"/>
                      <w:numId w:val="29"/>
                    </w:numPr>
                    <w:rPr>
                      <w:rFonts w:ascii="Tahoma" w:hAnsi="Tahoma" w:cs="Tahoma"/>
                    </w:rPr>
                  </w:pPr>
                  <w:r w:rsidRPr="007E3619">
                    <w:rPr>
                      <w:rFonts w:ascii="Tahoma" w:hAnsi="Tahoma" w:cs="Tahoma"/>
                    </w:rPr>
                    <w:t xml:space="preserve">The part </w:t>
                  </w:r>
                  <w:proofErr w:type="spellStart"/>
                  <w:proofErr w:type="gramStart"/>
                  <w:r w:rsidRPr="007E3619">
                    <w:rPr>
                      <w:rFonts w:ascii="Tahoma" w:hAnsi="Tahoma" w:cs="Tahoma"/>
                    </w:rPr>
                    <w:t>chain.run</w:t>
                  </w:r>
                  <w:proofErr w:type="spellEnd"/>
                  <w:r w:rsidRPr="007E3619">
                    <w:rPr>
                      <w:rFonts w:ascii="Tahoma" w:hAnsi="Tahoma" w:cs="Tahoma"/>
                    </w:rPr>
                    <w:t>(</w:t>
                  </w:r>
                  <w:proofErr w:type="gramEnd"/>
                  <w:r w:rsidRPr="007E3619">
                    <w:rPr>
                      <w:rFonts w:ascii="Tahoma" w:hAnsi="Tahoma" w:cs="Tahoma"/>
                    </w:rPr>
                    <w:t>q) suggests that there is a chain or a model running each query, possibly a reference to some sort of AI, mathematical tool, or system that can interpret and compute responses. Without further context, it is unclear if chain refers to a pre-existing object, a custom class, or some specific library designed to handle these operations.</w:t>
                  </w:r>
                </w:p>
              </w:tc>
            </w:tr>
          </w:tbl>
          <w:p w:rsidR="0094520E" w:rsidRPr="000D2845" w:rsidRDefault="00817E2E" w:rsidP="00817E2E">
            <w:pPr>
              <w:rPr>
                <w:rFonts w:ascii="Tahoma" w:hAnsi="Tahoma" w:cs="Tahoma"/>
                <w:b/>
                <w:color w:val="FF0000"/>
              </w:rPr>
            </w:pPr>
            <w:r w:rsidRPr="000D2845">
              <w:rPr>
                <w:rFonts w:ascii="Tahoma" w:hAnsi="Tahoma" w:cs="Tahoma"/>
                <w:b/>
                <w:color w:val="FF0000"/>
              </w:rPr>
              <w:t>Output Example:</w:t>
            </w:r>
          </w:p>
          <w:p w:rsidR="00817E2E" w:rsidRPr="00116DCD" w:rsidRDefault="00817E2E" w:rsidP="00817E2E">
            <w:pPr>
              <w:rPr>
                <w:rFonts w:ascii="Tahoma" w:hAnsi="Tahoma" w:cs="Tahoma"/>
                <w:sz w:val="20"/>
                <w:szCs w:val="20"/>
              </w:rPr>
            </w:pPr>
            <w:r w:rsidRPr="00116DCD">
              <w:rPr>
                <w:rFonts w:ascii="Tahoma" w:hAnsi="Tahoma" w:cs="Tahoma"/>
                <w:sz w:val="20"/>
                <w:szCs w:val="20"/>
              </w:rPr>
              <w:t>Query: What is 50 divide by 5?</w:t>
            </w:r>
          </w:p>
          <w:p w:rsidR="00817E2E" w:rsidRPr="00116DCD" w:rsidRDefault="00817E2E" w:rsidP="00817E2E">
            <w:pPr>
              <w:rPr>
                <w:rFonts w:ascii="Tahoma" w:hAnsi="Tahoma" w:cs="Tahoma"/>
                <w:sz w:val="20"/>
                <w:szCs w:val="20"/>
              </w:rPr>
            </w:pPr>
            <w:r w:rsidRPr="00116DCD">
              <w:rPr>
                <w:rFonts w:ascii="Tahoma" w:hAnsi="Tahoma" w:cs="Tahoma"/>
                <w:sz w:val="20"/>
                <w:szCs w:val="20"/>
              </w:rPr>
              <w:t>Response: 10</w:t>
            </w:r>
          </w:p>
          <w:p w:rsidR="00817E2E" w:rsidRPr="00116DCD" w:rsidRDefault="00817E2E" w:rsidP="00817E2E">
            <w:pPr>
              <w:rPr>
                <w:rFonts w:ascii="Tahoma" w:hAnsi="Tahoma" w:cs="Tahoma"/>
                <w:sz w:val="20"/>
                <w:szCs w:val="20"/>
              </w:rPr>
            </w:pPr>
            <w:r w:rsidRPr="00116DCD">
              <w:rPr>
                <w:rFonts w:ascii="Tahoma" w:hAnsi="Tahoma" w:cs="Tahoma"/>
                <w:sz w:val="20"/>
                <w:szCs w:val="20"/>
              </w:rPr>
              <w:t>--------------------------------------------------</w:t>
            </w:r>
          </w:p>
          <w:p w:rsidR="00817E2E" w:rsidRPr="00116DCD" w:rsidRDefault="00817E2E" w:rsidP="00817E2E">
            <w:pPr>
              <w:rPr>
                <w:rFonts w:ascii="Tahoma" w:hAnsi="Tahoma" w:cs="Tahoma"/>
                <w:sz w:val="20"/>
                <w:szCs w:val="20"/>
              </w:rPr>
            </w:pPr>
            <w:r w:rsidRPr="00116DCD">
              <w:rPr>
                <w:rFonts w:ascii="Tahoma" w:hAnsi="Tahoma" w:cs="Tahoma"/>
                <w:sz w:val="20"/>
                <w:szCs w:val="20"/>
              </w:rPr>
              <w:t>Query: Now divide the result by 5.</w:t>
            </w:r>
          </w:p>
          <w:p w:rsidR="00817E2E" w:rsidRPr="00116DCD" w:rsidRDefault="00817E2E" w:rsidP="00817E2E">
            <w:pPr>
              <w:rPr>
                <w:rFonts w:ascii="Tahoma" w:hAnsi="Tahoma" w:cs="Tahoma"/>
                <w:sz w:val="20"/>
                <w:szCs w:val="20"/>
              </w:rPr>
            </w:pPr>
            <w:r w:rsidRPr="00116DCD">
              <w:rPr>
                <w:rFonts w:ascii="Tahoma" w:hAnsi="Tahoma" w:cs="Tahoma"/>
                <w:sz w:val="20"/>
                <w:szCs w:val="20"/>
              </w:rPr>
              <w:t>Response: 2</w:t>
            </w:r>
          </w:p>
          <w:p w:rsidR="00817E2E" w:rsidRPr="00116DCD" w:rsidRDefault="00817E2E" w:rsidP="00817E2E">
            <w:pPr>
              <w:rPr>
                <w:rFonts w:ascii="Tahoma" w:hAnsi="Tahoma" w:cs="Tahoma"/>
                <w:sz w:val="20"/>
                <w:szCs w:val="20"/>
              </w:rPr>
            </w:pPr>
            <w:r w:rsidRPr="00116DCD">
              <w:rPr>
                <w:rFonts w:ascii="Tahoma" w:hAnsi="Tahoma" w:cs="Tahoma"/>
                <w:sz w:val="20"/>
                <w:szCs w:val="20"/>
              </w:rPr>
              <w:t>--------------------------------------------------</w:t>
            </w:r>
          </w:p>
          <w:p w:rsidR="00817E2E" w:rsidRPr="00116DCD" w:rsidRDefault="00817E2E" w:rsidP="00817E2E">
            <w:pPr>
              <w:rPr>
                <w:rFonts w:ascii="Tahoma" w:hAnsi="Tahoma" w:cs="Tahoma"/>
                <w:sz w:val="20"/>
                <w:szCs w:val="20"/>
              </w:rPr>
            </w:pPr>
            <w:r w:rsidRPr="00116DCD">
              <w:rPr>
                <w:rFonts w:ascii="Tahoma" w:hAnsi="Tahoma" w:cs="Tahoma"/>
                <w:sz w:val="20"/>
                <w:szCs w:val="20"/>
              </w:rPr>
              <w:t>Query: Add 49 to that.</w:t>
            </w:r>
          </w:p>
          <w:p w:rsidR="00817E2E" w:rsidRPr="00817E2E" w:rsidRDefault="00817E2E" w:rsidP="00817E2E">
            <w:pPr>
              <w:rPr>
                <w:rFonts w:ascii="Tahoma" w:hAnsi="Tahoma" w:cs="Tahoma"/>
                <w:sz w:val="16"/>
                <w:szCs w:val="16"/>
              </w:rPr>
            </w:pPr>
            <w:r w:rsidRPr="00116DCD">
              <w:rPr>
                <w:rFonts w:ascii="Tahoma" w:hAnsi="Tahoma" w:cs="Tahoma"/>
                <w:sz w:val="20"/>
                <w:szCs w:val="20"/>
              </w:rPr>
              <w:t>Response: 51</w:t>
            </w:r>
          </w:p>
        </w:tc>
      </w:tr>
    </w:tbl>
    <w:p w:rsidR="004473E6" w:rsidRPr="0076146C" w:rsidRDefault="004473E6" w:rsidP="00C53984">
      <w:pPr>
        <w:spacing w:after="0"/>
        <w:rPr>
          <w:rFonts w:ascii="Tahoma" w:hAnsi="Tahoma" w:cs="Tahoma"/>
          <w:b/>
        </w:rPr>
      </w:pPr>
    </w:p>
    <w:sectPr w:rsidR="004473E6" w:rsidRPr="007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2F0"/>
    <w:multiLevelType w:val="hybridMultilevel"/>
    <w:tmpl w:val="764C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6516E"/>
    <w:multiLevelType w:val="hybridMultilevel"/>
    <w:tmpl w:val="95A4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069C7"/>
    <w:multiLevelType w:val="hybridMultilevel"/>
    <w:tmpl w:val="59F6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56BFB"/>
    <w:multiLevelType w:val="hybridMultilevel"/>
    <w:tmpl w:val="CD58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D195E"/>
    <w:multiLevelType w:val="hybridMultilevel"/>
    <w:tmpl w:val="D666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8533B"/>
    <w:multiLevelType w:val="hybridMultilevel"/>
    <w:tmpl w:val="B3A4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190BE3"/>
    <w:multiLevelType w:val="hybridMultilevel"/>
    <w:tmpl w:val="85B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E587E"/>
    <w:multiLevelType w:val="hybridMultilevel"/>
    <w:tmpl w:val="3416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4E48CB"/>
    <w:multiLevelType w:val="hybridMultilevel"/>
    <w:tmpl w:val="9076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933949"/>
    <w:multiLevelType w:val="hybridMultilevel"/>
    <w:tmpl w:val="B4DE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E71C9"/>
    <w:multiLevelType w:val="hybridMultilevel"/>
    <w:tmpl w:val="5FF0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2F5B28"/>
    <w:multiLevelType w:val="hybridMultilevel"/>
    <w:tmpl w:val="A17E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1126F"/>
    <w:multiLevelType w:val="hybridMultilevel"/>
    <w:tmpl w:val="8B34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527931"/>
    <w:multiLevelType w:val="hybridMultilevel"/>
    <w:tmpl w:val="891E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E089F"/>
    <w:multiLevelType w:val="hybridMultilevel"/>
    <w:tmpl w:val="B498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32344"/>
    <w:multiLevelType w:val="hybridMultilevel"/>
    <w:tmpl w:val="214E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919F9"/>
    <w:multiLevelType w:val="hybridMultilevel"/>
    <w:tmpl w:val="2DEE7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DD4F2C"/>
    <w:multiLevelType w:val="hybridMultilevel"/>
    <w:tmpl w:val="B8D0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2F79B4"/>
    <w:multiLevelType w:val="hybridMultilevel"/>
    <w:tmpl w:val="62DE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A7000F"/>
    <w:multiLevelType w:val="hybridMultilevel"/>
    <w:tmpl w:val="F5B6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D7403E"/>
    <w:multiLevelType w:val="hybridMultilevel"/>
    <w:tmpl w:val="6AC2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60422B"/>
    <w:multiLevelType w:val="hybridMultilevel"/>
    <w:tmpl w:val="4D4C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514646"/>
    <w:multiLevelType w:val="hybridMultilevel"/>
    <w:tmpl w:val="5330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92367E"/>
    <w:multiLevelType w:val="hybridMultilevel"/>
    <w:tmpl w:val="6458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A36E9E"/>
    <w:multiLevelType w:val="hybridMultilevel"/>
    <w:tmpl w:val="14B0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9F4662"/>
    <w:multiLevelType w:val="hybridMultilevel"/>
    <w:tmpl w:val="9E2C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9A4D71"/>
    <w:multiLevelType w:val="hybridMultilevel"/>
    <w:tmpl w:val="EA74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1B2B99"/>
    <w:multiLevelType w:val="hybridMultilevel"/>
    <w:tmpl w:val="A0CA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8575AF"/>
    <w:multiLevelType w:val="hybridMultilevel"/>
    <w:tmpl w:val="F244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3"/>
  </w:num>
  <w:num w:numId="4">
    <w:abstractNumId w:val="12"/>
  </w:num>
  <w:num w:numId="5">
    <w:abstractNumId w:val="15"/>
  </w:num>
  <w:num w:numId="6">
    <w:abstractNumId w:val="2"/>
  </w:num>
  <w:num w:numId="7">
    <w:abstractNumId w:val="22"/>
  </w:num>
  <w:num w:numId="8">
    <w:abstractNumId w:val="23"/>
  </w:num>
  <w:num w:numId="9">
    <w:abstractNumId w:val="25"/>
  </w:num>
  <w:num w:numId="10">
    <w:abstractNumId w:val="13"/>
  </w:num>
  <w:num w:numId="11">
    <w:abstractNumId w:val="21"/>
  </w:num>
  <w:num w:numId="12">
    <w:abstractNumId w:val="9"/>
  </w:num>
  <w:num w:numId="13">
    <w:abstractNumId w:val="18"/>
  </w:num>
  <w:num w:numId="14">
    <w:abstractNumId w:val="10"/>
  </w:num>
  <w:num w:numId="15">
    <w:abstractNumId w:val="19"/>
  </w:num>
  <w:num w:numId="16">
    <w:abstractNumId w:val="1"/>
  </w:num>
  <w:num w:numId="17">
    <w:abstractNumId w:val="27"/>
  </w:num>
  <w:num w:numId="18">
    <w:abstractNumId w:val="0"/>
  </w:num>
  <w:num w:numId="19">
    <w:abstractNumId w:val="11"/>
  </w:num>
  <w:num w:numId="20">
    <w:abstractNumId w:val="20"/>
  </w:num>
  <w:num w:numId="21">
    <w:abstractNumId w:val="6"/>
  </w:num>
  <w:num w:numId="22">
    <w:abstractNumId w:val="4"/>
  </w:num>
  <w:num w:numId="23">
    <w:abstractNumId w:val="28"/>
  </w:num>
  <w:num w:numId="24">
    <w:abstractNumId w:val="14"/>
  </w:num>
  <w:num w:numId="25">
    <w:abstractNumId w:val="16"/>
  </w:num>
  <w:num w:numId="26">
    <w:abstractNumId w:val="24"/>
  </w:num>
  <w:num w:numId="27">
    <w:abstractNumId w:val="7"/>
  </w:num>
  <w:num w:numId="28">
    <w:abstractNumId w:val="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562"/>
    <w:rsid w:val="00000A21"/>
    <w:rsid w:val="00001AD4"/>
    <w:rsid w:val="00005A38"/>
    <w:rsid w:val="00012F15"/>
    <w:rsid w:val="000268DA"/>
    <w:rsid w:val="000312F8"/>
    <w:rsid w:val="000316B5"/>
    <w:rsid w:val="00034062"/>
    <w:rsid w:val="0003635A"/>
    <w:rsid w:val="00036768"/>
    <w:rsid w:val="00036AD2"/>
    <w:rsid w:val="00037E1C"/>
    <w:rsid w:val="00042192"/>
    <w:rsid w:val="00053E68"/>
    <w:rsid w:val="0005529D"/>
    <w:rsid w:val="0005637E"/>
    <w:rsid w:val="00056D42"/>
    <w:rsid w:val="00063DFD"/>
    <w:rsid w:val="00070964"/>
    <w:rsid w:val="00074CE6"/>
    <w:rsid w:val="00077201"/>
    <w:rsid w:val="000807DF"/>
    <w:rsid w:val="00082858"/>
    <w:rsid w:val="00085A52"/>
    <w:rsid w:val="0008732D"/>
    <w:rsid w:val="000878D8"/>
    <w:rsid w:val="000A2DC2"/>
    <w:rsid w:val="000A3B8E"/>
    <w:rsid w:val="000A41AA"/>
    <w:rsid w:val="000A67D2"/>
    <w:rsid w:val="000A7D74"/>
    <w:rsid w:val="000A7F81"/>
    <w:rsid w:val="000B257F"/>
    <w:rsid w:val="000B4E4C"/>
    <w:rsid w:val="000B5AB9"/>
    <w:rsid w:val="000C6795"/>
    <w:rsid w:val="000D1D82"/>
    <w:rsid w:val="000D2845"/>
    <w:rsid w:val="000D3E30"/>
    <w:rsid w:val="000D4562"/>
    <w:rsid w:val="000D5435"/>
    <w:rsid w:val="000D633E"/>
    <w:rsid w:val="000D776F"/>
    <w:rsid w:val="000E467D"/>
    <w:rsid w:val="000F1A89"/>
    <w:rsid w:val="001024A2"/>
    <w:rsid w:val="00103523"/>
    <w:rsid w:val="00104619"/>
    <w:rsid w:val="00104623"/>
    <w:rsid w:val="0010590E"/>
    <w:rsid w:val="00116DCD"/>
    <w:rsid w:val="00121C09"/>
    <w:rsid w:val="0012603D"/>
    <w:rsid w:val="00126D46"/>
    <w:rsid w:val="00132FD8"/>
    <w:rsid w:val="001374F9"/>
    <w:rsid w:val="0014137A"/>
    <w:rsid w:val="00147902"/>
    <w:rsid w:val="00150500"/>
    <w:rsid w:val="00150C5A"/>
    <w:rsid w:val="00155F8F"/>
    <w:rsid w:val="00156025"/>
    <w:rsid w:val="00166571"/>
    <w:rsid w:val="00174C97"/>
    <w:rsid w:val="001812BB"/>
    <w:rsid w:val="0018486C"/>
    <w:rsid w:val="001922A1"/>
    <w:rsid w:val="00193ECB"/>
    <w:rsid w:val="00195B70"/>
    <w:rsid w:val="001B4540"/>
    <w:rsid w:val="001B4F79"/>
    <w:rsid w:val="001C0347"/>
    <w:rsid w:val="001C2CB0"/>
    <w:rsid w:val="001C651E"/>
    <w:rsid w:val="001C6DD9"/>
    <w:rsid w:val="001D01E9"/>
    <w:rsid w:val="001D0869"/>
    <w:rsid w:val="001D08E7"/>
    <w:rsid w:val="001D1548"/>
    <w:rsid w:val="001D539D"/>
    <w:rsid w:val="001D60EB"/>
    <w:rsid w:val="001D6F53"/>
    <w:rsid w:val="001D7C0C"/>
    <w:rsid w:val="001E3012"/>
    <w:rsid w:val="001E6323"/>
    <w:rsid w:val="001E6931"/>
    <w:rsid w:val="001F1F34"/>
    <w:rsid w:val="00202F04"/>
    <w:rsid w:val="002033C3"/>
    <w:rsid w:val="00210413"/>
    <w:rsid w:val="00210642"/>
    <w:rsid w:val="00214D50"/>
    <w:rsid w:val="002161BF"/>
    <w:rsid w:val="00226405"/>
    <w:rsid w:val="002273CE"/>
    <w:rsid w:val="00231B7D"/>
    <w:rsid w:val="0024423D"/>
    <w:rsid w:val="002442CD"/>
    <w:rsid w:val="00244810"/>
    <w:rsid w:val="002455FE"/>
    <w:rsid w:val="00246A4B"/>
    <w:rsid w:val="00246EEE"/>
    <w:rsid w:val="002551DA"/>
    <w:rsid w:val="002561F5"/>
    <w:rsid w:val="00260E19"/>
    <w:rsid w:val="002610E9"/>
    <w:rsid w:val="002640EA"/>
    <w:rsid w:val="00277EFB"/>
    <w:rsid w:val="00286A76"/>
    <w:rsid w:val="00287C58"/>
    <w:rsid w:val="002923BD"/>
    <w:rsid w:val="00292B11"/>
    <w:rsid w:val="002956D5"/>
    <w:rsid w:val="002A2622"/>
    <w:rsid w:val="002A2D40"/>
    <w:rsid w:val="002A6586"/>
    <w:rsid w:val="002B46F7"/>
    <w:rsid w:val="002B534C"/>
    <w:rsid w:val="002C26B8"/>
    <w:rsid w:val="002C4056"/>
    <w:rsid w:val="002D3158"/>
    <w:rsid w:val="002E46CC"/>
    <w:rsid w:val="002E66BA"/>
    <w:rsid w:val="002E7997"/>
    <w:rsid w:val="002F27D0"/>
    <w:rsid w:val="002F371C"/>
    <w:rsid w:val="002F3F05"/>
    <w:rsid w:val="002F4F6B"/>
    <w:rsid w:val="00300272"/>
    <w:rsid w:val="0030226A"/>
    <w:rsid w:val="00305CCB"/>
    <w:rsid w:val="0030789A"/>
    <w:rsid w:val="0031147F"/>
    <w:rsid w:val="00314530"/>
    <w:rsid w:val="00316679"/>
    <w:rsid w:val="00324779"/>
    <w:rsid w:val="00325272"/>
    <w:rsid w:val="003255F5"/>
    <w:rsid w:val="00330347"/>
    <w:rsid w:val="003336C0"/>
    <w:rsid w:val="00333ECC"/>
    <w:rsid w:val="00335628"/>
    <w:rsid w:val="003364C3"/>
    <w:rsid w:val="00337E15"/>
    <w:rsid w:val="003431DC"/>
    <w:rsid w:val="00351F3D"/>
    <w:rsid w:val="00352AAE"/>
    <w:rsid w:val="00362C4B"/>
    <w:rsid w:val="0036310B"/>
    <w:rsid w:val="003639F4"/>
    <w:rsid w:val="003672C6"/>
    <w:rsid w:val="00382322"/>
    <w:rsid w:val="00391E2F"/>
    <w:rsid w:val="0039548D"/>
    <w:rsid w:val="00397CF7"/>
    <w:rsid w:val="003A743C"/>
    <w:rsid w:val="003B0C01"/>
    <w:rsid w:val="003B22CB"/>
    <w:rsid w:val="003B3CD2"/>
    <w:rsid w:val="003C4EAB"/>
    <w:rsid w:val="003C6AB8"/>
    <w:rsid w:val="003D228F"/>
    <w:rsid w:val="003D5A3E"/>
    <w:rsid w:val="003D7B62"/>
    <w:rsid w:val="003F16B7"/>
    <w:rsid w:val="003F7AFB"/>
    <w:rsid w:val="00402276"/>
    <w:rsid w:val="004133C8"/>
    <w:rsid w:val="00414207"/>
    <w:rsid w:val="0041589B"/>
    <w:rsid w:val="004174C5"/>
    <w:rsid w:val="00424566"/>
    <w:rsid w:val="00433C9A"/>
    <w:rsid w:val="004367B4"/>
    <w:rsid w:val="0044029C"/>
    <w:rsid w:val="004444D0"/>
    <w:rsid w:val="00444EDD"/>
    <w:rsid w:val="004473E6"/>
    <w:rsid w:val="00454859"/>
    <w:rsid w:val="00461D21"/>
    <w:rsid w:val="00462490"/>
    <w:rsid w:val="00463ACE"/>
    <w:rsid w:val="00474EE3"/>
    <w:rsid w:val="0047680C"/>
    <w:rsid w:val="00477BA5"/>
    <w:rsid w:val="004845F0"/>
    <w:rsid w:val="00484B0A"/>
    <w:rsid w:val="00491384"/>
    <w:rsid w:val="00491A1C"/>
    <w:rsid w:val="00493592"/>
    <w:rsid w:val="00494781"/>
    <w:rsid w:val="00496E13"/>
    <w:rsid w:val="004973E9"/>
    <w:rsid w:val="004A0104"/>
    <w:rsid w:val="004A0B69"/>
    <w:rsid w:val="004A668E"/>
    <w:rsid w:val="004B011B"/>
    <w:rsid w:val="004B0CC2"/>
    <w:rsid w:val="004B3CF0"/>
    <w:rsid w:val="004C290F"/>
    <w:rsid w:val="004C47BA"/>
    <w:rsid w:val="004C6C3C"/>
    <w:rsid w:val="004D0EC9"/>
    <w:rsid w:val="004D2314"/>
    <w:rsid w:val="004D6964"/>
    <w:rsid w:val="004E11C4"/>
    <w:rsid w:val="004E30EE"/>
    <w:rsid w:val="004E4AF5"/>
    <w:rsid w:val="004F0898"/>
    <w:rsid w:val="004F216C"/>
    <w:rsid w:val="004F6D8E"/>
    <w:rsid w:val="004F7756"/>
    <w:rsid w:val="00500803"/>
    <w:rsid w:val="005019B3"/>
    <w:rsid w:val="00505CF7"/>
    <w:rsid w:val="00506466"/>
    <w:rsid w:val="00514B69"/>
    <w:rsid w:val="00515B8F"/>
    <w:rsid w:val="00521554"/>
    <w:rsid w:val="005252D8"/>
    <w:rsid w:val="00530DCF"/>
    <w:rsid w:val="00531019"/>
    <w:rsid w:val="00532791"/>
    <w:rsid w:val="00533F22"/>
    <w:rsid w:val="0054205B"/>
    <w:rsid w:val="005472C7"/>
    <w:rsid w:val="005525AF"/>
    <w:rsid w:val="005575A2"/>
    <w:rsid w:val="00560348"/>
    <w:rsid w:val="00562D9E"/>
    <w:rsid w:val="00565211"/>
    <w:rsid w:val="005676DB"/>
    <w:rsid w:val="0057371A"/>
    <w:rsid w:val="00573887"/>
    <w:rsid w:val="00577863"/>
    <w:rsid w:val="00580EA1"/>
    <w:rsid w:val="0058468B"/>
    <w:rsid w:val="0058498A"/>
    <w:rsid w:val="00584E3D"/>
    <w:rsid w:val="0058563B"/>
    <w:rsid w:val="00586153"/>
    <w:rsid w:val="00590EBB"/>
    <w:rsid w:val="00591B59"/>
    <w:rsid w:val="00592393"/>
    <w:rsid w:val="00595F5F"/>
    <w:rsid w:val="005B09AA"/>
    <w:rsid w:val="005B3728"/>
    <w:rsid w:val="005B3AB5"/>
    <w:rsid w:val="005B6157"/>
    <w:rsid w:val="005B7C33"/>
    <w:rsid w:val="005C519E"/>
    <w:rsid w:val="005D2321"/>
    <w:rsid w:val="005E224C"/>
    <w:rsid w:val="005E3068"/>
    <w:rsid w:val="005E490D"/>
    <w:rsid w:val="005F4D5A"/>
    <w:rsid w:val="005F4EA7"/>
    <w:rsid w:val="005F5D35"/>
    <w:rsid w:val="00602531"/>
    <w:rsid w:val="006030CF"/>
    <w:rsid w:val="00614949"/>
    <w:rsid w:val="006154D9"/>
    <w:rsid w:val="00616C14"/>
    <w:rsid w:val="00623AA2"/>
    <w:rsid w:val="00627CFC"/>
    <w:rsid w:val="0063733E"/>
    <w:rsid w:val="00637A8C"/>
    <w:rsid w:val="00643E7C"/>
    <w:rsid w:val="00651687"/>
    <w:rsid w:val="00653032"/>
    <w:rsid w:val="00655218"/>
    <w:rsid w:val="0065521B"/>
    <w:rsid w:val="006606E5"/>
    <w:rsid w:val="00670CF3"/>
    <w:rsid w:val="00670F0B"/>
    <w:rsid w:val="00677B84"/>
    <w:rsid w:val="006834FD"/>
    <w:rsid w:val="00685BB1"/>
    <w:rsid w:val="006870A4"/>
    <w:rsid w:val="006938F7"/>
    <w:rsid w:val="00695753"/>
    <w:rsid w:val="00695868"/>
    <w:rsid w:val="006A098F"/>
    <w:rsid w:val="006A12BF"/>
    <w:rsid w:val="006A3827"/>
    <w:rsid w:val="006B24C4"/>
    <w:rsid w:val="006B3F47"/>
    <w:rsid w:val="006B3FA1"/>
    <w:rsid w:val="006C2A01"/>
    <w:rsid w:val="006C58AD"/>
    <w:rsid w:val="006D3603"/>
    <w:rsid w:val="006E2AF5"/>
    <w:rsid w:val="006E5C4F"/>
    <w:rsid w:val="006E64B1"/>
    <w:rsid w:val="006F3DC0"/>
    <w:rsid w:val="006F6521"/>
    <w:rsid w:val="006F76F0"/>
    <w:rsid w:val="00701B2D"/>
    <w:rsid w:val="0070283D"/>
    <w:rsid w:val="00703075"/>
    <w:rsid w:val="00711073"/>
    <w:rsid w:val="00712458"/>
    <w:rsid w:val="00716687"/>
    <w:rsid w:val="0072026C"/>
    <w:rsid w:val="00722714"/>
    <w:rsid w:val="007270F5"/>
    <w:rsid w:val="00727772"/>
    <w:rsid w:val="007343CB"/>
    <w:rsid w:val="0073488D"/>
    <w:rsid w:val="00736188"/>
    <w:rsid w:val="007373FF"/>
    <w:rsid w:val="00744845"/>
    <w:rsid w:val="00746F20"/>
    <w:rsid w:val="007543BF"/>
    <w:rsid w:val="0076146C"/>
    <w:rsid w:val="00762813"/>
    <w:rsid w:val="00764EB5"/>
    <w:rsid w:val="00765B49"/>
    <w:rsid w:val="00766F8F"/>
    <w:rsid w:val="0076786D"/>
    <w:rsid w:val="00772FE4"/>
    <w:rsid w:val="00773A93"/>
    <w:rsid w:val="00773C23"/>
    <w:rsid w:val="00775137"/>
    <w:rsid w:val="00775548"/>
    <w:rsid w:val="00776402"/>
    <w:rsid w:val="00777549"/>
    <w:rsid w:val="007946C0"/>
    <w:rsid w:val="00795B25"/>
    <w:rsid w:val="007A034C"/>
    <w:rsid w:val="007A1189"/>
    <w:rsid w:val="007A1B98"/>
    <w:rsid w:val="007A2797"/>
    <w:rsid w:val="007A3470"/>
    <w:rsid w:val="007A4F48"/>
    <w:rsid w:val="007A5638"/>
    <w:rsid w:val="007B03AA"/>
    <w:rsid w:val="007B21EB"/>
    <w:rsid w:val="007B2F1E"/>
    <w:rsid w:val="007B6C4A"/>
    <w:rsid w:val="007C3222"/>
    <w:rsid w:val="007D0037"/>
    <w:rsid w:val="007D36EE"/>
    <w:rsid w:val="007E3619"/>
    <w:rsid w:val="007F1739"/>
    <w:rsid w:val="007F2674"/>
    <w:rsid w:val="007F46A2"/>
    <w:rsid w:val="007F7294"/>
    <w:rsid w:val="008023D8"/>
    <w:rsid w:val="0080568D"/>
    <w:rsid w:val="00810806"/>
    <w:rsid w:val="008129B5"/>
    <w:rsid w:val="00812BAD"/>
    <w:rsid w:val="008151DE"/>
    <w:rsid w:val="00817E2E"/>
    <w:rsid w:val="0082052F"/>
    <w:rsid w:val="008218C4"/>
    <w:rsid w:val="00821ACC"/>
    <w:rsid w:val="00822388"/>
    <w:rsid w:val="00835829"/>
    <w:rsid w:val="00836D0E"/>
    <w:rsid w:val="008407CC"/>
    <w:rsid w:val="0084337D"/>
    <w:rsid w:val="00844F28"/>
    <w:rsid w:val="008500FA"/>
    <w:rsid w:val="008607D0"/>
    <w:rsid w:val="0086409A"/>
    <w:rsid w:val="00874183"/>
    <w:rsid w:val="008745EE"/>
    <w:rsid w:val="008745F9"/>
    <w:rsid w:val="00875138"/>
    <w:rsid w:val="00875683"/>
    <w:rsid w:val="00875FC6"/>
    <w:rsid w:val="00880096"/>
    <w:rsid w:val="00882CC4"/>
    <w:rsid w:val="0088364B"/>
    <w:rsid w:val="00884866"/>
    <w:rsid w:val="00887E4F"/>
    <w:rsid w:val="008902B6"/>
    <w:rsid w:val="00890896"/>
    <w:rsid w:val="00890978"/>
    <w:rsid w:val="00893D9A"/>
    <w:rsid w:val="00897812"/>
    <w:rsid w:val="008A7462"/>
    <w:rsid w:val="008B3D28"/>
    <w:rsid w:val="008C2F8D"/>
    <w:rsid w:val="008C2FBD"/>
    <w:rsid w:val="008C5AC7"/>
    <w:rsid w:val="008C5B7A"/>
    <w:rsid w:val="008C78B5"/>
    <w:rsid w:val="008D2210"/>
    <w:rsid w:val="008D2228"/>
    <w:rsid w:val="008D3AF1"/>
    <w:rsid w:val="008D43B9"/>
    <w:rsid w:val="008D471E"/>
    <w:rsid w:val="008E1725"/>
    <w:rsid w:val="008E70B0"/>
    <w:rsid w:val="008F14CC"/>
    <w:rsid w:val="008F268B"/>
    <w:rsid w:val="008F2F6A"/>
    <w:rsid w:val="008F32FC"/>
    <w:rsid w:val="008F4D16"/>
    <w:rsid w:val="0090141C"/>
    <w:rsid w:val="00903E11"/>
    <w:rsid w:val="00905A8D"/>
    <w:rsid w:val="00907C14"/>
    <w:rsid w:val="00911635"/>
    <w:rsid w:val="00912F67"/>
    <w:rsid w:val="00920ECA"/>
    <w:rsid w:val="0092643B"/>
    <w:rsid w:val="00927F4D"/>
    <w:rsid w:val="00930BD7"/>
    <w:rsid w:val="0093249D"/>
    <w:rsid w:val="00932987"/>
    <w:rsid w:val="0093470F"/>
    <w:rsid w:val="00934973"/>
    <w:rsid w:val="00935056"/>
    <w:rsid w:val="00937DF6"/>
    <w:rsid w:val="00944A47"/>
    <w:rsid w:val="0094520E"/>
    <w:rsid w:val="009461CB"/>
    <w:rsid w:val="00950BA1"/>
    <w:rsid w:val="00953614"/>
    <w:rsid w:val="00955A40"/>
    <w:rsid w:val="009611AF"/>
    <w:rsid w:val="00962527"/>
    <w:rsid w:val="00966AD2"/>
    <w:rsid w:val="009676BE"/>
    <w:rsid w:val="00967FFD"/>
    <w:rsid w:val="009700DB"/>
    <w:rsid w:val="00973674"/>
    <w:rsid w:val="00980615"/>
    <w:rsid w:val="00980B5E"/>
    <w:rsid w:val="00981827"/>
    <w:rsid w:val="009837E6"/>
    <w:rsid w:val="0099453C"/>
    <w:rsid w:val="00995EF0"/>
    <w:rsid w:val="009975C7"/>
    <w:rsid w:val="009A07A6"/>
    <w:rsid w:val="009A0A64"/>
    <w:rsid w:val="009A3E9E"/>
    <w:rsid w:val="009A6213"/>
    <w:rsid w:val="009B2569"/>
    <w:rsid w:val="009C0FD6"/>
    <w:rsid w:val="009C4A21"/>
    <w:rsid w:val="009C4C99"/>
    <w:rsid w:val="009C5AD0"/>
    <w:rsid w:val="009D0734"/>
    <w:rsid w:val="009D668E"/>
    <w:rsid w:val="009D69EC"/>
    <w:rsid w:val="009D6DBF"/>
    <w:rsid w:val="009E58C7"/>
    <w:rsid w:val="009F27C6"/>
    <w:rsid w:val="009F2DCE"/>
    <w:rsid w:val="00A13972"/>
    <w:rsid w:val="00A16251"/>
    <w:rsid w:val="00A202EB"/>
    <w:rsid w:val="00A209C8"/>
    <w:rsid w:val="00A22E4E"/>
    <w:rsid w:val="00A23CAA"/>
    <w:rsid w:val="00A24D19"/>
    <w:rsid w:val="00A25867"/>
    <w:rsid w:val="00A26F2A"/>
    <w:rsid w:val="00A35A15"/>
    <w:rsid w:val="00A4142B"/>
    <w:rsid w:val="00A42975"/>
    <w:rsid w:val="00A43394"/>
    <w:rsid w:val="00A53586"/>
    <w:rsid w:val="00A53EF9"/>
    <w:rsid w:val="00A61E73"/>
    <w:rsid w:val="00A63B86"/>
    <w:rsid w:val="00A64F3B"/>
    <w:rsid w:val="00A6666C"/>
    <w:rsid w:val="00A70EDF"/>
    <w:rsid w:val="00A73B73"/>
    <w:rsid w:val="00A73B82"/>
    <w:rsid w:val="00A777EA"/>
    <w:rsid w:val="00A77C1F"/>
    <w:rsid w:val="00A82FD9"/>
    <w:rsid w:val="00A83310"/>
    <w:rsid w:val="00A845B7"/>
    <w:rsid w:val="00A873B9"/>
    <w:rsid w:val="00A90B4A"/>
    <w:rsid w:val="00A91A47"/>
    <w:rsid w:val="00A93FB2"/>
    <w:rsid w:val="00A94629"/>
    <w:rsid w:val="00A94B1A"/>
    <w:rsid w:val="00A95E41"/>
    <w:rsid w:val="00A9709A"/>
    <w:rsid w:val="00A976B2"/>
    <w:rsid w:val="00AA041B"/>
    <w:rsid w:val="00AA51AE"/>
    <w:rsid w:val="00AA598F"/>
    <w:rsid w:val="00AA6CC3"/>
    <w:rsid w:val="00AB1A1E"/>
    <w:rsid w:val="00AB38EE"/>
    <w:rsid w:val="00AB6DAF"/>
    <w:rsid w:val="00AC00DE"/>
    <w:rsid w:val="00AC4163"/>
    <w:rsid w:val="00AC4971"/>
    <w:rsid w:val="00AC5166"/>
    <w:rsid w:val="00AD1172"/>
    <w:rsid w:val="00AD131A"/>
    <w:rsid w:val="00AD29FD"/>
    <w:rsid w:val="00AE0E38"/>
    <w:rsid w:val="00AE0FC7"/>
    <w:rsid w:val="00AE1980"/>
    <w:rsid w:val="00AE1BDC"/>
    <w:rsid w:val="00AE2E0E"/>
    <w:rsid w:val="00AE3765"/>
    <w:rsid w:val="00AE4369"/>
    <w:rsid w:val="00AF060B"/>
    <w:rsid w:val="00AF5F58"/>
    <w:rsid w:val="00B010CF"/>
    <w:rsid w:val="00B057A3"/>
    <w:rsid w:val="00B073D4"/>
    <w:rsid w:val="00B102C3"/>
    <w:rsid w:val="00B111BB"/>
    <w:rsid w:val="00B133D6"/>
    <w:rsid w:val="00B1610F"/>
    <w:rsid w:val="00B16166"/>
    <w:rsid w:val="00B17BFF"/>
    <w:rsid w:val="00B2198B"/>
    <w:rsid w:val="00B222FE"/>
    <w:rsid w:val="00B24CF4"/>
    <w:rsid w:val="00B2590D"/>
    <w:rsid w:val="00B30982"/>
    <w:rsid w:val="00B31300"/>
    <w:rsid w:val="00B34081"/>
    <w:rsid w:val="00B3518A"/>
    <w:rsid w:val="00B36710"/>
    <w:rsid w:val="00B37AAF"/>
    <w:rsid w:val="00B44DE5"/>
    <w:rsid w:val="00B47DCA"/>
    <w:rsid w:val="00B501E5"/>
    <w:rsid w:val="00B5367B"/>
    <w:rsid w:val="00B558BE"/>
    <w:rsid w:val="00B56142"/>
    <w:rsid w:val="00B57DFB"/>
    <w:rsid w:val="00B6236C"/>
    <w:rsid w:val="00B670E0"/>
    <w:rsid w:val="00B67922"/>
    <w:rsid w:val="00B72490"/>
    <w:rsid w:val="00B85DC8"/>
    <w:rsid w:val="00B8748F"/>
    <w:rsid w:val="00B914DE"/>
    <w:rsid w:val="00B91C7E"/>
    <w:rsid w:val="00B94ABB"/>
    <w:rsid w:val="00B95D8C"/>
    <w:rsid w:val="00B964FB"/>
    <w:rsid w:val="00B969E7"/>
    <w:rsid w:val="00BA77C9"/>
    <w:rsid w:val="00BB0ABA"/>
    <w:rsid w:val="00BB1B84"/>
    <w:rsid w:val="00BB39AE"/>
    <w:rsid w:val="00BB62B6"/>
    <w:rsid w:val="00BD0546"/>
    <w:rsid w:val="00BD1E5B"/>
    <w:rsid w:val="00BE1840"/>
    <w:rsid w:val="00BF17D7"/>
    <w:rsid w:val="00BF5C44"/>
    <w:rsid w:val="00BF65A0"/>
    <w:rsid w:val="00BF71E1"/>
    <w:rsid w:val="00C01C00"/>
    <w:rsid w:val="00C0223E"/>
    <w:rsid w:val="00C06F85"/>
    <w:rsid w:val="00C10195"/>
    <w:rsid w:val="00C10CA9"/>
    <w:rsid w:val="00C12F60"/>
    <w:rsid w:val="00C13E8A"/>
    <w:rsid w:val="00C1404D"/>
    <w:rsid w:val="00C165F9"/>
    <w:rsid w:val="00C247A6"/>
    <w:rsid w:val="00C26212"/>
    <w:rsid w:val="00C273D8"/>
    <w:rsid w:val="00C315ED"/>
    <w:rsid w:val="00C32878"/>
    <w:rsid w:val="00C333D1"/>
    <w:rsid w:val="00C3415C"/>
    <w:rsid w:val="00C3490B"/>
    <w:rsid w:val="00C44A8E"/>
    <w:rsid w:val="00C52B71"/>
    <w:rsid w:val="00C53984"/>
    <w:rsid w:val="00C578EB"/>
    <w:rsid w:val="00C6383A"/>
    <w:rsid w:val="00C6537C"/>
    <w:rsid w:val="00C66A99"/>
    <w:rsid w:val="00C77DB5"/>
    <w:rsid w:val="00C86F86"/>
    <w:rsid w:val="00C87557"/>
    <w:rsid w:val="00C95BED"/>
    <w:rsid w:val="00C9619E"/>
    <w:rsid w:val="00CA01D7"/>
    <w:rsid w:val="00CA24E6"/>
    <w:rsid w:val="00CA73EB"/>
    <w:rsid w:val="00CB0292"/>
    <w:rsid w:val="00CB0C29"/>
    <w:rsid w:val="00CC0B83"/>
    <w:rsid w:val="00CC2488"/>
    <w:rsid w:val="00CC574B"/>
    <w:rsid w:val="00CC6446"/>
    <w:rsid w:val="00CD0DA3"/>
    <w:rsid w:val="00CD250F"/>
    <w:rsid w:val="00CD2AF6"/>
    <w:rsid w:val="00CE04AE"/>
    <w:rsid w:val="00CE2733"/>
    <w:rsid w:val="00CE2A0D"/>
    <w:rsid w:val="00CE5D65"/>
    <w:rsid w:val="00CE6A4E"/>
    <w:rsid w:val="00CF246A"/>
    <w:rsid w:val="00CF568D"/>
    <w:rsid w:val="00CF7F1D"/>
    <w:rsid w:val="00D0270E"/>
    <w:rsid w:val="00D029FE"/>
    <w:rsid w:val="00D03F0D"/>
    <w:rsid w:val="00D057C0"/>
    <w:rsid w:val="00D0633C"/>
    <w:rsid w:val="00D101B1"/>
    <w:rsid w:val="00D2209B"/>
    <w:rsid w:val="00D22B2F"/>
    <w:rsid w:val="00D22D81"/>
    <w:rsid w:val="00D232EC"/>
    <w:rsid w:val="00D3049A"/>
    <w:rsid w:val="00D309D4"/>
    <w:rsid w:val="00D319A5"/>
    <w:rsid w:val="00D34206"/>
    <w:rsid w:val="00D34EC0"/>
    <w:rsid w:val="00D36E45"/>
    <w:rsid w:val="00D4077B"/>
    <w:rsid w:val="00D4345F"/>
    <w:rsid w:val="00D51CEA"/>
    <w:rsid w:val="00D53DE1"/>
    <w:rsid w:val="00D54514"/>
    <w:rsid w:val="00D54B20"/>
    <w:rsid w:val="00D56AE7"/>
    <w:rsid w:val="00D60435"/>
    <w:rsid w:val="00D614ED"/>
    <w:rsid w:val="00D63CB2"/>
    <w:rsid w:val="00D65D07"/>
    <w:rsid w:val="00D7149E"/>
    <w:rsid w:val="00D73F9B"/>
    <w:rsid w:val="00D82371"/>
    <w:rsid w:val="00D83E8A"/>
    <w:rsid w:val="00D855DE"/>
    <w:rsid w:val="00D859B0"/>
    <w:rsid w:val="00D92625"/>
    <w:rsid w:val="00D92A4A"/>
    <w:rsid w:val="00D96552"/>
    <w:rsid w:val="00DA4C15"/>
    <w:rsid w:val="00DA5631"/>
    <w:rsid w:val="00DA676F"/>
    <w:rsid w:val="00DA7929"/>
    <w:rsid w:val="00DB2EA0"/>
    <w:rsid w:val="00DC4953"/>
    <w:rsid w:val="00DC7F00"/>
    <w:rsid w:val="00DD08BE"/>
    <w:rsid w:val="00DD2E20"/>
    <w:rsid w:val="00DD6416"/>
    <w:rsid w:val="00DE2108"/>
    <w:rsid w:val="00DE33D3"/>
    <w:rsid w:val="00DE3440"/>
    <w:rsid w:val="00DF122D"/>
    <w:rsid w:val="00DF6555"/>
    <w:rsid w:val="00E026D2"/>
    <w:rsid w:val="00E05962"/>
    <w:rsid w:val="00E1073E"/>
    <w:rsid w:val="00E117A4"/>
    <w:rsid w:val="00E209E3"/>
    <w:rsid w:val="00E245D3"/>
    <w:rsid w:val="00E30D21"/>
    <w:rsid w:val="00E34A1E"/>
    <w:rsid w:val="00E378B1"/>
    <w:rsid w:val="00E44946"/>
    <w:rsid w:val="00E44FBE"/>
    <w:rsid w:val="00E451D1"/>
    <w:rsid w:val="00E471CA"/>
    <w:rsid w:val="00E53BF4"/>
    <w:rsid w:val="00E60951"/>
    <w:rsid w:val="00E76B9C"/>
    <w:rsid w:val="00E76F37"/>
    <w:rsid w:val="00E86ABF"/>
    <w:rsid w:val="00E87A6B"/>
    <w:rsid w:val="00E972C9"/>
    <w:rsid w:val="00EA2E2D"/>
    <w:rsid w:val="00EA5E4F"/>
    <w:rsid w:val="00EB12F9"/>
    <w:rsid w:val="00EB414B"/>
    <w:rsid w:val="00EB4464"/>
    <w:rsid w:val="00EB68C5"/>
    <w:rsid w:val="00EC1CF8"/>
    <w:rsid w:val="00EC5BED"/>
    <w:rsid w:val="00EC64B8"/>
    <w:rsid w:val="00EC7334"/>
    <w:rsid w:val="00EC75C5"/>
    <w:rsid w:val="00ED0EF6"/>
    <w:rsid w:val="00ED4206"/>
    <w:rsid w:val="00ED4245"/>
    <w:rsid w:val="00ED4BCF"/>
    <w:rsid w:val="00ED612C"/>
    <w:rsid w:val="00ED63B7"/>
    <w:rsid w:val="00ED6A27"/>
    <w:rsid w:val="00EE1D8C"/>
    <w:rsid w:val="00EE31D3"/>
    <w:rsid w:val="00EE50E5"/>
    <w:rsid w:val="00EE57EF"/>
    <w:rsid w:val="00EF0B49"/>
    <w:rsid w:val="00EF169B"/>
    <w:rsid w:val="00EF2803"/>
    <w:rsid w:val="00EF6425"/>
    <w:rsid w:val="00F00BE0"/>
    <w:rsid w:val="00F0256D"/>
    <w:rsid w:val="00F02CE3"/>
    <w:rsid w:val="00F147C5"/>
    <w:rsid w:val="00F1734D"/>
    <w:rsid w:val="00F175C6"/>
    <w:rsid w:val="00F20DFC"/>
    <w:rsid w:val="00F20E35"/>
    <w:rsid w:val="00F219B6"/>
    <w:rsid w:val="00F256D0"/>
    <w:rsid w:val="00F26432"/>
    <w:rsid w:val="00F30077"/>
    <w:rsid w:val="00F30C8F"/>
    <w:rsid w:val="00F30DA8"/>
    <w:rsid w:val="00F3394E"/>
    <w:rsid w:val="00F405B3"/>
    <w:rsid w:val="00F408B2"/>
    <w:rsid w:val="00F4396E"/>
    <w:rsid w:val="00F43AD3"/>
    <w:rsid w:val="00F62747"/>
    <w:rsid w:val="00F62E43"/>
    <w:rsid w:val="00F6349C"/>
    <w:rsid w:val="00F64B35"/>
    <w:rsid w:val="00F674A9"/>
    <w:rsid w:val="00F708D0"/>
    <w:rsid w:val="00F762AE"/>
    <w:rsid w:val="00F82443"/>
    <w:rsid w:val="00F9228D"/>
    <w:rsid w:val="00F94630"/>
    <w:rsid w:val="00FA4706"/>
    <w:rsid w:val="00FA55B7"/>
    <w:rsid w:val="00FB0B35"/>
    <w:rsid w:val="00FB26B4"/>
    <w:rsid w:val="00FB2A82"/>
    <w:rsid w:val="00FB6227"/>
    <w:rsid w:val="00FC4228"/>
    <w:rsid w:val="00FC4688"/>
    <w:rsid w:val="00FC4FA3"/>
    <w:rsid w:val="00FD5BC6"/>
    <w:rsid w:val="00FD60AC"/>
    <w:rsid w:val="00FD7F75"/>
    <w:rsid w:val="00FE0924"/>
    <w:rsid w:val="00FE64C4"/>
    <w:rsid w:val="00FE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0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42CD"/>
    <w:pPr>
      <w:ind w:left="720"/>
      <w:contextualSpacing/>
    </w:pPr>
  </w:style>
  <w:style w:type="character" w:styleId="Strong">
    <w:name w:val="Strong"/>
    <w:basedOn w:val="DefaultParagraphFont"/>
    <w:uiPriority w:val="22"/>
    <w:qFormat/>
    <w:rsid w:val="00765B49"/>
    <w:rPr>
      <w:b/>
      <w:bCs/>
    </w:rPr>
  </w:style>
  <w:style w:type="character" w:styleId="HTMLCode">
    <w:name w:val="HTML Code"/>
    <w:basedOn w:val="DefaultParagraphFont"/>
    <w:uiPriority w:val="99"/>
    <w:semiHidden/>
    <w:unhideWhenUsed/>
    <w:rsid w:val="00C3490B"/>
    <w:rPr>
      <w:rFonts w:ascii="Courier New" w:eastAsia="Times New Roman" w:hAnsi="Courier New" w:cs="Courier New"/>
      <w:sz w:val="20"/>
      <w:szCs w:val="20"/>
    </w:rPr>
  </w:style>
  <w:style w:type="paragraph" w:styleId="NormalWeb">
    <w:name w:val="Normal (Web)"/>
    <w:basedOn w:val="Normal"/>
    <w:uiPriority w:val="99"/>
    <w:unhideWhenUsed/>
    <w:rsid w:val="008C5A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5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7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0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42CD"/>
    <w:pPr>
      <w:ind w:left="720"/>
      <w:contextualSpacing/>
    </w:pPr>
  </w:style>
  <w:style w:type="character" w:styleId="Strong">
    <w:name w:val="Strong"/>
    <w:basedOn w:val="DefaultParagraphFont"/>
    <w:uiPriority w:val="22"/>
    <w:qFormat/>
    <w:rsid w:val="00765B49"/>
    <w:rPr>
      <w:b/>
      <w:bCs/>
    </w:rPr>
  </w:style>
  <w:style w:type="character" w:styleId="HTMLCode">
    <w:name w:val="HTML Code"/>
    <w:basedOn w:val="DefaultParagraphFont"/>
    <w:uiPriority w:val="99"/>
    <w:semiHidden/>
    <w:unhideWhenUsed/>
    <w:rsid w:val="00C3490B"/>
    <w:rPr>
      <w:rFonts w:ascii="Courier New" w:eastAsia="Times New Roman" w:hAnsi="Courier New" w:cs="Courier New"/>
      <w:sz w:val="20"/>
      <w:szCs w:val="20"/>
    </w:rPr>
  </w:style>
  <w:style w:type="paragraph" w:styleId="NormalWeb">
    <w:name w:val="Normal (Web)"/>
    <w:basedOn w:val="Normal"/>
    <w:uiPriority w:val="99"/>
    <w:unhideWhenUsed/>
    <w:rsid w:val="008C5A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5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7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4917">
      <w:bodyDiv w:val="1"/>
      <w:marLeft w:val="0"/>
      <w:marRight w:val="0"/>
      <w:marTop w:val="0"/>
      <w:marBottom w:val="0"/>
      <w:divBdr>
        <w:top w:val="none" w:sz="0" w:space="0" w:color="auto"/>
        <w:left w:val="none" w:sz="0" w:space="0" w:color="auto"/>
        <w:bottom w:val="none" w:sz="0" w:space="0" w:color="auto"/>
        <w:right w:val="none" w:sz="0" w:space="0" w:color="auto"/>
      </w:divBdr>
    </w:div>
    <w:div w:id="110169204">
      <w:bodyDiv w:val="1"/>
      <w:marLeft w:val="0"/>
      <w:marRight w:val="0"/>
      <w:marTop w:val="0"/>
      <w:marBottom w:val="0"/>
      <w:divBdr>
        <w:top w:val="none" w:sz="0" w:space="0" w:color="auto"/>
        <w:left w:val="none" w:sz="0" w:space="0" w:color="auto"/>
        <w:bottom w:val="none" w:sz="0" w:space="0" w:color="auto"/>
        <w:right w:val="none" w:sz="0" w:space="0" w:color="auto"/>
      </w:divBdr>
    </w:div>
    <w:div w:id="116069722">
      <w:bodyDiv w:val="1"/>
      <w:marLeft w:val="0"/>
      <w:marRight w:val="0"/>
      <w:marTop w:val="0"/>
      <w:marBottom w:val="0"/>
      <w:divBdr>
        <w:top w:val="none" w:sz="0" w:space="0" w:color="auto"/>
        <w:left w:val="none" w:sz="0" w:space="0" w:color="auto"/>
        <w:bottom w:val="none" w:sz="0" w:space="0" w:color="auto"/>
        <w:right w:val="none" w:sz="0" w:space="0" w:color="auto"/>
      </w:divBdr>
      <w:divsChild>
        <w:div w:id="1859351363">
          <w:marLeft w:val="0"/>
          <w:marRight w:val="0"/>
          <w:marTop w:val="0"/>
          <w:marBottom w:val="0"/>
          <w:divBdr>
            <w:top w:val="none" w:sz="0" w:space="0" w:color="auto"/>
            <w:left w:val="none" w:sz="0" w:space="0" w:color="auto"/>
            <w:bottom w:val="none" w:sz="0" w:space="0" w:color="auto"/>
            <w:right w:val="none" w:sz="0" w:space="0" w:color="auto"/>
          </w:divBdr>
          <w:divsChild>
            <w:div w:id="18068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5987">
      <w:bodyDiv w:val="1"/>
      <w:marLeft w:val="0"/>
      <w:marRight w:val="0"/>
      <w:marTop w:val="0"/>
      <w:marBottom w:val="0"/>
      <w:divBdr>
        <w:top w:val="none" w:sz="0" w:space="0" w:color="auto"/>
        <w:left w:val="none" w:sz="0" w:space="0" w:color="auto"/>
        <w:bottom w:val="none" w:sz="0" w:space="0" w:color="auto"/>
        <w:right w:val="none" w:sz="0" w:space="0" w:color="auto"/>
      </w:divBdr>
    </w:div>
    <w:div w:id="489371595">
      <w:bodyDiv w:val="1"/>
      <w:marLeft w:val="0"/>
      <w:marRight w:val="0"/>
      <w:marTop w:val="0"/>
      <w:marBottom w:val="0"/>
      <w:divBdr>
        <w:top w:val="none" w:sz="0" w:space="0" w:color="auto"/>
        <w:left w:val="none" w:sz="0" w:space="0" w:color="auto"/>
        <w:bottom w:val="none" w:sz="0" w:space="0" w:color="auto"/>
        <w:right w:val="none" w:sz="0" w:space="0" w:color="auto"/>
      </w:divBdr>
      <w:divsChild>
        <w:div w:id="951009589">
          <w:marLeft w:val="0"/>
          <w:marRight w:val="0"/>
          <w:marTop w:val="0"/>
          <w:marBottom w:val="0"/>
          <w:divBdr>
            <w:top w:val="none" w:sz="0" w:space="0" w:color="auto"/>
            <w:left w:val="none" w:sz="0" w:space="0" w:color="auto"/>
            <w:bottom w:val="none" w:sz="0" w:space="0" w:color="auto"/>
            <w:right w:val="none" w:sz="0" w:space="0" w:color="auto"/>
          </w:divBdr>
          <w:divsChild>
            <w:div w:id="17083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7238">
      <w:bodyDiv w:val="1"/>
      <w:marLeft w:val="0"/>
      <w:marRight w:val="0"/>
      <w:marTop w:val="0"/>
      <w:marBottom w:val="0"/>
      <w:divBdr>
        <w:top w:val="none" w:sz="0" w:space="0" w:color="auto"/>
        <w:left w:val="none" w:sz="0" w:space="0" w:color="auto"/>
        <w:bottom w:val="none" w:sz="0" w:space="0" w:color="auto"/>
        <w:right w:val="none" w:sz="0" w:space="0" w:color="auto"/>
      </w:divBdr>
      <w:divsChild>
        <w:div w:id="1959213154">
          <w:marLeft w:val="0"/>
          <w:marRight w:val="0"/>
          <w:marTop w:val="0"/>
          <w:marBottom w:val="0"/>
          <w:divBdr>
            <w:top w:val="none" w:sz="0" w:space="0" w:color="auto"/>
            <w:left w:val="none" w:sz="0" w:space="0" w:color="auto"/>
            <w:bottom w:val="none" w:sz="0" w:space="0" w:color="auto"/>
            <w:right w:val="none" w:sz="0" w:space="0" w:color="auto"/>
          </w:divBdr>
          <w:divsChild>
            <w:div w:id="1767073769">
              <w:marLeft w:val="0"/>
              <w:marRight w:val="0"/>
              <w:marTop w:val="0"/>
              <w:marBottom w:val="0"/>
              <w:divBdr>
                <w:top w:val="none" w:sz="0" w:space="0" w:color="auto"/>
                <w:left w:val="none" w:sz="0" w:space="0" w:color="auto"/>
                <w:bottom w:val="none" w:sz="0" w:space="0" w:color="auto"/>
                <w:right w:val="none" w:sz="0" w:space="0" w:color="auto"/>
              </w:divBdr>
            </w:div>
            <w:div w:id="1890072861">
              <w:marLeft w:val="0"/>
              <w:marRight w:val="0"/>
              <w:marTop w:val="0"/>
              <w:marBottom w:val="0"/>
              <w:divBdr>
                <w:top w:val="none" w:sz="0" w:space="0" w:color="auto"/>
                <w:left w:val="none" w:sz="0" w:space="0" w:color="auto"/>
                <w:bottom w:val="none" w:sz="0" w:space="0" w:color="auto"/>
                <w:right w:val="none" w:sz="0" w:space="0" w:color="auto"/>
              </w:divBdr>
            </w:div>
            <w:div w:id="727260809">
              <w:marLeft w:val="0"/>
              <w:marRight w:val="0"/>
              <w:marTop w:val="0"/>
              <w:marBottom w:val="0"/>
              <w:divBdr>
                <w:top w:val="none" w:sz="0" w:space="0" w:color="auto"/>
                <w:left w:val="none" w:sz="0" w:space="0" w:color="auto"/>
                <w:bottom w:val="none" w:sz="0" w:space="0" w:color="auto"/>
                <w:right w:val="none" w:sz="0" w:space="0" w:color="auto"/>
              </w:divBdr>
            </w:div>
            <w:div w:id="1939830146">
              <w:marLeft w:val="0"/>
              <w:marRight w:val="0"/>
              <w:marTop w:val="0"/>
              <w:marBottom w:val="0"/>
              <w:divBdr>
                <w:top w:val="none" w:sz="0" w:space="0" w:color="auto"/>
                <w:left w:val="none" w:sz="0" w:space="0" w:color="auto"/>
                <w:bottom w:val="none" w:sz="0" w:space="0" w:color="auto"/>
                <w:right w:val="none" w:sz="0" w:space="0" w:color="auto"/>
              </w:divBdr>
            </w:div>
            <w:div w:id="534536303">
              <w:marLeft w:val="0"/>
              <w:marRight w:val="0"/>
              <w:marTop w:val="0"/>
              <w:marBottom w:val="0"/>
              <w:divBdr>
                <w:top w:val="none" w:sz="0" w:space="0" w:color="auto"/>
                <w:left w:val="none" w:sz="0" w:space="0" w:color="auto"/>
                <w:bottom w:val="none" w:sz="0" w:space="0" w:color="auto"/>
                <w:right w:val="none" w:sz="0" w:space="0" w:color="auto"/>
              </w:divBdr>
            </w:div>
            <w:div w:id="576981798">
              <w:marLeft w:val="0"/>
              <w:marRight w:val="0"/>
              <w:marTop w:val="0"/>
              <w:marBottom w:val="0"/>
              <w:divBdr>
                <w:top w:val="none" w:sz="0" w:space="0" w:color="auto"/>
                <w:left w:val="none" w:sz="0" w:space="0" w:color="auto"/>
                <w:bottom w:val="none" w:sz="0" w:space="0" w:color="auto"/>
                <w:right w:val="none" w:sz="0" w:space="0" w:color="auto"/>
              </w:divBdr>
            </w:div>
            <w:div w:id="8868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7273">
      <w:bodyDiv w:val="1"/>
      <w:marLeft w:val="0"/>
      <w:marRight w:val="0"/>
      <w:marTop w:val="0"/>
      <w:marBottom w:val="0"/>
      <w:divBdr>
        <w:top w:val="none" w:sz="0" w:space="0" w:color="auto"/>
        <w:left w:val="none" w:sz="0" w:space="0" w:color="auto"/>
        <w:bottom w:val="none" w:sz="0" w:space="0" w:color="auto"/>
        <w:right w:val="none" w:sz="0" w:space="0" w:color="auto"/>
      </w:divBdr>
      <w:divsChild>
        <w:div w:id="1458378007">
          <w:marLeft w:val="0"/>
          <w:marRight w:val="0"/>
          <w:marTop w:val="0"/>
          <w:marBottom w:val="0"/>
          <w:divBdr>
            <w:top w:val="none" w:sz="0" w:space="0" w:color="auto"/>
            <w:left w:val="none" w:sz="0" w:space="0" w:color="auto"/>
            <w:bottom w:val="none" w:sz="0" w:space="0" w:color="auto"/>
            <w:right w:val="none" w:sz="0" w:space="0" w:color="auto"/>
          </w:divBdr>
          <w:divsChild>
            <w:div w:id="1140801763">
              <w:marLeft w:val="0"/>
              <w:marRight w:val="0"/>
              <w:marTop w:val="0"/>
              <w:marBottom w:val="0"/>
              <w:divBdr>
                <w:top w:val="none" w:sz="0" w:space="0" w:color="auto"/>
                <w:left w:val="none" w:sz="0" w:space="0" w:color="auto"/>
                <w:bottom w:val="none" w:sz="0" w:space="0" w:color="auto"/>
                <w:right w:val="none" w:sz="0" w:space="0" w:color="auto"/>
              </w:divBdr>
              <w:divsChild>
                <w:div w:id="271938086">
                  <w:marLeft w:val="0"/>
                  <w:marRight w:val="0"/>
                  <w:marTop w:val="0"/>
                  <w:marBottom w:val="0"/>
                  <w:divBdr>
                    <w:top w:val="none" w:sz="0" w:space="0" w:color="auto"/>
                    <w:left w:val="none" w:sz="0" w:space="0" w:color="auto"/>
                    <w:bottom w:val="none" w:sz="0" w:space="0" w:color="auto"/>
                    <w:right w:val="none" w:sz="0" w:space="0" w:color="auto"/>
                  </w:divBdr>
                  <w:divsChild>
                    <w:div w:id="230235505">
                      <w:marLeft w:val="0"/>
                      <w:marRight w:val="0"/>
                      <w:marTop w:val="0"/>
                      <w:marBottom w:val="0"/>
                      <w:divBdr>
                        <w:top w:val="none" w:sz="0" w:space="0" w:color="auto"/>
                        <w:left w:val="none" w:sz="0" w:space="0" w:color="auto"/>
                        <w:bottom w:val="none" w:sz="0" w:space="0" w:color="auto"/>
                        <w:right w:val="none" w:sz="0" w:space="0" w:color="auto"/>
                      </w:divBdr>
                      <w:divsChild>
                        <w:div w:id="1759906377">
                          <w:marLeft w:val="0"/>
                          <w:marRight w:val="0"/>
                          <w:marTop w:val="0"/>
                          <w:marBottom w:val="0"/>
                          <w:divBdr>
                            <w:top w:val="none" w:sz="0" w:space="0" w:color="auto"/>
                            <w:left w:val="none" w:sz="0" w:space="0" w:color="auto"/>
                            <w:bottom w:val="none" w:sz="0" w:space="0" w:color="auto"/>
                            <w:right w:val="none" w:sz="0" w:space="0" w:color="auto"/>
                          </w:divBdr>
                          <w:divsChild>
                            <w:div w:id="1288580459">
                              <w:marLeft w:val="0"/>
                              <w:marRight w:val="0"/>
                              <w:marTop w:val="0"/>
                              <w:marBottom w:val="0"/>
                              <w:divBdr>
                                <w:top w:val="none" w:sz="0" w:space="0" w:color="auto"/>
                                <w:left w:val="none" w:sz="0" w:space="0" w:color="auto"/>
                                <w:bottom w:val="none" w:sz="0" w:space="0" w:color="auto"/>
                                <w:right w:val="none" w:sz="0" w:space="0" w:color="auto"/>
                              </w:divBdr>
                              <w:divsChild>
                                <w:div w:id="1162350398">
                                  <w:marLeft w:val="0"/>
                                  <w:marRight w:val="0"/>
                                  <w:marTop w:val="0"/>
                                  <w:marBottom w:val="0"/>
                                  <w:divBdr>
                                    <w:top w:val="none" w:sz="0" w:space="0" w:color="auto"/>
                                    <w:left w:val="none" w:sz="0" w:space="0" w:color="auto"/>
                                    <w:bottom w:val="none" w:sz="0" w:space="0" w:color="auto"/>
                                    <w:right w:val="none" w:sz="0" w:space="0" w:color="auto"/>
                                  </w:divBdr>
                                  <w:divsChild>
                                    <w:div w:id="1114902617">
                                      <w:marLeft w:val="0"/>
                                      <w:marRight w:val="0"/>
                                      <w:marTop w:val="0"/>
                                      <w:marBottom w:val="0"/>
                                      <w:divBdr>
                                        <w:top w:val="none" w:sz="0" w:space="0" w:color="auto"/>
                                        <w:left w:val="none" w:sz="0" w:space="0" w:color="auto"/>
                                        <w:bottom w:val="none" w:sz="0" w:space="0" w:color="auto"/>
                                        <w:right w:val="none" w:sz="0" w:space="0" w:color="auto"/>
                                      </w:divBdr>
                                      <w:divsChild>
                                        <w:div w:id="1319849557">
                                          <w:marLeft w:val="0"/>
                                          <w:marRight w:val="0"/>
                                          <w:marTop w:val="0"/>
                                          <w:marBottom w:val="0"/>
                                          <w:divBdr>
                                            <w:top w:val="none" w:sz="0" w:space="0" w:color="auto"/>
                                            <w:left w:val="none" w:sz="0" w:space="0" w:color="auto"/>
                                            <w:bottom w:val="none" w:sz="0" w:space="0" w:color="auto"/>
                                            <w:right w:val="none" w:sz="0" w:space="0" w:color="auto"/>
                                          </w:divBdr>
                                          <w:divsChild>
                                            <w:div w:id="57023278">
                                              <w:marLeft w:val="0"/>
                                              <w:marRight w:val="0"/>
                                              <w:marTop w:val="0"/>
                                              <w:marBottom w:val="0"/>
                                              <w:divBdr>
                                                <w:top w:val="none" w:sz="0" w:space="0" w:color="auto"/>
                                                <w:left w:val="none" w:sz="0" w:space="0" w:color="auto"/>
                                                <w:bottom w:val="none" w:sz="0" w:space="0" w:color="auto"/>
                                                <w:right w:val="none" w:sz="0" w:space="0" w:color="auto"/>
                                              </w:divBdr>
                                              <w:divsChild>
                                                <w:div w:id="692920302">
                                                  <w:marLeft w:val="0"/>
                                                  <w:marRight w:val="0"/>
                                                  <w:marTop w:val="0"/>
                                                  <w:marBottom w:val="0"/>
                                                  <w:divBdr>
                                                    <w:top w:val="none" w:sz="0" w:space="0" w:color="auto"/>
                                                    <w:left w:val="none" w:sz="0" w:space="0" w:color="auto"/>
                                                    <w:bottom w:val="none" w:sz="0" w:space="0" w:color="auto"/>
                                                    <w:right w:val="none" w:sz="0" w:space="0" w:color="auto"/>
                                                  </w:divBdr>
                                                  <w:divsChild>
                                                    <w:div w:id="471751447">
                                                      <w:marLeft w:val="0"/>
                                                      <w:marRight w:val="0"/>
                                                      <w:marTop w:val="0"/>
                                                      <w:marBottom w:val="0"/>
                                                      <w:divBdr>
                                                        <w:top w:val="none" w:sz="0" w:space="0" w:color="auto"/>
                                                        <w:left w:val="none" w:sz="0" w:space="0" w:color="auto"/>
                                                        <w:bottom w:val="none" w:sz="0" w:space="0" w:color="auto"/>
                                                        <w:right w:val="none" w:sz="0" w:space="0" w:color="auto"/>
                                                      </w:divBdr>
                                                      <w:divsChild>
                                                        <w:div w:id="18164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244328">
          <w:marLeft w:val="0"/>
          <w:marRight w:val="0"/>
          <w:marTop w:val="0"/>
          <w:marBottom w:val="0"/>
          <w:divBdr>
            <w:top w:val="none" w:sz="0" w:space="0" w:color="auto"/>
            <w:left w:val="none" w:sz="0" w:space="0" w:color="auto"/>
            <w:bottom w:val="none" w:sz="0" w:space="0" w:color="auto"/>
            <w:right w:val="none" w:sz="0" w:space="0" w:color="auto"/>
          </w:divBdr>
          <w:divsChild>
            <w:div w:id="1424645219">
              <w:marLeft w:val="0"/>
              <w:marRight w:val="0"/>
              <w:marTop w:val="0"/>
              <w:marBottom w:val="0"/>
              <w:divBdr>
                <w:top w:val="none" w:sz="0" w:space="0" w:color="auto"/>
                <w:left w:val="none" w:sz="0" w:space="0" w:color="auto"/>
                <w:bottom w:val="none" w:sz="0" w:space="0" w:color="auto"/>
                <w:right w:val="none" w:sz="0" w:space="0" w:color="auto"/>
              </w:divBdr>
              <w:divsChild>
                <w:div w:id="1649363805">
                  <w:marLeft w:val="0"/>
                  <w:marRight w:val="0"/>
                  <w:marTop w:val="0"/>
                  <w:marBottom w:val="0"/>
                  <w:divBdr>
                    <w:top w:val="none" w:sz="0" w:space="0" w:color="auto"/>
                    <w:left w:val="none" w:sz="0" w:space="0" w:color="auto"/>
                    <w:bottom w:val="none" w:sz="0" w:space="0" w:color="auto"/>
                    <w:right w:val="none" w:sz="0" w:space="0" w:color="auto"/>
                  </w:divBdr>
                  <w:divsChild>
                    <w:div w:id="1821263022">
                      <w:marLeft w:val="0"/>
                      <w:marRight w:val="0"/>
                      <w:marTop w:val="0"/>
                      <w:marBottom w:val="0"/>
                      <w:divBdr>
                        <w:top w:val="none" w:sz="0" w:space="0" w:color="auto"/>
                        <w:left w:val="none" w:sz="0" w:space="0" w:color="auto"/>
                        <w:bottom w:val="none" w:sz="0" w:space="0" w:color="auto"/>
                        <w:right w:val="none" w:sz="0" w:space="0" w:color="auto"/>
                      </w:divBdr>
                      <w:divsChild>
                        <w:div w:id="34081485">
                          <w:marLeft w:val="0"/>
                          <w:marRight w:val="0"/>
                          <w:marTop w:val="0"/>
                          <w:marBottom w:val="0"/>
                          <w:divBdr>
                            <w:top w:val="none" w:sz="0" w:space="0" w:color="auto"/>
                            <w:left w:val="none" w:sz="0" w:space="0" w:color="auto"/>
                            <w:bottom w:val="none" w:sz="0" w:space="0" w:color="auto"/>
                            <w:right w:val="none" w:sz="0" w:space="0" w:color="auto"/>
                          </w:divBdr>
                          <w:divsChild>
                            <w:div w:id="930315493">
                              <w:marLeft w:val="0"/>
                              <w:marRight w:val="0"/>
                              <w:marTop w:val="0"/>
                              <w:marBottom w:val="0"/>
                              <w:divBdr>
                                <w:top w:val="none" w:sz="0" w:space="0" w:color="auto"/>
                                <w:left w:val="none" w:sz="0" w:space="0" w:color="auto"/>
                                <w:bottom w:val="none" w:sz="0" w:space="0" w:color="auto"/>
                                <w:right w:val="none" w:sz="0" w:space="0" w:color="auto"/>
                              </w:divBdr>
                              <w:divsChild>
                                <w:div w:id="295454329">
                                  <w:marLeft w:val="0"/>
                                  <w:marRight w:val="0"/>
                                  <w:marTop w:val="0"/>
                                  <w:marBottom w:val="0"/>
                                  <w:divBdr>
                                    <w:top w:val="none" w:sz="0" w:space="0" w:color="auto"/>
                                    <w:left w:val="none" w:sz="0" w:space="0" w:color="auto"/>
                                    <w:bottom w:val="none" w:sz="0" w:space="0" w:color="auto"/>
                                    <w:right w:val="none" w:sz="0" w:space="0" w:color="auto"/>
                                  </w:divBdr>
                                  <w:divsChild>
                                    <w:div w:id="924729322">
                                      <w:marLeft w:val="0"/>
                                      <w:marRight w:val="0"/>
                                      <w:marTop w:val="0"/>
                                      <w:marBottom w:val="0"/>
                                      <w:divBdr>
                                        <w:top w:val="none" w:sz="0" w:space="0" w:color="auto"/>
                                        <w:left w:val="none" w:sz="0" w:space="0" w:color="auto"/>
                                        <w:bottom w:val="none" w:sz="0" w:space="0" w:color="auto"/>
                                        <w:right w:val="none" w:sz="0" w:space="0" w:color="auto"/>
                                      </w:divBdr>
                                      <w:divsChild>
                                        <w:div w:id="293174966">
                                          <w:marLeft w:val="0"/>
                                          <w:marRight w:val="0"/>
                                          <w:marTop w:val="0"/>
                                          <w:marBottom w:val="0"/>
                                          <w:divBdr>
                                            <w:top w:val="none" w:sz="0" w:space="0" w:color="auto"/>
                                            <w:left w:val="none" w:sz="0" w:space="0" w:color="auto"/>
                                            <w:bottom w:val="none" w:sz="0" w:space="0" w:color="auto"/>
                                            <w:right w:val="none" w:sz="0" w:space="0" w:color="auto"/>
                                          </w:divBdr>
                                          <w:divsChild>
                                            <w:div w:id="1171413599">
                                              <w:marLeft w:val="0"/>
                                              <w:marRight w:val="0"/>
                                              <w:marTop w:val="0"/>
                                              <w:marBottom w:val="0"/>
                                              <w:divBdr>
                                                <w:top w:val="none" w:sz="0" w:space="0" w:color="auto"/>
                                                <w:left w:val="none" w:sz="0" w:space="0" w:color="auto"/>
                                                <w:bottom w:val="none" w:sz="0" w:space="0" w:color="auto"/>
                                                <w:right w:val="none" w:sz="0" w:space="0" w:color="auto"/>
                                              </w:divBdr>
                                              <w:divsChild>
                                                <w:div w:id="2539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6439690">
      <w:bodyDiv w:val="1"/>
      <w:marLeft w:val="0"/>
      <w:marRight w:val="0"/>
      <w:marTop w:val="0"/>
      <w:marBottom w:val="0"/>
      <w:divBdr>
        <w:top w:val="none" w:sz="0" w:space="0" w:color="auto"/>
        <w:left w:val="none" w:sz="0" w:space="0" w:color="auto"/>
        <w:bottom w:val="none" w:sz="0" w:space="0" w:color="auto"/>
        <w:right w:val="none" w:sz="0" w:space="0" w:color="auto"/>
      </w:divBdr>
      <w:divsChild>
        <w:div w:id="697200276">
          <w:marLeft w:val="0"/>
          <w:marRight w:val="0"/>
          <w:marTop w:val="0"/>
          <w:marBottom w:val="0"/>
          <w:divBdr>
            <w:top w:val="none" w:sz="0" w:space="0" w:color="auto"/>
            <w:left w:val="none" w:sz="0" w:space="0" w:color="auto"/>
            <w:bottom w:val="none" w:sz="0" w:space="0" w:color="auto"/>
            <w:right w:val="none" w:sz="0" w:space="0" w:color="auto"/>
          </w:divBdr>
          <w:divsChild>
            <w:div w:id="955909409">
              <w:marLeft w:val="0"/>
              <w:marRight w:val="0"/>
              <w:marTop w:val="0"/>
              <w:marBottom w:val="0"/>
              <w:divBdr>
                <w:top w:val="none" w:sz="0" w:space="0" w:color="auto"/>
                <w:left w:val="none" w:sz="0" w:space="0" w:color="auto"/>
                <w:bottom w:val="none" w:sz="0" w:space="0" w:color="auto"/>
                <w:right w:val="none" w:sz="0" w:space="0" w:color="auto"/>
              </w:divBdr>
            </w:div>
            <w:div w:id="979457734">
              <w:marLeft w:val="0"/>
              <w:marRight w:val="0"/>
              <w:marTop w:val="0"/>
              <w:marBottom w:val="0"/>
              <w:divBdr>
                <w:top w:val="none" w:sz="0" w:space="0" w:color="auto"/>
                <w:left w:val="none" w:sz="0" w:space="0" w:color="auto"/>
                <w:bottom w:val="none" w:sz="0" w:space="0" w:color="auto"/>
                <w:right w:val="none" w:sz="0" w:space="0" w:color="auto"/>
              </w:divBdr>
            </w:div>
            <w:div w:id="413401725">
              <w:marLeft w:val="0"/>
              <w:marRight w:val="0"/>
              <w:marTop w:val="0"/>
              <w:marBottom w:val="0"/>
              <w:divBdr>
                <w:top w:val="none" w:sz="0" w:space="0" w:color="auto"/>
                <w:left w:val="none" w:sz="0" w:space="0" w:color="auto"/>
                <w:bottom w:val="none" w:sz="0" w:space="0" w:color="auto"/>
                <w:right w:val="none" w:sz="0" w:space="0" w:color="auto"/>
              </w:divBdr>
            </w:div>
            <w:div w:id="227889453">
              <w:marLeft w:val="0"/>
              <w:marRight w:val="0"/>
              <w:marTop w:val="0"/>
              <w:marBottom w:val="0"/>
              <w:divBdr>
                <w:top w:val="none" w:sz="0" w:space="0" w:color="auto"/>
                <w:left w:val="none" w:sz="0" w:space="0" w:color="auto"/>
                <w:bottom w:val="none" w:sz="0" w:space="0" w:color="auto"/>
                <w:right w:val="none" w:sz="0" w:space="0" w:color="auto"/>
              </w:divBdr>
            </w:div>
            <w:div w:id="1230578049">
              <w:marLeft w:val="0"/>
              <w:marRight w:val="0"/>
              <w:marTop w:val="0"/>
              <w:marBottom w:val="0"/>
              <w:divBdr>
                <w:top w:val="none" w:sz="0" w:space="0" w:color="auto"/>
                <w:left w:val="none" w:sz="0" w:space="0" w:color="auto"/>
                <w:bottom w:val="none" w:sz="0" w:space="0" w:color="auto"/>
                <w:right w:val="none" w:sz="0" w:space="0" w:color="auto"/>
              </w:divBdr>
            </w:div>
            <w:div w:id="1937446394">
              <w:marLeft w:val="0"/>
              <w:marRight w:val="0"/>
              <w:marTop w:val="0"/>
              <w:marBottom w:val="0"/>
              <w:divBdr>
                <w:top w:val="none" w:sz="0" w:space="0" w:color="auto"/>
                <w:left w:val="none" w:sz="0" w:space="0" w:color="auto"/>
                <w:bottom w:val="none" w:sz="0" w:space="0" w:color="auto"/>
                <w:right w:val="none" w:sz="0" w:space="0" w:color="auto"/>
              </w:divBdr>
            </w:div>
            <w:div w:id="515272337">
              <w:marLeft w:val="0"/>
              <w:marRight w:val="0"/>
              <w:marTop w:val="0"/>
              <w:marBottom w:val="0"/>
              <w:divBdr>
                <w:top w:val="none" w:sz="0" w:space="0" w:color="auto"/>
                <w:left w:val="none" w:sz="0" w:space="0" w:color="auto"/>
                <w:bottom w:val="none" w:sz="0" w:space="0" w:color="auto"/>
                <w:right w:val="none" w:sz="0" w:space="0" w:color="auto"/>
              </w:divBdr>
            </w:div>
            <w:div w:id="1722248841">
              <w:marLeft w:val="0"/>
              <w:marRight w:val="0"/>
              <w:marTop w:val="0"/>
              <w:marBottom w:val="0"/>
              <w:divBdr>
                <w:top w:val="none" w:sz="0" w:space="0" w:color="auto"/>
                <w:left w:val="none" w:sz="0" w:space="0" w:color="auto"/>
                <w:bottom w:val="none" w:sz="0" w:space="0" w:color="auto"/>
                <w:right w:val="none" w:sz="0" w:space="0" w:color="auto"/>
              </w:divBdr>
            </w:div>
            <w:div w:id="578099291">
              <w:marLeft w:val="0"/>
              <w:marRight w:val="0"/>
              <w:marTop w:val="0"/>
              <w:marBottom w:val="0"/>
              <w:divBdr>
                <w:top w:val="none" w:sz="0" w:space="0" w:color="auto"/>
                <w:left w:val="none" w:sz="0" w:space="0" w:color="auto"/>
                <w:bottom w:val="none" w:sz="0" w:space="0" w:color="auto"/>
                <w:right w:val="none" w:sz="0" w:space="0" w:color="auto"/>
              </w:divBdr>
            </w:div>
            <w:div w:id="1499922457">
              <w:marLeft w:val="0"/>
              <w:marRight w:val="0"/>
              <w:marTop w:val="0"/>
              <w:marBottom w:val="0"/>
              <w:divBdr>
                <w:top w:val="none" w:sz="0" w:space="0" w:color="auto"/>
                <w:left w:val="none" w:sz="0" w:space="0" w:color="auto"/>
                <w:bottom w:val="none" w:sz="0" w:space="0" w:color="auto"/>
                <w:right w:val="none" w:sz="0" w:space="0" w:color="auto"/>
              </w:divBdr>
            </w:div>
            <w:div w:id="9390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8824">
      <w:bodyDiv w:val="1"/>
      <w:marLeft w:val="0"/>
      <w:marRight w:val="0"/>
      <w:marTop w:val="0"/>
      <w:marBottom w:val="0"/>
      <w:divBdr>
        <w:top w:val="none" w:sz="0" w:space="0" w:color="auto"/>
        <w:left w:val="none" w:sz="0" w:space="0" w:color="auto"/>
        <w:bottom w:val="none" w:sz="0" w:space="0" w:color="auto"/>
        <w:right w:val="none" w:sz="0" w:space="0" w:color="auto"/>
      </w:divBdr>
    </w:div>
    <w:div w:id="139168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1575</TotalTime>
  <Pages>10</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992</cp:revision>
  <dcterms:created xsi:type="dcterms:W3CDTF">2025-01-01T01:26:00Z</dcterms:created>
  <dcterms:modified xsi:type="dcterms:W3CDTF">2025-02-10T04:48:00Z</dcterms:modified>
</cp:coreProperties>
</file>