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87B14" w14:textId="0E699500" w:rsidR="00223C54" w:rsidRDefault="00B14856">
      <w:pPr>
        <w:rPr>
          <w:lang w:val="en-US"/>
        </w:rPr>
      </w:pPr>
      <w:r>
        <w:rPr>
          <w:lang w:val="en-US"/>
        </w:rPr>
        <w:t>Handling Unreliable AI Systems in Production</w:t>
      </w:r>
    </w:p>
    <w:p w14:paraId="3F6BE70C" w14:textId="1F1C6C04" w:rsidR="00B14856" w:rsidRDefault="00B14856" w:rsidP="00BE7408">
      <w:pPr>
        <w:pStyle w:val="Heading2"/>
        <w:rPr>
          <w:lang w:val="en-US"/>
        </w:rPr>
      </w:pPr>
      <w:r>
        <w:rPr>
          <w:lang w:val="en-US"/>
        </w:rPr>
        <w:t>Hallucinations</w:t>
      </w:r>
    </w:p>
    <w:p w14:paraId="6A226D0A" w14:textId="0C3F7B13" w:rsidR="00B14856" w:rsidRDefault="00B14856" w:rsidP="00BE7408">
      <w:pPr>
        <w:pStyle w:val="Heading3"/>
        <w:rPr>
          <w:lang w:val="en-US"/>
        </w:rPr>
      </w:pPr>
      <w:r>
        <w:rPr>
          <w:lang w:val="en-US"/>
        </w:rPr>
        <w:t>Detection</w:t>
      </w:r>
    </w:p>
    <w:p w14:paraId="7ED0EE2D" w14:textId="05A29096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Confidence scoring</w:t>
      </w:r>
    </w:p>
    <w:p w14:paraId="120A5437" w14:textId="46C8DD34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Factual consistency checks</w:t>
      </w:r>
    </w:p>
    <w:p w14:paraId="5ECBAD6B" w14:textId="5B93EEF0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Response length anomalies</w:t>
      </w:r>
    </w:p>
    <w:p w14:paraId="6AF665DA" w14:textId="35B9442E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Repetition patterns</w:t>
      </w:r>
    </w:p>
    <w:p w14:paraId="103807E4" w14:textId="7B45F6FB" w:rsidR="00B14856" w:rsidRDefault="00B14856" w:rsidP="00BE7408">
      <w:pPr>
        <w:pStyle w:val="Heading3"/>
        <w:rPr>
          <w:lang w:val="en-US"/>
        </w:rPr>
      </w:pPr>
      <w:r>
        <w:rPr>
          <w:lang w:val="en-US"/>
        </w:rPr>
        <w:t>Fix</w:t>
      </w:r>
    </w:p>
    <w:p w14:paraId="7A252493" w14:textId="3A20EAE0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RAG with Grounding</w:t>
      </w:r>
    </w:p>
    <w:p w14:paraId="66174105" w14:textId="76B7D544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Self-consistency checks</w:t>
      </w:r>
    </w:p>
    <w:p w14:paraId="3ABE20C6" w14:textId="12DBC860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Temperature adjustments</w:t>
      </w:r>
    </w:p>
    <w:p w14:paraId="454493A6" w14:textId="728223CA" w:rsidR="00B14856" w:rsidRDefault="00B14856" w:rsidP="00BE7408">
      <w:pPr>
        <w:pStyle w:val="Heading2"/>
        <w:rPr>
          <w:lang w:val="en-US"/>
        </w:rPr>
      </w:pPr>
      <w:r>
        <w:rPr>
          <w:lang w:val="en-US"/>
        </w:rPr>
        <w:t>Wrong Outputs</w:t>
      </w:r>
    </w:p>
    <w:p w14:paraId="7BCDF564" w14:textId="1DBEE931" w:rsidR="00B14856" w:rsidRDefault="00B14856" w:rsidP="00BE7408">
      <w:pPr>
        <w:pStyle w:val="Heading3"/>
        <w:rPr>
          <w:lang w:val="en-US"/>
        </w:rPr>
      </w:pPr>
      <w:r>
        <w:rPr>
          <w:lang w:val="en-US"/>
        </w:rPr>
        <w:t>Detection</w:t>
      </w:r>
    </w:p>
    <w:p w14:paraId="124F7E69" w14:textId="343FA500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validation against schema</w:t>
      </w:r>
    </w:p>
    <w:p w14:paraId="7234012B" w14:textId="2557DEB4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Range checks</w:t>
      </w:r>
    </w:p>
    <w:p w14:paraId="2F6A5BAA" w14:textId="58DED3B9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checking</w:t>
      </w:r>
    </w:p>
    <w:p w14:paraId="3604FCC3" w14:textId="2D543B7E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Unit tests for outputs</w:t>
      </w:r>
    </w:p>
    <w:p w14:paraId="759D6C09" w14:textId="35BAEB3C" w:rsidR="00B14856" w:rsidRDefault="00B14856" w:rsidP="00BE7408">
      <w:pPr>
        <w:pStyle w:val="Heading3"/>
        <w:rPr>
          <w:lang w:val="en-US"/>
        </w:rPr>
      </w:pPr>
      <w:r>
        <w:rPr>
          <w:lang w:val="en-US"/>
        </w:rPr>
        <w:t>Fix</w:t>
      </w:r>
    </w:p>
    <w:p w14:paraId="31547E83" w14:textId="48044AB3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parsers with validation</w:t>
      </w:r>
    </w:p>
    <w:p w14:paraId="482B2BCE" w14:textId="612CEDC5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Retry with different </w:t>
      </w:r>
      <w:proofErr w:type="gramStart"/>
      <w:r>
        <w:rPr>
          <w:lang w:val="en-US"/>
        </w:rPr>
        <w:t>prompt</w:t>
      </w:r>
      <w:proofErr w:type="gramEnd"/>
    </w:p>
    <w:p w14:paraId="101045FB" w14:textId="15779491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Human-in-the-loop</w:t>
      </w:r>
    </w:p>
    <w:p w14:paraId="25FB06B5" w14:textId="77777777" w:rsidR="00B14856" w:rsidRDefault="00B14856" w:rsidP="00B14856">
      <w:pPr>
        <w:rPr>
          <w:lang w:val="en-US"/>
        </w:rPr>
      </w:pPr>
    </w:p>
    <w:p w14:paraId="0C60E84A" w14:textId="022A997A" w:rsidR="00B14856" w:rsidRDefault="00B14856" w:rsidP="00965D36">
      <w:pPr>
        <w:pStyle w:val="Heading2"/>
        <w:rPr>
          <w:lang w:val="en-US"/>
        </w:rPr>
      </w:pPr>
      <w:r>
        <w:rPr>
          <w:lang w:val="en-US"/>
        </w:rPr>
        <w:t>Schema Mismatches</w:t>
      </w:r>
    </w:p>
    <w:p w14:paraId="5A6F26CB" w14:textId="0B2B2CEF" w:rsidR="00B14856" w:rsidRDefault="00B14856" w:rsidP="00965D36">
      <w:pPr>
        <w:pStyle w:val="Heading3"/>
        <w:rPr>
          <w:lang w:val="en-US"/>
        </w:rPr>
      </w:pPr>
      <w:r>
        <w:rPr>
          <w:lang w:val="en-US"/>
        </w:rPr>
        <w:t>Detection</w:t>
      </w:r>
    </w:p>
    <w:p w14:paraId="5E4DBA97" w14:textId="235FDC30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JSON schema validation</w:t>
      </w:r>
    </w:p>
    <w:p w14:paraId="155BCDE6" w14:textId="2044801B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checking</w:t>
      </w:r>
    </w:p>
    <w:p w14:paraId="0D434DFB" w14:textId="78A71C09" w:rsidR="00B14856" w:rsidRP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Presence of required fields</w:t>
      </w:r>
    </w:p>
    <w:p w14:paraId="26A3A7CE" w14:textId="3F5C985B" w:rsidR="00B14856" w:rsidRDefault="00B14856" w:rsidP="00965D36">
      <w:pPr>
        <w:pStyle w:val="Heading3"/>
        <w:rPr>
          <w:lang w:val="en-US"/>
        </w:rPr>
      </w:pPr>
      <w:r>
        <w:rPr>
          <w:lang w:val="en-US"/>
        </w:rPr>
        <w:t>Fix</w:t>
      </w:r>
    </w:p>
    <w:p w14:paraId="3F1C6507" w14:textId="6C7E454D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Versioned schemas</w:t>
      </w:r>
    </w:p>
    <w:p w14:paraId="75A0F7CA" w14:textId="12C31A28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Schema translation layer</w:t>
      </w:r>
    </w:p>
    <w:p w14:paraId="613542F3" w14:textId="62D4C4F0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Auto-repair with fallback</w:t>
      </w:r>
    </w:p>
    <w:p w14:paraId="28BEFF1B" w14:textId="27AAAABF" w:rsidR="00B14856" w:rsidRDefault="00CB5667" w:rsidP="00CB5667">
      <w:pPr>
        <w:pStyle w:val="Heading3"/>
        <w:rPr>
          <w:lang w:val="en-US"/>
        </w:rPr>
      </w:pPr>
      <w:r>
        <w:rPr>
          <w:lang w:val="en-US"/>
        </w:rPr>
        <w:t>Benefits of Schema Transformation</w:t>
      </w:r>
    </w:p>
    <w:p w14:paraId="67AFF453" w14:textId="77777777" w:rsidR="00CB5667" w:rsidRPr="00CB5667" w:rsidRDefault="00CB5667" w:rsidP="00CB5667">
      <w:pPr>
        <w:pStyle w:val="ListParagraph"/>
        <w:numPr>
          <w:ilvl w:val="0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It SHOULD be called when:</w:t>
      </w:r>
    </w:p>
    <w:p w14:paraId="643CFDCD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Receiving legacy data</w:t>
      </w:r>
      <w:r w:rsidRPr="00CB5667">
        <w:rPr>
          <w:lang w:val="en-US"/>
        </w:rPr>
        <w:t xml:space="preserve"> - To convert to current </w:t>
      </w:r>
      <w:proofErr w:type="gramStart"/>
      <w:r w:rsidRPr="00CB5667">
        <w:rPr>
          <w:lang w:val="en-US"/>
        </w:rPr>
        <w:t>schema</w:t>
      </w:r>
      <w:proofErr w:type="gramEnd"/>
    </w:p>
    <w:p w14:paraId="12E17FA9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During validation</w:t>
      </w:r>
      <w:r w:rsidRPr="00CB5667">
        <w:rPr>
          <w:lang w:val="en-US"/>
        </w:rPr>
        <w:t> - When schema version mismatch is detected</w:t>
      </w:r>
    </w:p>
    <w:p w14:paraId="6FEB363B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In batch migration</w:t>
      </w:r>
      <w:r w:rsidRPr="00CB5667">
        <w:rPr>
          <w:lang w:val="en-US"/>
        </w:rPr>
        <w:t> - To upgrade stored data to new schema</w:t>
      </w:r>
    </w:p>
    <w:p w14:paraId="2D8C6C59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API versioning</w:t>
      </w:r>
      <w:r w:rsidRPr="00CB5667">
        <w:rPr>
          <w:lang w:val="en-US"/>
        </w:rPr>
        <w:t xml:space="preserve"> - To maintain backward </w:t>
      </w:r>
      <w:proofErr w:type="gramStart"/>
      <w:r w:rsidRPr="00CB5667">
        <w:rPr>
          <w:lang w:val="en-US"/>
        </w:rPr>
        <w:t>compatibility</w:t>
      </w:r>
      <w:proofErr w:type="gramEnd"/>
    </w:p>
    <w:p w14:paraId="7F254FFF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Benefits of using </w:t>
      </w:r>
      <w:proofErr w:type="spellStart"/>
      <w:r w:rsidRPr="00CB5667">
        <w:rPr>
          <w:lang w:val="en-US"/>
        </w:rPr>
        <w:t>transform_schema</w:t>
      </w:r>
      <w:proofErr w:type="spellEnd"/>
      <w:r w:rsidRPr="00CB5667">
        <w:rPr>
          <w:b/>
          <w:bCs/>
          <w:lang w:val="en-US"/>
        </w:rPr>
        <w:t>:</w:t>
      </w:r>
    </w:p>
    <w:p w14:paraId="557AD648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Version management</w:t>
      </w:r>
      <w:r w:rsidRPr="00CB5667">
        <w:rPr>
          <w:lang w:val="en-US"/>
        </w:rPr>
        <w:t xml:space="preserve">: Handles multiple schema versions </w:t>
      </w:r>
      <w:proofErr w:type="gramStart"/>
      <w:r w:rsidRPr="00CB5667">
        <w:rPr>
          <w:lang w:val="en-US"/>
        </w:rPr>
        <w:t>gracefully</w:t>
      </w:r>
      <w:proofErr w:type="gramEnd"/>
    </w:p>
    <w:p w14:paraId="647B70AE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Backward compatibility</w:t>
      </w:r>
      <w:r w:rsidRPr="00CB5667">
        <w:rPr>
          <w:lang w:val="en-US"/>
        </w:rPr>
        <w:t xml:space="preserve">: </w:t>
      </w:r>
      <w:proofErr w:type="gramStart"/>
      <w:r w:rsidRPr="00CB5667">
        <w:rPr>
          <w:lang w:val="en-US"/>
        </w:rPr>
        <w:t>Old</w:t>
      </w:r>
      <w:proofErr w:type="gramEnd"/>
      <w:r w:rsidRPr="00CB5667">
        <w:rPr>
          <w:lang w:val="en-US"/>
        </w:rPr>
        <w:t xml:space="preserve"> clients can still work with new schemas</w:t>
      </w:r>
    </w:p>
    <w:p w14:paraId="6E9EABF5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Data migration</w:t>
      </w:r>
      <w:r w:rsidRPr="00CB5667">
        <w:rPr>
          <w:lang w:val="en-US"/>
        </w:rPr>
        <w:t xml:space="preserve">: Simplifies upgrading stored </w:t>
      </w:r>
      <w:proofErr w:type="gramStart"/>
      <w:r w:rsidRPr="00CB5667">
        <w:rPr>
          <w:lang w:val="en-US"/>
        </w:rPr>
        <w:t>data</w:t>
      </w:r>
      <w:proofErr w:type="gramEnd"/>
    </w:p>
    <w:p w14:paraId="5837D3A8" w14:textId="77777777" w:rsidR="00CB5667" w:rsidRPr="00CB5667" w:rsidRDefault="00CB5667" w:rsidP="00CB5667">
      <w:pPr>
        <w:pStyle w:val="ListParagraph"/>
        <w:numPr>
          <w:ilvl w:val="1"/>
          <w:numId w:val="1"/>
        </w:numPr>
        <w:rPr>
          <w:lang w:val="en-US"/>
        </w:rPr>
      </w:pPr>
      <w:r w:rsidRPr="00CB5667">
        <w:rPr>
          <w:b/>
          <w:bCs/>
          <w:lang w:val="en-US"/>
        </w:rPr>
        <w:t>API evolution</w:t>
      </w:r>
      <w:r w:rsidRPr="00CB5667">
        <w:rPr>
          <w:lang w:val="en-US"/>
        </w:rPr>
        <w:t xml:space="preserve">: Allows adding new fields without breaking existing </w:t>
      </w:r>
      <w:proofErr w:type="gramStart"/>
      <w:r w:rsidRPr="00CB5667">
        <w:rPr>
          <w:lang w:val="en-US"/>
        </w:rPr>
        <w:t>clients</w:t>
      </w:r>
      <w:proofErr w:type="gramEnd"/>
    </w:p>
    <w:p w14:paraId="70BFC565" w14:textId="3DA05418" w:rsidR="00CB5667" w:rsidRPr="00CB5667" w:rsidRDefault="001F5426" w:rsidP="00CB56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</w:t>
      </w:r>
      <w:r w:rsidR="00CB5667" w:rsidRPr="00CB5667">
        <w:rPr>
          <w:lang w:val="en-US"/>
        </w:rPr>
        <w:t>he method is designed to be called automatically during validation when a schema mismatch is detected, but currently only repair is attempted without transformation.</w:t>
      </w:r>
    </w:p>
    <w:p w14:paraId="185C5740" w14:textId="77777777" w:rsidR="00CB5667" w:rsidRDefault="00CB5667" w:rsidP="00CB5667">
      <w:pPr>
        <w:pStyle w:val="ListParagraph"/>
        <w:numPr>
          <w:ilvl w:val="0"/>
          <w:numId w:val="1"/>
        </w:numPr>
        <w:rPr>
          <w:lang w:val="en-US"/>
        </w:rPr>
      </w:pPr>
    </w:p>
    <w:p w14:paraId="7B0A9B45" w14:textId="77777777" w:rsidR="00CB5667" w:rsidRDefault="00CB5667" w:rsidP="00B14856">
      <w:pPr>
        <w:rPr>
          <w:lang w:val="en-US"/>
        </w:rPr>
      </w:pPr>
    </w:p>
    <w:p w14:paraId="25CCC29F" w14:textId="1FA0FBF5" w:rsidR="00B14856" w:rsidRDefault="00B14856" w:rsidP="00965D36">
      <w:pPr>
        <w:pStyle w:val="Heading2"/>
        <w:rPr>
          <w:lang w:val="en-US"/>
        </w:rPr>
      </w:pPr>
      <w:r>
        <w:rPr>
          <w:lang w:val="en-US"/>
        </w:rPr>
        <w:t>Prompt Drift</w:t>
      </w:r>
    </w:p>
    <w:p w14:paraId="700C0BCE" w14:textId="5442DD40" w:rsidR="00B14856" w:rsidRDefault="00B14856" w:rsidP="00965D36">
      <w:pPr>
        <w:pStyle w:val="Heading3"/>
        <w:rPr>
          <w:lang w:val="en-US"/>
        </w:rPr>
      </w:pPr>
      <w:r>
        <w:rPr>
          <w:lang w:val="en-US"/>
        </w:rPr>
        <w:t>Detection</w:t>
      </w:r>
    </w:p>
    <w:p w14:paraId="650A56FF" w14:textId="028C3E2B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Embedding similarity between original and current prompts</w:t>
      </w:r>
    </w:p>
    <w:p w14:paraId="131575E3" w14:textId="3048DEB1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quality metrics over time</w:t>
      </w:r>
    </w:p>
    <w:p w14:paraId="241B928D" w14:textId="3E0F4229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A/B testing different prompt </w:t>
      </w:r>
      <w:proofErr w:type="gramStart"/>
      <w:r>
        <w:rPr>
          <w:lang w:val="en-US"/>
        </w:rPr>
        <w:t>versions</w:t>
      </w:r>
      <w:proofErr w:type="gramEnd"/>
    </w:p>
    <w:p w14:paraId="0010439C" w14:textId="77777777" w:rsidR="00B14856" w:rsidRPr="00B14856" w:rsidRDefault="00B14856" w:rsidP="00B14856">
      <w:pPr>
        <w:rPr>
          <w:lang w:val="en-US"/>
        </w:rPr>
      </w:pPr>
    </w:p>
    <w:p w14:paraId="3351CBBD" w14:textId="652C9623" w:rsidR="00B14856" w:rsidRPr="00B14856" w:rsidRDefault="00B14856" w:rsidP="00965D36">
      <w:pPr>
        <w:pStyle w:val="Heading3"/>
        <w:rPr>
          <w:lang w:val="en-US"/>
        </w:rPr>
      </w:pPr>
      <w:r>
        <w:rPr>
          <w:lang w:val="en-US"/>
        </w:rPr>
        <w:t>Fix</w:t>
      </w:r>
    </w:p>
    <w:p w14:paraId="551F1058" w14:textId="6DD27BA2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Prompt version control</w:t>
      </w:r>
    </w:p>
    <w:p w14:paraId="5FE57A7E" w14:textId="239CFD10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Automated prompt optimization</w:t>
      </w:r>
    </w:p>
    <w:p w14:paraId="4E8EF475" w14:textId="17DACC5B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Rollback to stable versions</w:t>
      </w:r>
    </w:p>
    <w:p w14:paraId="580CF334" w14:textId="722C07C9" w:rsidR="00B14856" w:rsidRDefault="00B14856" w:rsidP="00965D36">
      <w:pPr>
        <w:pStyle w:val="Heading2"/>
        <w:rPr>
          <w:lang w:val="en-US"/>
        </w:rPr>
      </w:pPr>
      <w:r>
        <w:rPr>
          <w:lang w:val="en-US"/>
        </w:rPr>
        <w:t>Cost Spikes</w:t>
      </w:r>
    </w:p>
    <w:p w14:paraId="3F2A3DA0" w14:textId="6D2FBDA9" w:rsidR="00B14856" w:rsidRDefault="00B14856" w:rsidP="00965D36">
      <w:pPr>
        <w:pStyle w:val="Heading3"/>
        <w:rPr>
          <w:lang w:val="en-US"/>
        </w:rPr>
      </w:pPr>
      <w:r>
        <w:rPr>
          <w:lang w:val="en-US"/>
        </w:rPr>
        <w:t>Detection</w:t>
      </w:r>
    </w:p>
    <w:p w14:paraId="4E1972C1" w14:textId="56727982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Token count monitoring</w:t>
      </w:r>
    </w:p>
    <w:p w14:paraId="6D9974B9" w14:textId="655783E7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Per-request cost tracking</w:t>
      </w:r>
    </w:p>
    <w:p w14:paraId="72E08A3D" w14:textId="11236D66" w:rsidR="00B14856" w:rsidRP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Anomaly detection on costs</w:t>
      </w:r>
    </w:p>
    <w:p w14:paraId="2055BA26" w14:textId="0BBADB3D" w:rsidR="00B14856" w:rsidRDefault="00B14856" w:rsidP="00965D36">
      <w:pPr>
        <w:pStyle w:val="Heading3"/>
        <w:rPr>
          <w:lang w:val="en-US"/>
        </w:rPr>
      </w:pPr>
      <w:r>
        <w:rPr>
          <w:lang w:val="en-US"/>
        </w:rPr>
        <w:t>Fix</w:t>
      </w:r>
    </w:p>
    <w:p w14:paraId="3E468E2E" w14:textId="75F24B8A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Rate limiting per </w:t>
      </w:r>
      <w:proofErr w:type="gramStart"/>
      <w:r>
        <w:rPr>
          <w:lang w:val="en-US"/>
        </w:rPr>
        <w:t>key</w:t>
      </w:r>
      <w:proofErr w:type="gramEnd"/>
    </w:p>
    <w:p w14:paraId="64C370A5" w14:textId="16CDFA53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Budget alerts</w:t>
      </w:r>
    </w:p>
    <w:p w14:paraId="309B3271" w14:textId="0D24F0CD" w:rsidR="00B14856" w:rsidRDefault="00B1485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downgrade for cheap routes</w:t>
      </w:r>
    </w:p>
    <w:p w14:paraId="13C182AD" w14:textId="4AE2A0DC" w:rsidR="00B14856" w:rsidRDefault="00BF4066" w:rsidP="00B14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Caching responses</w:t>
      </w:r>
    </w:p>
    <w:p w14:paraId="4340D5E3" w14:textId="129BF9E7" w:rsidR="00BF4066" w:rsidRDefault="00BF4066" w:rsidP="00965D36">
      <w:pPr>
        <w:pStyle w:val="Heading2"/>
        <w:rPr>
          <w:lang w:val="en-US"/>
        </w:rPr>
      </w:pPr>
      <w:r>
        <w:rPr>
          <w:lang w:val="en-US"/>
        </w:rPr>
        <w:t>Rate Limit Failures</w:t>
      </w:r>
    </w:p>
    <w:p w14:paraId="0B3C26C4" w14:textId="0077F348" w:rsidR="00BF4066" w:rsidRDefault="00BF4066" w:rsidP="00965D36">
      <w:pPr>
        <w:pStyle w:val="Heading3"/>
        <w:rPr>
          <w:lang w:val="en-US"/>
        </w:rPr>
      </w:pPr>
      <w:r>
        <w:rPr>
          <w:lang w:val="en-US"/>
        </w:rPr>
        <w:t>Detection</w:t>
      </w:r>
    </w:p>
    <w:p w14:paraId="6C9A376A" w14:textId="3B4F63D9" w:rsidR="00BF4066" w:rsidRDefault="00BF4066" w:rsidP="00BF4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HTTP 429 responses</w:t>
      </w:r>
    </w:p>
    <w:p w14:paraId="40A57D4C" w14:textId="03D24B4A" w:rsidR="00BF4066" w:rsidRDefault="00BF4066" w:rsidP="00BF4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Response time degradation</w:t>
      </w:r>
    </w:p>
    <w:p w14:paraId="339284F0" w14:textId="74570468" w:rsidR="00BF4066" w:rsidRPr="00BF4066" w:rsidRDefault="00BF4066" w:rsidP="00BF4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Queue build-up</w:t>
      </w:r>
    </w:p>
    <w:p w14:paraId="27719C4E" w14:textId="0D5FE01F" w:rsidR="00BF4066" w:rsidRPr="00BF4066" w:rsidRDefault="00BF4066" w:rsidP="00965D36">
      <w:pPr>
        <w:pStyle w:val="Heading3"/>
        <w:rPr>
          <w:lang w:val="en-US"/>
        </w:rPr>
      </w:pPr>
      <w:r>
        <w:rPr>
          <w:lang w:val="en-US"/>
        </w:rPr>
        <w:t>Fix</w:t>
      </w:r>
    </w:p>
    <w:p w14:paraId="64166D0C" w14:textId="674BFA49" w:rsidR="00B14856" w:rsidRDefault="00BF4066" w:rsidP="00BF4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Exponential backoff</w:t>
      </w:r>
    </w:p>
    <w:p w14:paraId="33A67F14" w14:textId="1168F1C1" w:rsidR="00BF4066" w:rsidRDefault="00BF4066" w:rsidP="00BF4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Request queuing</w:t>
      </w:r>
    </w:p>
    <w:p w14:paraId="1D1158CE" w14:textId="24E1E5BD" w:rsidR="00BF4066" w:rsidRDefault="00BF4066" w:rsidP="00BF4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Token bucket algorithm</w:t>
      </w:r>
    </w:p>
    <w:p w14:paraId="2AF9B576" w14:textId="5B94477C" w:rsidR="00BF4066" w:rsidRDefault="00BF4066" w:rsidP="00BF4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Multi-API key rotation</w:t>
      </w:r>
    </w:p>
    <w:p w14:paraId="7BE966EC" w14:textId="5EAD768A" w:rsidR="00BF4066" w:rsidRDefault="007E7D7F" w:rsidP="00965D36">
      <w:pPr>
        <w:pStyle w:val="Heading2"/>
        <w:rPr>
          <w:lang w:val="en-US"/>
        </w:rPr>
      </w:pPr>
      <w:r>
        <w:rPr>
          <w:lang w:val="en-US"/>
        </w:rPr>
        <w:t>Context Window Issues</w:t>
      </w:r>
    </w:p>
    <w:p w14:paraId="644BEA00" w14:textId="018CE8CB" w:rsidR="007E7D7F" w:rsidRDefault="007E7D7F" w:rsidP="00965D36">
      <w:pPr>
        <w:pStyle w:val="Heading3"/>
        <w:rPr>
          <w:lang w:val="en-US"/>
        </w:rPr>
      </w:pPr>
      <w:r>
        <w:rPr>
          <w:lang w:val="en-US"/>
        </w:rPr>
        <w:t>Detection</w:t>
      </w:r>
    </w:p>
    <w:p w14:paraId="50AAB8FC" w14:textId="6673137F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Token count &gt; model limit</w:t>
      </w:r>
    </w:p>
    <w:p w14:paraId="47AFC0E6" w14:textId="0A0CD236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Truncated responses</w:t>
      </w:r>
    </w:p>
    <w:p w14:paraId="0EE6E1E6" w14:textId="788828E1" w:rsidR="007E7D7F" w:rsidRP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Missing information from long documents</w:t>
      </w:r>
    </w:p>
    <w:p w14:paraId="376645D4" w14:textId="215EE603" w:rsidR="007E7D7F" w:rsidRDefault="007E7D7F" w:rsidP="00965D36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Fix </w:t>
      </w:r>
    </w:p>
    <w:p w14:paraId="1757E0FC" w14:textId="35360C28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Chunking strategies</w:t>
      </w:r>
    </w:p>
    <w:p w14:paraId="5EB69909" w14:textId="66C991FF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Semantic compression</w:t>
      </w:r>
    </w:p>
    <w:p w14:paraId="47586097" w14:textId="45A44944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Hierarchical summarization</w:t>
      </w:r>
    </w:p>
    <w:p w14:paraId="4E5FC7D6" w14:textId="1F86B7A4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Sliding window attention</w:t>
      </w:r>
    </w:p>
    <w:p w14:paraId="4245FF41" w14:textId="6BDE6233" w:rsidR="007E7D7F" w:rsidRDefault="007E7D7F" w:rsidP="00965D36">
      <w:pPr>
        <w:pStyle w:val="Heading2"/>
        <w:rPr>
          <w:lang w:val="en-US"/>
        </w:rPr>
      </w:pPr>
      <w:r>
        <w:rPr>
          <w:lang w:val="en-US"/>
        </w:rPr>
        <w:t xml:space="preserve">Production </w:t>
      </w:r>
      <w:proofErr w:type="gramStart"/>
      <w:r>
        <w:rPr>
          <w:lang w:val="en-US"/>
        </w:rPr>
        <w:t>Checklist :</w:t>
      </w:r>
      <w:proofErr w:type="gramEnd"/>
      <w:r>
        <w:rPr>
          <w:lang w:val="en-US"/>
        </w:rPr>
        <w:t xml:space="preserve"> </w:t>
      </w:r>
    </w:p>
    <w:p w14:paraId="7EDBAA5A" w14:textId="04FA00F8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circuit-breakers for each AI service endpoint</w:t>
      </w:r>
    </w:p>
    <w:p w14:paraId="6009DCAC" w14:textId="6DC3DEF6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Implement exponential backoff with jitter for </w:t>
      </w:r>
      <w:proofErr w:type="gramStart"/>
      <w:r>
        <w:rPr>
          <w:lang w:val="en-US"/>
        </w:rPr>
        <w:t>retries</w:t>
      </w:r>
      <w:proofErr w:type="gramEnd"/>
    </w:p>
    <w:p w14:paraId="4CF43E46" w14:textId="2C8346CF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Cache responses using Redis with TTL based on content </w:t>
      </w:r>
      <w:proofErr w:type="gramStart"/>
      <w:r>
        <w:rPr>
          <w:lang w:val="en-US"/>
        </w:rPr>
        <w:t>volatility</w:t>
      </w:r>
      <w:proofErr w:type="gramEnd"/>
    </w:p>
    <w:p w14:paraId="11D0443B" w14:textId="6694D5CE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Monitor token usage and implement preemptive cost </w:t>
      </w:r>
      <w:proofErr w:type="gramStart"/>
      <w:r>
        <w:rPr>
          <w:lang w:val="en-US"/>
        </w:rPr>
        <w:t>alerts</w:t>
      </w:r>
      <w:proofErr w:type="gramEnd"/>
    </w:p>
    <w:p w14:paraId="4FD0A3DF" w14:textId="7C71CC90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semantic caching for semantically similar </w:t>
      </w:r>
      <w:proofErr w:type="gramStart"/>
      <w:r>
        <w:rPr>
          <w:lang w:val="en-US"/>
        </w:rPr>
        <w:t>requests</w:t>
      </w:r>
      <w:proofErr w:type="gramEnd"/>
    </w:p>
    <w:p w14:paraId="04B1D44F" w14:textId="79701081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Implement canary deployments for new prompt </w:t>
      </w:r>
      <w:proofErr w:type="gramStart"/>
      <w:r>
        <w:rPr>
          <w:lang w:val="en-US"/>
        </w:rPr>
        <w:t>versions</w:t>
      </w:r>
      <w:proofErr w:type="gramEnd"/>
    </w:p>
    <w:p w14:paraId="41CF3B7A" w14:textId="67E7051F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Setup automated rollbacks based on confidence </w:t>
      </w:r>
      <w:proofErr w:type="gramStart"/>
      <w:r>
        <w:rPr>
          <w:lang w:val="en-US"/>
        </w:rPr>
        <w:t>thresholds</w:t>
      </w:r>
      <w:proofErr w:type="gramEnd"/>
    </w:p>
    <w:p w14:paraId="68371D28" w14:textId="795A2D32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fallback response chain (LLM -&gt; Smaller LLM -&gt; Template)</w:t>
      </w:r>
    </w:p>
    <w:p w14:paraId="6689CE09" w14:textId="2BE0E47C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Implement request idempotency for </w:t>
      </w:r>
      <w:proofErr w:type="gramStart"/>
      <w:r>
        <w:rPr>
          <w:lang w:val="en-US"/>
        </w:rPr>
        <w:t>retries</w:t>
      </w:r>
      <w:proofErr w:type="gramEnd"/>
    </w:p>
    <w:p w14:paraId="34A194FF" w14:textId="3455D7D8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distributed tracing (</w:t>
      </w:r>
      <w:proofErr w:type="spellStart"/>
      <w:r>
        <w:rPr>
          <w:lang w:val="en-US"/>
        </w:rPr>
        <w:t>OpenTelemetry</w:t>
      </w:r>
      <w:proofErr w:type="spellEnd"/>
      <w:r>
        <w:rPr>
          <w:lang w:val="en-US"/>
        </w:rPr>
        <w:t>)</w:t>
      </w:r>
    </w:p>
    <w:p w14:paraId="0EA989E3" w14:textId="65425B2C" w:rsidR="007E7D7F" w:rsidRDefault="007E7D7F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SLOs for accuracy, latency and </w:t>
      </w:r>
      <w:proofErr w:type="gramStart"/>
      <w:r>
        <w:rPr>
          <w:lang w:val="en-US"/>
        </w:rPr>
        <w:t>cost</w:t>
      </w:r>
      <w:proofErr w:type="gramEnd"/>
    </w:p>
    <w:p w14:paraId="3CE26FEC" w14:textId="02741A49" w:rsidR="007E7D7F" w:rsidRDefault="00BA0870" w:rsidP="007E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automated prompt testing in CI/CD</w:t>
      </w:r>
    </w:p>
    <w:p w14:paraId="360AC0E3" w14:textId="77777777" w:rsidR="00A76A54" w:rsidRDefault="00A76A54" w:rsidP="00A76A54">
      <w:pPr>
        <w:rPr>
          <w:lang w:val="en-US"/>
        </w:rPr>
      </w:pPr>
    </w:p>
    <w:p w14:paraId="4893F1EB" w14:textId="77777777" w:rsidR="00A76A54" w:rsidRDefault="00A76A54" w:rsidP="00A76A54">
      <w:pPr>
        <w:rPr>
          <w:lang w:val="en-US"/>
        </w:rPr>
      </w:pPr>
    </w:p>
    <w:p w14:paraId="68B6AD2A" w14:textId="77777777" w:rsidR="00A76A54" w:rsidRPr="00E172A4" w:rsidRDefault="00A76A54" w:rsidP="00A76A5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2A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Access the </w:t>
      </w:r>
      <w:proofErr w:type="gramStart"/>
      <w:r w:rsidRPr="00E172A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application</w:t>
      </w:r>
      <w:proofErr w:type="gramEnd"/>
    </w:p>
    <w:p w14:paraId="431E0511" w14:textId="77777777" w:rsidR="00A76A54" w:rsidRPr="00706FFA" w:rsidRDefault="00A76A54" w:rsidP="00A76A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706FF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Frontend: </w:t>
      </w:r>
      <w:hyperlink r:id="rId5" w:tgtFrame="_blank" w:history="1">
        <w:r w:rsidRPr="00706FFA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http://localhost:3000</w:t>
        </w:r>
      </w:hyperlink>
    </w:p>
    <w:p w14:paraId="71B52AB9" w14:textId="77777777" w:rsidR="00A76A54" w:rsidRPr="00706FFA" w:rsidRDefault="00A76A54" w:rsidP="00A76A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706FF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Backend API: </w:t>
      </w:r>
      <w:hyperlink r:id="rId6" w:tgtFrame="_blank" w:history="1">
        <w:r w:rsidRPr="00706FFA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http://localhost:8000</w:t>
        </w:r>
      </w:hyperlink>
    </w:p>
    <w:p w14:paraId="4E34FB55" w14:textId="77777777" w:rsidR="00A76A54" w:rsidRPr="00706FFA" w:rsidRDefault="00A76A54" w:rsidP="00A76A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706FF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API Documentation: </w:t>
      </w:r>
      <w:hyperlink r:id="rId7" w:tgtFrame="_blank" w:history="1">
        <w:r w:rsidRPr="00706FFA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http://localhost:8000/docs</w:t>
        </w:r>
      </w:hyperlink>
    </w:p>
    <w:p w14:paraId="619ADD18" w14:textId="77777777" w:rsidR="00A76A54" w:rsidRPr="00706FFA" w:rsidRDefault="00A76A54" w:rsidP="00A76A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706FF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Prometheus: </w:t>
      </w:r>
      <w:hyperlink r:id="rId8" w:tgtFrame="_blank" w:history="1">
        <w:r w:rsidRPr="00706FFA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http://localhost:9090</w:t>
        </w:r>
      </w:hyperlink>
    </w:p>
    <w:p w14:paraId="0D20CD2B" w14:textId="77777777" w:rsidR="00A76A54" w:rsidRPr="00706FFA" w:rsidRDefault="00A76A54" w:rsidP="00A76A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706FF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Grafana: </w:t>
      </w:r>
      <w:hyperlink r:id="rId9" w:tgtFrame="_blank" w:history="1">
        <w:r w:rsidRPr="00706FFA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http://localhost:3001</w:t>
        </w:r>
      </w:hyperlink>
      <w:r w:rsidRPr="00706FF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(admin/admin)</w:t>
      </w:r>
    </w:p>
    <w:p w14:paraId="214ECFFE" w14:textId="77777777" w:rsidR="00A76A54" w:rsidRDefault="00A76A54" w:rsidP="00A76A54">
      <w:pPr>
        <w:rPr>
          <w:lang w:val="en-US"/>
        </w:rPr>
      </w:pPr>
    </w:p>
    <w:p w14:paraId="6706E89C" w14:textId="4997761D" w:rsidR="00B83758" w:rsidRDefault="00B83758" w:rsidP="00A76A54">
      <w:pPr>
        <w:rPr>
          <w:lang w:val="en-US"/>
        </w:rPr>
      </w:pPr>
      <w:r>
        <w:rPr>
          <w:lang w:val="en-US"/>
        </w:rPr>
        <w:t>Testing the database as well</w:t>
      </w:r>
    </w:p>
    <w:p w14:paraId="24BB62ED" w14:textId="77777777" w:rsidR="00B83758" w:rsidRPr="00A76A54" w:rsidRDefault="00B83758" w:rsidP="00A76A54">
      <w:pPr>
        <w:rPr>
          <w:lang w:val="en-US"/>
        </w:rPr>
      </w:pPr>
    </w:p>
    <w:sectPr w:rsidR="00B83758" w:rsidRPr="00A7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2D37"/>
    <w:multiLevelType w:val="multilevel"/>
    <w:tmpl w:val="C00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C7135"/>
    <w:multiLevelType w:val="hybridMultilevel"/>
    <w:tmpl w:val="95021866"/>
    <w:lvl w:ilvl="0" w:tplc="AAA6438A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96F25"/>
    <w:multiLevelType w:val="multilevel"/>
    <w:tmpl w:val="6CE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E30F9"/>
    <w:multiLevelType w:val="multilevel"/>
    <w:tmpl w:val="054E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200FB"/>
    <w:multiLevelType w:val="multilevel"/>
    <w:tmpl w:val="8DBE3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6053">
    <w:abstractNumId w:val="1"/>
  </w:num>
  <w:num w:numId="2" w16cid:durableId="266625592">
    <w:abstractNumId w:val="4"/>
  </w:num>
  <w:num w:numId="3" w16cid:durableId="1375081668">
    <w:abstractNumId w:val="3"/>
  </w:num>
  <w:num w:numId="4" w16cid:durableId="734553259">
    <w:abstractNumId w:val="2"/>
  </w:num>
  <w:num w:numId="5" w16cid:durableId="125200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56"/>
    <w:rsid w:val="001F5426"/>
    <w:rsid w:val="00223C54"/>
    <w:rsid w:val="00706FFA"/>
    <w:rsid w:val="007E7D7F"/>
    <w:rsid w:val="00965D36"/>
    <w:rsid w:val="00A76A54"/>
    <w:rsid w:val="00B14856"/>
    <w:rsid w:val="00B83758"/>
    <w:rsid w:val="00BA0870"/>
    <w:rsid w:val="00BE7408"/>
    <w:rsid w:val="00BF4066"/>
    <w:rsid w:val="00CB5667"/>
    <w:rsid w:val="00E172A4"/>
    <w:rsid w:val="00F2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468D4"/>
  <w15:chartTrackingRefBased/>
  <w15:docId w15:val="{6296B191-D757-48D0-B4C1-EAE8A8C8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4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4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8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74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74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A7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A76A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76A5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B56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3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2864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2026-05-08T10:05:00Z</dcterms:created>
  <dcterms:modified xsi:type="dcterms:W3CDTF">2026-05-10T11:22:00Z</dcterms:modified>
</cp:coreProperties>
</file>