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8D88F" w14:textId="77777777" w:rsidR="00023ED0" w:rsidRPr="00023ED0" w:rsidRDefault="00023ED0" w:rsidP="00023ED0">
      <w:pPr>
        <w:rPr>
          <w:b/>
          <w:bCs/>
        </w:rPr>
      </w:pPr>
      <w:r w:rsidRPr="00023ED0">
        <w:rPr>
          <w:b/>
          <w:bCs/>
        </w:rPr>
        <w:t>Notes from the Conversation</w:t>
      </w:r>
    </w:p>
    <w:p w14:paraId="5708C5A2" w14:textId="77777777" w:rsidR="00023ED0" w:rsidRPr="00023ED0" w:rsidRDefault="003B4762" w:rsidP="00023ED0">
      <w:r w:rsidRPr="00023ED0">
        <w:rPr>
          <w:noProof/>
        </w:rPr>
        <w:pict w14:anchorId="06D375DA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0692AFF9" w14:textId="77777777" w:rsidR="00023ED0" w:rsidRPr="00023ED0" w:rsidRDefault="00023ED0" w:rsidP="00023ED0">
      <w:pPr>
        <w:rPr>
          <w:b/>
          <w:bCs/>
        </w:rPr>
      </w:pPr>
      <w:r w:rsidRPr="00023ED0">
        <w:rPr>
          <w:b/>
          <w:bCs/>
        </w:rPr>
        <w:t>Overview</w:t>
      </w:r>
    </w:p>
    <w:p w14:paraId="447587F2" w14:textId="77777777" w:rsidR="00023ED0" w:rsidRPr="00023ED0" w:rsidRDefault="00023ED0" w:rsidP="00023ED0">
      <w:r w:rsidRPr="00023ED0">
        <w:t xml:space="preserve">The discussion focuses on improving data pipelines for </w:t>
      </w:r>
      <w:r w:rsidRPr="00023ED0">
        <w:rPr>
          <w:b/>
          <w:bCs/>
        </w:rPr>
        <w:t>Slingshot's system</w:t>
      </w:r>
      <w:r w:rsidRPr="00023ED0">
        <w:t xml:space="preserve"> with a specific emphasis on handling </w:t>
      </w:r>
      <w:r w:rsidRPr="00023ED0">
        <w:rPr>
          <w:b/>
          <w:bCs/>
        </w:rPr>
        <w:t>query history, job credits</w:t>
      </w:r>
      <w:r w:rsidRPr="00023ED0">
        <w:t xml:space="preserve">, and </w:t>
      </w:r>
      <w:r w:rsidRPr="00023ED0">
        <w:rPr>
          <w:b/>
          <w:bCs/>
        </w:rPr>
        <w:t>data processing pipelines</w:t>
      </w:r>
      <w:r w:rsidRPr="00023ED0">
        <w:t>. The goal is to ensure accurate computation, better performance, and reduced dependency on customer accounts.</w:t>
      </w:r>
    </w:p>
    <w:p w14:paraId="6BED3A5C" w14:textId="77777777" w:rsidR="00023ED0" w:rsidRPr="00023ED0" w:rsidRDefault="003B4762" w:rsidP="00023ED0">
      <w:r w:rsidRPr="00023ED0">
        <w:rPr>
          <w:noProof/>
        </w:rPr>
        <w:pict w14:anchorId="795CDB3F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06E4C766" w14:textId="77777777" w:rsidR="00023ED0" w:rsidRPr="00023ED0" w:rsidRDefault="00023ED0" w:rsidP="00023ED0">
      <w:pPr>
        <w:rPr>
          <w:b/>
          <w:bCs/>
        </w:rPr>
      </w:pPr>
      <w:r w:rsidRPr="00023ED0">
        <w:rPr>
          <w:b/>
          <w:bCs/>
        </w:rPr>
        <w:t>Key Topics</w:t>
      </w:r>
    </w:p>
    <w:p w14:paraId="11C23DCB" w14:textId="77777777" w:rsidR="00023ED0" w:rsidRPr="00023ED0" w:rsidRDefault="00023ED0" w:rsidP="00023ED0">
      <w:pPr>
        <w:rPr>
          <w:b/>
          <w:bCs/>
        </w:rPr>
      </w:pPr>
      <w:r w:rsidRPr="00023ED0">
        <w:rPr>
          <w:b/>
          <w:bCs/>
        </w:rPr>
        <w:t>1. Job Credits Pipeline Update</w:t>
      </w:r>
    </w:p>
    <w:p w14:paraId="63C94EE3" w14:textId="77777777" w:rsidR="00023ED0" w:rsidRPr="00023ED0" w:rsidRDefault="00023ED0" w:rsidP="00023ED0">
      <w:pPr>
        <w:numPr>
          <w:ilvl w:val="0"/>
          <w:numId w:val="1"/>
        </w:numPr>
      </w:pPr>
      <w:r w:rsidRPr="00023ED0">
        <w:rPr>
          <w:b/>
          <w:bCs/>
        </w:rPr>
        <w:t>Old Workflow</w:t>
      </w:r>
      <w:r w:rsidRPr="00023ED0">
        <w:t>:</w:t>
      </w:r>
    </w:p>
    <w:p w14:paraId="3CE458DF" w14:textId="77777777" w:rsidR="00023ED0" w:rsidRPr="00023ED0" w:rsidRDefault="00023ED0" w:rsidP="00023ED0">
      <w:pPr>
        <w:numPr>
          <w:ilvl w:val="1"/>
          <w:numId w:val="1"/>
        </w:numPr>
      </w:pPr>
      <w:r w:rsidRPr="00023ED0">
        <w:t xml:space="preserve">Job credits were computed </w:t>
      </w:r>
      <w:r w:rsidRPr="00023ED0">
        <w:rPr>
          <w:b/>
          <w:bCs/>
        </w:rPr>
        <w:t>in the customer’s account</w:t>
      </w:r>
      <w:r w:rsidRPr="00023ED0">
        <w:t xml:space="preserve"> using the load_job_credits procedure.</w:t>
      </w:r>
    </w:p>
    <w:p w14:paraId="1F3226E6" w14:textId="77777777" w:rsidR="00023ED0" w:rsidRPr="00023ED0" w:rsidRDefault="00023ED0" w:rsidP="00023ED0">
      <w:pPr>
        <w:numPr>
          <w:ilvl w:val="1"/>
          <w:numId w:val="1"/>
        </w:numPr>
      </w:pPr>
      <w:r w:rsidRPr="00023ED0">
        <w:t xml:space="preserve">Data was fetched from three Snowflake views: </w:t>
      </w:r>
    </w:p>
    <w:p w14:paraId="620B0EC2" w14:textId="77777777" w:rsidR="00023ED0" w:rsidRPr="00023ED0" w:rsidRDefault="00023ED0" w:rsidP="00023ED0">
      <w:pPr>
        <w:numPr>
          <w:ilvl w:val="2"/>
          <w:numId w:val="1"/>
        </w:numPr>
      </w:pPr>
      <w:r w:rsidRPr="00023ED0">
        <w:t>Query History</w:t>
      </w:r>
    </w:p>
    <w:p w14:paraId="5D421412" w14:textId="77777777" w:rsidR="00023ED0" w:rsidRPr="00023ED0" w:rsidRDefault="00023ED0" w:rsidP="00023ED0">
      <w:pPr>
        <w:numPr>
          <w:ilvl w:val="2"/>
          <w:numId w:val="1"/>
        </w:numPr>
      </w:pPr>
      <w:r w:rsidRPr="00023ED0">
        <w:t>Warehouse Metering History</w:t>
      </w:r>
    </w:p>
    <w:p w14:paraId="4B08F072" w14:textId="77777777" w:rsidR="00023ED0" w:rsidRPr="00023ED0" w:rsidRDefault="00023ED0" w:rsidP="00023ED0">
      <w:pPr>
        <w:numPr>
          <w:ilvl w:val="2"/>
          <w:numId w:val="1"/>
        </w:numPr>
      </w:pPr>
      <w:r w:rsidRPr="00023ED0">
        <w:t>Query Acceleration History</w:t>
      </w:r>
    </w:p>
    <w:p w14:paraId="30FD338F" w14:textId="77777777" w:rsidR="00023ED0" w:rsidRPr="00023ED0" w:rsidRDefault="00023ED0" w:rsidP="00023ED0">
      <w:pPr>
        <w:numPr>
          <w:ilvl w:val="1"/>
          <w:numId w:val="1"/>
        </w:numPr>
      </w:pPr>
      <w:r w:rsidRPr="00023ED0">
        <w:t xml:space="preserve">Computation was triggered </w:t>
      </w:r>
      <w:r w:rsidRPr="00023ED0">
        <w:rPr>
          <w:b/>
          <w:bCs/>
        </w:rPr>
        <w:t>daily</w:t>
      </w:r>
      <w:r w:rsidRPr="00023ED0">
        <w:t xml:space="preserve"> for the entire day.</w:t>
      </w:r>
    </w:p>
    <w:p w14:paraId="7CAFCF3C" w14:textId="77777777" w:rsidR="00023ED0" w:rsidRPr="00023ED0" w:rsidRDefault="00023ED0" w:rsidP="00023ED0">
      <w:pPr>
        <w:numPr>
          <w:ilvl w:val="1"/>
          <w:numId w:val="1"/>
        </w:numPr>
      </w:pPr>
      <w:r w:rsidRPr="00023ED0">
        <w:t xml:space="preserve">Challenges: </w:t>
      </w:r>
    </w:p>
    <w:p w14:paraId="7FAE2C46" w14:textId="77777777" w:rsidR="00023ED0" w:rsidRPr="00023ED0" w:rsidRDefault="00023ED0" w:rsidP="00023ED0">
      <w:pPr>
        <w:numPr>
          <w:ilvl w:val="2"/>
          <w:numId w:val="1"/>
        </w:numPr>
      </w:pPr>
      <w:r w:rsidRPr="00023ED0">
        <w:t>High customer computational cost.</w:t>
      </w:r>
    </w:p>
    <w:p w14:paraId="57E586D1" w14:textId="77777777" w:rsidR="00023ED0" w:rsidRPr="00023ED0" w:rsidRDefault="00023ED0" w:rsidP="00023ED0">
      <w:pPr>
        <w:numPr>
          <w:ilvl w:val="2"/>
          <w:numId w:val="1"/>
        </w:numPr>
      </w:pPr>
      <w:r w:rsidRPr="00023ED0">
        <w:t>Manual interventions for large datasets.</w:t>
      </w:r>
    </w:p>
    <w:p w14:paraId="1B71F6D7" w14:textId="77777777" w:rsidR="00023ED0" w:rsidRPr="00023ED0" w:rsidRDefault="00023ED0" w:rsidP="00023ED0">
      <w:pPr>
        <w:numPr>
          <w:ilvl w:val="2"/>
          <w:numId w:val="1"/>
        </w:numPr>
      </w:pPr>
      <w:r w:rsidRPr="00023ED0">
        <w:t>Maintenance overhead for debugging and updates.</w:t>
      </w:r>
    </w:p>
    <w:p w14:paraId="7E1753B1" w14:textId="77777777" w:rsidR="00023ED0" w:rsidRPr="00023ED0" w:rsidRDefault="00023ED0" w:rsidP="00023ED0">
      <w:pPr>
        <w:numPr>
          <w:ilvl w:val="0"/>
          <w:numId w:val="1"/>
        </w:numPr>
      </w:pPr>
      <w:r w:rsidRPr="00023ED0">
        <w:rPr>
          <w:b/>
          <w:bCs/>
        </w:rPr>
        <w:t>New Workflow</w:t>
      </w:r>
      <w:r w:rsidRPr="00023ED0">
        <w:t>:</w:t>
      </w:r>
    </w:p>
    <w:p w14:paraId="5FF2B957" w14:textId="77777777" w:rsidR="00023ED0" w:rsidRPr="00023ED0" w:rsidRDefault="00023ED0" w:rsidP="00023ED0">
      <w:pPr>
        <w:numPr>
          <w:ilvl w:val="1"/>
          <w:numId w:val="1"/>
        </w:numPr>
      </w:pPr>
      <w:r w:rsidRPr="00023ED0">
        <w:t xml:space="preserve">All computations moved </w:t>
      </w:r>
      <w:r w:rsidRPr="00023ED0">
        <w:rPr>
          <w:b/>
          <w:bCs/>
        </w:rPr>
        <w:t>in-house</w:t>
      </w:r>
      <w:r w:rsidRPr="00023ED0">
        <w:t xml:space="preserve"> to Slingshot's Hub account.</w:t>
      </w:r>
    </w:p>
    <w:p w14:paraId="7DBD2B2C" w14:textId="77777777" w:rsidR="00023ED0" w:rsidRPr="00023ED0" w:rsidRDefault="00023ED0" w:rsidP="00023ED0">
      <w:pPr>
        <w:numPr>
          <w:ilvl w:val="1"/>
          <w:numId w:val="1"/>
        </w:numPr>
      </w:pPr>
      <w:r w:rsidRPr="00023ED0">
        <w:t xml:space="preserve">Raw data (query history, metering history, acceleration history) is fetched </w:t>
      </w:r>
      <w:r w:rsidRPr="00023ED0">
        <w:rPr>
          <w:b/>
          <w:bCs/>
        </w:rPr>
        <w:t>hourly</w:t>
      </w:r>
      <w:r w:rsidRPr="00023ED0">
        <w:t>.</w:t>
      </w:r>
    </w:p>
    <w:p w14:paraId="5D2E3EC1" w14:textId="77777777" w:rsidR="00023ED0" w:rsidRPr="00023ED0" w:rsidRDefault="00023ED0" w:rsidP="00023ED0">
      <w:pPr>
        <w:numPr>
          <w:ilvl w:val="1"/>
          <w:numId w:val="1"/>
        </w:numPr>
      </w:pPr>
      <w:r w:rsidRPr="00023ED0">
        <w:t>Job credits are computed on Slingshot’s side, reducing customer dependency.</w:t>
      </w:r>
    </w:p>
    <w:p w14:paraId="522A510C" w14:textId="77777777" w:rsidR="00023ED0" w:rsidRPr="00023ED0" w:rsidRDefault="00023ED0" w:rsidP="00023ED0">
      <w:pPr>
        <w:numPr>
          <w:ilvl w:val="1"/>
          <w:numId w:val="1"/>
        </w:numPr>
      </w:pPr>
      <w:r w:rsidRPr="00023ED0">
        <w:t xml:space="preserve">Benefits: </w:t>
      </w:r>
    </w:p>
    <w:p w14:paraId="3C741885" w14:textId="77777777" w:rsidR="00023ED0" w:rsidRPr="00023ED0" w:rsidRDefault="00023ED0" w:rsidP="00023ED0">
      <w:pPr>
        <w:numPr>
          <w:ilvl w:val="2"/>
          <w:numId w:val="1"/>
        </w:numPr>
      </w:pPr>
      <w:r w:rsidRPr="00023ED0">
        <w:t>Improved scalability and debugging.</w:t>
      </w:r>
    </w:p>
    <w:p w14:paraId="4CDD7404" w14:textId="77777777" w:rsidR="00023ED0" w:rsidRPr="00023ED0" w:rsidRDefault="00023ED0" w:rsidP="00023ED0">
      <w:pPr>
        <w:numPr>
          <w:ilvl w:val="2"/>
          <w:numId w:val="1"/>
        </w:numPr>
      </w:pPr>
      <w:r w:rsidRPr="00023ED0">
        <w:t>Reduced computational costs for customers.</w:t>
      </w:r>
    </w:p>
    <w:p w14:paraId="66B8A527" w14:textId="77777777" w:rsidR="00023ED0" w:rsidRPr="00023ED0" w:rsidRDefault="00023ED0" w:rsidP="00023ED0">
      <w:pPr>
        <w:numPr>
          <w:ilvl w:val="2"/>
          <w:numId w:val="1"/>
        </w:numPr>
      </w:pPr>
      <w:r w:rsidRPr="00023ED0">
        <w:t>Easier maintenance and flexibility.</w:t>
      </w:r>
    </w:p>
    <w:p w14:paraId="54A4B1FE" w14:textId="77777777" w:rsidR="00023ED0" w:rsidRPr="00023ED0" w:rsidRDefault="003B4762" w:rsidP="00023ED0">
      <w:r w:rsidRPr="00023ED0">
        <w:rPr>
          <w:noProof/>
        </w:rPr>
        <w:pict w14:anchorId="7A5402C9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4D4D3B88" w14:textId="77777777" w:rsidR="00023ED0" w:rsidRPr="00023ED0" w:rsidRDefault="00023ED0" w:rsidP="00023ED0">
      <w:pPr>
        <w:rPr>
          <w:b/>
          <w:bCs/>
        </w:rPr>
      </w:pPr>
      <w:r w:rsidRPr="00023ED0">
        <w:rPr>
          <w:b/>
          <w:bCs/>
        </w:rPr>
        <w:t>2. Handling Query History</w:t>
      </w:r>
    </w:p>
    <w:p w14:paraId="26F1BD94" w14:textId="77777777" w:rsidR="00023ED0" w:rsidRPr="00023ED0" w:rsidRDefault="00023ED0" w:rsidP="00023ED0">
      <w:pPr>
        <w:numPr>
          <w:ilvl w:val="0"/>
          <w:numId w:val="2"/>
        </w:numPr>
      </w:pPr>
      <w:r w:rsidRPr="00023ED0">
        <w:rPr>
          <w:b/>
          <w:bCs/>
        </w:rPr>
        <w:t>Key Issues</w:t>
      </w:r>
      <w:r w:rsidRPr="00023ED0">
        <w:t>:</w:t>
      </w:r>
    </w:p>
    <w:p w14:paraId="2302A332" w14:textId="77777777" w:rsidR="00023ED0" w:rsidRPr="00023ED0" w:rsidRDefault="00023ED0" w:rsidP="00023ED0">
      <w:pPr>
        <w:numPr>
          <w:ilvl w:val="1"/>
          <w:numId w:val="2"/>
        </w:numPr>
      </w:pPr>
      <w:r w:rsidRPr="00023ED0">
        <w:rPr>
          <w:b/>
          <w:bCs/>
        </w:rPr>
        <w:t>Long-running queries</w:t>
      </w:r>
      <w:r w:rsidRPr="00023ED0">
        <w:t xml:space="preserve"> (e.g., 12-hour queries) can be missed if data is fetched based on start time.</w:t>
      </w:r>
    </w:p>
    <w:p w14:paraId="373B7321" w14:textId="77777777" w:rsidR="00023ED0" w:rsidRPr="00023ED0" w:rsidRDefault="00023ED0" w:rsidP="00023ED0">
      <w:pPr>
        <w:numPr>
          <w:ilvl w:val="1"/>
          <w:numId w:val="2"/>
        </w:numPr>
      </w:pPr>
      <w:r w:rsidRPr="00023ED0">
        <w:t xml:space="preserve">Snowflake adds queries to </w:t>
      </w:r>
      <w:r w:rsidRPr="00023ED0">
        <w:rPr>
          <w:b/>
          <w:bCs/>
        </w:rPr>
        <w:t>query history</w:t>
      </w:r>
      <w:r w:rsidRPr="00023ED0">
        <w:t xml:space="preserve"> with a latency of </w:t>
      </w:r>
      <w:r w:rsidRPr="00023ED0">
        <w:rPr>
          <w:b/>
          <w:bCs/>
        </w:rPr>
        <w:t>up to 45 minutes</w:t>
      </w:r>
      <w:r w:rsidRPr="00023ED0">
        <w:t xml:space="preserve"> after their end time.</w:t>
      </w:r>
    </w:p>
    <w:p w14:paraId="7EBC9B24" w14:textId="77777777" w:rsidR="00023ED0" w:rsidRPr="00023ED0" w:rsidRDefault="00023ED0" w:rsidP="00023ED0">
      <w:pPr>
        <w:numPr>
          <w:ilvl w:val="0"/>
          <w:numId w:val="2"/>
        </w:numPr>
      </w:pPr>
      <w:r w:rsidRPr="00023ED0">
        <w:rPr>
          <w:b/>
          <w:bCs/>
        </w:rPr>
        <w:t>Solution</w:t>
      </w:r>
      <w:r w:rsidRPr="00023ED0">
        <w:t>:</w:t>
      </w:r>
    </w:p>
    <w:p w14:paraId="2498B256" w14:textId="77777777" w:rsidR="00023ED0" w:rsidRPr="00023ED0" w:rsidRDefault="00023ED0" w:rsidP="00023ED0">
      <w:pPr>
        <w:numPr>
          <w:ilvl w:val="1"/>
          <w:numId w:val="2"/>
        </w:numPr>
      </w:pPr>
      <w:r w:rsidRPr="00023ED0">
        <w:t xml:space="preserve">Fetch query history data based on </w:t>
      </w:r>
      <w:r w:rsidRPr="00023ED0">
        <w:rPr>
          <w:b/>
          <w:bCs/>
        </w:rPr>
        <w:t>end time</w:t>
      </w:r>
      <w:r w:rsidRPr="00023ED0">
        <w:t>, ensuring that long-running queries are captured.</w:t>
      </w:r>
    </w:p>
    <w:p w14:paraId="10FE4345" w14:textId="77777777" w:rsidR="00023ED0" w:rsidRPr="00023ED0" w:rsidRDefault="00023ED0" w:rsidP="00023ED0">
      <w:pPr>
        <w:numPr>
          <w:ilvl w:val="1"/>
          <w:numId w:val="2"/>
        </w:numPr>
      </w:pPr>
      <w:r w:rsidRPr="00023ED0">
        <w:t xml:space="preserve">Range truncation: </w:t>
      </w:r>
    </w:p>
    <w:p w14:paraId="0567601F" w14:textId="77777777" w:rsidR="00023ED0" w:rsidRPr="00023ED0" w:rsidRDefault="00023ED0" w:rsidP="00023ED0">
      <w:pPr>
        <w:numPr>
          <w:ilvl w:val="2"/>
          <w:numId w:val="2"/>
        </w:numPr>
      </w:pPr>
      <w:r w:rsidRPr="00023ED0">
        <w:t xml:space="preserve">Truncate </w:t>
      </w:r>
      <w:r w:rsidRPr="00023ED0">
        <w:rPr>
          <w:b/>
          <w:bCs/>
        </w:rPr>
        <w:t>min start time</w:t>
      </w:r>
      <w:r w:rsidRPr="00023ED0">
        <w:t xml:space="preserve"> to the hour before.</w:t>
      </w:r>
    </w:p>
    <w:p w14:paraId="69DF459F" w14:textId="77777777" w:rsidR="00023ED0" w:rsidRPr="00023ED0" w:rsidRDefault="00023ED0" w:rsidP="00023ED0">
      <w:pPr>
        <w:numPr>
          <w:ilvl w:val="2"/>
          <w:numId w:val="2"/>
        </w:numPr>
      </w:pPr>
      <w:r w:rsidRPr="00023ED0">
        <w:lastRenderedPageBreak/>
        <w:t xml:space="preserve">Truncate </w:t>
      </w:r>
      <w:r w:rsidRPr="00023ED0">
        <w:rPr>
          <w:b/>
          <w:bCs/>
        </w:rPr>
        <w:t>max start time</w:t>
      </w:r>
      <w:r w:rsidRPr="00023ED0">
        <w:t xml:space="preserve"> to the hour after.</w:t>
      </w:r>
    </w:p>
    <w:p w14:paraId="357EE617" w14:textId="77777777" w:rsidR="00023ED0" w:rsidRPr="00023ED0" w:rsidRDefault="00023ED0" w:rsidP="00023ED0">
      <w:pPr>
        <w:numPr>
          <w:ilvl w:val="1"/>
          <w:numId w:val="2"/>
        </w:numPr>
      </w:pPr>
      <w:r w:rsidRPr="00023ED0">
        <w:t>Data is recomputed from the truncated range for accurate and complete processing.</w:t>
      </w:r>
    </w:p>
    <w:p w14:paraId="604DC776" w14:textId="77777777" w:rsidR="00023ED0" w:rsidRPr="00023ED0" w:rsidRDefault="003B4762" w:rsidP="00023ED0">
      <w:r w:rsidRPr="00023ED0">
        <w:rPr>
          <w:noProof/>
        </w:rPr>
        <w:pict w14:anchorId="03FBBF73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2E9E22B" w14:textId="77777777" w:rsidR="00023ED0" w:rsidRPr="00023ED0" w:rsidRDefault="00023ED0" w:rsidP="00023ED0">
      <w:pPr>
        <w:rPr>
          <w:b/>
          <w:bCs/>
        </w:rPr>
      </w:pPr>
      <w:r w:rsidRPr="00023ED0">
        <w:rPr>
          <w:b/>
          <w:bCs/>
        </w:rPr>
        <w:t>3. Persistent Database Setup</w:t>
      </w:r>
    </w:p>
    <w:p w14:paraId="01965F78" w14:textId="77777777" w:rsidR="00023ED0" w:rsidRPr="00023ED0" w:rsidRDefault="00023ED0" w:rsidP="00023ED0">
      <w:pPr>
        <w:numPr>
          <w:ilvl w:val="0"/>
          <w:numId w:val="3"/>
        </w:numPr>
      </w:pPr>
      <w:r w:rsidRPr="00023ED0">
        <w:t xml:space="preserve">Each </w:t>
      </w:r>
      <w:r w:rsidRPr="00023ED0">
        <w:rPr>
          <w:b/>
          <w:bCs/>
        </w:rPr>
        <w:t>tenant has a persistent database per region</w:t>
      </w:r>
      <w:r w:rsidRPr="00023ED0">
        <w:t xml:space="preserve"> containing metadata tables (e.g., roles, job credits, warehouse info).</w:t>
      </w:r>
    </w:p>
    <w:p w14:paraId="00D93BE4" w14:textId="77777777" w:rsidR="00023ED0" w:rsidRPr="00023ED0" w:rsidRDefault="00023ED0" w:rsidP="00023ED0">
      <w:pPr>
        <w:numPr>
          <w:ilvl w:val="0"/>
          <w:numId w:val="3"/>
        </w:numPr>
      </w:pPr>
      <w:r w:rsidRPr="00023ED0">
        <w:t>The new sync_share_to_persistent_DB procedure automates object creation and data merges for roles and other metadata.</w:t>
      </w:r>
    </w:p>
    <w:p w14:paraId="28DB3D46" w14:textId="77777777" w:rsidR="00023ED0" w:rsidRPr="00023ED0" w:rsidRDefault="003B4762" w:rsidP="00023ED0">
      <w:r w:rsidRPr="00023ED0">
        <w:rPr>
          <w:noProof/>
        </w:rPr>
        <w:pict w14:anchorId="6BEC5DF1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DCA622E" w14:textId="77777777" w:rsidR="00023ED0" w:rsidRPr="00023ED0" w:rsidRDefault="00023ED0" w:rsidP="00023ED0">
      <w:pPr>
        <w:rPr>
          <w:b/>
          <w:bCs/>
        </w:rPr>
      </w:pPr>
      <w:r w:rsidRPr="00023ED0">
        <w:rPr>
          <w:b/>
          <w:bCs/>
        </w:rPr>
        <w:t>4. Benefits of the New Approach</w:t>
      </w:r>
    </w:p>
    <w:p w14:paraId="582575A9" w14:textId="77777777" w:rsidR="00023ED0" w:rsidRPr="00023ED0" w:rsidRDefault="00023ED0" w:rsidP="00023ED0">
      <w:pPr>
        <w:numPr>
          <w:ilvl w:val="0"/>
          <w:numId w:val="4"/>
        </w:numPr>
      </w:pPr>
      <w:r w:rsidRPr="00023ED0">
        <w:rPr>
          <w:b/>
          <w:bCs/>
        </w:rPr>
        <w:t>Reduced Customer Dependency</w:t>
      </w:r>
      <w:r w:rsidRPr="00023ED0">
        <w:t xml:space="preserve">: </w:t>
      </w:r>
    </w:p>
    <w:p w14:paraId="301FA8B1" w14:textId="77777777" w:rsidR="00023ED0" w:rsidRPr="00023ED0" w:rsidRDefault="00023ED0" w:rsidP="00023ED0">
      <w:pPr>
        <w:numPr>
          <w:ilvl w:val="1"/>
          <w:numId w:val="4"/>
        </w:numPr>
      </w:pPr>
      <w:r w:rsidRPr="00023ED0">
        <w:t>Customers no longer need to run procedures or maintain scripts for job credits.</w:t>
      </w:r>
    </w:p>
    <w:p w14:paraId="49974F0A" w14:textId="77777777" w:rsidR="00023ED0" w:rsidRPr="00023ED0" w:rsidRDefault="00023ED0" w:rsidP="00023ED0">
      <w:pPr>
        <w:numPr>
          <w:ilvl w:val="1"/>
          <w:numId w:val="4"/>
        </w:numPr>
      </w:pPr>
      <w:r w:rsidRPr="00023ED0">
        <w:t>Debugging and reprocessing are handled entirely in-house by Slingshot.</w:t>
      </w:r>
    </w:p>
    <w:p w14:paraId="4CC00A13" w14:textId="77777777" w:rsidR="00023ED0" w:rsidRPr="00023ED0" w:rsidRDefault="00023ED0" w:rsidP="00023ED0">
      <w:pPr>
        <w:numPr>
          <w:ilvl w:val="0"/>
          <w:numId w:val="4"/>
        </w:numPr>
      </w:pPr>
      <w:r w:rsidRPr="00023ED0">
        <w:rPr>
          <w:b/>
          <w:bCs/>
        </w:rPr>
        <w:t>Improved Efficiency</w:t>
      </w:r>
      <w:r w:rsidRPr="00023ED0">
        <w:t xml:space="preserve">: </w:t>
      </w:r>
    </w:p>
    <w:p w14:paraId="7E4F53C4" w14:textId="77777777" w:rsidR="00023ED0" w:rsidRPr="00023ED0" w:rsidRDefault="00023ED0" w:rsidP="00023ED0">
      <w:pPr>
        <w:numPr>
          <w:ilvl w:val="1"/>
          <w:numId w:val="4"/>
        </w:numPr>
      </w:pPr>
      <w:r w:rsidRPr="00023ED0">
        <w:t>Hourly processing ensures smaller, manageable chunks of data.</w:t>
      </w:r>
    </w:p>
    <w:p w14:paraId="444D7060" w14:textId="77777777" w:rsidR="00023ED0" w:rsidRPr="00023ED0" w:rsidRDefault="00023ED0" w:rsidP="00023ED0">
      <w:pPr>
        <w:numPr>
          <w:ilvl w:val="1"/>
          <w:numId w:val="4"/>
        </w:numPr>
      </w:pPr>
      <w:r w:rsidRPr="00023ED0">
        <w:t>Eliminates performance bottlenecks caused by large daily computations.</w:t>
      </w:r>
    </w:p>
    <w:p w14:paraId="69DCFB8C" w14:textId="77777777" w:rsidR="00023ED0" w:rsidRPr="00023ED0" w:rsidRDefault="00023ED0" w:rsidP="00023ED0">
      <w:pPr>
        <w:numPr>
          <w:ilvl w:val="0"/>
          <w:numId w:val="4"/>
        </w:numPr>
      </w:pPr>
      <w:r w:rsidRPr="00023ED0">
        <w:rPr>
          <w:b/>
          <w:bCs/>
        </w:rPr>
        <w:t>Easier Maintenance</w:t>
      </w:r>
      <w:r w:rsidRPr="00023ED0">
        <w:t xml:space="preserve">: </w:t>
      </w:r>
    </w:p>
    <w:p w14:paraId="5DAB208B" w14:textId="77777777" w:rsidR="00023ED0" w:rsidRPr="00023ED0" w:rsidRDefault="00023ED0" w:rsidP="00023ED0">
      <w:pPr>
        <w:numPr>
          <w:ilvl w:val="1"/>
          <w:numId w:val="4"/>
        </w:numPr>
      </w:pPr>
      <w:r w:rsidRPr="00023ED0">
        <w:t>Updates and improvements to pipelines are now centralized in Slingshot’s Hub account.</w:t>
      </w:r>
    </w:p>
    <w:p w14:paraId="090C69EA" w14:textId="77777777" w:rsidR="00023ED0" w:rsidRPr="00023ED0" w:rsidRDefault="00023ED0" w:rsidP="00023ED0">
      <w:pPr>
        <w:numPr>
          <w:ilvl w:val="0"/>
          <w:numId w:val="4"/>
        </w:numPr>
      </w:pPr>
      <w:r w:rsidRPr="00023ED0">
        <w:rPr>
          <w:b/>
          <w:bCs/>
        </w:rPr>
        <w:t>Future-Proof</w:t>
      </w:r>
      <w:r w:rsidRPr="00023ED0">
        <w:t xml:space="preserve">: </w:t>
      </w:r>
    </w:p>
    <w:p w14:paraId="3C47DB53" w14:textId="77777777" w:rsidR="00023ED0" w:rsidRPr="00023ED0" w:rsidRDefault="00023ED0" w:rsidP="00023ED0">
      <w:pPr>
        <w:numPr>
          <w:ilvl w:val="1"/>
          <w:numId w:val="4"/>
        </w:numPr>
      </w:pPr>
      <w:r w:rsidRPr="00023ED0">
        <w:t>Data is prepared for machine learning use cases, such as query pattern analysis and cost optimization.</w:t>
      </w:r>
    </w:p>
    <w:p w14:paraId="2BB5C42A" w14:textId="77777777" w:rsidR="00023ED0" w:rsidRPr="00023ED0" w:rsidRDefault="003B4762" w:rsidP="00023ED0">
      <w:r w:rsidRPr="00023ED0">
        <w:rPr>
          <w:noProof/>
        </w:rPr>
        <w:pict w14:anchorId="65DCC51C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7333DE5" w14:textId="77777777" w:rsidR="00023ED0" w:rsidRPr="00023ED0" w:rsidRDefault="00023ED0" w:rsidP="00023ED0">
      <w:pPr>
        <w:rPr>
          <w:b/>
          <w:bCs/>
        </w:rPr>
      </w:pPr>
      <w:r w:rsidRPr="00023ED0">
        <w:rPr>
          <w:b/>
          <w:bCs/>
        </w:rPr>
        <w:t>5. Monitoring and Alerts</w:t>
      </w:r>
    </w:p>
    <w:p w14:paraId="03DA74B4" w14:textId="77777777" w:rsidR="00023ED0" w:rsidRPr="00023ED0" w:rsidRDefault="00023ED0" w:rsidP="00023ED0">
      <w:pPr>
        <w:numPr>
          <w:ilvl w:val="0"/>
          <w:numId w:val="5"/>
        </w:numPr>
      </w:pPr>
      <w:r w:rsidRPr="00023ED0">
        <w:t xml:space="preserve">Existing alerts: </w:t>
      </w:r>
    </w:p>
    <w:p w14:paraId="6EBBD044" w14:textId="77777777" w:rsidR="00023ED0" w:rsidRPr="00023ED0" w:rsidRDefault="00023ED0" w:rsidP="00023ED0">
      <w:pPr>
        <w:numPr>
          <w:ilvl w:val="1"/>
          <w:numId w:val="5"/>
        </w:numPr>
      </w:pPr>
      <w:r w:rsidRPr="00023ED0">
        <w:t xml:space="preserve">Monitor </w:t>
      </w:r>
      <w:r w:rsidRPr="00023ED0">
        <w:rPr>
          <w:b/>
          <w:bCs/>
        </w:rPr>
        <w:t>query history failures</w:t>
      </w:r>
      <w:r w:rsidRPr="00023ED0">
        <w:t>.</w:t>
      </w:r>
    </w:p>
    <w:p w14:paraId="3631A75B" w14:textId="77777777" w:rsidR="00023ED0" w:rsidRPr="00023ED0" w:rsidRDefault="00023ED0" w:rsidP="00023ED0">
      <w:pPr>
        <w:numPr>
          <w:ilvl w:val="0"/>
          <w:numId w:val="5"/>
        </w:numPr>
      </w:pPr>
      <w:r w:rsidRPr="00023ED0">
        <w:t xml:space="preserve">Recommended additions: </w:t>
      </w:r>
    </w:p>
    <w:p w14:paraId="29EE220E" w14:textId="77777777" w:rsidR="00023ED0" w:rsidRPr="00023ED0" w:rsidRDefault="00023ED0" w:rsidP="00023ED0">
      <w:pPr>
        <w:numPr>
          <w:ilvl w:val="1"/>
          <w:numId w:val="5"/>
        </w:numPr>
      </w:pPr>
      <w:r w:rsidRPr="00023ED0">
        <w:t xml:space="preserve">Set up alerts for the new </w:t>
      </w:r>
      <w:r w:rsidRPr="00023ED0">
        <w:rPr>
          <w:b/>
          <w:bCs/>
        </w:rPr>
        <w:t>job credits task</w:t>
      </w:r>
      <w:r w:rsidRPr="00023ED0">
        <w:t xml:space="preserve"> to monitor failures or data gaps.</w:t>
      </w:r>
    </w:p>
    <w:p w14:paraId="2F9D3E51" w14:textId="77777777" w:rsidR="00023ED0" w:rsidRPr="00023ED0" w:rsidRDefault="00023ED0" w:rsidP="00023ED0">
      <w:pPr>
        <w:numPr>
          <w:ilvl w:val="1"/>
          <w:numId w:val="5"/>
        </w:numPr>
      </w:pPr>
      <w:r w:rsidRPr="00023ED0">
        <w:t>Proactive monitoring of missing data ensures smoother system operations.</w:t>
      </w:r>
    </w:p>
    <w:p w14:paraId="3E6C6AFD" w14:textId="77777777" w:rsidR="00023ED0" w:rsidRPr="00023ED0" w:rsidRDefault="003B4762" w:rsidP="00023ED0">
      <w:r w:rsidRPr="00023ED0">
        <w:rPr>
          <w:noProof/>
        </w:rPr>
        <w:pict w14:anchorId="6182A5DA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0514346" w14:textId="77777777" w:rsidR="00023ED0" w:rsidRPr="00023ED0" w:rsidRDefault="00023ED0" w:rsidP="00023ED0">
      <w:pPr>
        <w:rPr>
          <w:b/>
          <w:bCs/>
        </w:rPr>
      </w:pPr>
      <w:r w:rsidRPr="00023ED0">
        <w:rPr>
          <w:b/>
          <w:bCs/>
        </w:rPr>
        <w:t>6. Production Readiness</w:t>
      </w:r>
    </w:p>
    <w:p w14:paraId="288ECCB1" w14:textId="77777777" w:rsidR="00023ED0" w:rsidRPr="00023ED0" w:rsidRDefault="00023ED0" w:rsidP="00023ED0">
      <w:pPr>
        <w:numPr>
          <w:ilvl w:val="0"/>
          <w:numId w:val="6"/>
        </w:numPr>
      </w:pPr>
      <w:r w:rsidRPr="00023ED0">
        <w:t xml:space="preserve">The updated pipeline is being tested in </w:t>
      </w:r>
      <w:r w:rsidRPr="00023ED0">
        <w:rPr>
          <w:b/>
          <w:bCs/>
        </w:rPr>
        <w:t>lower environments</w:t>
      </w:r>
      <w:r w:rsidRPr="00023ED0">
        <w:t>.</w:t>
      </w:r>
    </w:p>
    <w:p w14:paraId="094F6A3C" w14:textId="77777777" w:rsidR="00023ED0" w:rsidRPr="00023ED0" w:rsidRDefault="00023ED0" w:rsidP="00023ED0">
      <w:pPr>
        <w:numPr>
          <w:ilvl w:val="0"/>
          <w:numId w:val="6"/>
        </w:numPr>
      </w:pPr>
      <w:r w:rsidRPr="00023ED0">
        <w:t xml:space="preserve">Pending tasks: </w:t>
      </w:r>
    </w:p>
    <w:p w14:paraId="46AB41A9" w14:textId="77777777" w:rsidR="00023ED0" w:rsidRPr="00023ED0" w:rsidRDefault="00023ED0" w:rsidP="00023ED0">
      <w:pPr>
        <w:numPr>
          <w:ilvl w:val="1"/>
          <w:numId w:val="6"/>
        </w:numPr>
      </w:pPr>
      <w:r w:rsidRPr="00023ED0">
        <w:t>Final validation to ensure new job credits match the old results or perform better.</w:t>
      </w:r>
    </w:p>
    <w:p w14:paraId="3302BD46" w14:textId="77777777" w:rsidR="00023ED0" w:rsidRPr="00023ED0" w:rsidRDefault="00023ED0" w:rsidP="00023ED0">
      <w:pPr>
        <w:numPr>
          <w:ilvl w:val="1"/>
          <w:numId w:val="6"/>
        </w:numPr>
      </w:pPr>
      <w:r w:rsidRPr="00023ED0">
        <w:t>Documentation updates for the new pipeline and processes.</w:t>
      </w:r>
    </w:p>
    <w:p w14:paraId="0B23E7D8" w14:textId="77777777" w:rsidR="00023ED0" w:rsidRPr="00023ED0" w:rsidRDefault="00023ED0" w:rsidP="00023ED0">
      <w:pPr>
        <w:numPr>
          <w:ilvl w:val="1"/>
          <w:numId w:val="6"/>
        </w:numPr>
      </w:pPr>
      <w:r w:rsidRPr="00023ED0">
        <w:t>Alert setup for new job credits.</w:t>
      </w:r>
    </w:p>
    <w:p w14:paraId="7B8212E5" w14:textId="77777777" w:rsidR="00023ED0" w:rsidRPr="00023ED0" w:rsidRDefault="003B4762" w:rsidP="00023ED0">
      <w:r w:rsidRPr="00023ED0">
        <w:rPr>
          <w:noProof/>
        </w:rPr>
        <w:pict w14:anchorId="6C217E8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81BDBB1" w14:textId="77777777" w:rsidR="00023ED0" w:rsidRPr="00023ED0" w:rsidRDefault="00023ED0" w:rsidP="00023ED0">
      <w:pPr>
        <w:rPr>
          <w:b/>
          <w:bCs/>
        </w:rPr>
      </w:pPr>
      <w:r w:rsidRPr="00023ED0">
        <w:rPr>
          <w:b/>
          <w:bCs/>
        </w:rPr>
        <w:t>Key Learnings</w:t>
      </w:r>
    </w:p>
    <w:p w14:paraId="6FC802EB" w14:textId="77777777" w:rsidR="00023ED0" w:rsidRPr="00023ED0" w:rsidRDefault="00023ED0" w:rsidP="00023ED0">
      <w:pPr>
        <w:numPr>
          <w:ilvl w:val="0"/>
          <w:numId w:val="7"/>
        </w:numPr>
      </w:pPr>
      <w:r w:rsidRPr="00023ED0">
        <w:t xml:space="preserve">Using </w:t>
      </w:r>
      <w:r w:rsidRPr="00023ED0">
        <w:rPr>
          <w:b/>
          <w:bCs/>
        </w:rPr>
        <w:t>end time</w:t>
      </w:r>
      <w:r w:rsidRPr="00023ED0">
        <w:t xml:space="preserve"> ensures long-running queries are captured correctly.</w:t>
      </w:r>
    </w:p>
    <w:p w14:paraId="6724E79B" w14:textId="77777777" w:rsidR="00023ED0" w:rsidRPr="00023ED0" w:rsidRDefault="00023ED0" w:rsidP="00023ED0">
      <w:pPr>
        <w:numPr>
          <w:ilvl w:val="0"/>
          <w:numId w:val="7"/>
        </w:numPr>
      </w:pPr>
      <w:r w:rsidRPr="00023ED0">
        <w:t>Hourly data fetching improves performance and reduces computational strain.</w:t>
      </w:r>
    </w:p>
    <w:p w14:paraId="0DD61747" w14:textId="77777777" w:rsidR="00023ED0" w:rsidRPr="00023ED0" w:rsidRDefault="00023ED0" w:rsidP="00023ED0">
      <w:pPr>
        <w:numPr>
          <w:ilvl w:val="0"/>
          <w:numId w:val="7"/>
        </w:numPr>
      </w:pPr>
      <w:r w:rsidRPr="00023ED0">
        <w:lastRenderedPageBreak/>
        <w:t>Moving computations in-house provides better control, scalability, and ease of maintenance.</w:t>
      </w:r>
    </w:p>
    <w:p w14:paraId="6947BCD5" w14:textId="77777777" w:rsidR="00023ED0" w:rsidRPr="00023ED0" w:rsidRDefault="00023ED0" w:rsidP="00023ED0">
      <w:pPr>
        <w:numPr>
          <w:ilvl w:val="0"/>
          <w:numId w:val="7"/>
        </w:numPr>
      </w:pPr>
      <w:r w:rsidRPr="00023ED0">
        <w:t>Clear documentation and monitoring are essential for smooth pipeline transitions.</w:t>
      </w:r>
    </w:p>
    <w:p w14:paraId="00242082" w14:textId="77777777" w:rsidR="00023ED0" w:rsidRPr="00023ED0" w:rsidRDefault="003B4762" w:rsidP="00023ED0">
      <w:r w:rsidRPr="00023ED0">
        <w:rPr>
          <w:noProof/>
        </w:rPr>
        <w:pict w14:anchorId="5BFEDA54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4FFC8A3" w14:textId="77777777" w:rsidR="00023ED0" w:rsidRPr="00023ED0" w:rsidRDefault="00023ED0" w:rsidP="00023ED0">
      <w:pPr>
        <w:rPr>
          <w:b/>
          <w:bCs/>
        </w:rPr>
      </w:pPr>
      <w:r w:rsidRPr="00023ED0">
        <w:rPr>
          <w:b/>
          <w:bCs/>
        </w:rPr>
        <w:t>Action Items</w:t>
      </w:r>
    </w:p>
    <w:p w14:paraId="63C0CB8A" w14:textId="77777777" w:rsidR="00023ED0" w:rsidRPr="00023ED0" w:rsidRDefault="00023ED0" w:rsidP="00023ED0">
      <w:pPr>
        <w:numPr>
          <w:ilvl w:val="0"/>
          <w:numId w:val="8"/>
        </w:numPr>
      </w:pPr>
      <w:r w:rsidRPr="00023ED0">
        <w:rPr>
          <w:b/>
          <w:bCs/>
        </w:rPr>
        <w:t>Validate the New Job Credits Pipeline</w:t>
      </w:r>
      <w:r w:rsidRPr="00023ED0">
        <w:t xml:space="preserve">: </w:t>
      </w:r>
    </w:p>
    <w:p w14:paraId="764D496D" w14:textId="77777777" w:rsidR="00023ED0" w:rsidRPr="00023ED0" w:rsidRDefault="00023ED0" w:rsidP="00023ED0">
      <w:pPr>
        <w:numPr>
          <w:ilvl w:val="1"/>
          <w:numId w:val="8"/>
        </w:numPr>
      </w:pPr>
      <w:r w:rsidRPr="00023ED0">
        <w:t>Ensure it matches or improves the old system’s accuracy.</w:t>
      </w:r>
    </w:p>
    <w:p w14:paraId="0E06E1EC" w14:textId="77777777" w:rsidR="00023ED0" w:rsidRPr="00023ED0" w:rsidRDefault="00023ED0" w:rsidP="00023ED0">
      <w:pPr>
        <w:numPr>
          <w:ilvl w:val="0"/>
          <w:numId w:val="8"/>
        </w:numPr>
      </w:pPr>
      <w:r w:rsidRPr="00023ED0">
        <w:rPr>
          <w:b/>
          <w:bCs/>
        </w:rPr>
        <w:t>Complete Documentation</w:t>
      </w:r>
      <w:r w:rsidRPr="00023ED0">
        <w:t xml:space="preserve">: </w:t>
      </w:r>
    </w:p>
    <w:p w14:paraId="3915CFDC" w14:textId="77777777" w:rsidR="00023ED0" w:rsidRPr="00023ED0" w:rsidRDefault="00023ED0" w:rsidP="00023ED0">
      <w:pPr>
        <w:numPr>
          <w:ilvl w:val="1"/>
          <w:numId w:val="8"/>
        </w:numPr>
      </w:pPr>
      <w:r w:rsidRPr="00023ED0">
        <w:t>Document the updated workflows, tasks, and pipeline structure.</w:t>
      </w:r>
    </w:p>
    <w:p w14:paraId="14D3FC72" w14:textId="77777777" w:rsidR="00023ED0" w:rsidRPr="00023ED0" w:rsidRDefault="00023ED0" w:rsidP="00023ED0">
      <w:pPr>
        <w:numPr>
          <w:ilvl w:val="0"/>
          <w:numId w:val="8"/>
        </w:numPr>
      </w:pPr>
      <w:r w:rsidRPr="00023ED0">
        <w:rPr>
          <w:b/>
          <w:bCs/>
        </w:rPr>
        <w:t>Set Up Alerts</w:t>
      </w:r>
      <w:r w:rsidRPr="00023ED0">
        <w:t xml:space="preserve">: </w:t>
      </w:r>
    </w:p>
    <w:p w14:paraId="23886CDE" w14:textId="77777777" w:rsidR="00023ED0" w:rsidRPr="00023ED0" w:rsidRDefault="00023ED0" w:rsidP="00023ED0">
      <w:pPr>
        <w:numPr>
          <w:ilvl w:val="1"/>
          <w:numId w:val="8"/>
        </w:numPr>
      </w:pPr>
      <w:r w:rsidRPr="00023ED0">
        <w:t>Monitor the new job credits task for failures or data gaps.</w:t>
      </w:r>
    </w:p>
    <w:p w14:paraId="43C5571E" w14:textId="77777777" w:rsidR="00023ED0" w:rsidRPr="00023ED0" w:rsidRDefault="00023ED0" w:rsidP="00023ED0">
      <w:pPr>
        <w:numPr>
          <w:ilvl w:val="0"/>
          <w:numId w:val="8"/>
        </w:numPr>
      </w:pPr>
      <w:r w:rsidRPr="00023ED0">
        <w:rPr>
          <w:b/>
          <w:bCs/>
        </w:rPr>
        <w:t>Prepare for Production</w:t>
      </w:r>
      <w:r w:rsidRPr="00023ED0">
        <w:t xml:space="preserve">: </w:t>
      </w:r>
    </w:p>
    <w:p w14:paraId="04ABE4E8" w14:textId="77777777" w:rsidR="00023ED0" w:rsidRPr="00023ED0" w:rsidRDefault="00023ED0" w:rsidP="00023ED0">
      <w:pPr>
        <w:numPr>
          <w:ilvl w:val="1"/>
          <w:numId w:val="8"/>
        </w:numPr>
      </w:pPr>
      <w:r w:rsidRPr="00023ED0">
        <w:t>Address any remaining testing issues and ensure a smooth transition.</w:t>
      </w:r>
    </w:p>
    <w:p w14:paraId="517944F0" w14:textId="77777777" w:rsidR="00023ED0" w:rsidRPr="00023ED0" w:rsidRDefault="003B4762" w:rsidP="00023ED0">
      <w:r w:rsidRPr="00023ED0">
        <w:rPr>
          <w:noProof/>
        </w:rPr>
        <w:pict w14:anchorId="5B0A9CA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4568EEB" w14:textId="77777777" w:rsidR="00023ED0" w:rsidRPr="00023ED0" w:rsidRDefault="00023ED0" w:rsidP="00023ED0">
      <w:pPr>
        <w:rPr>
          <w:b/>
          <w:bCs/>
        </w:rPr>
      </w:pPr>
      <w:r w:rsidRPr="00023ED0">
        <w:rPr>
          <w:b/>
          <w:bCs/>
        </w:rPr>
        <w:t>Key Takeaways</w:t>
      </w:r>
    </w:p>
    <w:p w14:paraId="77B59E24" w14:textId="77777777" w:rsidR="00023ED0" w:rsidRPr="00023ED0" w:rsidRDefault="00023ED0" w:rsidP="00023ED0">
      <w:pPr>
        <w:numPr>
          <w:ilvl w:val="0"/>
          <w:numId w:val="9"/>
        </w:numPr>
      </w:pPr>
      <w:r w:rsidRPr="00023ED0">
        <w:t>The Slingshot system is becoming more efficient and independent by centralizing computations in its Hub account.</w:t>
      </w:r>
    </w:p>
    <w:p w14:paraId="0D80C3F1" w14:textId="77777777" w:rsidR="00023ED0" w:rsidRPr="00023ED0" w:rsidRDefault="00023ED0" w:rsidP="00023ED0">
      <w:pPr>
        <w:numPr>
          <w:ilvl w:val="0"/>
          <w:numId w:val="9"/>
        </w:numPr>
      </w:pPr>
      <w:r w:rsidRPr="00023ED0">
        <w:t>The new pipeline reduces customer impact, improves maintainability, and ensures scalability for future use cases.</w:t>
      </w:r>
    </w:p>
    <w:p w14:paraId="698770FE" w14:textId="77777777" w:rsidR="004A448D" w:rsidRDefault="004A448D"/>
    <w:sectPr w:rsidR="004A4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52DD7"/>
    <w:multiLevelType w:val="multilevel"/>
    <w:tmpl w:val="A5068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51A87"/>
    <w:multiLevelType w:val="multilevel"/>
    <w:tmpl w:val="EB26B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031DB"/>
    <w:multiLevelType w:val="multilevel"/>
    <w:tmpl w:val="C902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81901"/>
    <w:multiLevelType w:val="multilevel"/>
    <w:tmpl w:val="C2E44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BD14C0"/>
    <w:multiLevelType w:val="multilevel"/>
    <w:tmpl w:val="89ECB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7040CA"/>
    <w:multiLevelType w:val="multilevel"/>
    <w:tmpl w:val="8F869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A7322D"/>
    <w:multiLevelType w:val="multilevel"/>
    <w:tmpl w:val="36BC5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1F256E"/>
    <w:multiLevelType w:val="multilevel"/>
    <w:tmpl w:val="47E6B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580465"/>
    <w:multiLevelType w:val="multilevel"/>
    <w:tmpl w:val="998C3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5401105">
    <w:abstractNumId w:val="0"/>
  </w:num>
  <w:num w:numId="2" w16cid:durableId="1134251893">
    <w:abstractNumId w:val="2"/>
  </w:num>
  <w:num w:numId="3" w16cid:durableId="1695422314">
    <w:abstractNumId w:val="1"/>
  </w:num>
  <w:num w:numId="4" w16cid:durableId="438136343">
    <w:abstractNumId w:val="7"/>
  </w:num>
  <w:num w:numId="5" w16cid:durableId="538664459">
    <w:abstractNumId w:val="4"/>
  </w:num>
  <w:num w:numId="6" w16cid:durableId="1227258837">
    <w:abstractNumId w:val="3"/>
  </w:num>
  <w:num w:numId="7" w16cid:durableId="1164514693">
    <w:abstractNumId w:val="8"/>
  </w:num>
  <w:num w:numId="8" w16cid:durableId="1483963295">
    <w:abstractNumId w:val="5"/>
  </w:num>
  <w:num w:numId="9" w16cid:durableId="4039152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ED0"/>
    <w:rsid w:val="00023ED0"/>
    <w:rsid w:val="003B4762"/>
    <w:rsid w:val="004A448D"/>
    <w:rsid w:val="006D617F"/>
    <w:rsid w:val="007471EB"/>
    <w:rsid w:val="00D01AA8"/>
    <w:rsid w:val="00EB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1A520"/>
  <w15:chartTrackingRefBased/>
  <w15:docId w15:val="{E328AC3E-CA89-6148-A15B-A2058E38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E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E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E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E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E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ED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ED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ED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ED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E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E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E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E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E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E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E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E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E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ED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E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ED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E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ED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E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3E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E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E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E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E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4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596</Words>
  <Characters>3399</Characters>
  <Application>Microsoft Office Word</Application>
  <DocSecurity>0</DocSecurity>
  <Lines>28</Lines>
  <Paragraphs>7</Paragraphs>
  <ScaleCrop>false</ScaleCrop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Chelluboina, Naveen Kumar</dc:creator>
  <cp:keywords/>
  <dc:description/>
  <cp:lastModifiedBy>Chelluboina, Naveen Kumar</cp:lastModifiedBy>
  <cp:revision>1</cp:revision>
  <dcterms:created xsi:type="dcterms:W3CDTF">2025-01-23T17:37:00Z</dcterms:created>
  <dcterms:modified xsi:type="dcterms:W3CDTF">2025-01-23T17:38:00Z</dcterms:modified>
</cp:coreProperties>
</file>