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5B3" w14:textId="60205B75" w:rsidR="001F0682" w:rsidRDefault="00A05F25" w:rsidP="001F0682">
      <w:pPr>
        <w:pStyle w:val="Heading1"/>
      </w:pPr>
      <w:r>
        <w:t xml:space="preserve">                                         </w:t>
      </w:r>
      <w:r w:rsidR="00F53F5E">
        <w:t xml:space="preserve"> </w:t>
      </w:r>
      <w:r w:rsidR="001F0682">
        <w:t>Project Report Template</w:t>
      </w:r>
    </w:p>
    <w:p w14:paraId="741811C0" w14:textId="5EEB6580" w:rsidR="00D606DA" w:rsidRDefault="00A05F25" w:rsidP="00D606DA">
      <w:r>
        <w:t xml:space="preserve">                              </w:t>
      </w:r>
      <w:r w:rsidR="00337437">
        <w:t>B</w:t>
      </w:r>
      <w:r w:rsidR="00942833">
        <w:t xml:space="preserve">UILD </w:t>
      </w:r>
      <w:r w:rsidR="00571A08">
        <w:t xml:space="preserve">AN EMPLOYEE </w:t>
      </w:r>
      <w:r w:rsidR="008818ED">
        <w:t xml:space="preserve">TRAVEL APPROVAL </w:t>
      </w:r>
      <w:r w:rsidR="00183FC2">
        <w:t xml:space="preserve">APPLICATION FOR </w:t>
      </w:r>
      <w:r w:rsidR="00337437">
        <w:t>CORPORATES</w:t>
      </w:r>
    </w:p>
    <w:p w14:paraId="67760F83" w14:textId="4EF4D3C1" w:rsidR="00582D40" w:rsidRPr="009B58E4" w:rsidRDefault="00D606DA" w:rsidP="00D606DA">
      <w:pPr>
        <w:rPr>
          <w:u w:val="single"/>
        </w:rPr>
      </w:pPr>
      <w:r>
        <w:t>1.</w:t>
      </w:r>
      <w:r w:rsidR="008109E6" w:rsidRPr="00055F4A">
        <w:rPr>
          <w:rStyle w:val="Heading1Char"/>
        </w:rPr>
        <w:t>Introduc</w:t>
      </w:r>
      <w:r w:rsidR="009A33CC" w:rsidRPr="00055F4A">
        <w:rPr>
          <w:rStyle w:val="Heading1Char"/>
        </w:rPr>
        <w:t>tion</w:t>
      </w:r>
    </w:p>
    <w:p w14:paraId="0562182A" w14:textId="66A3CF79" w:rsidR="00D64E1E" w:rsidRDefault="00055F4A" w:rsidP="00D606DA">
      <w:r>
        <w:t xml:space="preserve"> 1.1 </w:t>
      </w:r>
      <w:r w:rsidR="00A051C7">
        <w:t>Project Description.</w:t>
      </w:r>
    </w:p>
    <w:p w14:paraId="08436897" w14:textId="3F6DF1C4" w:rsidR="00647581" w:rsidRDefault="00647581" w:rsidP="00D606DA">
      <w:r>
        <w:t xml:space="preserve">    The project aim is to provide real-time knowledge for all the students who have basic knowledge Of Salesforce and Looking for a real-time project. This project will also help to those Professionals who are in cross-technology and wanted to switch to Salesforce with the help of This project they will gain knowledge and can include into their resume as well.</w:t>
      </w:r>
    </w:p>
    <w:p w14:paraId="6D36616B" w14:textId="23A9B3C0" w:rsidR="0085651E" w:rsidRDefault="0085651E" w:rsidP="00D606DA">
      <w:r>
        <w:t xml:space="preserve"> 1.2 </w:t>
      </w:r>
      <w:r w:rsidR="00303DB8">
        <w:t>Purpose.</w:t>
      </w:r>
    </w:p>
    <w:p w14:paraId="7B5256C5" w14:textId="56F41963" w:rsidR="00303DB8" w:rsidRDefault="0065094D" w:rsidP="00D606DA">
      <w:r>
        <w:t>The project aim is to provide real-time knowledge for all the students who have basic knowledge of Salesforce and Looking for a real-time project.</w:t>
      </w:r>
    </w:p>
    <w:p w14:paraId="1DFDF50D" w14:textId="720413A2" w:rsidR="00C03D1F" w:rsidRDefault="008619FB" w:rsidP="00C03D1F">
      <w:pPr>
        <w:pStyle w:val="Heading1"/>
      </w:pPr>
      <w:r>
        <w:t>2.</w:t>
      </w:r>
      <w:r w:rsidR="00FF02BB">
        <w:t>Problem Definition</w:t>
      </w:r>
      <w:r>
        <w:t xml:space="preserve"> &amp; Design Thinking.</w:t>
      </w:r>
    </w:p>
    <w:p w14:paraId="28C1CEF6" w14:textId="77777777" w:rsidR="00CD4831" w:rsidRPr="00CD4831" w:rsidRDefault="00CD4831" w:rsidP="00CD4831"/>
    <w:p w14:paraId="0C93ABFC" w14:textId="43D4CC70" w:rsidR="00C03D1F" w:rsidRDefault="00C03D1F" w:rsidP="00C03D1F">
      <w:r>
        <w:t xml:space="preserve"> 2.1</w:t>
      </w:r>
      <w:r w:rsidR="00FF02BB">
        <w:t xml:space="preserve"> </w:t>
      </w:r>
      <w:r w:rsidR="00C35293">
        <w:t>Empathy Map.</w:t>
      </w:r>
    </w:p>
    <w:p w14:paraId="1054E2F1" w14:textId="1823C55D" w:rsidR="00C93E7F" w:rsidRDefault="00831DCF" w:rsidP="00C03D1F">
      <w:r>
        <w:t xml:space="preserve">   An empathy map is a widely-used visualization tool within the field of UX and HCI practice</w:t>
      </w:r>
    </w:p>
    <w:p w14:paraId="6D4D5F71" w14:textId="2C25BDBA" w:rsidR="00C35293" w:rsidRPr="00C03D1F" w:rsidRDefault="00453E6A" w:rsidP="00C03D1F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EEC5E10" wp14:editId="459A6AAF">
            <wp:simplePos x="0" y="0"/>
            <wp:positionH relativeFrom="column">
              <wp:posOffset>833120</wp:posOffset>
            </wp:positionH>
            <wp:positionV relativeFrom="paragraph">
              <wp:posOffset>0</wp:posOffset>
            </wp:positionV>
            <wp:extent cx="5943600" cy="66262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76862" w14:textId="6403A214" w:rsidR="00647581" w:rsidRDefault="00752164" w:rsidP="00D606DA">
      <w:r>
        <w:t xml:space="preserve">  </w:t>
      </w:r>
    </w:p>
    <w:p w14:paraId="2494BBAB" w14:textId="25B96BA2" w:rsidR="00CD4831" w:rsidRDefault="00CD4831" w:rsidP="00D606DA">
      <w:r>
        <w:t xml:space="preserve"> 2.2 </w:t>
      </w:r>
      <w:r w:rsidR="00AD5011">
        <w:t>Brainstorm.</w:t>
      </w:r>
    </w:p>
    <w:p w14:paraId="37FACE4B" w14:textId="37E5579E" w:rsidR="00695673" w:rsidRDefault="00E33E3E" w:rsidP="00695673">
      <w:r>
        <w:t xml:space="preserve">   Brainstorming is a group problem-solving method that involves the spontaneous contribution of creative ideas and solutions.</w:t>
      </w:r>
      <w:r w:rsidR="00280FA9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3170A20" wp14:editId="27891A01">
            <wp:simplePos x="0" y="0"/>
            <wp:positionH relativeFrom="column">
              <wp:posOffset>914400</wp:posOffset>
            </wp:positionH>
            <wp:positionV relativeFrom="paragraph">
              <wp:posOffset>-6264275</wp:posOffset>
            </wp:positionV>
            <wp:extent cx="5940425" cy="215773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6153">
        <w:t xml:space="preserve">.                    </w:t>
      </w:r>
    </w:p>
    <w:p w14:paraId="36FDEC1B" w14:textId="23F98F4A" w:rsidR="00596153" w:rsidRDefault="003B754E" w:rsidP="003509B6">
      <w:pPr>
        <w:pStyle w:val="Heading1"/>
      </w:pPr>
      <w:r>
        <w:t>3.RESULT.</w:t>
      </w:r>
    </w:p>
    <w:p w14:paraId="552DBCA6" w14:textId="4E5BE408" w:rsidR="00E54C94" w:rsidRDefault="00653EB6" w:rsidP="00F92230">
      <w:pPr>
        <w:pStyle w:val="Heading2"/>
      </w:pPr>
      <w:r>
        <w:t xml:space="preserve"> </w:t>
      </w:r>
      <w:r w:rsidR="003509B6">
        <w:t xml:space="preserve"> </w:t>
      </w:r>
      <w:r>
        <w:t>3.1 Data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064"/>
      </w:tblGrid>
      <w:tr w:rsidR="007245EA" w14:paraId="2878779D" w14:textId="77777777" w:rsidTr="007245EA">
        <w:tc>
          <w:tcPr>
            <w:tcW w:w="3062" w:type="dxa"/>
          </w:tcPr>
          <w:p w14:paraId="35B7FCBB" w14:textId="520364D8" w:rsidR="007245EA" w:rsidRDefault="002F3B4D" w:rsidP="00E54C94">
            <w:r>
              <w:t xml:space="preserve">Object name </w:t>
            </w:r>
          </w:p>
        </w:tc>
        <w:tc>
          <w:tcPr>
            <w:tcW w:w="3064" w:type="dxa"/>
          </w:tcPr>
          <w:p w14:paraId="6E6764BA" w14:textId="2C28E7AF" w:rsidR="007245EA" w:rsidRDefault="002F3B4D" w:rsidP="00E54C94">
            <w:r>
              <w:t xml:space="preserve">Field in the object </w:t>
            </w:r>
          </w:p>
        </w:tc>
      </w:tr>
      <w:tr w:rsidR="007245EA" w14:paraId="0FBCE011" w14:textId="77777777" w:rsidTr="007245EA">
        <w:tc>
          <w:tcPr>
            <w:tcW w:w="3062" w:type="dxa"/>
          </w:tcPr>
          <w:p w14:paraId="30919369" w14:textId="32EBCBED" w:rsidR="007245EA" w:rsidRDefault="002F3B4D" w:rsidP="00E54C94">
            <w:proofErr w:type="spellStart"/>
            <w:r>
              <w:t>Obj</w:t>
            </w:r>
            <w:proofErr w:type="spellEnd"/>
            <w:r>
              <w:t xml:space="preserve"> 1</w:t>
            </w:r>
          </w:p>
        </w:tc>
        <w:tc>
          <w:tcPr>
            <w:tcW w:w="30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946"/>
            </w:tblGrid>
            <w:tr w:rsidR="00326BB8" w14:paraId="298AF9DB" w14:textId="77777777" w:rsidTr="00326BB8">
              <w:tc>
                <w:tcPr>
                  <w:tcW w:w="946" w:type="dxa"/>
                </w:tcPr>
                <w:p w14:paraId="21AD2521" w14:textId="5FE77089" w:rsidR="00326BB8" w:rsidRDefault="00203FAE" w:rsidP="00E54C94">
                  <w:r>
                    <w:t xml:space="preserve">Field label </w:t>
                  </w:r>
                </w:p>
              </w:tc>
              <w:tc>
                <w:tcPr>
                  <w:tcW w:w="946" w:type="dxa"/>
                </w:tcPr>
                <w:p w14:paraId="0A761618" w14:textId="3C0E7413" w:rsidR="00326BB8" w:rsidRDefault="00203FAE" w:rsidP="00E54C94">
                  <w:r>
                    <w:t>Data Type</w:t>
                  </w:r>
                </w:p>
              </w:tc>
            </w:tr>
            <w:tr w:rsidR="00326BB8" w14:paraId="3C072918" w14:textId="77777777" w:rsidTr="00326BB8">
              <w:tc>
                <w:tcPr>
                  <w:tcW w:w="946" w:type="dxa"/>
                </w:tcPr>
                <w:p w14:paraId="53A012E9" w14:textId="6B5A5E25" w:rsidR="00326BB8" w:rsidRDefault="00466A62" w:rsidP="00E54C94">
                  <w:r>
                    <w:t xml:space="preserve">Department </w:t>
                  </w:r>
                </w:p>
              </w:tc>
              <w:tc>
                <w:tcPr>
                  <w:tcW w:w="946" w:type="dxa"/>
                </w:tcPr>
                <w:p w14:paraId="3F025201" w14:textId="2C9E8905" w:rsidR="00326BB8" w:rsidRDefault="003B2E14" w:rsidP="00E54C94">
                  <w:r>
                    <w:t>Text</w:t>
                  </w:r>
                </w:p>
              </w:tc>
            </w:tr>
            <w:tr w:rsidR="00326BB8" w14:paraId="620CB99D" w14:textId="77777777" w:rsidTr="00326BB8">
              <w:tc>
                <w:tcPr>
                  <w:tcW w:w="946" w:type="dxa"/>
                </w:tcPr>
                <w:p w14:paraId="79C05D8D" w14:textId="15E949C5" w:rsidR="00326BB8" w:rsidRDefault="00466A62" w:rsidP="00E54C94">
                  <w:r>
                    <w:t xml:space="preserve">Travel approval </w:t>
                  </w:r>
                </w:p>
              </w:tc>
              <w:tc>
                <w:tcPr>
                  <w:tcW w:w="946" w:type="dxa"/>
                </w:tcPr>
                <w:p w14:paraId="63D1D046" w14:textId="479D5B37" w:rsidR="00326BB8" w:rsidRDefault="000B4F74" w:rsidP="00E54C94">
                  <w:r>
                    <w:t>Auto number</w:t>
                  </w:r>
                </w:p>
              </w:tc>
            </w:tr>
          </w:tbl>
          <w:p w14:paraId="5BD0E0A9" w14:textId="77777777" w:rsidR="007245EA" w:rsidRDefault="007245EA" w:rsidP="00E54C94"/>
        </w:tc>
      </w:tr>
      <w:tr w:rsidR="007245EA" w14:paraId="765D12AC" w14:textId="77777777" w:rsidTr="007245EA">
        <w:tc>
          <w:tcPr>
            <w:tcW w:w="3062" w:type="dxa"/>
          </w:tcPr>
          <w:p w14:paraId="5BEC9FF3" w14:textId="187BB269" w:rsidR="007245EA" w:rsidRDefault="00326BB8" w:rsidP="00E54C94">
            <w:proofErr w:type="spellStart"/>
            <w:r>
              <w:t>Obj</w:t>
            </w:r>
            <w:proofErr w:type="spellEnd"/>
            <w:r>
              <w:t xml:space="preserve"> 2</w:t>
            </w:r>
          </w:p>
        </w:tc>
        <w:tc>
          <w:tcPr>
            <w:tcW w:w="30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0"/>
              <w:gridCol w:w="946"/>
            </w:tblGrid>
            <w:tr w:rsidR="00326BB8" w14:paraId="491A606E" w14:textId="77777777" w:rsidTr="003B2E14">
              <w:tc>
                <w:tcPr>
                  <w:tcW w:w="1260" w:type="dxa"/>
                </w:tcPr>
                <w:p w14:paraId="3E3EEF0C" w14:textId="6078CB9F" w:rsidR="00326BB8" w:rsidRDefault="00466A62" w:rsidP="00E54C94">
                  <w:r>
                    <w:t>Field label</w:t>
                  </w:r>
                </w:p>
              </w:tc>
              <w:tc>
                <w:tcPr>
                  <w:tcW w:w="946" w:type="dxa"/>
                </w:tcPr>
                <w:p w14:paraId="0F6572AF" w14:textId="3B392848" w:rsidR="00326BB8" w:rsidRDefault="00466A62" w:rsidP="00E54C94">
                  <w:r>
                    <w:t>Data type</w:t>
                  </w:r>
                </w:p>
              </w:tc>
            </w:tr>
            <w:tr w:rsidR="00326BB8" w14:paraId="66A700C9" w14:textId="77777777" w:rsidTr="003B2E14">
              <w:tc>
                <w:tcPr>
                  <w:tcW w:w="1260" w:type="dxa"/>
                </w:tcPr>
                <w:p w14:paraId="13F22FF5" w14:textId="57BF72B5" w:rsidR="00326BB8" w:rsidRDefault="00ED683E" w:rsidP="00E54C94">
                  <w:r>
                    <w:t>Expense item</w:t>
                  </w:r>
                </w:p>
              </w:tc>
              <w:tc>
                <w:tcPr>
                  <w:tcW w:w="946" w:type="dxa"/>
                </w:tcPr>
                <w:p w14:paraId="4D26953B" w14:textId="1C2FB2E3" w:rsidR="00326BB8" w:rsidRDefault="003B2E14" w:rsidP="00E54C94">
                  <w:r>
                    <w:t>Text</w:t>
                  </w:r>
                </w:p>
              </w:tc>
            </w:tr>
          </w:tbl>
          <w:p w14:paraId="1FC11AD3" w14:textId="77777777" w:rsidR="007245EA" w:rsidRDefault="007245EA" w:rsidP="00E54C94"/>
        </w:tc>
      </w:tr>
    </w:tbl>
    <w:p w14:paraId="7CDC843F" w14:textId="77777777" w:rsidR="00E33E3E" w:rsidRDefault="00E33E3E" w:rsidP="00E54C94"/>
    <w:p w14:paraId="0A8688AC" w14:textId="3647E923" w:rsidR="007236BA" w:rsidRDefault="003509B6" w:rsidP="002C6B51">
      <w:pPr>
        <w:pStyle w:val="Heading2"/>
      </w:pPr>
      <w:r>
        <w:t xml:space="preserve"> </w:t>
      </w:r>
      <w:r w:rsidR="00884F9B">
        <w:t>3.</w:t>
      </w:r>
      <w:r w:rsidR="007236BA">
        <w:t>2 Activity &amp; Screenshot</w:t>
      </w:r>
    </w:p>
    <w:p w14:paraId="732459E9" w14:textId="77777777" w:rsidR="007236BA" w:rsidRDefault="007236BA" w:rsidP="00E54C94">
      <w:r>
        <w:t xml:space="preserve"> Activity-1</w:t>
      </w:r>
    </w:p>
    <w:p w14:paraId="549A3A60" w14:textId="20AC63D0" w:rsidR="007236BA" w:rsidRPr="00E54C94" w:rsidRDefault="00714950" w:rsidP="00E54C94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107DE374" wp14:editId="10E4A9E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5613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5EF52" w14:textId="77777777" w:rsidR="00714950" w:rsidRDefault="00596153" w:rsidP="00D606DA">
      <w:r>
        <w:t xml:space="preserve">     </w:t>
      </w:r>
      <w:r w:rsidR="00A26DDC">
        <w:t xml:space="preserve"> </w:t>
      </w:r>
      <w:r w:rsidR="00714950">
        <w:t>Activity-2</w:t>
      </w:r>
    </w:p>
    <w:p w14:paraId="15AF2297" w14:textId="77777777" w:rsidR="00C6447C" w:rsidRDefault="00C6447C" w:rsidP="00D606DA"/>
    <w:p w14:paraId="38BE575E" w14:textId="77777777" w:rsidR="00AC5205" w:rsidRDefault="00AC5205" w:rsidP="00D606DA"/>
    <w:p w14:paraId="13FDC471" w14:textId="77777777" w:rsidR="009D0F6D" w:rsidRDefault="00AC5205" w:rsidP="00D606DA">
      <w:r>
        <w:t xml:space="preserve">   </w:t>
      </w:r>
    </w:p>
    <w:p w14:paraId="6D4BD9F4" w14:textId="31BAD72C" w:rsidR="008313AF" w:rsidRDefault="009D0F6D" w:rsidP="00D606DA">
      <w:r>
        <w:t xml:space="preserve">   </w:t>
      </w:r>
      <w:r w:rsidR="00AC5205">
        <w:t>Active-</w:t>
      </w:r>
      <w:r w:rsidR="00BA45DC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5ED6C02" wp14:editId="10B4F926">
            <wp:simplePos x="0" y="0"/>
            <wp:positionH relativeFrom="column">
              <wp:posOffset>0</wp:posOffset>
            </wp:positionH>
            <wp:positionV relativeFrom="paragraph">
              <wp:posOffset>-5905500</wp:posOffset>
            </wp:positionV>
            <wp:extent cx="5943600" cy="49968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BEB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86D4602" wp14:editId="04F39C12">
            <wp:simplePos x="0" y="0"/>
            <wp:positionH relativeFrom="column">
              <wp:posOffset>0</wp:posOffset>
            </wp:positionH>
            <wp:positionV relativeFrom="paragraph">
              <wp:posOffset>-5282565</wp:posOffset>
            </wp:positionV>
            <wp:extent cx="5943600" cy="52171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63B">
        <w:t>3</w:t>
      </w:r>
    </w:p>
    <w:p w14:paraId="3529E1C3" w14:textId="4B542DDD" w:rsidR="007A4BC6" w:rsidRDefault="00C846ED" w:rsidP="000E78E3">
      <w:pPr>
        <w:pStyle w:val="Heading1"/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6BCB399" wp14:editId="44CBF223">
            <wp:simplePos x="0" y="0"/>
            <wp:positionH relativeFrom="column">
              <wp:posOffset>0</wp:posOffset>
            </wp:positionH>
            <wp:positionV relativeFrom="paragraph">
              <wp:posOffset>-5220335</wp:posOffset>
            </wp:positionV>
            <wp:extent cx="5943600" cy="52171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581">
        <w:t>4.</w:t>
      </w:r>
      <w:r w:rsidR="00986013">
        <w:t xml:space="preserve">Trailhead Profile Public </w:t>
      </w:r>
      <w:r w:rsidR="006C6039">
        <w:t>URL.</w:t>
      </w:r>
    </w:p>
    <w:p w14:paraId="235984A7" w14:textId="696D48A9" w:rsidR="00C11791" w:rsidRDefault="00BD241C" w:rsidP="006C6039">
      <w:r>
        <w:t xml:space="preserve">        </w:t>
      </w:r>
      <w:r w:rsidR="00C11791">
        <w:t xml:space="preserve">Team </w:t>
      </w:r>
      <w:r w:rsidR="006D66EE">
        <w:t>Lead -</w:t>
      </w:r>
      <w:r w:rsidR="0027518B">
        <w:t xml:space="preserve"> https://trailblazer.me/id/naveen3690</w:t>
      </w:r>
    </w:p>
    <w:p w14:paraId="0011B88D" w14:textId="0AAEB913" w:rsidR="00BD613B" w:rsidRDefault="00BD241C" w:rsidP="006C6039">
      <w:r>
        <w:t xml:space="preserve">        </w:t>
      </w:r>
      <w:r w:rsidR="00BD613B">
        <w:t>Team Member 1 –</w:t>
      </w:r>
      <w:r w:rsidR="00514319">
        <w:t xml:space="preserve"> https://trailblazer.me/id/cnaveen36</w:t>
      </w:r>
    </w:p>
    <w:p w14:paraId="0FB688A6" w14:textId="6C00FBA2" w:rsidR="007A4BC6" w:rsidRDefault="00BD241C" w:rsidP="006C6039">
      <w:r>
        <w:t xml:space="preserve">        </w:t>
      </w:r>
      <w:r w:rsidR="00BD613B">
        <w:t>Team Member 2 –</w:t>
      </w:r>
      <w:r w:rsidR="00A27745">
        <w:t xml:space="preserve"> https://trailblazer.me/id/prabha19</w:t>
      </w:r>
    </w:p>
    <w:p w14:paraId="71A03722" w14:textId="02175BD1" w:rsidR="00BD613B" w:rsidRDefault="00BD241C" w:rsidP="006C6039">
      <w:r>
        <w:t xml:space="preserve">        </w:t>
      </w:r>
      <w:r w:rsidR="00BD613B">
        <w:t>Team Member 3 –</w:t>
      </w:r>
      <w:r w:rsidR="002F0B95">
        <w:t xml:space="preserve"> https://trailblazer.me/id/rajkm10</w:t>
      </w:r>
    </w:p>
    <w:p w14:paraId="63CF9B2E" w14:textId="7EF5F793" w:rsidR="002F6E28" w:rsidRDefault="002F6E28" w:rsidP="006C6039">
      <w:r>
        <w:t xml:space="preserve">        Team Member 4</w:t>
      </w:r>
      <w:r w:rsidR="00A05F25">
        <w:t>- https://trailblazer.me/id/rramesh116</w:t>
      </w:r>
    </w:p>
    <w:p w14:paraId="4FF42D36" w14:textId="6BAF931A" w:rsidR="006D66EE" w:rsidRDefault="00690747" w:rsidP="00690747">
      <w:pPr>
        <w:pStyle w:val="Heading1"/>
      </w:pPr>
      <w:r>
        <w:t>5.ADVANTAGES &amp; DISADVANTAGE.</w:t>
      </w:r>
    </w:p>
    <w:p w14:paraId="4AAB596F" w14:textId="0CB1AF4F" w:rsidR="00690747" w:rsidRDefault="00690747" w:rsidP="006C519A">
      <w:pPr>
        <w:pStyle w:val="Heading2"/>
      </w:pPr>
      <w:r>
        <w:t xml:space="preserve">   5.1</w:t>
      </w:r>
      <w:r w:rsidR="006C519A">
        <w:t xml:space="preserve"> Advantages.</w:t>
      </w:r>
    </w:p>
    <w:p w14:paraId="6DE55761" w14:textId="351B4C29" w:rsidR="00C85341" w:rsidRDefault="006C519A" w:rsidP="006C519A">
      <w:r>
        <w:t xml:space="preserve">           </w:t>
      </w:r>
      <w:r w:rsidR="00C85341">
        <w:t xml:space="preserve">•Approvals on time. The entire process of planning and managing a trip is a long and </w:t>
      </w:r>
      <w:r w:rsidR="003226D0">
        <w:t xml:space="preserve">stressful  </w:t>
      </w:r>
      <w:r w:rsidR="00C85341">
        <w:t>process. …</w:t>
      </w:r>
    </w:p>
    <w:p w14:paraId="125604AD" w14:textId="433B7686" w:rsidR="00C85341" w:rsidRDefault="003226D0" w:rsidP="006C519A">
      <w:r>
        <w:t xml:space="preserve">           •</w:t>
      </w:r>
      <w:r w:rsidR="00C85341">
        <w:t>Customize approval workflows. The approval process can differ from company to company. …</w:t>
      </w:r>
    </w:p>
    <w:p w14:paraId="08FE0BA3" w14:textId="190497F0" w:rsidR="00C85341" w:rsidRDefault="003226D0" w:rsidP="006C519A">
      <w:r>
        <w:t xml:space="preserve">           •</w:t>
      </w:r>
      <w:r w:rsidR="00C85341">
        <w:t>Increase compliance and reduce costs. …</w:t>
      </w:r>
    </w:p>
    <w:p w14:paraId="151114D4" w14:textId="74196C93" w:rsidR="00C85341" w:rsidRPr="006C519A" w:rsidRDefault="003226D0" w:rsidP="006C519A">
      <w:r>
        <w:t xml:space="preserve">           •</w:t>
      </w:r>
      <w:r w:rsidR="00C85341">
        <w:t>Faster process.</w:t>
      </w:r>
    </w:p>
    <w:p w14:paraId="11F56A6B" w14:textId="7A56FC48" w:rsidR="008313AF" w:rsidRDefault="007C1A2F" w:rsidP="007C1A2F">
      <w:pPr>
        <w:pStyle w:val="Heading2"/>
      </w:pPr>
      <w:r>
        <w:t xml:space="preserve">      5.2 Disadvantage.</w:t>
      </w:r>
    </w:p>
    <w:p w14:paraId="3D18D112" w14:textId="6974D985" w:rsidR="009C595B" w:rsidRDefault="00AB5326" w:rsidP="00AB5326">
      <w:r>
        <w:t xml:space="preserve">           </w:t>
      </w:r>
      <w:r w:rsidR="009C595B">
        <w:t xml:space="preserve"> •More Networking Opportunities. …</w:t>
      </w:r>
    </w:p>
    <w:p w14:paraId="7C197FF8" w14:textId="31543D9F" w:rsidR="009C595B" w:rsidRDefault="00DD5C6C" w:rsidP="00AB5326">
      <w:r>
        <w:t xml:space="preserve">            •</w:t>
      </w:r>
      <w:r w:rsidR="009C595B">
        <w:t>To Meet with Prospective Clients. …</w:t>
      </w:r>
    </w:p>
    <w:p w14:paraId="794F4487" w14:textId="71A137E6" w:rsidR="009C595B" w:rsidRDefault="00DD5C6C" w:rsidP="00AB5326">
      <w:r>
        <w:t xml:space="preserve">            •</w:t>
      </w:r>
      <w:r w:rsidR="009C595B">
        <w:t>It Can Be Expensive. …</w:t>
      </w:r>
    </w:p>
    <w:p w14:paraId="7104DD69" w14:textId="56FEDC12" w:rsidR="009C595B" w:rsidRDefault="00250791" w:rsidP="00AB5326">
      <w:r>
        <w:t xml:space="preserve">           •</w:t>
      </w:r>
      <w:r w:rsidR="009C595B">
        <w:t>Travelling Can Be Stressful. …</w:t>
      </w:r>
    </w:p>
    <w:p w14:paraId="62AEF469" w14:textId="3A55FFA6" w:rsidR="009C595B" w:rsidRDefault="00250791" w:rsidP="00AB5326">
      <w:r>
        <w:t xml:space="preserve">            •</w:t>
      </w:r>
      <w:r w:rsidR="009C595B">
        <w:t>A High Level of Unproductivity. …</w:t>
      </w:r>
    </w:p>
    <w:p w14:paraId="6CE3564E" w14:textId="66A159CC" w:rsidR="009C595B" w:rsidRDefault="00250791" w:rsidP="00AB5326">
      <w:r>
        <w:t xml:space="preserve">           •</w:t>
      </w:r>
      <w:r w:rsidR="009C595B">
        <w:t>It Can Affect Health and Fitness. …</w:t>
      </w:r>
    </w:p>
    <w:p w14:paraId="6872D955" w14:textId="438C5864" w:rsidR="009C595B" w:rsidRDefault="00250791" w:rsidP="00AB5326">
      <w:r>
        <w:t xml:space="preserve">           </w:t>
      </w:r>
      <w:r w:rsidR="00642CC5">
        <w:t>•</w:t>
      </w:r>
      <w:r w:rsidR="009C595B">
        <w:t>Missing Friends and Family. …</w:t>
      </w:r>
    </w:p>
    <w:p w14:paraId="19087A68" w14:textId="3A469941" w:rsidR="009C595B" w:rsidRDefault="00BA1F13" w:rsidP="00AB5326">
      <w:r>
        <w:t xml:space="preserve">           •</w:t>
      </w:r>
      <w:r w:rsidR="009C595B">
        <w:t>Final Thoughts.</w:t>
      </w:r>
    </w:p>
    <w:p w14:paraId="4B907610" w14:textId="77777777" w:rsidR="0051425D" w:rsidRDefault="0051425D" w:rsidP="00270872">
      <w:pPr>
        <w:pStyle w:val="Heading1"/>
      </w:pPr>
      <w:r>
        <w:t>6.APPLICATIONS.</w:t>
      </w:r>
    </w:p>
    <w:p w14:paraId="000E3350" w14:textId="727F09EF" w:rsidR="0051425D" w:rsidRDefault="0051425D" w:rsidP="0051425D">
      <w:r>
        <w:t xml:space="preserve"> </w:t>
      </w:r>
      <w:r w:rsidR="0088132D">
        <w:t xml:space="preserve">   ✓</w:t>
      </w:r>
      <w:r w:rsidR="005F3CD6">
        <w:t xml:space="preserve"> About the sample application.</w:t>
      </w:r>
    </w:p>
    <w:p w14:paraId="11134D53" w14:textId="06B10699" w:rsidR="00905715" w:rsidRDefault="005F3CD6" w:rsidP="0051425D">
      <w:r>
        <w:t xml:space="preserve">  </w:t>
      </w:r>
      <w:r w:rsidR="00E137E5">
        <w:t xml:space="preserve"> </w:t>
      </w:r>
      <w:r>
        <w:t xml:space="preserve"> </w:t>
      </w:r>
      <w:r w:rsidR="00E137E5">
        <w:t xml:space="preserve">✓ </w:t>
      </w:r>
      <w:r w:rsidR="00905715">
        <w:t>Prerequisites.</w:t>
      </w:r>
    </w:p>
    <w:p w14:paraId="2C8A1703" w14:textId="013733DD" w:rsidR="00905715" w:rsidRDefault="00905715" w:rsidP="0051425D">
      <w:r>
        <w:t xml:space="preserve">    ✓ Installing the sample Application.</w:t>
      </w:r>
    </w:p>
    <w:p w14:paraId="2ECDB30D" w14:textId="73352A24" w:rsidR="00905715" w:rsidRDefault="00905715" w:rsidP="0051425D">
      <w:r>
        <w:t xml:space="preserve">    </w:t>
      </w:r>
      <w:r w:rsidR="007578AB">
        <w:t>✓ Starting the sample Application.</w:t>
      </w:r>
    </w:p>
    <w:p w14:paraId="366D47F0" w14:textId="50B9B0A4" w:rsidR="007578AB" w:rsidRDefault="007578AB" w:rsidP="0051425D">
      <w:r>
        <w:t xml:space="preserve">    ✓ </w:t>
      </w:r>
      <w:r w:rsidR="007F0FB5">
        <w:t xml:space="preserve">Logging </w:t>
      </w:r>
      <w:proofErr w:type="spellStart"/>
      <w:r w:rsidR="007F0FB5">
        <w:t>inasan</w:t>
      </w:r>
      <w:proofErr w:type="spellEnd"/>
      <w:r w:rsidR="007F0FB5">
        <w:t xml:space="preserve"> employee for requesting a business </w:t>
      </w:r>
      <w:r w:rsidR="00C22E25">
        <w:t>trip.</w:t>
      </w:r>
    </w:p>
    <w:p w14:paraId="6D7E9B5F" w14:textId="4FF45278" w:rsidR="006B3D3F" w:rsidRDefault="00C22E25" w:rsidP="0051425D">
      <w:r>
        <w:t xml:space="preserve">    ✓ Approving a </w:t>
      </w:r>
      <w:r w:rsidR="006B3D3F">
        <w:t>travel request.</w:t>
      </w:r>
    </w:p>
    <w:p w14:paraId="60809DA6" w14:textId="5BA0BA32" w:rsidR="006B3D3F" w:rsidRDefault="00C54814" w:rsidP="00C54814">
      <w:pPr>
        <w:pStyle w:val="Heading1"/>
      </w:pPr>
      <w:r>
        <w:t>7.CONCLUSION.</w:t>
      </w:r>
    </w:p>
    <w:p w14:paraId="7C5190A0" w14:textId="58293955" w:rsidR="007F4C85" w:rsidRDefault="007F4C85" w:rsidP="00C54814">
      <w:r>
        <w:t xml:space="preserve">   Salesforce is your customer success platform, designed to help you sell, service, market, </w:t>
      </w:r>
      <w:proofErr w:type="spellStart"/>
      <w:r>
        <w:t>analyze,And</w:t>
      </w:r>
      <w:proofErr w:type="spellEnd"/>
      <w:r>
        <w:t xml:space="preserve"> connect with your customers.</w:t>
      </w:r>
    </w:p>
    <w:p w14:paraId="2A91C453" w14:textId="0D5EC3E8" w:rsidR="006D4701" w:rsidRDefault="00761AE9" w:rsidP="00761AE9">
      <w:pPr>
        <w:pStyle w:val="Heading1"/>
      </w:pPr>
      <w:r>
        <w:t>8.FUTURE SCOPE.</w:t>
      </w:r>
    </w:p>
    <w:p w14:paraId="7AC92AA0" w14:textId="11DA7D3C" w:rsidR="00761AE9" w:rsidRPr="00761AE9" w:rsidRDefault="00761AE9" w:rsidP="00761AE9">
      <w:r>
        <w:t xml:space="preserve">   </w:t>
      </w:r>
    </w:p>
    <w:p w14:paraId="0A2331E4" w14:textId="77777777" w:rsidR="009D59FA" w:rsidRPr="00C54814" w:rsidRDefault="009D59FA" w:rsidP="00C54814"/>
    <w:p w14:paraId="61E6D2C5" w14:textId="60265544" w:rsidR="00642CC5" w:rsidRPr="00AB5326" w:rsidRDefault="00642CC5" w:rsidP="00AB5326"/>
    <w:p w14:paraId="296964B4" w14:textId="754CAA2A" w:rsidR="008313AF" w:rsidRPr="00D606DA" w:rsidRDefault="008313AF" w:rsidP="00D606DA"/>
    <w:p w14:paraId="0736AF90" w14:textId="383B46DC" w:rsidR="00596153" w:rsidRPr="00D606DA" w:rsidRDefault="00596153" w:rsidP="00D606DA"/>
    <w:sectPr w:rsidR="00596153" w:rsidRPr="00D6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82"/>
    <w:rsid w:val="00055F4A"/>
    <w:rsid w:val="000B4F74"/>
    <w:rsid w:val="000D5567"/>
    <w:rsid w:val="000E78E3"/>
    <w:rsid w:val="00183FC2"/>
    <w:rsid w:val="001A6DF5"/>
    <w:rsid w:val="001F0682"/>
    <w:rsid w:val="00203FAE"/>
    <w:rsid w:val="002311D4"/>
    <w:rsid w:val="00250791"/>
    <w:rsid w:val="00270872"/>
    <w:rsid w:val="0027518B"/>
    <w:rsid w:val="00280FA9"/>
    <w:rsid w:val="002C6B51"/>
    <w:rsid w:val="002F0B95"/>
    <w:rsid w:val="002F3B4D"/>
    <w:rsid w:val="002F6E28"/>
    <w:rsid w:val="00303DB8"/>
    <w:rsid w:val="003226D0"/>
    <w:rsid w:val="00326BB8"/>
    <w:rsid w:val="00337437"/>
    <w:rsid w:val="003509B6"/>
    <w:rsid w:val="003B2E14"/>
    <w:rsid w:val="003B754E"/>
    <w:rsid w:val="00412C49"/>
    <w:rsid w:val="00453E6A"/>
    <w:rsid w:val="00466A62"/>
    <w:rsid w:val="004A0505"/>
    <w:rsid w:val="004C37DD"/>
    <w:rsid w:val="004D663B"/>
    <w:rsid w:val="004D7C90"/>
    <w:rsid w:val="004F2854"/>
    <w:rsid w:val="00513DED"/>
    <w:rsid w:val="0051425D"/>
    <w:rsid w:val="00514319"/>
    <w:rsid w:val="005511AE"/>
    <w:rsid w:val="00571A08"/>
    <w:rsid w:val="00582D40"/>
    <w:rsid w:val="00594CB8"/>
    <w:rsid w:val="00596153"/>
    <w:rsid w:val="005A199F"/>
    <w:rsid w:val="005D7092"/>
    <w:rsid w:val="005E7CD9"/>
    <w:rsid w:val="005F3CD6"/>
    <w:rsid w:val="00642CC5"/>
    <w:rsid w:val="00647581"/>
    <w:rsid w:val="0065094D"/>
    <w:rsid w:val="00653EB6"/>
    <w:rsid w:val="00690747"/>
    <w:rsid w:val="00695673"/>
    <w:rsid w:val="006B3D3F"/>
    <w:rsid w:val="006B7A32"/>
    <w:rsid w:val="006C519A"/>
    <w:rsid w:val="006C6039"/>
    <w:rsid w:val="006D4701"/>
    <w:rsid w:val="006D66EE"/>
    <w:rsid w:val="006E4EF9"/>
    <w:rsid w:val="00714950"/>
    <w:rsid w:val="007236BA"/>
    <w:rsid w:val="007245EA"/>
    <w:rsid w:val="00752164"/>
    <w:rsid w:val="007578AB"/>
    <w:rsid w:val="00761AE9"/>
    <w:rsid w:val="00784D3B"/>
    <w:rsid w:val="007A4BC6"/>
    <w:rsid w:val="007C1A2F"/>
    <w:rsid w:val="007C4BEB"/>
    <w:rsid w:val="007C6581"/>
    <w:rsid w:val="007F0FB5"/>
    <w:rsid w:val="007F4C85"/>
    <w:rsid w:val="008109E6"/>
    <w:rsid w:val="008313AF"/>
    <w:rsid w:val="00831DCF"/>
    <w:rsid w:val="0085651E"/>
    <w:rsid w:val="008619FB"/>
    <w:rsid w:val="0088132D"/>
    <w:rsid w:val="008818ED"/>
    <w:rsid w:val="00884F9B"/>
    <w:rsid w:val="00905715"/>
    <w:rsid w:val="00921313"/>
    <w:rsid w:val="00942833"/>
    <w:rsid w:val="00986013"/>
    <w:rsid w:val="009A33CC"/>
    <w:rsid w:val="009B58E4"/>
    <w:rsid w:val="009C595B"/>
    <w:rsid w:val="009D0F6D"/>
    <w:rsid w:val="009D59FA"/>
    <w:rsid w:val="00A051C7"/>
    <w:rsid w:val="00A05F25"/>
    <w:rsid w:val="00A103C7"/>
    <w:rsid w:val="00A26DDC"/>
    <w:rsid w:val="00A27745"/>
    <w:rsid w:val="00A671A3"/>
    <w:rsid w:val="00AB5326"/>
    <w:rsid w:val="00AC5205"/>
    <w:rsid w:val="00AD5011"/>
    <w:rsid w:val="00AE334E"/>
    <w:rsid w:val="00B348C9"/>
    <w:rsid w:val="00B55060"/>
    <w:rsid w:val="00B95010"/>
    <w:rsid w:val="00BA1F13"/>
    <w:rsid w:val="00BA45DC"/>
    <w:rsid w:val="00BD241C"/>
    <w:rsid w:val="00BD3B34"/>
    <w:rsid w:val="00BD613B"/>
    <w:rsid w:val="00BD7D7C"/>
    <w:rsid w:val="00C03D1F"/>
    <w:rsid w:val="00C11791"/>
    <w:rsid w:val="00C22E25"/>
    <w:rsid w:val="00C35293"/>
    <w:rsid w:val="00C54814"/>
    <w:rsid w:val="00C6447C"/>
    <w:rsid w:val="00C846ED"/>
    <w:rsid w:val="00C85341"/>
    <w:rsid w:val="00C93E7F"/>
    <w:rsid w:val="00CD4831"/>
    <w:rsid w:val="00D03F57"/>
    <w:rsid w:val="00D31DBD"/>
    <w:rsid w:val="00D4174C"/>
    <w:rsid w:val="00D606DA"/>
    <w:rsid w:val="00D64E1E"/>
    <w:rsid w:val="00D73EE2"/>
    <w:rsid w:val="00DA3309"/>
    <w:rsid w:val="00DC72B3"/>
    <w:rsid w:val="00DD5C6C"/>
    <w:rsid w:val="00E05859"/>
    <w:rsid w:val="00E137E5"/>
    <w:rsid w:val="00E33E3E"/>
    <w:rsid w:val="00E45461"/>
    <w:rsid w:val="00E54C94"/>
    <w:rsid w:val="00ED683E"/>
    <w:rsid w:val="00EE689D"/>
    <w:rsid w:val="00F53F5E"/>
    <w:rsid w:val="00F57C6A"/>
    <w:rsid w:val="00F92230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C4FED"/>
  <w15:chartTrackingRefBased/>
  <w15:docId w15:val="{B8A5EED5-5815-F843-8E8E-72305421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5F4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5F4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2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E78E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chokkalingam140@gmail.com</dc:creator>
  <cp:keywords/>
  <dc:description/>
  <cp:lastModifiedBy>chokkalingam140@gmail.com</cp:lastModifiedBy>
  <cp:revision>2</cp:revision>
  <dcterms:created xsi:type="dcterms:W3CDTF">2023-04-12T09:59:00Z</dcterms:created>
  <dcterms:modified xsi:type="dcterms:W3CDTF">2023-04-12T09:59:00Z</dcterms:modified>
</cp:coreProperties>
</file>