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EB44E" w14:textId="77777777" w:rsidR="005F3F22" w:rsidRDefault="005F3F22" w:rsidP="005F3F22"/>
    <w:p w14:paraId="769DEE1C" w14:textId="77777777" w:rsidR="005F3F22" w:rsidRDefault="005F3F22" w:rsidP="005F3F22"/>
    <w:p w14:paraId="3DDE4FBE" w14:textId="23C48D1A" w:rsidR="0063783A" w:rsidRDefault="005F3F22" w:rsidP="005F3F22">
      <w:r w:rsidRPr="005F3F22">
        <w:drawing>
          <wp:inline distT="0" distB="0" distL="0" distR="0" wp14:anchorId="0ABAD7FA" wp14:editId="44E98D96">
            <wp:extent cx="5731510" cy="1617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EBB2" w14:textId="4F0FEFEB" w:rsidR="005F3F22" w:rsidRDefault="005F3F22" w:rsidP="005F3F22"/>
    <w:p w14:paraId="3173E58F" w14:textId="6974E61D" w:rsidR="005F3F22" w:rsidRDefault="005F3F22" w:rsidP="005F3F22">
      <w:r w:rsidRPr="005F3F22">
        <w:drawing>
          <wp:inline distT="0" distB="0" distL="0" distR="0" wp14:anchorId="02776919" wp14:editId="02E6C088">
            <wp:extent cx="5731510" cy="2904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D608" w14:textId="0461BD9B" w:rsidR="005F3F22" w:rsidRPr="005F3F22" w:rsidRDefault="005F3F22" w:rsidP="005F3F22">
      <w:r w:rsidRPr="005F3F22">
        <w:drawing>
          <wp:inline distT="0" distB="0" distL="0" distR="0" wp14:anchorId="34B3A2B3" wp14:editId="1C230B78">
            <wp:extent cx="5731510" cy="3121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F22" w:rsidRPr="005F3F2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22"/>
    <w:rsid w:val="005F3F22"/>
    <w:rsid w:val="0063783A"/>
    <w:rsid w:val="00BC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C584B"/>
  <w15:chartTrackingRefBased/>
  <w15:docId w15:val="{810EBB2E-29A3-431F-AF78-57B96DCD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Tyagi</dc:creator>
  <cp:keywords/>
  <dc:description/>
  <cp:lastModifiedBy>Naveen Tyagi</cp:lastModifiedBy>
  <cp:revision>1</cp:revision>
  <dcterms:created xsi:type="dcterms:W3CDTF">2021-03-16T08:25:00Z</dcterms:created>
  <dcterms:modified xsi:type="dcterms:W3CDTF">2021-03-16T13:04:00Z</dcterms:modified>
</cp:coreProperties>
</file>