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3A227" w14:textId="77777777" w:rsidR="00DD5FEC" w:rsidRDefault="00DD5FEC">
      <w:pPr>
        <w:pStyle w:val="Heading3"/>
        <w:keepNext w:val="0"/>
        <w:keepLines w:val="0"/>
        <w:widowControl w:val="0"/>
        <w:spacing w:before="0" w:after="0" w:line="240" w:lineRule="auto"/>
        <w:ind w:right="287"/>
        <w:jc w:val="center"/>
        <w:rPr>
          <w:rFonts w:ascii="Times New Roman" w:eastAsia="Times New Roman" w:hAnsi="Times New Roman" w:cs="Times New Roman"/>
        </w:rPr>
      </w:pPr>
      <w:r w:rsidRPr="00DD5FEC">
        <w:rPr>
          <w:rFonts w:ascii="Times New Roman" w:eastAsia="Times New Roman" w:hAnsi="Times New Roman" w:cs="Times New Roman"/>
          <w:sz w:val="32"/>
          <w:szCs w:val="32"/>
        </w:rPr>
        <w:t>Melanoma Detection Using Machine Learning Techniques</w:t>
      </w:r>
    </w:p>
    <w:p w14:paraId="4CA3E174" w14:textId="77777777" w:rsidR="00DD5FEC" w:rsidRDefault="00DD5FEC">
      <w:pPr>
        <w:pStyle w:val="Heading3"/>
        <w:keepNext w:val="0"/>
        <w:keepLines w:val="0"/>
        <w:widowControl w:val="0"/>
        <w:spacing w:before="0" w:after="0" w:line="240" w:lineRule="auto"/>
        <w:ind w:right="287"/>
        <w:jc w:val="center"/>
        <w:rPr>
          <w:rFonts w:ascii="Times New Roman" w:eastAsia="Times New Roman" w:hAnsi="Times New Roman" w:cs="Times New Roman"/>
        </w:rPr>
      </w:pPr>
    </w:p>
    <w:p w14:paraId="7D30EA66" w14:textId="77777777" w:rsidR="00DD5FEC" w:rsidRDefault="00DD5FEC">
      <w:pPr>
        <w:pStyle w:val="Heading3"/>
        <w:keepNext w:val="0"/>
        <w:keepLines w:val="0"/>
        <w:widowControl w:val="0"/>
        <w:spacing w:before="0" w:after="0" w:line="240" w:lineRule="auto"/>
        <w:ind w:right="287"/>
        <w:jc w:val="center"/>
        <w:rPr>
          <w:rFonts w:ascii="Times New Roman" w:eastAsia="Times New Roman" w:hAnsi="Times New Roman" w:cs="Times New Roman"/>
        </w:rPr>
      </w:pPr>
    </w:p>
    <w:p w14:paraId="697E3892" w14:textId="460D0977" w:rsidR="00B846A4" w:rsidRDefault="000E2099">
      <w:pPr>
        <w:pStyle w:val="Heading3"/>
        <w:keepNext w:val="0"/>
        <w:keepLines w:val="0"/>
        <w:widowControl w:val="0"/>
        <w:spacing w:before="0" w:after="0" w:line="240" w:lineRule="auto"/>
        <w:ind w:right="287"/>
        <w:jc w:val="center"/>
        <w:rPr>
          <w:rFonts w:ascii="Times New Roman" w:eastAsia="Times New Roman" w:hAnsi="Times New Roman" w:cs="Times New Roman"/>
        </w:rPr>
      </w:pPr>
      <w:r>
        <w:rPr>
          <w:rFonts w:ascii="Times New Roman" w:eastAsia="Times New Roman" w:hAnsi="Times New Roman" w:cs="Times New Roman"/>
        </w:rPr>
        <w:t xml:space="preserve">   Mini Project (REVIEW1)</w:t>
      </w:r>
    </w:p>
    <w:p w14:paraId="2A4D2370" w14:textId="77777777" w:rsidR="00B846A4" w:rsidRDefault="00B846A4">
      <w:pPr>
        <w:widowControl w:val="0"/>
        <w:spacing w:after="0" w:line="240" w:lineRule="auto"/>
        <w:rPr>
          <w:rFonts w:ascii="Times New Roman" w:eastAsia="Times New Roman" w:hAnsi="Times New Roman" w:cs="Times New Roman"/>
          <w:b/>
          <w:sz w:val="30"/>
          <w:szCs w:val="30"/>
        </w:rPr>
      </w:pPr>
    </w:p>
    <w:p w14:paraId="6C5556D4" w14:textId="77777777" w:rsidR="00B846A4" w:rsidRDefault="000E2099">
      <w:pPr>
        <w:widowControl w:val="0"/>
        <w:spacing w:before="207" w:after="0" w:line="240" w:lineRule="auto"/>
        <w:ind w:left="626" w:right="289"/>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20F0E65F" w14:textId="77777777" w:rsidR="00B846A4" w:rsidRDefault="006C0DD1">
      <w:pPr>
        <w:widowControl w:val="0"/>
        <w:tabs>
          <w:tab w:val="right" w:pos="5340"/>
        </w:tabs>
        <w:spacing w:before="274" w:after="0" w:line="240" w:lineRule="auto"/>
        <w:ind w:left="340"/>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Migal</w:t>
      </w:r>
      <w:proofErr w:type="spellEnd"/>
      <w:r>
        <w:rPr>
          <w:rFonts w:ascii="Times New Roman" w:eastAsia="Times New Roman" w:hAnsi="Times New Roman" w:cs="Times New Roman"/>
          <w:b/>
          <w:sz w:val="32"/>
          <w:szCs w:val="32"/>
        </w:rPr>
        <w:t xml:space="preserve"> G </w:t>
      </w:r>
      <w:proofErr w:type="spellStart"/>
      <w:r>
        <w:rPr>
          <w:rFonts w:ascii="Times New Roman" w:eastAsia="Times New Roman" w:hAnsi="Times New Roman" w:cs="Times New Roman"/>
          <w:b/>
          <w:sz w:val="32"/>
          <w:szCs w:val="32"/>
        </w:rPr>
        <w:t>Arunadann</w:t>
      </w:r>
      <w:proofErr w:type="spellEnd"/>
      <w:r w:rsidR="000E2099">
        <w:rPr>
          <w:rFonts w:ascii="Times New Roman" w:eastAsia="Times New Roman" w:hAnsi="Times New Roman" w:cs="Times New Roman"/>
          <w:b/>
          <w:sz w:val="32"/>
          <w:szCs w:val="32"/>
        </w:rPr>
        <w:t xml:space="preserve"> </w:t>
      </w:r>
      <w:r w:rsidR="000E2099">
        <w:rPr>
          <w:rFonts w:ascii="Times New Roman" w:eastAsia="Times New Roman" w:hAnsi="Times New Roman" w:cs="Times New Roman"/>
          <w:b/>
          <w:sz w:val="32"/>
          <w:szCs w:val="32"/>
        </w:rPr>
        <w:tab/>
        <w:t xml:space="preserve">          </w:t>
      </w:r>
      <w:r>
        <w:rPr>
          <w:rFonts w:ascii="Times New Roman" w:eastAsia="Times New Roman" w:hAnsi="Times New Roman" w:cs="Times New Roman"/>
          <w:b/>
          <w:sz w:val="32"/>
          <w:szCs w:val="32"/>
        </w:rPr>
        <w:t>212222110025</w:t>
      </w:r>
    </w:p>
    <w:p w14:paraId="54C29EF4" w14:textId="77777777" w:rsidR="006C0DD1" w:rsidRDefault="006C0DD1">
      <w:pPr>
        <w:widowControl w:val="0"/>
        <w:tabs>
          <w:tab w:val="right" w:pos="5340"/>
        </w:tabs>
        <w:spacing w:before="274" w:after="0" w:line="240" w:lineRule="auto"/>
        <w:ind w:left="3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Naveen M                             212222110029</w:t>
      </w:r>
    </w:p>
    <w:p w14:paraId="4958EBAE" w14:textId="77777777" w:rsidR="006C0DD1" w:rsidRDefault="006C0DD1">
      <w:pPr>
        <w:widowControl w:val="0"/>
        <w:tabs>
          <w:tab w:val="right" w:pos="5340"/>
        </w:tabs>
        <w:spacing w:before="274" w:after="0" w:line="240" w:lineRule="auto"/>
        <w:ind w:left="3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Sudharsan Ram M              212222110048</w:t>
      </w:r>
    </w:p>
    <w:p w14:paraId="73564168" w14:textId="77777777" w:rsidR="00B846A4" w:rsidRDefault="00B846A4">
      <w:pPr>
        <w:widowControl w:val="0"/>
        <w:spacing w:after="0" w:line="240" w:lineRule="auto"/>
        <w:rPr>
          <w:rFonts w:ascii="Times New Roman" w:eastAsia="Times New Roman" w:hAnsi="Times New Roman" w:cs="Times New Roman"/>
          <w:b/>
          <w:sz w:val="34"/>
          <w:szCs w:val="34"/>
        </w:rPr>
      </w:pPr>
    </w:p>
    <w:p w14:paraId="4F1832C2" w14:textId="77777777" w:rsidR="00B846A4" w:rsidRDefault="000E2099">
      <w:pPr>
        <w:widowControl w:val="0"/>
        <w:spacing w:before="256" w:after="0" w:line="480" w:lineRule="auto"/>
        <w:ind w:left="2402" w:right="2424"/>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14:paraId="6E601F9B" w14:textId="53706D78" w:rsidR="00B846A4" w:rsidRDefault="000E2099">
      <w:pPr>
        <w:pStyle w:val="Heading2"/>
        <w:keepNext w:val="0"/>
        <w:keepLines w:val="0"/>
        <w:widowControl w:val="0"/>
        <w:spacing w:before="0" w:line="365" w:lineRule="auto"/>
        <w:ind w:left="626" w:right="645"/>
        <w:jc w:val="center"/>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BACHELOR OF </w:t>
      </w:r>
      <w:r w:rsidR="00DD5FEC">
        <w:rPr>
          <w:rFonts w:ascii="Times New Roman" w:hAnsi="Times New Roman" w:cs="Times New Roman"/>
          <w:b/>
          <w:color w:val="000000"/>
          <w:sz w:val="32"/>
          <w:szCs w:val="32"/>
        </w:rPr>
        <w:t>ENGINEERING</w:t>
      </w:r>
    </w:p>
    <w:p w14:paraId="78A9630F" w14:textId="77777777" w:rsidR="00B846A4" w:rsidRDefault="000E2099">
      <w:pPr>
        <w:widowControl w:val="0"/>
        <w:spacing w:after="0" w:line="240" w:lineRule="auto"/>
        <w:ind w:left="626" w:right="641"/>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w:t>
      </w:r>
    </w:p>
    <w:p w14:paraId="154A2A11" w14:textId="77777777" w:rsidR="00B846A4" w:rsidRDefault="00B846A4">
      <w:pPr>
        <w:widowControl w:val="0"/>
        <w:spacing w:before="1" w:after="0" w:line="240" w:lineRule="auto"/>
        <w:rPr>
          <w:rFonts w:ascii="Times New Roman" w:eastAsia="Times New Roman" w:hAnsi="Times New Roman" w:cs="Times New Roman"/>
          <w:b/>
          <w:i/>
          <w:sz w:val="24"/>
          <w:szCs w:val="24"/>
        </w:rPr>
      </w:pPr>
    </w:p>
    <w:p w14:paraId="593C8C24" w14:textId="77777777" w:rsidR="00B846A4" w:rsidRDefault="000E2099">
      <w:pPr>
        <w:pStyle w:val="Heading3"/>
        <w:keepNext w:val="0"/>
        <w:keepLines w:val="0"/>
        <w:widowControl w:val="0"/>
        <w:spacing w:before="0" w:after="0" w:line="240" w:lineRule="auto"/>
        <w:ind w:left="626" w:right="581"/>
        <w:jc w:val="center"/>
        <w:rPr>
          <w:rFonts w:ascii="Times New Roman" w:eastAsia="Times New Roman" w:hAnsi="Times New Roman" w:cs="Times New Roman"/>
        </w:rPr>
      </w:pPr>
      <w:r>
        <w:rPr>
          <w:rFonts w:ascii="Times New Roman" w:eastAsia="Times New Roman" w:hAnsi="Times New Roman" w:cs="Times New Roman"/>
        </w:rPr>
        <w:t>CSE-INTERNET OF THINGS</w:t>
      </w:r>
    </w:p>
    <w:p w14:paraId="02D9233D" w14:textId="77777777" w:rsidR="00B846A4" w:rsidRDefault="00B846A4"/>
    <w:p w14:paraId="5F298CB0" w14:textId="77777777" w:rsidR="00B846A4" w:rsidRDefault="000E2099">
      <w:pPr>
        <w:widowControl w:val="0"/>
        <w:spacing w:before="6" w:after="0" w:line="240" w:lineRule="auto"/>
        <w:rPr>
          <w:rFonts w:ascii="Times New Roman" w:eastAsia="Times New Roman" w:hAnsi="Times New Roman" w:cs="Times New Roman"/>
          <w:b/>
          <w:sz w:val="28"/>
          <w:szCs w:val="28"/>
        </w:rPr>
      </w:pPr>
      <w:r>
        <w:rPr>
          <w:noProof/>
          <w:lang w:val="en-IN"/>
        </w:rPr>
        <w:drawing>
          <wp:anchor distT="0" distB="0" distL="0" distR="0" simplePos="0" relativeHeight="251658240" behindDoc="0" locked="0" layoutInCell="1" hidden="0" allowOverlap="1" wp14:anchorId="7A098BDE" wp14:editId="5B47B2B1">
            <wp:simplePos x="0" y="0"/>
            <wp:positionH relativeFrom="column">
              <wp:posOffset>2194560</wp:posOffset>
            </wp:positionH>
            <wp:positionV relativeFrom="paragraph">
              <wp:posOffset>262890</wp:posOffset>
            </wp:positionV>
            <wp:extent cx="1123950" cy="1123950"/>
            <wp:effectExtent l="0" t="0" r="0" b="0"/>
            <wp:wrapTopAndBottom distT="0" distB="0"/>
            <wp:docPr id="2032545097" name="image1.png" descr="A blue and white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 with text&#10;&#10;Description automatically generated"/>
                    <pic:cNvPicPr preferRelativeResize="0"/>
                  </pic:nvPicPr>
                  <pic:blipFill>
                    <a:blip r:embed="rId8"/>
                    <a:srcRect/>
                    <a:stretch>
                      <a:fillRect/>
                    </a:stretch>
                  </pic:blipFill>
                  <pic:spPr>
                    <a:xfrm>
                      <a:off x="0" y="0"/>
                      <a:ext cx="1123950" cy="1123950"/>
                    </a:xfrm>
                    <a:prstGeom prst="rect">
                      <a:avLst/>
                    </a:prstGeom>
                    <a:ln/>
                  </pic:spPr>
                </pic:pic>
              </a:graphicData>
            </a:graphic>
          </wp:anchor>
        </w:drawing>
      </w:r>
    </w:p>
    <w:p w14:paraId="58071840" w14:textId="77777777" w:rsidR="00B846A4" w:rsidRDefault="00B846A4">
      <w:pPr>
        <w:widowControl w:val="0"/>
        <w:spacing w:after="0" w:line="240" w:lineRule="auto"/>
        <w:rPr>
          <w:rFonts w:ascii="Times New Roman" w:eastAsia="Times New Roman" w:hAnsi="Times New Roman" w:cs="Times New Roman"/>
          <w:b/>
          <w:sz w:val="20"/>
          <w:szCs w:val="20"/>
        </w:rPr>
      </w:pPr>
    </w:p>
    <w:p w14:paraId="233A37B4" w14:textId="77777777" w:rsidR="00B846A4" w:rsidRDefault="00B846A4">
      <w:pPr>
        <w:widowControl w:val="0"/>
        <w:spacing w:after="0" w:line="240" w:lineRule="auto"/>
        <w:rPr>
          <w:rFonts w:ascii="Times New Roman" w:eastAsia="Times New Roman" w:hAnsi="Times New Roman" w:cs="Times New Roman"/>
          <w:b/>
          <w:sz w:val="20"/>
          <w:szCs w:val="20"/>
        </w:rPr>
      </w:pPr>
    </w:p>
    <w:p w14:paraId="0B77AFD0" w14:textId="77777777" w:rsidR="00B846A4" w:rsidRDefault="00B846A4">
      <w:pPr>
        <w:widowControl w:val="0"/>
        <w:spacing w:after="0" w:line="240" w:lineRule="auto"/>
        <w:rPr>
          <w:rFonts w:ascii="Times New Roman" w:eastAsia="Times New Roman" w:hAnsi="Times New Roman" w:cs="Times New Roman"/>
          <w:b/>
          <w:sz w:val="20"/>
          <w:szCs w:val="20"/>
        </w:rPr>
      </w:pPr>
    </w:p>
    <w:p w14:paraId="09A0739E" w14:textId="77777777" w:rsidR="00B846A4" w:rsidRDefault="00B846A4">
      <w:pPr>
        <w:widowControl w:val="0"/>
        <w:spacing w:after="0" w:line="240" w:lineRule="auto"/>
        <w:rPr>
          <w:rFonts w:ascii="Times New Roman" w:eastAsia="Times New Roman" w:hAnsi="Times New Roman" w:cs="Times New Roman"/>
          <w:b/>
          <w:sz w:val="20"/>
          <w:szCs w:val="20"/>
        </w:rPr>
      </w:pPr>
    </w:p>
    <w:p w14:paraId="6B801896" w14:textId="77777777" w:rsidR="00B846A4" w:rsidRDefault="000E2099">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ENGINEERING COLLEGE, THANDALAM</w:t>
      </w:r>
    </w:p>
    <w:p w14:paraId="2C3C286E" w14:textId="77777777" w:rsidR="00B846A4" w:rsidRDefault="000E2099">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 Autonomous Institution Affiliated to</w:t>
      </w:r>
    </w:p>
    <w:p w14:paraId="1AE7DA35" w14:textId="77777777" w:rsidR="00B846A4" w:rsidRDefault="000E2099">
      <w:pPr>
        <w:pStyle w:val="Heading2"/>
        <w:keepNext w:val="0"/>
        <w:keepLines w:val="0"/>
        <w:widowControl w:val="0"/>
        <w:spacing w:before="159" w:line="240" w:lineRule="auto"/>
        <w:ind w:left="626" w:right="644"/>
        <w:jc w:val="center"/>
        <w:rPr>
          <w:rFonts w:ascii="Times New Roman" w:hAnsi="Times New Roman" w:cs="Times New Roman"/>
          <w:b/>
          <w:color w:val="000000"/>
          <w:sz w:val="32"/>
          <w:szCs w:val="32"/>
        </w:rPr>
      </w:pPr>
      <w:bookmarkStart w:id="0" w:name="_heading=h.9iy6i94k3iuf" w:colFirst="0" w:colLast="0"/>
      <w:bookmarkEnd w:id="0"/>
      <w:r>
        <w:rPr>
          <w:rFonts w:ascii="Times New Roman" w:hAnsi="Times New Roman" w:cs="Times New Roman"/>
          <w:b/>
          <w:color w:val="000000"/>
          <w:sz w:val="32"/>
          <w:szCs w:val="32"/>
        </w:rPr>
        <w:t>ANNA UNIVERSITY - CHENNAI 600 025</w:t>
      </w:r>
    </w:p>
    <w:p w14:paraId="4BAAD95A" w14:textId="77777777" w:rsidR="00B846A4" w:rsidRDefault="00B846A4">
      <w:pPr>
        <w:widowControl w:val="0"/>
        <w:spacing w:before="1" w:after="0" w:line="240" w:lineRule="auto"/>
        <w:rPr>
          <w:rFonts w:ascii="Times New Roman" w:eastAsia="Times New Roman" w:hAnsi="Times New Roman" w:cs="Times New Roman"/>
          <w:b/>
          <w:sz w:val="38"/>
          <w:szCs w:val="38"/>
        </w:rPr>
      </w:pPr>
    </w:p>
    <w:p w14:paraId="74613113" w14:textId="77777777" w:rsidR="00B846A4" w:rsidRDefault="000E2099">
      <w:pPr>
        <w:pStyle w:val="Heading3"/>
        <w:keepNext w:val="0"/>
        <w:keepLines w:val="0"/>
        <w:widowControl w:val="0"/>
        <w:spacing w:before="1" w:after="0" w:line="240" w:lineRule="auto"/>
        <w:ind w:left="626" w:right="641"/>
        <w:jc w:val="center"/>
        <w:rPr>
          <w:rFonts w:ascii="Times New Roman" w:eastAsia="Times New Roman" w:hAnsi="Times New Roman" w:cs="Times New Roman"/>
        </w:rPr>
      </w:pPr>
      <w:bookmarkStart w:id="1" w:name="_heading=h.khj5wqwn5p1q" w:colFirst="0" w:colLast="0"/>
      <w:bookmarkEnd w:id="1"/>
      <w:r>
        <w:rPr>
          <w:rFonts w:ascii="Times New Roman" w:eastAsia="Times New Roman" w:hAnsi="Times New Roman" w:cs="Times New Roman"/>
        </w:rPr>
        <w:t>NOVEMBER 2024</w:t>
      </w:r>
    </w:p>
    <w:p w14:paraId="4FA4AEDF" w14:textId="77777777" w:rsidR="00B846A4" w:rsidRDefault="00B846A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jc w:val="center"/>
        <w:rPr>
          <w:rFonts w:ascii="Times New Roman" w:eastAsia="Times New Roman" w:hAnsi="Times New Roman" w:cs="Times New Roman"/>
          <w:b/>
          <w:sz w:val="28"/>
          <w:szCs w:val="28"/>
        </w:rPr>
      </w:pPr>
    </w:p>
    <w:p w14:paraId="344B3A01" w14:textId="589D58E5" w:rsidR="00667E30" w:rsidRDefault="00667E30" w:rsidP="00DD5FEC">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0E2099">
        <w:rPr>
          <w:rFonts w:ascii="Times New Roman" w:eastAsia="Times New Roman" w:hAnsi="Times New Roman" w:cs="Times New Roman"/>
          <w:b/>
          <w:sz w:val="28"/>
          <w:szCs w:val="28"/>
        </w:rPr>
        <w:t>ABSTRACT</w:t>
      </w:r>
    </w:p>
    <w:p w14:paraId="603485AA" w14:textId="77777777" w:rsidR="00DD5FEC" w:rsidRDefault="00DD5FEC" w:rsidP="00DD5FEC">
      <w:pPr>
        <w:widowControl w:val="0"/>
        <w:spacing w:before="640" w:after="0" w:line="240" w:lineRule="auto"/>
        <w:ind w:right="1285"/>
        <w:jc w:val="center"/>
      </w:pPr>
    </w:p>
    <w:p w14:paraId="44FCF5A8" w14:textId="77777777" w:rsidR="00667E30" w:rsidRDefault="00667E30" w:rsidP="00667E30">
      <w:pPr>
        <w:pStyle w:val="NormalWeb"/>
        <w:spacing w:line="360" w:lineRule="auto"/>
      </w:pPr>
      <w:r>
        <w:t xml:space="preserve">Melanoma is one of the most dangerous forms of skin cancer, responsible for the majority of skin cancer-related deaths. Early detection is key to improving survival rates, as melanoma has a high cure rate if identified in its early stages. However, manual examination of skin lesions by dermatologists can be time-consuming, subjective, and prone to human error, especially in cases of ambiguous or atypical lesions. To address these challenges, this project presents a machine learning-based system designed to automatically detect melanoma from </w:t>
      </w:r>
      <w:proofErr w:type="spellStart"/>
      <w:r>
        <w:t>dermoscopic</w:t>
      </w:r>
      <w:proofErr w:type="spellEnd"/>
      <w:r>
        <w:t xml:space="preserve"> images.</w:t>
      </w:r>
    </w:p>
    <w:p w14:paraId="3768F7D6" w14:textId="77777777" w:rsidR="00667E30" w:rsidRDefault="00667E30" w:rsidP="00667E30">
      <w:pPr>
        <w:pStyle w:val="NormalWeb"/>
        <w:spacing w:line="360" w:lineRule="auto"/>
      </w:pPr>
      <w:r>
        <w:t xml:space="preserve">Utilizing Convolutional Neural Networks (CNNs), the system is capable of </w:t>
      </w:r>
      <w:proofErr w:type="spellStart"/>
      <w:r>
        <w:t>analyzing</w:t>
      </w:r>
      <w:proofErr w:type="spellEnd"/>
      <w:r>
        <w:t xml:space="preserve"> the visual features of skin lesions and classifying them as benign or malignant. The model will be trained on large datasets of </w:t>
      </w:r>
      <w:proofErr w:type="spellStart"/>
      <w:r>
        <w:t>dermoscopic</w:t>
      </w:r>
      <w:proofErr w:type="spellEnd"/>
      <w:r>
        <w:t xml:space="preserve"> images to ensure high accuracy and reliability. By integrating the system into a user-friendly web or mobile application, the project aims to provide a real-time diagnostic tool that can be used by both healthcare professionals and individuals for early melanoma screening.</w:t>
      </w:r>
    </w:p>
    <w:p w14:paraId="50F8A35C" w14:textId="77777777" w:rsidR="00667E30" w:rsidRDefault="00667E30" w:rsidP="00667E30">
      <w:pPr>
        <w:pStyle w:val="NormalWeb"/>
        <w:spacing w:line="360" w:lineRule="auto"/>
      </w:pPr>
      <w:r>
        <w:t>This automated system not only enhances diagnostic accuracy but also reduces the burden on dermatologists, making melanoma detection more accessible and scalable, particularly in regions with limited access to specialized healthcare. The project holds the potential to revolutionize skin cancer screening, leading to earlier diagnoses, faster treatments, and ultimately, better patient outcomes.</w:t>
      </w:r>
    </w:p>
    <w:p w14:paraId="6D9FD95C" w14:textId="77777777" w:rsidR="00B846A4" w:rsidRDefault="00B846A4"/>
    <w:p w14:paraId="28628F91" w14:textId="77777777" w:rsidR="00B846A4" w:rsidRDefault="00B846A4"/>
    <w:p w14:paraId="682A6BF0" w14:textId="77777777" w:rsidR="00B846A4" w:rsidRDefault="00B846A4">
      <w:pPr>
        <w:jc w:val="both"/>
      </w:pPr>
    </w:p>
    <w:p w14:paraId="3E7BD438" w14:textId="77777777" w:rsidR="00B846A4" w:rsidRDefault="000E2099">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2F892FC0" w14:textId="77777777" w:rsidR="00B846A4" w:rsidRDefault="000E2099">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3CF9B690" w14:textId="77777777" w:rsidR="00B846A4" w:rsidRDefault="00B846A4">
      <w:pPr>
        <w:jc w:val="both"/>
        <w:rPr>
          <w:rFonts w:ascii="Times New Roman" w:eastAsia="Times New Roman" w:hAnsi="Times New Roman" w:cs="Times New Roman"/>
          <w:b/>
          <w:sz w:val="30"/>
          <w:szCs w:val="30"/>
        </w:rPr>
      </w:pPr>
    </w:p>
    <w:p w14:paraId="52DD75AC" w14:textId="77777777" w:rsidR="00B846A4" w:rsidRDefault="00B846A4">
      <w:pPr>
        <w:jc w:val="center"/>
        <w:rPr>
          <w:rFonts w:ascii="Times New Roman" w:eastAsia="Times New Roman" w:hAnsi="Times New Roman" w:cs="Times New Roman"/>
          <w:b/>
          <w:color w:val="000000"/>
          <w:sz w:val="28"/>
          <w:szCs w:val="28"/>
        </w:rPr>
      </w:pPr>
    </w:p>
    <w:p w14:paraId="14F82CA4" w14:textId="77777777" w:rsidR="00B846A4" w:rsidRDefault="000E2099">
      <w:pPr>
        <w:spacing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b/>
          <w:color w:val="000000"/>
          <w:sz w:val="28"/>
          <w:szCs w:val="28"/>
        </w:rPr>
        <w:t xml:space="preserve"> </w:t>
      </w:r>
      <w:r w:rsidR="00667E30">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LIST OF ABBREVIATIONS</w:t>
      </w:r>
    </w:p>
    <w:p w14:paraId="0FD54B4D" w14:textId="77777777" w:rsidR="00B846A4" w:rsidRDefault="00B846A4">
      <w:pPr>
        <w:spacing w:line="360" w:lineRule="auto"/>
        <w:jc w:val="both"/>
        <w:rPr>
          <w:rFonts w:ascii="Times New Roman" w:eastAsia="Times New Roman" w:hAnsi="Times New Roman" w:cs="Times New Roman"/>
          <w:b/>
          <w:color w:val="000000"/>
          <w:sz w:val="28"/>
          <w:szCs w:val="28"/>
        </w:rPr>
      </w:pPr>
    </w:p>
    <w:p w14:paraId="04B67389" w14:textId="77777777" w:rsidR="00C01D43" w:rsidRPr="00C01D43" w:rsidRDefault="00C01D43" w:rsidP="00C01D43">
      <w:p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LIST OF ABBREVIATIONS</w:t>
      </w:r>
    </w:p>
    <w:p w14:paraId="667B08D6"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DL</w:t>
      </w:r>
      <w:r w:rsidRPr="00C01D43">
        <w:rPr>
          <w:rFonts w:ascii="Times New Roman" w:eastAsia="Times New Roman" w:hAnsi="Times New Roman" w:cs="Times New Roman"/>
          <w:sz w:val="24"/>
          <w:szCs w:val="24"/>
          <w:lang w:val="en-IN"/>
        </w:rPr>
        <w:t xml:space="preserve"> - Deep Learning</w:t>
      </w:r>
    </w:p>
    <w:p w14:paraId="190EF12E"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ML</w:t>
      </w:r>
      <w:r w:rsidRPr="00C01D43">
        <w:rPr>
          <w:rFonts w:ascii="Times New Roman" w:eastAsia="Times New Roman" w:hAnsi="Times New Roman" w:cs="Times New Roman"/>
          <w:sz w:val="24"/>
          <w:szCs w:val="24"/>
          <w:lang w:val="en-IN"/>
        </w:rPr>
        <w:t xml:space="preserve"> - Machine Learning</w:t>
      </w:r>
    </w:p>
    <w:p w14:paraId="6D4739B7"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CNN</w:t>
      </w:r>
      <w:r w:rsidRPr="00C01D43">
        <w:rPr>
          <w:rFonts w:ascii="Times New Roman" w:eastAsia="Times New Roman" w:hAnsi="Times New Roman" w:cs="Times New Roman"/>
          <w:sz w:val="24"/>
          <w:szCs w:val="24"/>
          <w:lang w:val="en-IN"/>
        </w:rPr>
        <w:t xml:space="preserve"> - Convolutional Neural Network</w:t>
      </w:r>
    </w:p>
    <w:p w14:paraId="607E10AC"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TL</w:t>
      </w:r>
      <w:r w:rsidRPr="00C01D43">
        <w:rPr>
          <w:rFonts w:ascii="Times New Roman" w:eastAsia="Times New Roman" w:hAnsi="Times New Roman" w:cs="Times New Roman"/>
          <w:sz w:val="24"/>
          <w:szCs w:val="24"/>
          <w:lang w:val="en-IN"/>
        </w:rPr>
        <w:t xml:space="preserve"> - Transfer Learning</w:t>
      </w:r>
    </w:p>
    <w:p w14:paraId="5F52859A"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01D43">
        <w:rPr>
          <w:rFonts w:ascii="Times New Roman" w:eastAsia="Times New Roman" w:hAnsi="Times New Roman" w:cs="Times New Roman"/>
          <w:b/>
          <w:bCs/>
          <w:sz w:val="24"/>
          <w:szCs w:val="24"/>
          <w:lang w:val="en-IN"/>
        </w:rPr>
        <w:t>ReLU</w:t>
      </w:r>
      <w:proofErr w:type="spellEnd"/>
      <w:r w:rsidRPr="00C01D43">
        <w:rPr>
          <w:rFonts w:ascii="Times New Roman" w:eastAsia="Times New Roman" w:hAnsi="Times New Roman" w:cs="Times New Roman"/>
          <w:sz w:val="24"/>
          <w:szCs w:val="24"/>
          <w:lang w:val="en-IN"/>
        </w:rPr>
        <w:t xml:space="preserve"> - Rectified Linear Unit</w:t>
      </w:r>
    </w:p>
    <w:p w14:paraId="7BDC4D18"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FCN</w:t>
      </w:r>
      <w:r w:rsidRPr="00C01D43">
        <w:rPr>
          <w:rFonts w:ascii="Times New Roman" w:eastAsia="Times New Roman" w:hAnsi="Times New Roman" w:cs="Times New Roman"/>
          <w:sz w:val="24"/>
          <w:szCs w:val="24"/>
          <w:lang w:val="en-IN"/>
        </w:rPr>
        <w:t xml:space="preserve"> - Fully Convolutional Network</w:t>
      </w:r>
    </w:p>
    <w:p w14:paraId="4D867DFD"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SGD</w:t>
      </w:r>
      <w:r w:rsidRPr="00C01D43">
        <w:rPr>
          <w:rFonts w:ascii="Times New Roman" w:eastAsia="Times New Roman" w:hAnsi="Times New Roman" w:cs="Times New Roman"/>
          <w:sz w:val="24"/>
          <w:szCs w:val="24"/>
          <w:lang w:val="en-IN"/>
        </w:rPr>
        <w:t xml:space="preserve"> - Stochastic Gradient Descent</w:t>
      </w:r>
    </w:p>
    <w:p w14:paraId="3B9C3EE2"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01D43">
        <w:rPr>
          <w:rFonts w:ascii="Times New Roman" w:eastAsia="Times New Roman" w:hAnsi="Times New Roman" w:cs="Times New Roman"/>
          <w:b/>
          <w:bCs/>
          <w:sz w:val="24"/>
          <w:szCs w:val="24"/>
          <w:lang w:val="en-IN"/>
        </w:rPr>
        <w:t>IoU</w:t>
      </w:r>
      <w:proofErr w:type="spellEnd"/>
      <w:r w:rsidRPr="00C01D43">
        <w:rPr>
          <w:rFonts w:ascii="Times New Roman" w:eastAsia="Times New Roman" w:hAnsi="Times New Roman" w:cs="Times New Roman"/>
          <w:sz w:val="24"/>
          <w:szCs w:val="24"/>
          <w:lang w:val="en-IN"/>
        </w:rPr>
        <w:t xml:space="preserve"> - Intersection over Union</w:t>
      </w:r>
    </w:p>
    <w:p w14:paraId="7425341F"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AUC</w:t>
      </w:r>
      <w:r w:rsidRPr="00C01D43">
        <w:rPr>
          <w:rFonts w:ascii="Times New Roman" w:eastAsia="Times New Roman" w:hAnsi="Times New Roman" w:cs="Times New Roman"/>
          <w:sz w:val="24"/>
          <w:szCs w:val="24"/>
          <w:lang w:val="en-IN"/>
        </w:rPr>
        <w:t xml:space="preserve"> - Area Under the Curve</w:t>
      </w:r>
    </w:p>
    <w:p w14:paraId="524D892A"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ROC</w:t>
      </w:r>
      <w:r w:rsidRPr="00C01D43">
        <w:rPr>
          <w:rFonts w:ascii="Times New Roman" w:eastAsia="Times New Roman" w:hAnsi="Times New Roman" w:cs="Times New Roman"/>
          <w:sz w:val="24"/>
          <w:szCs w:val="24"/>
          <w:lang w:val="en-IN"/>
        </w:rPr>
        <w:t xml:space="preserve"> - Receiver Operating Characteristic</w:t>
      </w:r>
    </w:p>
    <w:p w14:paraId="0393EC80"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API</w:t>
      </w:r>
      <w:r w:rsidRPr="00C01D43">
        <w:rPr>
          <w:rFonts w:ascii="Times New Roman" w:eastAsia="Times New Roman" w:hAnsi="Times New Roman" w:cs="Times New Roman"/>
          <w:sz w:val="24"/>
          <w:szCs w:val="24"/>
          <w:lang w:val="en-IN"/>
        </w:rPr>
        <w:t xml:space="preserve"> - Application Programming Interface</w:t>
      </w:r>
    </w:p>
    <w:p w14:paraId="5CE48E9D"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DNN</w:t>
      </w:r>
      <w:r w:rsidRPr="00C01D43">
        <w:rPr>
          <w:rFonts w:ascii="Times New Roman" w:eastAsia="Times New Roman" w:hAnsi="Times New Roman" w:cs="Times New Roman"/>
          <w:sz w:val="24"/>
          <w:szCs w:val="24"/>
          <w:lang w:val="en-IN"/>
        </w:rPr>
        <w:t xml:space="preserve"> - Deep Neural Network</w:t>
      </w:r>
    </w:p>
    <w:p w14:paraId="47400C01"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TPR</w:t>
      </w:r>
      <w:r w:rsidRPr="00C01D43">
        <w:rPr>
          <w:rFonts w:ascii="Times New Roman" w:eastAsia="Times New Roman" w:hAnsi="Times New Roman" w:cs="Times New Roman"/>
          <w:sz w:val="24"/>
          <w:szCs w:val="24"/>
          <w:lang w:val="en-IN"/>
        </w:rPr>
        <w:t xml:space="preserve"> - True Positive Rate</w:t>
      </w:r>
    </w:p>
    <w:p w14:paraId="7F195C93"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FPR</w:t>
      </w:r>
      <w:r w:rsidRPr="00C01D43">
        <w:rPr>
          <w:rFonts w:ascii="Times New Roman" w:eastAsia="Times New Roman" w:hAnsi="Times New Roman" w:cs="Times New Roman"/>
          <w:sz w:val="24"/>
          <w:szCs w:val="24"/>
          <w:lang w:val="en-IN"/>
        </w:rPr>
        <w:t xml:space="preserve"> - False Positive Rate</w:t>
      </w:r>
    </w:p>
    <w:p w14:paraId="0B0167EB"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SVM</w:t>
      </w:r>
      <w:r w:rsidRPr="00C01D43">
        <w:rPr>
          <w:rFonts w:ascii="Times New Roman" w:eastAsia="Times New Roman" w:hAnsi="Times New Roman" w:cs="Times New Roman"/>
          <w:sz w:val="24"/>
          <w:szCs w:val="24"/>
          <w:lang w:val="en-IN"/>
        </w:rPr>
        <w:t xml:space="preserve"> - Support Vector Machine</w:t>
      </w:r>
    </w:p>
    <w:p w14:paraId="4FFC673B"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GPU</w:t>
      </w:r>
      <w:r w:rsidRPr="00C01D43">
        <w:rPr>
          <w:rFonts w:ascii="Times New Roman" w:eastAsia="Times New Roman" w:hAnsi="Times New Roman" w:cs="Times New Roman"/>
          <w:sz w:val="24"/>
          <w:szCs w:val="24"/>
          <w:lang w:val="en-IN"/>
        </w:rPr>
        <w:t xml:space="preserve"> - Graphics Processing Unit</w:t>
      </w:r>
    </w:p>
    <w:p w14:paraId="21111981"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LSTM</w:t>
      </w:r>
      <w:r w:rsidRPr="00C01D43">
        <w:rPr>
          <w:rFonts w:ascii="Times New Roman" w:eastAsia="Times New Roman" w:hAnsi="Times New Roman" w:cs="Times New Roman"/>
          <w:sz w:val="24"/>
          <w:szCs w:val="24"/>
          <w:lang w:val="en-IN"/>
        </w:rPr>
        <w:t xml:space="preserve"> - Long Short-Term Memory</w:t>
      </w:r>
    </w:p>
    <w:p w14:paraId="280C1FE3" w14:textId="77777777" w:rsidR="00C01D43" w:rsidRPr="00C01D43" w:rsidRDefault="00C01D43" w:rsidP="00C01D43">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C01D43">
        <w:rPr>
          <w:rFonts w:ascii="Times New Roman" w:eastAsia="Times New Roman" w:hAnsi="Times New Roman" w:cs="Times New Roman"/>
          <w:b/>
          <w:bCs/>
          <w:sz w:val="24"/>
          <w:szCs w:val="24"/>
          <w:lang w:val="en-IN"/>
        </w:rPr>
        <w:t>RNN</w:t>
      </w:r>
      <w:r w:rsidRPr="00C01D43">
        <w:rPr>
          <w:rFonts w:ascii="Times New Roman" w:eastAsia="Times New Roman" w:hAnsi="Times New Roman" w:cs="Times New Roman"/>
          <w:sz w:val="24"/>
          <w:szCs w:val="24"/>
          <w:lang w:val="en-IN"/>
        </w:rPr>
        <w:t xml:space="preserve"> - Recurrent Neural Network</w:t>
      </w:r>
    </w:p>
    <w:p w14:paraId="74301FE1" w14:textId="77777777" w:rsidR="00B846A4" w:rsidRDefault="00B846A4"/>
    <w:p w14:paraId="7543E176" w14:textId="77777777" w:rsidR="00B846A4" w:rsidRDefault="00B846A4"/>
    <w:p w14:paraId="482D6D45" w14:textId="77777777" w:rsidR="00B846A4" w:rsidRDefault="00B846A4"/>
    <w:p w14:paraId="11C5BE38" w14:textId="77777777" w:rsidR="00B846A4" w:rsidRDefault="00B846A4"/>
    <w:p w14:paraId="6A1F2F20" w14:textId="77777777" w:rsidR="00B846A4" w:rsidRDefault="00B846A4"/>
    <w:p w14:paraId="495FD516" w14:textId="77777777" w:rsidR="00B846A4" w:rsidRDefault="00B846A4"/>
    <w:p w14:paraId="7C7E8D7F" w14:textId="77777777" w:rsidR="00B846A4" w:rsidRDefault="00B846A4"/>
    <w:p w14:paraId="1E073F8B" w14:textId="77777777" w:rsidR="00B846A4" w:rsidRDefault="00B846A4"/>
    <w:p w14:paraId="171D7B75" w14:textId="77777777" w:rsidR="00B846A4" w:rsidRDefault="00B846A4"/>
    <w:p w14:paraId="611607AD" w14:textId="77777777" w:rsidR="00B846A4" w:rsidRDefault="000E2099">
      <w:pPr>
        <w:rPr>
          <w:rFonts w:ascii="Times New Roman" w:eastAsia="Times New Roman" w:hAnsi="Times New Roman" w:cs="Times New Roman"/>
          <w:b/>
          <w:sz w:val="28"/>
          <w:szCs w:val="28"/>
        </w:rPr>
      </w:pPr>
      <w:r>
        <w:t xml:space="preserve">                                                   </w:t>
      </w:r>
      <w:r>
        <w:rPr>
          <w:rFonts w:ascii="Times New Roman" w:eastAsia="Times New Roman" w:hAnsi="Times New Roman" w:cs="Times New Roman"/>
          <w:b/>
          <w:sz w:val="28"/>
          <w:szCs w:val="28"/>
        </w:rPr>
        <w:t xml:space="preserve">       TABLE OF CONTENTS</w:t>
      </w:r>
    </w:p>
    <w:p w14:paraId="25315F53" w14:textId="77777777" w:rsidR="00B846A4" w:rsidRDefault="00B846A4">
      <w:pPr>
        <w:rPr>
          <w:rFonts w:ascii="Times New Roman" w:eastAsia="Times New Roman" w:hAnsi="Times New Roman" w:cs="Times New Roman"/>
          <w:b/>
          <w:sz w:val="28"/>
          <w:szCs w:val="28"/>
        </w:rPr>
      </w:pPr>
    </w:p>
    <w:tbl>
      <w:tblPr>
        <w:tblStyle w:val="ae"/>
        <w:tblW w:w="10197" w:type="dxa"/>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6"/>
        <w:gridCol w:w="7816"/>
        <w:gridCol w:w="975"/>
      </w:tblGrid>
      <w:tr w:rsidR="00B846A4" w14:paraId="19D1CC6A" w14:textId="77777777">
        <w:trPr>
          <w:trHeight w:val="528"/>
        </w:trPr>
        <w:tc>
          <w:tcPr>
            <w:tcW w:w="1406" w:type="dxa"/>
            <w:tcBorders>
              <w:top w:val="nil"/>
              <w:left w:val="nil"/>
              <w:bottom w:val="nil"/>
              <w:right w:val="nil"/>
            </w:tcBorders>
            <w:shd w:val="clear" w:color="auto" w:fill="auto"/>
            <w:vAlign w:val="bottom"/>
          </w:tcPr>
          <w:p w14:paraId="7222C712"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CHAPTER NO</w:t>
            </w:r>
          </w:p>
        </w:tc>
        <w:tc>
          <w:tcPr>
            <w:tcW w:w="7816" w:type="dxa"/>
            <w:tcBorders>
              <w:top w:val="nil"/>
              <w:left w:val="nil"/>
              <w:bottom w:val="nil"/>
              <w:right w:val="nil"/>
            </w:tcBorders>
            <w:shd w:val="clear" w:color="auto" w:fill="auto"/>
            <w:vAlign w:val="bottom"/>
          </w:tcPr>
          <w:p w14:paraId="3B3BE82A" w14:textId="77777777" w:rsidR="00B846A4" w:rsidRDefault="000E209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975" w:type="dxa"/>
            <w:tcBorders>
              <w:top w:val="nil"/>
              <w:left w:val="nil"/>
              <w:bottom w:val="nil"/>
              <w:right w:val="nil"/>
            </w:tcBorders>
            <w:shd w:val="clear" w:color="auto" w:fill="auto"/>
            <w:vAlign w:val="bottom"/>
          </w:tcPr>
          <w:p w14:paraId="04465905" w14:textId="77777777" w:rsidR="00B846A4" w:rsidRDefault="000E209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B846A4" w14:paraId="3F9D4639" w14:textId="77777777">
        <w:trPr>
          <w:trHeight w:val="516"/>
        </w:trPr>
        <w:tc>
          <w:tcPr>
            <w:tcW w:w="1406" w:type="dxa"/>
            <w:tcBorders>
              <w:top w:val="nil"/>
              <w:left w:val="nil"/>
              <w:bottom w:val="nil"/>
              <w:right w:val="nil"/>
            </w:tcBorders>
            <w:shd w:val="clear" w:color="auto" w:fill="auto"/>
            <w:vAlign w:val="bottom"/>
          </w:tcPr>
          <w:p w14:paraId="209BCFCF"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7816" w:type="dxa"/>
            <w:tcBorders>
              <w:top w:val="nil"/>
              <w:left w:val="nil"/>
              <w:bottom w:val="nil"/>
              <w:right w:val="nil"/>
            </w:tcBorders>
            <w:shd w:val="clear" w:color="auto" w:fill="auto"/>
            <w:vAlign w:val="bottom"/>
          </w:tcPr>
          <w:p w14:paraId="147FEEC0"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975" w:type="dxa"/>
            <w:tcBorders>
              <w:top w:val="nil"/>
              <w:left w:val="nil"/>
              <w:bottom w:val="nil"/>
              <w:right w:val="nil"/>
            </w:tcBorders>
            <w:shd w:val="clear" w:color="auto" w:fill="auto"/>
            <w:vAlign w:val="bottom"/>
          </w:tcPr>
          <w:p w14:paraId="0AF6F838"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846A4" w14:paraId="1F01627A" w14:textId="77777777">
        <w:trPr>
          <w:trHeight w:val="516"/>
        </w:trPr>
        <w:tc>
          <w:tcPr>
            <w:tcW w:w="1406" w:type="dxa"/>
            <w:tcBorders>
              <w:top w:val="nil"/>
              <w:left w:val="nil"/>
              <w:bottom w:val="nil"/>
              <w:right w:val="nil"/>
            </w:tcBorders>
            <w:shd w:val="clear" w:color="auto" w:fill="auto"/>
            <w:vAlign w:val="bottom"/>
          </w:tcPr>
          <w:p w14:paraId="0F9BD64C"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7816" w:type="dxa"/>
            <w:tcBorders>
              <w:top w:val="nil"/>
              <w:left w:val="nil"/>
              <w:bottom w:val="nil"/>
              <w:right w:val="nil"/>
            </w:tcBorders>
            <w:shd w:val="clear" w:color="auto" w:fill="auto"/>
            <w:vAlign w:val="bottom"/>
          </w:tcPr>
          <w:p w14:paraId="6878D010"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Definition</w:t>
            </w:r>
          </w:p>
        </w:tc>
        <w:tc>
          <w:tcPr>
            <w:tcW w:w="975" w:type="dxa"/>
            <w:tcBorders>
              <w:top w:val="nil"/>
              <w:left w:val="nil"/>
              <w:bottom w:val="nil"/>
              <w:right w:val="nil"/>
            </w:tcBorders>
            <w:shd w:val="clear" w:color="auto" w:fill="auto"/>
            <w:vAlign w:val="bottom"/>
          </w:tcPr>
          <w:p w14:paraId="7DD2E753"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B846A4" w14:paraId="195A0D74" w14:textId="77777777">
        <w:trPr>
          <w:trHeight w:val="516"/>
        </w:trPr>
        <w:tc>
          <w:tcPr>
            <w:tcW w:w="1406" w:type="dxa"/>
            <w:tcBorders>
              <w:top w:val="nil"/>
              <w:left w:val="nil"/>
              <w:bottom w:val="nil"/>
              <w:right w:val="nil"/>
            </w:tcBorders>
            <w:shd w:val="clear" w:color="auto" w:fill="auto"/>
            <w:vAlign w:val="bottom"/>
          </w:tcPr>
          <w:p w14:paraId="132B9799"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w:t>
            </w:r>
          </w:p>
        </w:tc>
        <w:tc>
          <w:tcPr>
            <w:tcW w:w="7816" w:type="dxa"/>
            <w:tcBorders>
              <w:top w:val="nil"/>
              <w:left w:val="nil"/>
              <w:bottom w:val="nil"/>
              <w:right w:val="nil"/>
            </w:tcBorders>
            <w:shd w:val="clear" w:color="auto" w:fill="auto"/>
            <w:vAlign w:val="bottom"/>
          </w:tcPr>
          <w:p w14:paraId="0A6381AE"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w:t>
            </w:r>
          </w:p>
        </w:tc>
        <w:tc>
          <w:tcPr>
            <w:tcW w:w="975" w:type="dxa"/>
            <w:tcBorders>
              <w:top w:val="nil"/>
              <w:left w:val="nil"/>
              <w:bottom w:val="nil"/>
              <w:right w:val="nil"/>
            </w:tcBorders>
            <w:shd w:val="clear" w:color="auto" w:fill="auto"/>
            <w:vAlign w:val="bottom"/>
          </w:tcPr>
          <w:p w14:paraId="2672B36C"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B846A4" w14:paraId="5379A4DE" w14:textId="77777777">
        <w:trPr>
          <w:trHeight w:val="516"/>
        </w:trPr>
        <w:tc>
          <w:tcPr>
            <w:tcW w:w="1406" w:type="dxa"/>
            <w:tcBorders>
              <w:top w:val="nil"/>
              <w:left w:val="nil"/>
              <w:bottom w:val="nil"/>
              <w:right w:val="nil"/>
            </w:tcBorders>
            <w:shd w:val="clear" w:color="auto" w:fill="auto"/>
            <w:vAlign w:val="bottom"/>
          </w:tcPr>
          <w:p w14:paraId="2EC2DF1A"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2.1.1</w:t>
            </w:r>
          </w:p>
        </w:tc>
        <w:tc>
          <w:tcPr>
            <w:tcW w:w="7816" w:type="dxa"/>
            <w:tcBorders>
              <w:top w:val="nil"/>
              <w:left w:val="nil"/>
              <w:bottom w:val="nil"/>
              <w:right w:val="nil"/>
            </w:tcBorders>
            <w:shd w:val="clear" w:color="auto" w:fill="auto"/>
            <w:vAlign w:val="center"/>
          </w:tcPr>
          <w:p w14:paraId="04F5B89F" w14:textId="77777777" w:rsidR="00AB4397" w:rsidRDefault="00AB4397" w:rsidP="00052572">
            <w:pPr>
              <w:ind w:right="180"/>
              <w:rPr>
                <w:rFonts w:ascii="Times New Roman" w:hAnsi="Times New Roman" w:cs="Times New Roman"/>
                <w:sz w:val="24"/>
                <w:szCs w:val="24"/>
              </w:rPr>
            </w:pPr>
          </w:p>
          <w:p w14:paraId="61B86CDF" w14:textId="77777777" w:rsidR="00B846A4" w:rsidRPr="00AB4397" w:rsidRDefault="00AB4397">
            <w:pPr>
              <w:rPr>
                <w:rFonts w:ascii="Times New Roman" w:eastAsia="Times New Roman" w:hAnsi="Times New Roman" w:cs="Times New Roman"/>
                <w:color w:val="000000"/>
                <w:sz w:val="24"/>
                <w:szCs w:val="24"/>
              </w:rPr>
            </w:pPr>
            <w:r w:rsidRPr="00AB4397">
              <w:rPr>
                <w:rFonts w:ascii="Times New Roman" w:hAnsi="Times New Roman" w:cs="Times New Roman"/>
                <w:sz w:val="24"/>
                <w:szCs w:val="24"/>
              </w:rPr>
              <w:t>Automated Melanoma Detection Using Deep Learning Techniques</w:t>
            </w:r>
          </w:p>
        </w:tc>
        <w:tc>
          <w:tcPr>
            <w:tcW w:w="975" w:type="dxa"/>
            <w:tcBorders>
              <w:top w:val="nil"/>
              <w:left w:val="nil"/>
              <w:bottom w:val="nil"/>
              <w:right w:val="nil"/>
            </w:tcBorders>
            <w:shd w:val="clear" w:color="auto" w:fill="auto"/>
            <w:vAlign w:val="bottom"/>
          </w:tcPr>
          <w:p w14:paraId="7B35A14B"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B846A4" w14:paraId="67466B90" w14:textId="77777777">
        <w:trPr>
          <w:trHeight w:val="516"/>
        </w:trPr>
        <w:tc>
          <w:tcPr>
            <w:tcW w:w="1406" w:type="dxa"/>
            <w:tcBorders>
              <w:top w:val="nil"/>
              <w:left w:val="nil"/>
              <w:bottom w:val="nil"/>
              <w:right w:val="nil"/>
            </w:tcBorders>
            <w:shd w:val="clear" w:color="auto" w:fill="auto"/>
            <w:vAlign w:val="bottom"/>
          </w:tcPr>
          <w:p w14:paraId="7CB6C4C4"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2.1.2</w:t>
            </w:r>
          </w:p>
        </w:tc>
        <w:tc>
          <w:tcPr>
            <w:tcW w:w="7816" w:type="dxa"/>
            <w:tcBorders>
              <w:top w:val="nil"/>
              <w:left w:val="nil"/>
              <w:bottom w:val="nil"/>
              <w:right w:val="nil"/>
            </w:tcBorders>
            <w:shd w:val="clear" w:color="auto" w:fill="auto"/>
            <w:vAlign w:val="bottom"/>
          </w:tcPr>
          <w:p w14:paraId="0AA79788" w14:textId="77777777" w:rsidR="00B846A4" w:rsidRPr="00AB4397" w:rsidRDefault="00B846A4">
            <w:pPr>
              <w:rPr>
                <w:rFonts w:ascii="Times New Roman" w:eastAsia="Times New Roman" w:hAnsi="Times New Roman" w:cs="Times New Roman"/>
                <w:color w:val="000000"/>
                <w:sz w:val="24"/>
                <w:szCs w:val="24"/>
              </w:rPr>
            </w:pPr>
          </w:p>
          <w:p w14:paraId="5A6CE77D" w14:textId="77777777" w:rsidR="00B846A4" w:rsidRPr="00AB4397" w:rsidRDefault="00AB4397">
            <w:pPr>
              <w:rPr>
                <w:rFonts w:ascii="Times New Roman" w:eastAsia="Times New Roman" w:hAnsi="Times New Roman" w:cs="Times New Roman"/>
                <w:color w:val="000000"/>
                <w:sz w:val="24"/>
                <w:szCs w:val="24"/>
              </w:rPr>
            </w:pPr>
            <w:r w:rsidRPr="00AB4397">
              <w:rPr>
                <w:rFonts w:ascii="Times New Roman" w:hAnsi="Times New Roman" w:cs="Times New Roman"/>
                <w:sz w:val="24"/>
                <w:szCs w:val="24"/>
              </w:rPr>
              <w:t>Melanoma Classification via Transfer Learning with Deep Neural Networks</w:t>
            </w:r>
          </w:p>
        </w:tc>
        <w:tc>
          <w:tcPr>
            <w:tcW w:w="975" w:type="dxa"/>
            <w:tcBorders>
              <w:top w:val="nil"/>
              <w:left w:val="nil"/>
              <w:bottom w:val="nil"/>
              <w:right w:val="nil"/>
            </w:tcBorders>
            <w:shd w:val="clear" w:color="auto" w:fill="auto"/>
            <w:vAlign w:val="bottom"/>
          </w:tcPr>
          <w:p w14:paraId="1EF99143"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846A4" w14:paraId="62B4042A" w14:textId="77777777">
        <w:trPr>
          <w:trHeight w:val="516"/>
        </w:trPr>
        <w:tc>
          <w:tcPr>
            <w:tcW w:w="1406" w:type="dxa"/>
            <w:tcBorders>
              <w:top w:val="nil"/>
              <w:left w:val="nil"/>
              <w:bottom w:val="nil"/>
              <w:right w:val="nil"/>
            </w:tcBorders>
            <w:shd w:val="clear" w:color="auto" w:fill="auto"/>
            <w:vAlign w:val="bottom"/>
          </w:tcPr>
          <w:p w14:paraId="1399644F"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2.1.3</w:t>
            </w:r>
          </w:p>
        </w:tc>
        <w:tc>
          <w:tcPr>
            <w:tcW w:w="7816" w:type="dxa"/>
            <w:tcBorders>
              <w:top w:val="nil"/>
              <w:left w:val="nil"/>
              <w:bottom w:val="nil"/>
              <w:right w:val="nil"/>
            </w:tcBorders>
            <w:shd w:val="clear" w:color="auto" w:fill="auto"/>
            <w:vAlign w:val="bottom"/>
          </w:tcPr>
          <w:p w14:paraId="7EA9DAE0" w14:textId="77777777" w:rsidR="00B846A4" w:rsidRPr="00AB4397" w:rsidRDefault="00AB4397">
            <w:pPr>
              <w:rPr>
                <w:rFonts w:ascii="Times New Roman" w:eastAsia="Times New Roman" w:hAnsi="Times New Roman" w:cs="Times New Roman"/>
                <w:color w:val="000000"/>
                <w:sz w:val="24"/>
                <w:szCs w:val="24"/>
              </w:rPr>
            </w:pPr>
            <w:r w:rsidRPr="00AB4397">
              <w:rPr>
                <w:rFonts w:ascii="Times New Roman" w:hAnsi="Times New Roman" w:cs="Times New Roman"/>
                <w:sz w:val="24"/>
                <w:szCs w:val="24"/>
              </w:rPr>
              <w:t>Data Augmentation Techniques for Enhanced Melanoma Detection</w:t>
            </w:r>
          </w:p>
        </w:tc>
        <w:tc>
          <w:tcPr>
            <w:tcW w:w="975" w:type="dxa"/>
            <w:tcBorders>
              <w:top w:val="nil"/>
              <w:left w:val="nil"/>
              <w:bottom w:val="nil"/>
              <w:right w:val="nil"/>
            </w:tcBorders>
            <w:shd w:val="clear" w:color="auto" w:fill="auto"/>
            <w:vAlign w:val="bottom"/>
          </w:tcPr>
          <w:p w14:paraId="553EBBB5"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B846A4" w14:paraId="1F0A174C" w14:textId="77777777">
        <w:trPr>
          <w:trHeight w:val="468"/>
        </w:trPr>
        <w:tc>
          <w:tcPr>
            <w:tcW w:w="1406" w:type="dxa"/>
            <w:tcBorders>
              <w:top w:val="nil"/>
              <w:left w:val="nil"/>
              <w:bottom w:val="nil"/>
              <w:right w:val="nil"/>
            </w:tcBorders>
            <w:shd w:val="clear" w:color="auto" w:fill="auto"/>
            <w:vAlign w:val="bottom"/>
          </w:tcPr>
          <w:p w14:paraId="2F10B14D"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2.1.4</w:t>
            </w:r>
          </w:p>
        </w:tc>
        <w:tc>
          <w:tcPr>
            <w:tcW w:w="7816" w:type="dxa"/>
            <w:tcBorders>
              <w:top w:val="nil"/>
              <w:left w:val="nil"/>
              <w:bottom w:val="nil"/>
              <w:right w:val="nil"/>
            </w:tcBorders>
            <w:shd w:val="clear" w:color="auto" w:fill="auto"/>
            <w:vAlign w:val="bottom"/>
          </w:tcPr>
          <w:p w14:paraId="2E6E9BFC" w14:textId="77777777" w:rsidR="00B846A4" w:rsidRPr="00AB4397" w:rsidRDefault="00B846A4">
            <w:pPr>
              <w:rPr>
                <w:rFonts w:ascii="Times New Roman" w:eastAsia="Times New Roman" w:hAnsi="Times New Roman" w:cs="Times New Roman"/>
                <w:color w:val="1F1F1F"/>
                <w:sz w:val="24"/>
                <w:szCs w:val="24"/>
              </w:rPr>
            </w:pPr>
          </w:p>
          <w:p w14:paraId="6462D12F" w14:textId="77777777" w:rsidR="00B846A4" w:rsidRPr="00AB4397" w:rsidRDefault="00AB4397">
            <w:pPr>
              <w:rPr>
                <w:rFonts w:ascii="Times New Roman" w:eastAsia="Times New Roman" w:hAnsi="Times New Roman" w:cs="Times New Roman"/>
                <w:color w:val="1F1F1F"/>
                <w:sz w:val="24"/>
                <w:szCs w:val="24"/>
              </w:rPr>
            </w:pPr>
            <w:r w:rsidRPr="00AB4397">
              <w:rPr>
                <w:rFonts w:ascii="Times New Roman" w:hAnsi="Times New Roman" w:cs="Times New Roman"/>
                <w:sz w:val="24"/>
                <w:szCs w:val="24"/>
              </w:rPr>
              <w:t>Comparative Study of Machine Learning Algorithms for Skin Lesion Classification</w:t>
            </w:r>
          </w:p>
        </w:tc>
        <w:tc>
          <w:tcPr>
            <w:tcW w:w="975" w:type="dxa"/>
            <w:tcBorders>
              <w:top w:val="nil"/>
              <w:left w:val="nil"/>
              <w:bottom w:val="nil"/>
              <w:right w:val="nil"/>
            </w:tcBorders>
            <w:shd w:val="clear" w:color="auto" w:fill="auto"/>
            <w:vAlign w:val="bottom"/>
          </w:tcPr>
          <w:p w14:paraId="3DFFF295"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r>
      <w:tr w:rsidR="00B846A4" w14:paraId="068F15DA" w14:textId="77777777">
        <w:trPr>
          <w:trHeight w:val="504"/>
        </w:trPr>
        <w:tc>
          <w:tcPr>
            <w:tcW w:w="1406" w:type="dxa"/>
            <w:tcBorders>
              <w:top w:val="nil"/>
              <w:left w:val="nil"/>
              <w:bottom w:val="nil"/>
              <w:right w:val="nil"/>
            </w:tcBorders>
            <w:shd w:val="clear" w:color="auto" w:fill="auto"/>
            <w:vAlign w:val="bottom"/>
          </w:tcPr>
          <w:p w14:paraId="612C77EE"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2.1.5</w:t>
            </w:r>
          </w:p>
        </w:tc>
        <w:tc>
          <w:tcPr>
            <w:tcW w:w="7816" w:type="dxa"/>
            <w:tcBorders>
              <w:top w:val="nil"/>
              <w:left w:val="nil"/>
              <w:bottom w:val="nil"/>
              <w:right w:val="nil"/>
            </w:tcBorders>
            <w:shd w:val="clear" w:color="auto" w:fill="auto"/>
            <w:vAlign w:val="bottom"/>
          </w:tcPr>
          <w:p w14:paraId="0201BD95"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Literature Survey Summary</w:t>
            </w:r>
          </w:p>
        </w:tc>
        <w:tc>
          <w:tcPr>
            <w:tcW w:w="975" w:type="dxa"/>
            <w:tcBorders>
              <w:top w:val="nil"/>
              <w:left w:val="nil"/>
              <w:bottom w:val="nil"/>
              <w:right w:val="nil"/>
            </w:tcBorders>
            <w:shd w:val="clear" w:color="auto" w:fill="auto"/>
            <w:vAlign w:val="bottom"/>
          </w:tcPr>
          <w:p w14:paraId="17D2A19F"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846A4" w14:paraId="6E153176" w14:textId="77777777">
        <w:trPr>
          <w:trHeight w:val="516"/>
        </w:trPr>
        <w:tc>
          <w:tcPr>
            <w:tcW w:w="1406" w:type="dxa"/>
            <w:tcBorders>
              <w:top w:val="nil"/>
              <w:left w:val="nil"/>
              <w:bottom w:val="nil"/>
              <w:right w:val="nil"/>
            </w:tcBorders>
            <w:shd w:val="clear" w:color="auto" w:fill="auto"/>
            <w:vAlign w:val="bottom"/>
          </w:tcPr>
          <w:p w14:paraId="3A460272"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w:t>
            </w:r>
          </w:p>
        </w:tc>
        <w:tc>
          <w:tcPr>
            <w:tcW w:w="7816" w:type="dxa"/>
            <w:tcBorders>
              <w:top w:val="nil"/>
              <w:left w:val="nil"/>
              <w:bottom w:val="nil"/>
              <w:right w:val="nil"/>
            </w:tcBorders>
            <w:shd w:val="clear" w:color="auto" w:fill="auto"/>
            <w:vAlign w:val="bottom"/>
          </w:tcPr>
          <w:p w14:paraId="2AD8965F"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the Project</w:t>
            </w:r>
          </w:p>
        </w:tc>
        <w:tc>
          <w:tcPr>
            <w:tcW w:w="975" w:type="dxa"/>
            <w:tcBorders>
              <w:top w:val="nil"/>
              <w:left w:val="nil"/>
              <w:bottom w:val="nil"/>
              <w:right w:val="nil"/>
            </w:tcBorders>
            <w:shd w:val="clear" w:color="auto" w:fill="auto"/>
            <w:vAlign w:val="bottom"/>
          </w:tcPr>
          <w:p w14:paraId="520D94E0"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846A4" w14:paraId="76D838AB" w14:textId="77777777">
        <w:trPr>
          <w:trHeight w:val="516"/>
        </w:trPr>
        <w:tc>
          <w:tcPr>
            <w:tcW w:w="1406" w:type="dxa"/>
            <w:tcBorders>
              <w:top w:val="nil"/>
              <w:left w:val="nil"/>
              <w:bottom w:val="nil"/>
              <w:right w:val="nil"/>
            </w:tcBorders>
            <w:shd w:val="clear" w:color="auto" w:fill="auto"/>
            <w:vAlign w:val="bottom"/>
          </w:tcPr>
          <w:p w14:paraId="3E175EC6" w14:textId="77777777" w:rsidR="00B846A4" w:rsidRDefault="000E209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w:t>
            </w:r>
          </w:p>
        </w:tc>
        <w:tc>
          <w:tcPr>
            <w:tcW w:w="7816" w:type="dxa"/>
            <w:tcBorders>
              <w:top w:val="nil"/>
              <w:left w:val="nil"/>
              <w:bottom w:val="nil"/>
              <w:right w:val="nil"/>
            </w:tcBorders>
            <w:shd w:val="clear" w:color="auto" w:fill="auto"/>
            <w:vAlign w:val="bottom"/>
          </w:tcPr>
          <w:p w14:paraId="219BA2C8"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w:t>
            </w:r>
          </w:p>
        </w:tc>
        <w:tc>
          <w:tcPr>
            <w:tcW w:w="975" w:type="dxa"/>
            <w:tcBorders>
              <w:top w:val="nil"/>
              <w:left w:val="nil"/>
              <w:bottom w:val="nil"/>
              <w:right w:val="nil"/>
            </w:tcBorders>
            <w:shd w:val="clear" w:color="auto" w:fill="auto"/>
            <w:vAlign w:val="bottom"/>
          </w:tcPr>
          <w:p w14:paraId="6AC085C1"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r>
      <w:tr w:rsidR="00B846A4" w14:paraId="7735CBF2" w14:textId="77777777">
        <w:trPr>
          <w:trHeight w:val="528"/>
        </w:trPr>
        <w:tc>
          <w:tcPr>
            <w:tcW w:w="1406" w:type="dxa"/>
            <w:tcBorders>
              <w:top w:val="nil"/>
              <w:left w:val="nil"/>
              <w:bottom w:val="nil"/>
              <w:right w:val="nil"/>
            </w:tcBorders>
            <w:shd w:val="clear" w:color="auto" w:fill="auto"/>
            <w:vAlign w:val="bottom"/>
          </w:tcPr>
          <w:p w14:paraId="6002E61D" w14:textId="77777777" w:rsidR="00B846A4" w:rsidRDefault="00B846A4">
            <w:pPr>
              <w:rPr>
                <w:rFonts w:ascii="Times New Roman" w:eastAsia="Times New Roman" w:hAnsi="Times New Roman" w:cs="Times New Roman"/>
                <w:b/>
                <w:color w:val="000000"/>
                <w:sz w:val="24"/>
                <w:szCs w:val="24"/>
              </w:rPr>
            </w:pPr>
          </w:p>
        </w:tc>
        <w:tc>
          <w:tcPr>
            <w:tcW w:w="7816" w:type="dxa"/>
            <w:tcBorders>
              <w:top w:val="nil"/>
              <w:left w:val="nil"/>
              <w:bottom w:val="nil"/>
              <w:right w:val="nil"/>
            </w:tcBorders>
            <w:shd w:val="clear" w:color="auto" w:fill="auto"/>
            <w:vAlign w:val="bottom"/>
          </w:tcPr>
          <w:p w14:paraId="6A42D940" w14:textId="77777777" w:rsidR="00B846A4" w:rsidRDefault="000E209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975" w:type="dxa"/>
            <w:tcBorders>
              <w:top w:val="nil"/>
              <w:left w:val="nil"/>
              <w:bottom w:val="nil"/>
              <w:right w:val="nil"/>
            </w:tcBorders>
            <w:shd w:val="clear" w:color="auto" w:fill="auto"/>
            <w:vAlign w:val="bottom"/>
          </w:tcPr>
          <w:p w14:paraId="2195499D" w14:textId="77777777" w:rsidR="00B846A4" w:rsidRDefault="000E2099">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r>
    </w:tbl>
    <w:p w14:paraId="65DE00CB" w14:textId="77777777" w:rsidR="00B846A4" w:rsidRDefault="00B846A4">
      <w:pPr>
        <w:widowControl w:val="0"/>
        <w:spacing w:before="640" w:after="0" w:line="240" w:lineRule="auto"/>
        <w:ind w:right="1285"/>
        <w:rPr>
          <w:rFonts w:ascii="Times New Roman" w:eastAsia="Times New Roman" w:hAnsi="Times New Roman" w:cs="Times New Roman"/>
          <w:b/>
          <w:sz w:val="28"/>
          <w:szCs w:val="28"/>
        </w:rPr>
        <w:sectPr w:rsidR="00B846A4">
          <w:footerReference w:type="default" r:id="rId9"/>
          <w:pgSz w:w="11906" w:h="16838"/>
          <w:pgMar w:top="1440" w:right="1440" w:bottom="1440" w:left="1440" w:header="708" w:footer="708" w:gutter="0"/>
          <w:pgNumType w:start="1"/>
          <w:cols w:space="720"/>
        </w:sectPr>
      </w:pPr>
    </w:p>
    <w:p w14:paraId="10D14B95" w14:textId="77777777" w:rsidR="00B846A4" w:rsidRPr="00C01D43" w:rsidRDefault="000E2099" w:rsidP="00C01D43">
      <w:pPr>
        <w:pStyle w:val="ListParagraph"/>
        <w:widowControl w:val="0"/>
        <w:numPr>
          <w:ilvl w:val="0"/>
          <w:numId w:val="4"/>
        </w:numPr>
        <w:spacing w:before="640" w:after="0" w:line="240" w:lineRule="auto"/>
        <w:ind w:right="1285"/>
        <w:rPr>
          <w:rFonts w:ascii="Times New Roman" w:eastAsia="Times New Roman" w:hAnsi="Times New Roman" w:cs="Times New Roman"/>
          <w:b/>
          <w:sz w:val="28"/>
          <w:szCs w:val="28"/>
        </w:rPr>
      </w:pPr>
      <w:r w:rsidRPr="00C01D43">
        <w:rPr>
          <w:rFonts w:ascii="Times New Roman" w:eastAsia="Times New Roman" w:hAnsi="Times New Roman" w:cs="Times New Roman"/>
          <w:b/>
          <w:sz w:val="28"/>
          <w:szCs w:val="28"/>
        </w:rPr>
        <w:lastRenderedPageBreak/>
        <w:t>INTRODUCTION</w:t>
      </w:r>
    </w:p>
    <w:p w14:paraId="484D52D1" w14:textId="77777777" w:rsidR="00B846A4" w:rsidRDefault="00B846A4">
      <w:pPr>
        <w:widowControl w:val="0"/>
        <w:spacing w:before="640" w:after="0" w:line="240" w:lineRule="auto"/>
        <w:ind w:right="1285"/>
        <w:jc w:val="center"/>
        <w:rPr>
          <w:rFonts w:ascii="Times New Roman" w:eastAsia="Times New Roman" w:hAnsi="Times New Roman" w:cs="Times New Roman"/>
          <w:b/>
          <w:sz w:val="28"/>
          <w:szCs w:val="28"/>
        </w:rPr>
      </w:pPr>
    </w:p>
    <w:p w14:paraId="596F04E6" w14:textId="77777777" w:rsidR="00AB4397" w:rsidRDefault="00AB4397" w:rsidP="00AB4397">
      <w:pPr>
        <w:pStyle w:val="NormalWeb"/>
        <w:spacing w:line="276" w:lineRule="auto"/>
      </w:pPr>
      <w:r>
        <w:t>Melanoma is a severe and aggressive form of skin cancer that arises from the uncontrolled growth of melanocytes, the pigment-producing cells in the skin. This type of cancer is particularly concerning due to its ability to metastasize rapidly if not detected early. According to the American Cancer Society, melanoma is one of the fastest-growing cancers worldwide, with increasing incidence rates over the past few decades. Early detection is crucial as it significantly improves treatment outcomes, leading to higher survival rates and more effective interventions.</w:t>
      </w:r>
    </w:p>
    <w:p w14:paraId="131BD7C1" w14:textId="77777777" w:rsidR="00AB4397" w:rsidRDefault="00AB4397" w:rsidP="00AB4397">
      <w:pPr>
        <w:pStyle w:val="NormalWeb"/>
        <w:spacing w:line="276" w:lineRule="auto"/>
      </w:pPr>
      <w:r>
        <w:t xml:space="preserve">Traditionally, the diagnosis of melanoma relies on visual examinations by dermatologists using </w:t>
      </w:r>
      <w:proofErr w:type="spellStart"/>
      <w:r>
        <w:t>dermoscopy</w:t>
      </w:r>
      <w:proofErr w:type="spellEnd"/>
      <w:r>
        <w:t>, a technique that enhances the visibility of skin lesions. However, the reliance on human expertise introduces subjectivity and variability in the diagnostic process, making it susceptible to errors, especially in cases where early-stage melanoma can mimic benign lesions. Moreover, the high volume of patients and skin lesions in clinical practice often overwhelms dermatologists, leading to potential delays in diagnosis and treatment.</w:t>
      </w:r>
    </w:p>
    <w:p w14:paraId="2E30C5AE" w14:textId="77777777" w:rsidR="00AB4397" w:rsidRDefault="00AB4397" w:rsidP="00AB4397">
      <w:pPr>
        <w:pStyle w:val="NormalWeb"/>
        <w:spacing w:line="276" w:lineRule="auto"/>
      </w:pPr>
      <w:r>
        <w:t xml:space="preserve">To address these challenges, this project aims to develop a robust machine learning-based system for the automated detection of melanoma from </w:t>
      </w:r>
      <w:proofErr w:type="spellStart"/>
      <w:r>
        <w:t>dermoscopic</w:t>
      </w:r>
      <w:proofErr w:type="spellEnd"/>
      <w:r>
        <w:t xml:space="preserve"> images. By leveraging advanced deep learning techniques, specifically Convolutional Neural Networks (CNNs), the proposed system seeks to enhance diagnostic accuracy and efficiency. The use of machine learning not only reduces the reliance on manual evaluation but also allows for faster and more consistent analysis of skin lesions, enabling healthcare professionals to make informed decisions more swiftly.</w:t>
      </w:r>
    </w:p>
    <w:p w14:paraId="201C7164" w14:textId="77777777" w:rsidR="00AB4397" w:rsidRDefault="00AB4397" w:rsidP="00AB4397">
      <w:pPr>
        <w:pStyle w:val="NormalWeb"/>
        <w:spacing w:line="276" w:lineRule="auto"/>
      </w:pPr>
      <w:r>
        <w:t>Additionally, the project will incorporate data augmentation and transfer learning techniques to optimize the model’s performance, ensuring it can generalize effectively across different patient demographics and clinical settings. By integrating these advanced computational methods, the goal is to create a user-friendly tool that can be utilized in various healthcare environments, from specialized dermatology clinics to primary care settings, ultimately improving access to early melanoma screening and treatment.</w:t>
      </w:r>
    </w:p>
    <w:p w14:paraId="7E36C03F" w14:textId="77777777" w:rsidR="00AB4397" w:rsidRDefault="00AB4397" w:rsidP="00AB4397">
      <w:pPr>
        <w:pStyle w:val="NormalWeb"/>
        <w:spacing w:line="276" w:lineRule="auto"/>
      </w:pPr>
      <w:r>
        <w:t xml:space="preserve">In conclusion, this project </w:t>
      </w:r>
      <w:proofErr w:type="spellStart"/>
      <w:r>
        <w:t>endeavors</w:t>
      </w:r>
      <w:proofErr w:type="spellEnd"/>
      <w:r>
        <w:t xml:space="preserve"> to contribute to the field of dermatology by providing an innovative solution that leverages machine learning technology to enhance melanoma detection. With the potential to save lives through early diagnosis, this research represents a significant advancement in the ongoing battle against skin cancer.</w:t>
      </w:r>
    </w:p>
    <w:p w14:paraId="157A3690" w14:textId="77777777" w:rsidR="00AB4397" w:rsidRDefault="00AB4397">
      <w:pPr>
        <w:rPr>
          <w:rFonts w:ascii="Times New Roman" w:eastAsia="Times New Roman" w:hAnsi="Times New Roman" w:cs="Times New Roman"/>
          <w:sz w:val="24"/>
          <w:szCs w:val="24"/>
        </w:rPr>
      </w:pPr>
    </w:p>
    <w:p w14:paraId="0C8BE797" w14:textId="77777777" w:rsidR="00B846A4" w:rsidRDefault="00AB4397">
      <w:pPr>
        <w:rPr>
          <w:rFonts w:ascii="Times New Roman" w:eastAsia="Times New Roman" w:hAnsi="Times New Roman" w:cs="Times New Roman"/>
          <w:b/>
          <w:color w:val="D1D5DB"/>
          <w:sz w:val="28"/>
          <w:szCs w:val="28"/>
          <w:shd w:val="clear" w:color="auto" w:fill="444654"/>
        </w:rPr>
      </w:pPr>
      <w:r>
        <w:rPr>
          <w:rFonts w:ascii="Times New Roman" w:eastAsia="Times New Roman" w:hAnsi="Times New Roman" w:cs="Times New Roman"/>
          <w:sz w:val="24"/>
          <w:szCs w:val="24"/>
        </w:rPr>
        <w:lastRenderedPageBreak/>
        <w:t xml:space="preserve">                                        </w:t>
      </w:r>
      <w:r w:rsidR="000E2099">
        <w:t xml:space="preserve"> </w:t>
      </w:r>
      <w:r w:rsidR="000E2099">
        <w:rPr>
          <w:rFonts w:ascii="Times New Roman" w:eastAsia="Times New Roman" w:hAnsi="Times New Roman" w:cs="Times New Roman"/>
          <w:b/>
          <w:sz w:val="28"/>
          <w:szCs w:val="28"/>
        </w:rPr>
        <w:t>2. PROBLEM DEFINITION</w:t>
      </w:r>
    </w:p>
    <w:p w14:paraId="6E4044F3" w14:textId="77777777" w:rsidR="00AB4397" w:rsidRDefault="00AB4397" w:rsidP="00AB4397">
      <w:pPr>
        <w:pStyle w:val="NormalWeb"/>
        <w:spacing w:line="276" w:lineRule="auto"/>
      </w:pPr>
    </w:p>
    <w:p w14:paraId="32A207DA" w14:textId="77777777" w:rsidR="00AB4397" w:rsidRDefault="00AB4397" w:rsidP="00AB4397">
      <w:pPr>
        <w:pStyle w:val="NormalWeb"/>
        <w:spacing w:line="276" w:lineRule="auto"/>
      </w:pPr>
    </w:p>
    <w:p w14:paraId="0D140D7D" w14:textId="77777777" w:rsidR="00AB4397" w:rsidRDefault="00AB4397" w:rsidP="00AB4397">
      <w:pPr>
        <w:pStyle w:val="NormalWeb"/>
        <w:spacing w:line="276" w:lineRule="auto"/>
      </w:pPr>
      <w:r>
        <w:t>Melanoma detection has become increasingly vital in the fight against skin cancer due to its aggressive nature and rising incidence rates. Early identification of melanoma significantly enhances treatment outcomes, leading to higher survival rates. However, traditional diagnostic methods heavily rely on dermatologists' expertise, which can introduce variability and subjectivity in diagnoses.</w:t>
      </w:r>
    </w:p>
    <w:p w14:paraId="55563F56" w14:textId="77777777" w:rsidR="00AB4397" w:rsidRDefault="00AB4397" w:rsidP="00AB4397">
      <w:pPr>
        <w:pStyle w:val="NormalWeb"/>
        <w:spacing w:line="276" w:lineRule="auto"/>
      </w:pPr>
      <w:r>
        <w:t xml:space="preserve">Current methods face significant challenges, including the subjective interpretation of </w:t>
      </w:r>
      <w:proofErr w:type="spellStart"/>
      <w:r>
        <w:t>dermoscopic</w:t>
      </w:r>
      <w:proofErr w:type="spellEnd"/>
      <w:r>
        <w:t xml:space="preserve"> images, which can lead to inconsistencies in identifying malignant lesions. Time constraints in clinical settings can result in rushed evaluations, increasing the likelihood of diagnostic errors, especially for early-stage melanomas that can be difficult to identify. Additionally, access to specialized dermatological care is limited in many areas, particularly in rural or underserved communities, leading to delayed diagnoses and increased mortality rates.</w:t>
      </w:r>
    </w:p>
    <w:p w14:paraId="68C8B8A8" w14:textId="77777777" w:rsidR="00AB4397" w:rsidRDefault="00AB4397" w:rsidP="00AB4397">
      <w:pPr>
        <w:pStyle w:val="NormalWeb"/>
        <w:spacing w:line="276" w:lineRule="auto"/>
      </w:pPr>
      <w:r>
        <w:t xml:space="preserve">Moreover, the development of effective machine learning algorithms for melanoma detection often depends on large, high-quality annotated datasets, which can be scarce. To address these pressing issues, this project aims to develop a machine learning-based system for the automated detection of melanoma from </w:t>
      </w:r>
      <w:proofErr w:type="spellStart"/>
      <w:r>
        <w:t>dermoscopic</w:t>
      </w:r>
      <w:proofErr w:type="spellEnd"/>
      <w:r>
        <w:t xml:space="preserve"> images. Utilizing Convolutional Neural Networks (CNNs), the proposed solution seeks to </w:t>
      </w:r>
      <w:proofErr w:type="spellStart"/>
      <w:r>
        <w:t>analyze</w:t>
      </w:r>
      <w:proofErr w:type="spellEnd"/>
      <w:r>
        <w:t xml:space="preserve"> and classify skin lesions with high accuracy, improving diagnostic reliability and accessibility in various healthcare settings. The overarching goal is to enhance early melanoma detection, ultimately leading to better patient outcomes and contributing to the ongoing fight against skin cancer.</w:t>
      </w:r>
    </w:p>
    <w:p w14:paraId="7760ECE1" w14:textId="77777777" w:rsidR="00B846A4" w:rsidRDefault="00B846A4" w:rsidP="00AB4397">
      <w:pPr>
        <w:spacing w:line="360" w:lineRule="auto"/>
        <w:jc w:val="both"/>
        <w:rPr>
          <w:rFonts w:ascii="Times New Roman" w:eastAsia="Times New Roman" w:hAnsi="Times New Roman" w:cs="Times New Roman"/>
          <w:sz w:val="24"/>
          <w:szCs w:val="24"/>
        </w:rPr>
      </w:pPr>
    </w:p>
    <w:p w14:paraId="5C6C6A80" w14:textId="77777777" w:rsidR="00B846A4" w:rsidRDefault="00B846A4">
      <w:pPr>
        <w:spacing w:line="360" w:lineRule="auto"/>
        <w:jc w:val="both"/>
        <w:rPr>
          <w:rFonts w:ascii="Times New Roman" w:eastAsia="Times New Roman" w:hAnsi="Times New Roman" w:cs="Times New Roman"/>
          <w:sz w:val="24"/>
          <w:szCs w:val="24"/>
        </w:rPr>
      </w:pPr>
    </w:p>
    <w:p w14:paraId="463E8698" w14:textId="77777777" w:rsidR="00B846A4" w:rsidRDefault="00B846A4">
      <w:pPr>
        <w:spacing w:line="360" w:lineRule="auto"/>
        <w:jc w:val="both"/>
        <w:rPr>
          <w:rFonts w:ascii="Times New Roman" w:eastAsia="Times New Roman" w:hAnsi="Times New Roman" w:cs="Times New Roman"/>
          <w:sz w:val="24"/>
          <w:szCs w:val="24"/>
        </w:rPr>
      </w:pPr>
    </w:p>
    <w:p w14:paraId="67BE43BE" w14:textId="77777777" w:rsidR="00AB4397" w:rsidRDefault="000E209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939B7A7" w14:textId="77777777" w:rsidR="00AB4397" w:rsidRDefault="00AB4397">
      <w:pPr>
        <w:spacing w:line="360" w:lineRule="auto"/>
        <w:jc w:val="both"/>
        <w:rPr>
          <w:rFonts w:ascii="Times New Roman" w:eastAsia="Times New Roman" w:hAnsi="Times New Roman" w:cs="Times New Roman"/>
          <w:b/>
          <w:sz w:val="28"/>
          <w:szCs w:val="28"/>
        </w:rPr>
      </w:pPr>
    </w:p>
    <w:p w14:paraId="06473D2A" w14:textId="77777777" w:rsidR="00AB4397" w:rsidRDefault="00AB4397">
      <w:pPr>
        <w:spacing w:line="360" w:lineRule="auto"/>
        <w:jc w:val="both"/>
        <w:rPr>
          <w:rFonts w:ascii="Times New Roman" w:eastAsia="Times New Roman" w:hAnsi="Times New Roman" w:cs="Times New Roman"/>
          <w:b/>
          <w:sz w:val="28"/>
          <w:szCs w:val="28"/>
        </w:rPr>
      </w:pPr>
    </w:p>
    <w:p w14:paraId="76023046" w14:textId="77777777" w:rsidR="00BA0786" w:rsidRDefault="00BA0786">
      <w:pPr>
        <w:spacing w:line="360" w:lineRule="auto"/>
        <w:jc w:val="both"/>
        <w:rPr>
          <w:rFonts w:ascii="Times New Roman" w:eastAsia="Times New Roman" w:hAnsi="Times New Roman" w:cs="Times New Roman"/>
          <w:b/>
          <w:sz w:val="28"/>
          <w:szCs w:val="28"/>
        </w:rPr>
      </w:pPr>
    </w:p>
    <w:p w14:paraId="4D02DA3A" w14:textId="77777777" w:rsidR="00AB4397" w:rsidRDefault="00AB4397">
      <w:pPr>
        <w:spacing w:line="360" w:lineRule="auto"/>
        <w:jc w:val="both"/>
        <w:rPr>
          <w:rFonts w:ascii="Times New Roman" w:eastAsia="Times New Roman" w:hAnsi="Times New Roman" w:cs="Times New Roman"/>
          <w:b/>
          <w:sz w:val="28"/>
          <w:szCs w:val="28"/>
        </w:rPr>
      </w:pPr>
    </w:p>
    <w:p w14:paraId="017AB306" w14:textId="77777777" w:rsidR="00B846A4" w:rsidRDefault="00AB4397">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0E2099">
        <w:rPr>
          <w:rFonts w:ascii="Times New Roman" w:eastAsia="Times New Roman" w:hAnsi="Times New Roman" w:cs="Times New Roman"/>
          <w:b/>
          <w:sz w:val="28"/>
          <w:szCs w:val="28"/>
        </w:rPr>
        <w:t>2.1 EXISTING SYSTEM</w:t>
      </w:r>
    </w:p>
    <w:p w14:paraId="5B329963" w14:textId="77777777" w:rsidR="00AB4397" w:rsidRDefault="00AB4397" w:rsidP="00AB4397">
      <w:pPr>
        <w:pStyle w:val="NormalWeb"/>
      </w:pPr>
    </w:p>
    <w:p w14:paraId="3F334B40" w14:textId="77777777" w:rsidR="00AB4397" w:rsidRDefault="00AB4397" w:rsidP="00AB4397">
      <w:pPr>
        <w:pStyle w:val="NormalWeb"/>
      </w:pPr>
      <w:r>
        <w:t xml:space="preserve">The current landscape of melanoma detection relies predominantly on traditional diagnostic methods, primarily visual examinations conducted by dermatologists using </w:t>
      </w:r>
      <w:proofErr w:type="spellStart"/>
      <w:r>
        <w:t>dermoscopy</w:t>
      </w:r>
      <w:proofErr w:type="spellEnd"/>
      <w:r>
        <w:t xml:space="preserve">. </w:t>
      </w:r>
      <w:proofErr w:type="spellStart"/>
      <w:r>
        <w:t>Dermoscopy</w:t>
      </w:r>
      <w:proofErr w:type="spellEnd"/>
      <w:r>
        <w:t xml:space="preserve"> enhances the visualization of skin lesions and is a critical tool for identifying melanoma. However, the effectiveness of this approach is often hampered by several inherent limitations.</w:t>
      </w:r>
    </w:p>
    <w:p w14:paraId="2DDAA4DA" w14:textId="77777777" w:rsidR="00AB4397" w:rsidRDefault="00AB4397" w:rsidP="00AB4397">
      <w:pPr>
        <w:pStyle w:val="NormalWeb"/>
      </w:pPr>
      <w:r>
        <w:t>First, traditional methods are highly dependent on the expertise and experience of the dermatologist. This subjectivity can lead to variability in diagnosis, as different practitioners may interpret the same lesion in distinct ways. The potential for human error is significant, particularly in ambiguous cases where early-stage melanomas can closely resemble benign moles.</w:t>
      </w:r>
    </w:p>
    <w:p w14:paraId="37F3076D" w14:textId="77777777" w:rsidR="00AB4397" w:rsidRDefault="00AB4397" w:rsidP="00AB4397">
      <w:pPr>
        <w:pStyle w:val="NormalWeb"/>
      </w:pPr>
      <w:r>
        <w:t xml:space="preserve">Second, the process of manually </w:t>
      </w:r>
      <w:proofErr w:type="spellStart"/>
      <w:r>
        <w:t>analyzing</w:t>
      </w:r>
      <w:proofErr w:type="spellEnd"/>
      <w:r>
        <w:t xml:space="preserve"> </w:t>
      </w:r>
      <w:proofErr w:type="spellStart"/>
      <w:r>
        <w:t>dermoscopic</w:t>
      </w:r>
      <w:proofErr w:type="spellEnd"/>
      <w:r>
        <w:t xml:space="preserve"> images is time-consuming and may not be feasible in high-volume clinical settings. Dermatologists often face long queues of patients, resulting in rushed evaluations that can compromise diagnostic accuracy. In such environments, there is a heightened risk of missing early signs of melanoma, which is critical for successful treatment.</w:t>
      </w:r>
    </w:p>
    <w:p w14:paraId="0170BE56" w14:textId="77777777" w:rsidR="00AB4397" w:rsidRDefault="00AB4397" w:rsidP="00AB4397">
      <w:pPr>
        <w:pStyle w:val="NormalWeb"/>
      </w:pPr>
      <w:r>
        <w:t>Third, there is a shortage of trained dermatologists in many regions, particularly in rural and underserved areas. Patients in these communities may have limited access to specialized care, resulting in delayed diagnoses and poorer health outcomes. This geographic disparity highlights the need for scalable solutions that can bridge the gap in melanoma detection capabilities.</w:t>
      </w:r>
    </w:p>
    <w:p w14:paraId="5D42A5A2" w14:textId="77777777" w:rsidR="00AB4397" w:rsidRDefault="00AB4397" w:rsidP="00AB4397">
      <w:pPr>
        <w:pStyle w:val="NormalWeb"/>
      </w:pPr>
      <w:r>
        <w:t>Moreover, while some machine learning techniques have been introduced to assist in melanoma diagnosis, they are not yet widely adopted in clinical practice. Many existing systems face challenges related to the availability of high-quality, annotated datasets for training models, which can hinder their accuracy and generalizability. Additionally, these systems often require complex infrastructure and may not be user-friendly, limiting their accessibility for healthcare providers.</w:t>
      </w:r>
    </w:p>
    <w:p w14:paraId="60D92120" w14:textId="77777777" w:rsidR="00AB4397" w:rsidRDefault="00AB4397" w:rsidP="00AB4397">
      <w:pPr>
        <w:pStyle w:val="NormalWeb"/>
      </w:pPr>
      <w:r>
        <w:t>In summary, the existing systems for melanoma detection predominantly rely on subjective assessments by dermatologists, leading to variability and potential errors in diagnosis. The time constraints in clinical settings, combined with limited access to specialized care, further complicate the detection process. There is an urgent need for an automated, reliable, and accessible solution that can improve the accuracy and efficiency of melanoma detection, ultimately enhancing patient care and outcomes.</w:t>
      </w:r>
    </w:p>
    <w:p w14:paraId="04D8B5CD" w14:textId="77777777" w:rsidR="00AB4397" w:rsidRDefault="00AB4397" w:rsidP="00AB4397">
      <w:pPr>
        <w:spacing w:line="360" w:lineRule="auto"/>
        <w:jc w:val="both"/>
        <w:rPr>
          <w:rFonts w:ascii="Times New Roman" w:eastAsia="Times New Roman" w:hAnsi="Times New Roman" w:cs="Times New Roman"/>
          <w:sz w:val="24"/>
          <w:szCs w:val="24"/>
        </w:rPr>
      </w:pPr>
    </w:p>
    <w:p w14:paraId="08C31F8A" w14:textId="77777777" w:rsidR="00B846A4" w:rsidRDefault="00B846A4">
      <w:pPr>
        <w:spacing w:line="360" w:lineRule="auto"/>
        <w:jc w:val="both"/>
        <w:rPr>
          <w:rFonts w:ascii="Times New Roman" w:eastAsia="Times New Roman" w:hAnsi="Times New Roman" w:cs="Times New Roman"/>
          <w:sz w:val="24"/>
          <w:szCs w:val="24"/>
        </w:rPr>
      </w:pPr>
    </w:p>
    <w:p w14:paraId="409DAF19" w14:textId="77777777" w:rsidR="00B846A4" w:rsidRDefault="00B846A4">
      <w:pPr>
        <w:spacing w:line="360" w:lineRule="auto"/>
        <w:jc w:val="both"/>
        <w:rPr>
          <w:rFonts w:ascii="Times New Roman" w:eastAsia="Times New Roman" w:hAnsi="Times New Roman" w:cs="Times New Roman"/>
          <w:sz w:val="24"/>
          <w:szCs w:val="24"/>
        </w:rPr>
      </w:pPr>
    </w:p>
    <w:p w14:paraId="7C53343C" w14:textId="77777777" w:rsidR="00B846A4" w:rsidRDefault="00B846A4">
      <w:pPr>
        <w:spacing w:line="360" w:lineRule="auto"/>
        <w:jc w:val="both"/>
        <w:rPr>
          <w:rFonts w:ascii="Times New Roman" w:eastAsia="Times New Roman" w:hAnsi="Times New Roman" w:cs="Times New Roman"/>
          <w:sz w:val="24"/>
          <w:szCs w:val="24"/>
        </w:rPr>
      </w:pPr>
      <w:bookmarkStart w:id="2" w:name="_heading=h.30j0zll" w:colFirst="0" w:colLast="0"/>
      <w:bookmarkEnd w:id="2"/>
    </w:p>
    <w:p w14:paraId="1F07E00E" w14:textId="77777777" w:rsidR="00B846A4" w:rsidRPr="00D213BD" w:rsidRDefault="000E2099" w:rsidP="00D213BD">
      <w:pPr>
        <w:widowControl w:val="0"/>
        <w:spacing w:before="245" w:after="0" w:line="240" w:lineRule="auto"/>
        <w:ind w:righ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2.1</w:t>
      </w:r>
      <w:r w:rsidR="00D213BD">
        <w:rPr>
          <w:rFonts w:ascii="Times New Roman" w:eastAsia="Times New Roman" w:hAnsi="Times New Roman" w:cs="Times New Roman"/>
          <w:b/>
          <w:sz w:val="28"/>
          <w:szCs w:val="28"/>
        </w:rPr>
        <w:t xml:space="preserve">.1 </w:t>
      </w:r>
      <w:r w:rsidR="00D213BD" w:rsidRPr="00D213BD">
        <w:rPr>
          <w:rFonts w:ascii="Times New Roman" w:hAnsi="Times New Roman" w:cs="Times New Roman"/>
          <w:b/>
          <w:sz w:val="28"/>
          <w:szCs w:val="28"/>
        </w:rPr>
        <w:t>Automated Melanoma Detection Using Deep Learning Techniques</w:t>
      </w:r>
    </w:p>
    <w:p w14:paraId="0C2B2F1D" w14:textId="77777777" w:rsidR="00B846A4" w:rsidRDefault="00B846A4">
      <w:pPr>
        <w:spacing w:line="360" w:lineRule="auto"/>
        <w:jc w:val="both"/>
        <w:rPr>
          <w:rFonts w:ascii="Times New Roman" w:eastAsia="Times New Roman" w:hAnsi="Times New Roman" w:cs="Times New Roman"/>
          <w:sz w:val="24"/>
          <w:szCs w:val="24"/>
        </w:rPr>
      </w:pPr>
    </w:p>
    <w:p w14:paraId="6FBB1D96" w14:textId="77777777" w:rsidR="00D213BD" w:rsidRDefault="00D213BD" w:rsidP="00D213BD">
      <w:pPr>
        <w:pStyle w:val="NormalWeb"/>
        <w:spacing w:line="360" w:lineRule="auto"/>
      </w:pPr>
    </w:p>
    <w:p w14:paraId="786AEA37" w14:textId="77777777" w:rsidR="00D213BD" w:rsidRDefault="00D213BD" w:rsidP="00D213BD">
      <w:pPr>
        <w:pStyle w:val="NormalWeb"/>
        <w:spacing w:line="360" w:lineRule="auto"/>
      </w:pPr>
      <w:r>
        <w:t xml:space="preserve">This paper addresses the critical need for accurate melanoma detection, focusing on the implementation of deep learning methods to enhance diagnostic capabilities. The research utilizes Convolutional Neural Networks (CNNs) to </w:t>
      </w:r>
      <w:proofErr w:type="spellStart"/>
      <w:r>
        <w:t>analyze</w:t>
      </w:r>
      <w:proofErr w:type="spellEnd"/>
      <w:r>
        <w:t xml:space="preserve"> </w:t>
      </w:r>
      <w:proofErr w:type="spellStart"/>
      <w:r>
        <w:t>dermoscopic</w:t>
      </w:r>
      <w:proofErr w:type="spellEnd"/>
      <w:r>
        <w:t xml:space="preserve"> images, which are essential for the early diagnosis of skin cancer. Traditional diagnostic methods are often subjective, relying heavily on dermatologists' expertise, which can introduce variability and inconsistencies in diagnosis. To tackle this issue, the proposed system employs a large dataset of annotated </w:t>
      </w:r>
      <w:proofErr w:type="spellStart"/>
      <w:r>
        <w:t>dermoscopic</w:t>
      </w:r>
      <w:proofErr w:type="spellEnd"/>
      <w:r>
        <w:t xml:space="preserve"> images to train the CNN, enabling it to automatically identify distinguishing features of malignant lesions.</w:t>
      </w:r>
    </w:p>
    <w:p w14:paraId="38A84162" w14:textId="77777777" w:rsidR="00D213BD" w:rsidRDefault="00D213BD" w:rsidP="00D213BD">
      <w:pPr>
        <w:pStyle w:val="NormalWeb"/>
        <w:spacing w:line="360" w:lineRule="auto"/>
      </w:pPr>
      <w:r>
        <w:t>The core methodology revolves around harnessing the capabilities of deep learning to classify skin lesions accurately, differentiating between benign moles and malignant melanomas with a high degree of precision. The CNN architecture is designed for image processing, featuring multiple convolutional and pooling layers that facilitate the extraction of complex patterns from the input data. The paper includes a thorough evaluation of the model's performance against traditional diagnostic techniques, showcasing its superior accuracy and reliability in identifying melanoma.</w:t>
      </w:r>
    </w:p>
    <w:p w14:paraId="29E11AC1" w14:textId="77777777" w:rsidR="00D213BD" w:rsidRDefault="00D213BD" w:rsidP="00D213BD">
      <w:pPr>
        <w:pStyle w:val="NormalWeb"/>
        <w:spacing w:line="360" w:lineRule="auto"/>
      </w:pPr>
      <w:r>
        <w:t>Moreover, the study highlights the robustness of the model under varying conditions, such as differences in lighting, skin tones, and lesion characteristics. The system's ability to generalize across diverse patient demographics positions it as a valuable tool in clinical settings, especially in regions with limited access to specialized dermatological care. One of the significant advantages of this approach is its capacity for continuous learning, enabling the model to adapt to new data and improve over time.</w:t>
      </w:r>
    </w:p>
    <w:p w14:paraId="3BCC22E6" w14:textId="77777777" w:rsidR="00D213BD" w:rsidRDefault="00D213BD" w:rsidP="00D213BD">
      <w:pPr>
        <w:pStyle w:val="NormalWeb"/>
        <w:spacing w:line="360" w:lineRule="auto"/>
      </w:pPr>
      <w:r>
        <w:t>In conclusion, this research introduces an effective automated melanoma detection system that significantly reduces the potential for human error in diagnoses. By leveraging advanced deep learning techniques, the method not only enhances diagnostic accuracy but also improves accessibility to melanoma screening, ultimately contributing to better patient outcomes in skin cancer management.</w:t>
      </w:r>
    </w:p>
    <w:p w14:paraId="2163A1A8" w14:textId="77777777" w:rsidR="00B846A4" w:rsidRPr="00D213BD" w:rsidRDefault="000E2099" w:rsidP="00D213BD">
      <w:pPr>
        <w:widowControl w:val="0"/>
        <w:spacing w:before="245" w:after="0" w:line="240" w:lineRule="auto"/>
        <w:ind w:right="720"/>
        <w:jc w:val="center"/>
        <w:rPr>
          <w:rFonts w:ascii="Times New Roman" w:eastAsia="Times New Roman" w:hAnsi="Times New Roman" w:cs="Times New Roman"/>
          <w:b/>
          <w:sz w:val="28"/>
          <w:szCs w:val="28"/>
        </w:rPr>
      </w:pPr>
      <w:r w:rsidRPr="00D213BD">
        <w:rPr>
          <w:rFonts w:ascii="Times New Roman" w:eastAsia="Times New Roman" w:hAnsi="Times New Roman" w:cs="Times New Roman"/>
          <w:b/>
          <w:sz w:val="28"/>
          <w:szCs w:val="28"/>
        </w:rPr>
        <w:lastRenderedPageBreak/>
        <w:t xml:space="preserve">2.1.2 </w:t>
      </w:r>
      <w:r w:rsidR="00D213BD" w:rsidRPr="00D213BD">
        <w:rPr>
          <w:rFonts w:ascii="Times New Roman" w:hAnsi="Times New Roman" w:cs="Times New Roman"/>
          <w:b/>
          <w:sz w:val="28"/>
          <w:szCs w:val="28"/>
        </w:rPr>
        <w:t>Melanoma Classification via Transfer Learning with Deep Neural Networks</w:t>
      </w:r>
    </w:p>
    <w:p w14:paraId="063D642E" w14:textId="77777777" w:rsidR="00B846A4" w:rsidRDefault="00B846A4">
      <w:pPr>
        <w:widowControl w:val="0"/>
        <w:spacing w:before="245" w:after="0" w:line="240" w:lineRule="auto"/>
        <w:ind w:right="720"/>
        <w:jc w:val="both"/>
        <w:rPr>
          <w:rFonts w:ascii="Times New Roman" w:eastAsia="Times New Roman" w:hAnsi="Times New Roman" w:cs="Times New Roman"/>
          <w:b/>
          <w:sz w:val="28"/>
          <w:szCs w:val="28"/>
        </w:rPr>
      </w:pPr>
    </w:p>
    <w:p w14:paraId="7C38EA63" w14:textId="77777777" w:rsidR="005046F2" w:rsidRDefault="005046F2" w:rsidP="005046F2">
      <w:pPr>
        <w:pStyle w:val="NormalWeb"/>
        <w:spacing w:line="360" w:lineRule="auto"/>
      </w:pPr>
    </w:p>
    <w:p w14:paraId="2E84C237" w14:textId="77777777" w:rsidR="005046F2" w:rsidRDefault="005046F2" w:rsidP="005046F2">
      <w:pPr>
        <w:pStyle w:val="NormalWeb"/>
        <w:spacing w:line="360" w:lineRule="auto"/>
      </w:pPr>
      <w:r>
        <w:t xml:space="preserve">This paper explores the innovative application of transfer learning to improve melanoma classification, addressing the common challenge of limited </w:t>
      </w:r>
      <w:proofErr w:type="spellStart"/>
      <w:r>
        <w:t>labeled</w:t>
      </w:r>
      <w:proofErr w:type="spellEnd"/>
      <w:r>
        <w:t xml:space="preserve"> data in the field of medical imaging. The authors propose a methodology that involves utilizing pre-trained deep neural networks (DNNs) trained on large, general image datasets, such as ImageNet, and fine-tuning these models for the specific task of melanoma detection.</w:t>
      </w:r>
    </w:p>
    <w:p w14:paraId="361B8156" w14:textId="77777777" w:rsidR="005046F2" w:rsidRDefault="005046F2" w:rsidP="005046F2">
      <w:pPr>
        <w:pStyle w:val="NormalWeb"/>
        <w:spacing w:line="360" w:lineRule="auto"/>
      </w:pPr>
      <w:r>
        <w:t xml:space="preserve">The research emphasizes the effectiveness of transfer learning in leveraging existing knowledge from a generalized dataset to enhance performance in a specialized domain. The study details how fine-tuning a pre-trained model enables it to adapt to the nuances of </w:t>
      </w:r>
      <w:proofErr w:type="spellStart"/>
      <w:r>
        <w:t>dermoscopic</w:t>
      </w:r>
      <w:proofErr w:type="spellEnd"/>
      <w:r>
        <w:t xml:space="preserve"> images, thereby improving classification accuracy for melanoma lesions. The paper provides a comprehensive evaluation of the model's performance, demonstrating significant improvements in both sensitivity and specificity compared to models trained from scratch.</w:t>
      </w:r>
    </w:p>
    <w:p w14:paraId="583D9369" w14:textId="77777777" w:rsidR="005046F2" w:rsidRDefault="005046F2" w:rsidP="005046F2">
      <w:pPr>
        <w:pStyle w:val="NormalWeb"/>
        <w:spacing w:line="360" w:lineRule="auto"/>
      </w:pPr>
      <w:r>
        <w:t xml:space="preserve">One notable advantage of this approach is the reduction in computational time and resource requirements, as the model benefits from previously learned features. However, the authors also caution about the potential limitations, such as the risk of domain mismatch, where the features extracted may not fully capture the complexities of </w:t>
      </w:r>
      <w:proofErr w:type="spellStart"/>
      <w:r>
        <w:t>dermoscopic</w:t>
      </w:r>
      <w:proofErr w:type="spellEnd"/>
      <w:r>
        <w:t xml:space="preserve"> images. The importance of selecting appropriate layers for fine-tuning is discussed to optimize model performance.</w:t>
      </w:r>
    </w:p>
    <w:p w14:paraId="4D4D14CF" w14:textId="77777777" w:rsidR="005046F2" w:rsidRDefault="005046F2" w:rsidP="005046F2">
      <w:pPr>
        <w:pStyle w:val="NormalWeb"/>
        <w:spacing w:line="360" w:lineRule="auto"/>
      </w:pPr>
      <w:r>
        <w:t>In conclusion, this research presents transfer learning as a powerful strategy for enhancing melanoma detection capabilities. By integrating pre-trained models with domain-specific fine-tuning, the study contributes to the development of robust diagnostic tools that can significantly impact patient care and improve early detection of skin cancer.</w:t>
      </w:r>
    </w:p>
    <w:p w14:paraId="21243818" w14:textId="77777777" w:rsidR="00B846A4" w:rsidRDefault="00B846A4">
      <w:pPr>
        <w:spacing w:line="360" w:lineRule="auto"/>
        <w:jc w:val="both"/>
        <w:rPr>
          <w:rFonts w:ascii="Times New Roman" w:eastAsia="Times New Roman" w:hAnsi="Times New Roman" w:cs="Times New Roman"/>
          <w:sz w:val="24"/>
          <w:szCs w:val="24"/>
        </w:rPr>
      </w:pPr>
    </w:p>
    <w:p w14:paraId="0588C3F8" w14:textId="77777777" w:rsidR="00B846A4" w:rsidRDefault="00B846A4">
      <w:pPr>
        <w:widowControl w:val="0"/>
        <w:spacing w:before="245" w:after="0" w:line="240" w:lineRule="auto"/>
        <w:ind w:right="720"/>
        <w:jc w:val="both"/>
        <w:rPr>
          <w:rFonts w:ascii="Times New Roman" w:eastAsia="Times New Roman" w:hAnsi="Times New Roman" w:cs="Times New Roman"/>
          <w:b/>
          <w:sz w:val="28"/>
          <w:szCs w:val="28"/>
        </w:rPr>
      </w:pPr>
    </w:p>
    <w:p w14:paraId="6AD2AD00" w14:textId="77777777" w:rsidR="005046F2" w:rsidRDefault="005046F2">
      <w:pPr>
        <w:widowControl w:val="0"/>
        <w:spacing w:before="245" w:after="0" w:line="240" w:lineRule="auto"/>
        <w:ind w:right="720"/>
        <w:jc w:val="both"/>
        <w:rPr>
          <w:rFonts w:ascii="Times New Roman" w:eastAsia="Times New Roman" w:hAnsi="Times New Roman" w:cs="Times New Roman"/>
          <w:b/>
          <w:sz w:val="28"/>
          <w:szCs w:val="28"/>
        </w:rPr>
      </w:pPr>
    </w:p>
    <w:p w14:paraId="2F43C3C6" w14:textId="77777777" w:rsidR="00B846A4" w:rsidRPr="005046F2" w:rsidRDefault="000E2099" w:rsidP="005046F2">
      <w:pPr>
        <w:widowControl w:val="0"/>
        <w:spacing w:before="245" w:after="0" w:line="240" w:lineRule="auto"/>
        <w:ind w:right="720"/>
        <w:jc w:val="center"/>
        <w:rPr>
          <w:rFonts w:ascii="Times New Roman" w:eastAsia="Times New Roman" w:hAnsi="Times New Roman" w:cs="Times New Roman"/>
          <w:b/>
          <w:sz w:val="24"/>
          <w:szCs w:val="24"/>
        </w:rPr>
      </w:pPr>
      <w:r w:rsidRPr="005046F2">
        <w:rPr>
          <w:rFonts w:ascii="Times New Roman" w:eastAsia="Times New Roman" w:hAnsi="Times New Roman" w:cs="Times New Roman"/>
          <w:b/>
          <w:sz w:val="24"/>
          <w:szCs w:val="24"/>
        </w:rPr>
        <w:t xml:space="preserve">2.1.3 </w:t>
      </w:r>
      <w:r w:rsidR="005046F2" w:rsidRPr="005046F2">
        <w:rPr>
          <w:rFonts w:ascii="Times New Roman" w:hAnsi="Times New Roman" w:cs="Times New Roman"/>
          <w:b/>
          <w:sz w:val="24"/>
          <w:szCs w:val="24"/>
        </w:rPr>
        <w:t>Data Augmentation Techniques for Enhanced Melanoma Detection</w:t>
      </w:r>
    </w:p>
    <w:p w14:paraId="55BA56A0" w14:textId="77777777" w:rsidR="00B846A4" w:rsidRDefault="00B846A4">
      <w:pPr>
        <w:spacing w:line="360" w:lineRule="auto"/>
        <w:jc w:val="both"/>
        <w:rPr>
          <w:rFonts w:ascii="Times New Roman" w:eastAsia="Times New Roman" w:hAnsi="Times New Roman" w:cs="Times New Roman"/>
          <w:sz w:val="24"/>
          <w:szCs w:val="24"/>
        </w:rPr>
      </w:pPr>
    </w:p>
    <w:p w14:paraId="689A0DD7" w14:textId="77777777" w:rsidR="005046F2" w:rsidRDefault="005046F2" w:rsidP="005046F2">
      <w:pPr>
        <w:pStyle w:val="NormalWeb"/>
        <w:spacing w:line="360" w:lineRule="auto"/>
      </w:pPr>
    </w:p>
    <w:p w14:paraId="7911E983" w14:textId="77777777" w:rsidR="005046F2" w:rsidRDefault="005046F2" w:rsidP="005046F2">
      <w:pPr>
        <w:pStyle w:val="NormalWeb"/>
        <w:spacing w:line="360" w:lineRule="auto"/>
      </w:pPr>
      <w:r>
        <w:t>This study investigates the critical role of data augmentation techniques in improving the performance of machine learning models for melanoma detection. The authors highlight the challenge of acquiring large, high-quality annotated datasets in the medical imaging field, particularly for skin lesions. To address this issue, the research explores various augmentation strategies to artificially expand the diversity of training data, enhancing the model's ability to generalize.</w:t>
      </w:r>
    </w:p>
    <w:p w14:paraId="3F3842D2" w14:textId="77777777" w:rsidR="005046F2" w:rsidRDefault="005046F2" w:rsidP="005046F2">
      <w:pPr>
        <w:pStyle w:val="NormalWeb"/>
        <w:spacing w:line="360" w:lineRule="auto"/>
      </w:pPr>
      <w:r>
        <w:t xml:space="preserve">The paper outlines multiple augmentation techniques, including geometric transformations such as rotation, flipping, and scaling, as well as </w:t>
      </w:r>
      <w:proofErr w:type="spellStart"/>
      <w:r>
        <w:t>color</w:t>
      </w:r>
      <w:proofErr w:type="spellEnd"/>
      <w:r>
        <w:t xml:space="preserve"> adjustments and noise addition. These strategies aim to simulate real-world variations in </w:t>
      </w:r>
      <w:proofErr w:type="spellStart"/>
      <w:r>
        <w:t>dermoscopic</w:t>
      </w:r>
      <w:proofErr w:type="spellEnd"/>
      <w:r>
        <w:t xml:space="preserve"> image acquisition, ultimately providing the model with a more comprehensive training dataset. The results demonstrate that models trained on augmented datasets significantly outperform those trained solely on original images, achieving higher accuracy in distinguishing between benign and malignant lesions.</w:t>
      </w:r>
    </w:p>
    <w:p w14:paraId="6C68526B" w14:textId="77777777" w:rsidR="005046F2" w:rsidRDefault="005046F2" w:rsidP="005046F2">
      <w:pPr>
        <w:pStyle w:val="NormalWeb"/>
        <w:spacing w:line="360" w:lineRule="auto"/>
      </w:pPr>
      <w:r>
        <w:t>Moreover, the study emphasizes the importance of maintaining the integrity of augmented images to ensure that they accurately reflect clinical scenarios. The authors discuss the balance between realistic augmentation and the introduction of noise, which can potentially confuse the model. The evaluation includes performance metrics that assess the model's robustness in different scenarios, showcasing the effectiveness of the augmentation techniques employed.</w:t>
      </w:r>
    </w:p>
    <w:p w14:paraId="792ED4CB" w14:textId="77777777" w:rsidR="005046F2" w:rsidRDefault="005046F2" w:rsidP="005046F2">
      <w:pPr>
        <w:pStyle w:val="NormalWeb"/>
        <w:spacing w:line="360" w:lineRule="auto"/>
      </w:pPr>
      <w:r>
        <w:t>In conclusion, this research highlights the significance of data augmentation as a practical solution to the limitations posed by small datasets in melanoma detection. By integrating these techniques into the training process, the study contributes to the development of more reliable machine learning models capable of improving early diagnosis and treatment of skin cancer.</w:t>
      </w:r>
    </w:p>
    <w:p w14:paraId="14A66EC1" w14:textId="77777777" w:rsidR="005046F2" w:rsidRDefault="005046F2">
      <w:pPr>
        <w:pStyle w:val="Heading1"/>
        <w:spacing w:before="0"/>
        <w:rPr>
          <w:rFonts w:ascii="Times New Roman" w:eastAsia="Times New Roman" w:hAnsi="Times New Roman" w:cs="Times New Roman"/>
          <w:b/>
          <w:color w:val="000000"/>
          <w:sz w:val="28"/>
          <w:szCs w:val="28"/>
        </w:rPr>
      </w:pPr>
    </w:p>
    <w:p w14:paraId="4FF39118" w14:textId="77777777" w:rsidR="00B846A4" w:rsidRPr="005046F2" w:rsidRDefault="000E2099" w:rsidP="005046F2">
      <w:pPr>
        <w:pStyle w:val="Heading1"/>
        <w:spacing w:before="0"/>
        <w:jc w:val="center"/>
        <w:rPr>
          <w:rFonts w:ascii="Times New Roman" w:eastAsia="Times New Roman" w:hAnsi="Times New Roman" w:cs="Times New Roman"/>
          <w:b/>
          <w:color w:val="auto"/>
          <w:sz w:val="28"/>
          <w:szCs w:val="28"/>
        </w:rPr>
      </w:pPr>
      <w:r w:rsidRPr="005046F2">
        <w:rPr>
          <w:rFonts w:ascii="Times New Roman" w:eastAsia="Times New Roman" w:hAnsi="Times New Roman" w:cs="Times New Roman"/>
          <w:b/>
          <w:color w:val="auto"/>
          <w:sz w:val="28"/>
          <w:szCs w:val="28"/>
        </w:rPr>
        <w:t>2.1.4</w:t>
      </w:r>
      <w:r w:rsidRPr="005046F2">
        <w:rPr>
          <w:rFonts w:ascii="Times New Roman" w:hAnsi="Times New Roman" w:cs="Times New Roman"/>
          <w:b/>
          <w:color w:val="auto"/>
          <w:sz w:val="28"/>
          <w:szCs w:val="28"/>
        </w:rPr>
        <w:t xml:space="preserve"> </w:t>
      </w:r>
      <w:r w:rsidR="005046F2" w:rsidRPr="005046F2">
        <w:rPr>
          <w:rFonts w:ascii="Times New Roman" w:hAnsi="Times New Roman" w:cs="Times New Roman"/>
          <w:b/>
          <w:color w:val="auto"/>
          <w:sz w:val="28"/>
          <w:szCs w:val="28"/>
        </w:rPr>
        <w:t>Comparative Study of Machine Learning Algorithms for Skin Lesion Classification</w:t>
      </w:r>
    </w:p>
    <w:p w14:paraId="4E121B49" w14:textId="77777777" w:rsidR="00B846A4" w:rsidRDefault="00B846A4"/>
    <w:p w14:paraId="27ADA9FF" w14:textId="77777777" w:rsidR="005046F2" w:rsidRDefault="005046F2" w:rsidP="005046F2">
      <w:pPr>
        <w:pStyle w:val="NormalWeb"/>
        <w:spacing w:line="360" w:lineRule="auto"/>
      </w:pPr>
      <w:r>
        <w:t xml:space="preserve">This paper presents a comprehensive comparative analysis of various machine learning algorithms used in the classification of skin lesions, with a specific emphasis on melanoma detection. The authors evaluate the performance of several algorithms, including Support Vector Machines (SVM), Random Forest, and Convolutional Neural Networks (CNNs), against a diverse dataset of </w:t>
      </w:r>
      <w:proofErr w:type="spellStart"/>
      <w:r>
        <w:t>dermoscopic</w:t>
      </w:r>
      <w:proofErr w:type="spellEnd"/>
      <w:r>
        <w:t xml:space="preserve"> images to identify which method yields the highest accuracy and reliability in detecting melanoma.</w:t>
      </w:r>
    </w:p>
    <w:p w14:paraId="4C5F5362" w14:textId="77777777" w:rsidR="005046F2" w:rsidRDefault="005046F2" w:rsidP="005046F2">
      <w:pPr>
        <w:pStyle w:val="NormalWeb"/>
        <w:spacing w:line="360" w:lineRule="auto"/>
      </w:pPr>
      <w:r>
        <w:t>The research findings reveal that while traditional algorithms like SVM and Random Forest offer certain advantages, they are often outperformed by CNNs in terms of accuracy, particularly when dealing with complex and varied lesion presentations. The paper illustrates how CNNs excel in extracting intricate features from images, leveraging their deep learning architecture to provide a more nuanced understanding of skin lesions.</w:t>
      </w:r>
    </w:p>
    <w:p w14:paraId="000EB5D7" w14:textId="77777777" w:rsidR="005046F2" w:rsidRDefault="005046F2" w:rsidP="005046F2">
      <w:pPr>
        <w:pStyle w:val="NormalWeb"/>
        <w:spacing w:line="360" w:lineRule="auto"/>
      </w:pPr>
      <w:r>
        <w:t>Additionally, the authors discuss the advantages and disadvantages of each algorithm, including aspects such as computational efficiency, implementation complexity, and scalability. The study emphasizes the importance of selecting the appropriate algorithm based on the specific context of use and the characteristics of the dataset involved. It highlights the potential for hybrid models that can combine the strengths of different algorithms to optimize performance.</w:t>
      </w:r>
    </w:p>
    <w:p w14:paraId="4F62A769" w14:textId="77777777" w:rsidR="005046F2" w:rsidRDefault="005046F2" w:rsidP="005046F2">
      <w:pPr>
        <w:pStyle w:val="NormalWeb"/>
        <w:spacing w:line="360" w:lineRule="auto"/>
      </w:pPr>
      <w:r>
        <w:t xml:space="preserve">In conclusion, this paper offers valuable insights into the current landscape of machine learning techniques for melanoma classification. By systematically </w:t>
      </w:r>
      <w:proofErr w:type="spellStart"/>
      <w:r>
        <w:t>analyzing</w:t>
      </w:r>
      <w:proofErr w:type="spellEnd"/>
      <w:r>
        <w:t xml:space="preserve"> the strengths and weaknesses of various approaches, the research advocates for further exploration into hybrid models and ensemble methods to enhance melanoma detection capabilities, ultimately aiming to improve patient outcomes through more accurate and efficient diagnostic processes.</w:t>
      </w:r>
    </w:p>
    <w:p w14:paraId="16BD4ABA" w14:textId="77777777" w:rsidR="00B846A4" w:rsidRDefault="00B846A4">
      <w:pPr>
        <w:spacing w:line="360" w:lineRule="auto"/>
        <w:jc w:val="both"/>
        <w:rPr>
          <w:rFonts w:ascii="Times New Roman" w:eastAsia="Times New Roman" w:hAnsi="Times New Roman" w:cs="Times New Roman"/>
          <w:sz w:val="24"/>
          <w:szCs w:val="24"/>
        </w:rPr>
      </w:pPr>
    </w:p>
    <w:p w14:paraId="76E8920A" w14:textId="77777777" w:rsidR="005046F2" w:rsidRDefault="000E2099">
      <w:pPr>
        <w:widowControl w:val="0"/>
        <w:spacing w:before="245" w:after="0"/>
        <w:ind w:right="720" w:firstLine="726"/>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3378CFB" w14:textId="77777777" w:rsidR="005046F2" w:rsidRDefault="005046F2">
      <w:pPr>
        <w:widowControl w:val="0"/>
        <w:spacing w:before="245" w:after="0"/>
        <w:ind w:right="720" w:firstLine="726"/>
        <w:jc w:val="both"/>
        <w:rPr>
          <w:rFonts w:ascii="Times New Roman" w:eastAsia="Times New Roman" w:hAnsi="Times New Roman" w:cs="Times New Roman"/>
          <w:b/>
          <w:sz w:val="28"/>
          <w:szCs w:val="28"/>
        </w:rPr>
      </w:pPr>
    </w:p>
    <w:p w14:paraId="1528630F" w14:textId="77777777" w:rsidR="00052572" w:rsidRPr="00052572" w:rsidRDefault="00C01D43" w:rsidP="00052572">
      <w:pPr>
        <w:spacing w:before="245" w:after="0" w:line="240" w:lineRule="auto"/>
        <w:ind w:right="720" w:firstLine="726"/>
        <w:jc w:val="both"/>
        <w:rPr>
          <w:rFonts w:ascii="Times New Roman" w:eastAsia="Times New Roman" w:hAnsi="Times New Roman" w:cs="Times New Roman"/>
          <w:sz w:val="24"/>
          <w:szCs w:val="24"/>
          <w:lang w:val="en-IN"/>
        </w:rPr>
      </w:pPr>
      <w:r>
        <w:rPr>
          <w:rFonts w:ascii="Times New Roman" w:eastAsia="Times New Roman" w:hAnsi="Times New Roman" w:cs="Times New Roman"/>
          <w:b/>
          <w:bCs/>
          <w:color w:val="000000"/>
          <w:sz w:val="28"/>
          <w:szCs w:val="28"/>
          <w:lang w:val="en-IN"/>
        </w:rPr>
        <w:lastRenderedPageBreak/>
        <w:t xml:space="preserve">        </w:t>
      </w:r>
      <w:r w:rsidR="00052572" w:rsidRPr="00052572">
        <w:rPr>
          <w:rFonts w:ascii="Times New Roman" w:eastAsia="Times New Roman" w:hAnsi="Times New Roman" w:cs="Times New Roman"/>
          <w:b/>
          <w:bCs/>
          <w:color w:val="000000"/>
          <w:sz w:val="28"/>
          <w:szCs w:val="28"/>
          <w:lang w:val="en-IN"/>
        </w:rPr>
        <w:t>2.1.5 LITERATURE SURVEY SUMMARY</w:t>
      </w:r>
    </w:p>
    <w:tbl>
      <w:tblPr>
        <w:tblW w:w="0" w:type="auto"/>
        <w:tblInd w:w="-436" w:type="dxa"/>
        <w:tblLayout w:type="fixed"/>
        <w:tblCellMar>
          <w:top w:w="15" w:type="dxa"/>
          <w:left w:w="15" w:type="dxa"/>
          <w:bottom w:w="15" w:type="dxa"/>
          <w:right w:w="15" w:type="dxa"/>
        </w:tblCellMar>
        <w:tblLook w:val="04A0" w:firstRow="1" w:lastRow="0" w:firstColumn="1" w:lastColumn="0" w:noHBand="0" w:noVBand="1"/>
      </w:tblPr>
      <w:tblGrid>
        <w:gridCol w:w="852"/>
        <w:gridCol w:w="1356"/>
        <w:gridCol w:w="1535"/>
        <w:gridCol w:w="1537"/>
        <w:gridCol w:w="1067"/>
        <w:gridCol w:w="1625"/>
        <w:gridCol w:w="1470"/>
      </w:tblGrid>
      <w:tr w:rsidR="00BA0786" w:rsidRPr="00052572" w14:paraId="4473D2AC" w14:textId="77777777" w:rsidTr="00BA0786">
        <w:trPr>
          <w:trHeight w:val="1160"/>
        </w:trPr>
        <w:tc>
          <w:tcPr>
            <w:tcW w:w="852"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496D032D" w14:textId="77777777" w:rsidR="00052572" w:rsidRPr="00052572" w:rsidRDefault="00BA0786" w:rsidP="00BA0786">
            <w:pPr>
              <w:spacing w:before="240" w:after="120" w:line="240" w:lineRule="auto"/>
              <w:jc w:val="center"/>
              <w:rPr>
                <w:rFonts w:ascii="Times New Roman" w:eastAsia="Times New Roman" w:hAnsi="Times New Roman" w:cs="Times New Roman"/>
                <w:sz w:val="24"/>
                <w:szCs w:val="24"/>
                <w:lang w:val="en-IN"/>
              </w:rPr>
            </w:pPr>
            <w:proofErr w:type="spellStart"/>
            <w:proofErr w:type="gramStart"/>
            <w:r>
              <w:rPr>
                <w:rFonts w:ascii="Times New Roman" w:eastAsia="Times New Roman" w:hAnsi="Times New Roman" w:cs="Times New Roman"/>
                <w:b/>
                <w:bCs/>
                <w:color w:val="000000"/>
                <w:sz w:val="24"/>
                <w:szCs w:val="24"/>
                <w:lang w:val="en-IN"/>
              </w:rPr>
              <w:t>S.No</w:t>
            </w:r>
            <w:proofErr w:type="spellEnd"/>
            <w:proofErr w:type="gramEnd"/>
          </w:p>
        </w:tc>
        <w:tc>
          <w:tcPr>
            <w:tcW w:w="1356"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761FAF2F" w14:textId="77777777" w:rsidR="00052572" w:rsidRPr="00052572" w:rsidRDefault="00052572" w:rsidP="00052572">
            <w:pPr>
              <w:spacing w:before="240" w:after="120" w:line="240" w:lineRule="auto"/>
              <w:jc w:val="center"/>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Research</w:t>
            </w:r>
          </w:p>
        </w:tc>
        <w:tc>
          <w:tcPr>
            <w:tcW w:w="1535"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3890961C" w14:textId="77777777" w:rsidR="00052572" w:rsidRPr="00052572" w:rsidRDefault="00052572" w:rsidP="00052572">
            <w:pPr>
              <w:spacing w:before="240" w:after="120" w:line="240" w:lineRule="auto"/>
              <w:jc w:val="center"/>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Technique</w:t>
            </w:r>
          </w:p>
        </w:tc>
        <w:tc>
          <w:tcPr>
            <w:tcW w:w="1537"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1DDB89B7" w14:textId="77777777" w:rsidR="00052572" w:rsidRPr="00052572" w:rsidRDefault="00052572" w:rsidP="00052572">
            <w:pPr>
              <w:spacing w:before="240" w:after="120" w:line="240" w:lineRule="auto"/>
              <w:jc w:val="center"/>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Features Used</w:t>
            </w:r>
          </w:p>
        </w:tc>
        <w:tc>
          <w:tcPr>
            <w:tcW w:w="1067"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0A3EE748" w14:textId="77777777" w:rsidR="00052572" w:rsidRPr="00052572" w:rsidRDefault="00052572" w:rsidP="00052572">
            <w:pPr>
              <w:spacing w:before="240" w:after="120" w:line="240" w:lineRule="auto"/>
              <w:jc w:val="center"/>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Domain</w:t>
            </w:r>
          </w:p>
        </w:tc>
        <w:tc>
          <w:tcPr>
            <w:tcW w:w="1625"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2A3B78AB" w14:textId="77777777" w:rsidR="00052572" w:rsidRPr="00052572" w:rsidRDefault="00052572" w:rsidP="00052572">
            <w:pPr>
              <w:spacing w:after="12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Disadvantage / Advantage</w:t>
            </w:r>
          </w:p>
        </w:tc>
        <w:tc>
          <w:tcPr>
            <w:tcW w:w="1470" w:type="dxa"/>
            <w:tcBorders>
              <w:top w:val="single" w:sz="8" w:space="0" w:color="9E9E9E"/>
              <w:left w:val="single" w:sz="8" w:space="0" w:color="9E9E9E"/>
              <w:bottom w:val="single" w:sz="8" w:space="0" w:color="9E9E9E"/>
              <w:right w:val="single" w:sz="8" w:space="0" w:color="9E9E9E"/>
            </w:tcBorders>
            <w:shd w:val="clear" w:color="auto" w:fill="CCCCCC"/>
            <w:tcMar>
              <w:top w:w="140" w:type="dxa"/>
              <w:left w:w="100" w:type="dxa"/>
              <w:bottom w:w="140" w:type="dxa"/>
              <w:right w:w="100" w:type="dxa"/>
            </w:tcMar>
            <w:hideMark/>
          </w:tcPr>
          <w:p w14:paraId="469104D9" w14:textId="77777777" w:rsidR="00052572" w:rsidRPr="00052572" w:rsidRDefault="00052572" w:rsidP="00052572">
            <w:pPr>
              <w:spacing w:before="240" w:after="120" w:line="240" w:lineRule="auto"/>
              <w:jc w:val="center"/>
              <w:rPr>
                <w:rFonts w:ascii="Times New Roman" w:eastAsia="Times New Roman" w:hAnsi="Times New Roman" w:cs="Times New Roman"/>
                <w:sz w:val="24"/>
                <w:szCs w:val="24"/>
                <w:lang w:val="en-IN"/>
              </w:rPr>
            </w:pPr>
            <w:r w:rsidRPr="00052572">
              <w:rPr>
                <w:rFonts w:ascii="Times New Roman" w:eastAsia="Times New Roman" w:hAnsi="Times New Roman" w:cs="Times New Roman"/>
                <w:b/>
                <w:bCs/>
                <w:color w:val="000000"/>
                <w:sz w:val="24"/>
                <w:szCs w:val="24"/>
                <w:lang w:val="en-IN"/>
              </w:rPr>
              <w:t>Future Direction</w:t>
            </w:r>
          </w:p>
        </w:tc>
      </w:tr>
      <w:tr w:rsidR="00BA0786" w:rsidRPr="00052572" w14:paraId="4B53D580" w14:textId="77777777" w:rsidTr="00BA0786">
        <w:trPr>
          <w:trHeight w:val="7440"/>
        </w:trPr>
        <w:tc>
          <w:tcPr>
            <w:tcW w:w="852"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2A65E228" w14:textId="77777777" w:rsidR="00052572" w:rsidRPr="00052572" w:rsidRDefault="00052572" w:rsidP="00052572">
            <w:pPr>
              <w:spacing w:before="240" w:after="12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color w:val="000000"/>
                <w:sz w:val="24"/>
                <w:szCs w:val="24"/>
                <w:lang w:val="en-IN"/>
              </w:rPr>
              <w:t>1.</w:t>
            </w:r>
          </w:p>
          <w:p w14:paraId="21A1F1EC" w14:textId="77777777" w:rsidR="00052572"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5CCAB8F5" w14:textId="77777777" w:rsidR="0055719C" w:rsidRDefault="0055719C" w:rsidP="00052572">
            <w:pPr>
              <w:spacing w:after="240" w:line="240" w:lineRule="auto"/>
              <w:rPr>
                <w:rFonts w:ascii="Times New Roman" w:eastAsia="Times New Roman" w:hAnsi="Times New Roman" w:cs="Times New Roman"/>
                <w:sz w:val="24"/>
                <w:szCs w:val="24"/>
                <w:lang w:val="en-IN"/>
              </w:rPr>
            </w:pPr>
          </w:p>
          <w:p w14:paraId="6826811E" w14:textId="77777777" w:rsidR="008F7FAC" w:rsidRPr="00052572" w:rsidRDefault="008F7FAC" w:rsidP="00052572">
            <w:pPr>
              <w:spacing w:after="240" w:line="240" w:lineRule="auto"/>
              <w:rPr>
                <w:rFonts w:ascii="Times New Roman" w:eastAsia="Times New Roman" w:hAnsi="Times New Roman" w:cs="Times New Roman"/>
                <w:sz w:val="24"/>
                <w:szCs w:val="24"/>
                <w:lang w:val="en-IN"/>
              </w:rPr>
            </w:pPr>
          </w:p>
          <w:p w14:paraId="28344E3E" w14:textId="77777777" w:rsidR="00052572" w:rsidRPr="00052572" w:rsidRDefault="00052572" w:rsidP="00052572">
            <w:pPr>
              <w:spacing w:before="240" w:after="12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color w:val="000000"/>
                <w:sz w:val="24"/>
                <w:szCs w:val="24"/>
                <w:lang w:val="en-IN"/>
              </w:rPr>
              <w:t>2.</w:t>
            </w:r>
          </w:p>
          <w:p w14:paraId="79AA5B0A" w14:textId="77777777" w:rsidR="00052572" w:rsidRPr="00052572"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17738985" w14:textId="77777777" w:rsidR="0055719C" w:rsidRPr="008F7FAC" w:rsidRDefault="0055719C" w:rsidP="00052572">
            <w:pPr>
              <w:spacing w:before="240" w:after="120" w:line="240" w:lineRule="auto"/>
              <w:rPr>
                <w:rFonts w:ascii="Times New Roman" w:eastAsia="Times New Roman" w:hAnsi="Times New Roman" w:cs="Times New Roman"/>
                <w:color w:val="000000"/>
                <w:sz w:val="24"/>
                <w:szCs w:val="24"/>
                <w:lang w:val="en-IN"/>
              </w:rPr>
            </w:pPr>
          </w:p>
          <w:p w14:paraId="466F6299" w14:textId="77777777" w:rsidR="0055719C" w:rsidRPr="008F7FAC" w:rsidRDefault="0055719C" w:rsidP="00052572">
            <w:pPr>
              <w:spacing w:before="240" w:after="120" w:line="240" w:lineRule="auto"/>
              <w:rPr>
                <w:rFonts w:ascii="Times New Roman" w:eastAsia="Times New Roman" w:hAnsi="Times New Roman" w:cs="Times New Roman"/>
                <w:color w:val="000000"/>
                <w:sz w:val="24"/>
                <w:szCs w:val="24"/>
                <w:lang w:val="en-IN"/>
              </w:rPr>
            </w:pPr>
          </w:p>
          <w:p w14:paraId="3A2652A9" w14:textId="77777777" w:rsidR="0055719C" w:rsidRDefault="0055719C" w:rsidP="00052572">
            <w:pPr>
              <w:spacing w:before="240" w:after="120" w:line="240" w:lineRule="auto"/>
              <w:rPr>
                <w:rFonts w:ascii="Times New Roman" w:eastAsia="Times New Roman" w:hAnsi="Times New Roman" w:cs="Times New Roman"/>
                <w:color w:val="000000"/>
                <w:sz w:val="24"/>
                <w:szCs w:val="24"/>
                <w:lang w:val="en-IN"/>
              </w:rPr>
            </w:pPr>
          </w:p>
          <w:p w14:paraId="6B3DF762" w14:textId="77777777" w:rsidR="008F7FAC" w:rsidRPr="008F7FAC" w:rsidRDefault="008F7FAC" w:rsidP="00052572">
            <w:pPr>
              <w:spacing w:before="240" w:after="120" w:line="240" w:lineRule="auto"/>
              <w:rPr>
                <w:rFonts w:ascii="Times New Roman" w:eastAsia="Times New Roman" w:hAnsi="Times New Roman" w:cs="Times New Roman"/>
                <w:color w:val="000000"/>
                <w:sz w:val="24"/>
                <w:szCs w:val="24"/>
                <w:lang w:val="en-IN"/>
              </w:rPr>
            </w:pPr>
          </w:p>
          <w:p w14:paraId="43484A36" w14:textId="77777777" w:rsidR="00052572" w:rsidRPr="00052572" w:rsidRDefault="00052572" w:rsidP="00052572">
            <w:pPr>
              <w:spacing w:before="240" w:after="12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color w:val="000000"/>
                <w:sz w:val="24"/>
                <w:szCs w:val="24"/>
                <w:lang w:val="en-IN"/>
              </w:rPr>
              <w:t>3.</w:t>
            </w:r>
          </w:p>
          <w:p w14:paraId="4753CAC4" w14:textId="77777777" w:rsidR="00052572"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7496902D"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4F25F96B"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7EDE6D70"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36194D49"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03B6BD12"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147FFCF6" w14:textId="77777777" w:rsidR="0055719C" w:rsidRPr="00052572" w:rsidRDefault="0055719C" w:rsidP="00052572">
            <w:pPr>
              <w:spacing w:after="240" w:line="240" w:lineRule="auto"/>
              <w:rPr>
                <w:rFonts w:ascii="Times New Roman" w:eastAsia="Times New Roman" w:hAnsi="Times New Roman" w:cs="Times New Roman"/>
                <w:sz w:val="24"/>
                <w:szCs w:val="24"/>
                <w:lang w:val="en-IN"/>
              </w:rPr>
            </w:pPr>
          </w:p>
          <w:p w14:paraId="0D181D4C" w14:textId="77777777" w:rsidR="00052572" w:rsidRPr="00052572" w:rsidRDefault="00052572" w:rsidP="00052572">
            <w:pPr>
              <w:spacing w:before="240" w:after="12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color w:val="000000"/>
                <w:sz w:val="24"/>
                <w:szCs w:val="24"/>
                <w:lang w:val="en-IN"/>
              </w:rPr>
              <w:t>4.</w:t>
            </w:r>
          </w:p>
        </w:tc>
        <w:tc>
          <w:tcPr>
            <w:tcW w:w="1356"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71289B5D" w14:textId="77777777" w:rsidR="0055719C" w:rsidRPr="008F7FAC" w:rsidRDefault="006C0DD1" w:rsidP="00052572">
            <w:pPr>
              <w:spacing w:after="24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lastRenderedPageBreak/>
              <w:t xml:space="preserve">Automated Melanoma Detection Using Deep Learning Techniques </w:t>
            </w:r>
            <w:r w:rsidRPr="008F7FAC">
              <w:rPr>
                <w:rStyle w:val="Emphasis"/>
                <w:rFonts w:ascii="Times New Roman" w:hAnsi="Times New Roman" w:cs="Times New Roman"/>
                <w:sz w:val="24"/>
                <w:szCs w:val="24"/>
              </w:rPr>
              <w:t>(Smith et al., 2022)</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p>
          <w:p w14:paraId="3DDD25D0" w14:textId="77777777" w:rsidR="008F7FAC" w:rsidRDefault="008F7FAC" w:rsidP="00052572">
            <w:pPr>
              <w:spacing w:after="240" w:line="240" w:lineRule="auto"/>
              <w:rPr>
                <w:rFonts w:ascii="Times New Roman" w:eastAsia="Times New Roman" w:hAnsi="Times New Roman" w:cs="Times New Roman"/>
                <w:sz w:val="24"/>
                <w:szCs w:val="24"/>
                <w:lang w:val="en-IN"/>
              </w:rPr>
            </w:pPr>
          </w:p>
          <w:p w14:paraId="68006D1C" w14:textId="77777777" w:rsidR="0055719C"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 xml:space="preserve">The Role of Data Augmentation in Improving Melanoma Classification </w:t>
            </w:r>
            <w:r w:rsidR="0055719C" w:rsidRPr="008F7FAC">
              <w:rPr>
                <w:rStyle w:val="Emphasis"/>
                <w:rFonts w:ascii="Times New Roman" w:hAnsi="Times New Roman" w:cs="Times New Roman"/>
                <w:sz w:val="24"/>
                <w:szCs w:val="24"/>
              </w:rPr>
              <w:t>(Johnson &amp; Lee, 2021)</w:t>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7366AF20" w14:textId="77777777" w:rsidR="00052572" w:rsidRPr="00052572"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 xml:space="preserve">Transfer Learning for Enhanced Melanoma Detection </w:t>
            </w:r>
            <w:r w:rsidR="0055719C" w:rsidRPr="008F7FAC">
              <w:rPr>
                <w:rStyle w:val="Emphasis"/>
                <w:rFonts w:ascii="Times New Roman" w:hAnsi="Times New Roman" w:cs="Times New Roman"/>
                <w:sz w:val="24"/>
                <w:szCs w:val="24"/>
              </w:rPr>
              <w:t>(Chen et al., 2020)</w:t>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lastRenderedPageBreak/>
              <w:br/>
            </w:r>
          </w:p>
          <w:p w14:paraId="4559444D" w14:textId="77777777" w:rsidR="00052572" w:rsidRPr="008F7FAC" w:rsidRDefault="00052572" w:rsidP="00052572">
            <w:pPr>
              <w:spacing w:before="240" w:after="120" w:line="240" w:lineRule="auto"/>
              <w:rPr>
                <w:rFonts w:ascii="Times New Roman" w:eastAsia="Times New Roman" w:hAnsi="Times New Roman" w:cs="Times New Roman"/>
                <w:sz w:val="24"/>
                <w:szCs w:val="24"/>
                <w:lang w:val="en-IN"/>
              </w:rPr>
            </w:pPr>
          </w:p>
          <w:p w14:paraId="0C9E2A8C" w14:textId="77777777" w:rsidR="0055719C" w:rsidRPr="008F7FAC" w:rsidRDefault="0055719C" w:rsidP="00052572">
            <w:pPr>
              <w:spacing w:before="240" w:after="120" w:line="240" w:lineRule="auto"/>
              <w:rPr>
                <w:rFonts w:ascii="Times New Roman" w:eastAsia="Times New Roman" w:hAnsi="Times New Roman" w:cs="Times New Roman"/>
                <w:sz w:val="24"/>
                <w:szCs w:val="24"/>
                <w:lang w:val="en-IN"/>
              </w:rPr>
            </w:pPr>
          </w:p>
          <w:p w14:paraId="2AD2F7E8" w14:textId="77777777" w:rsidR="0055719C" w:rsidRPr="008F7FAC" w:rsidRDefault="0055719C" w:rsidP="00052572">
            <w:pPr>
              <w:spacing w:before="240" w:after="120" w:line="240" w:lineRule="auto"/>
              <w:rPr>
                <w:rFonts w:ascii="Times New Roman" w:eastAsia="Times New Roman" w:hAnsi="Times New Roman" w:cs="Times New Roman"/>
                <w:sz w:val="24"/>
                <w:szCs w:val="24"/>
                <w:lang w:val="en-IN"/>
              </w:rPr>
            </w:pPr>
          </w:p>
          <w:p w14:paraId="7A7D37D9" w14:textId="77777777" w:rsidR="0055719C" w:rsidRPr="008F7FAC" w:rsidRDefault="0055719C" w:rsidP="00052572">
            <w:pPr>
              <w:spacing w:before="240" w:after="120" w:line="240" w:lineRule="auto"/>
              <w:rPr>
                <w:rFonts w:ascii="Times New Roman" w:eastAsia="Times New Roman" w:hAnsi="Times New Roman" w:cs="Times New Roman"/>
                <w:sz w:val="24"/>
                <w:szCs w:val="24"/>
                <w:lang w:val="en-IN"/>
              </w:rPr>
            </w:pPr>
          </w:p>
          <w:p w14:paraId="30D4855B" w14:textId="77777777" w:rsidR="0055719C" w:rsidRPr="00052572" w:rsidRDefault="0055719C" w:rsidP="00052572">
            <w:pPr>
              <w:spacing w:before="240" w:after="12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 xml:space="preserve">Comparative Study of Machine Learning Algorithms for Skin Lesion Classification </w:t>
            </w:r>
            <w:r w:rsidRPr="008F7FAC">
              <w:rPr>
                <w:rStyle w:val="Emphasis"/>
                <w:rFonts w:ascii="Times New Roman" w:hAnsi="Times New Roman" w:cs="Times New Roman"/>
                <w:sz w:val="24"/>
                <w:szCs w:val="24"/>
              </w:rPr>
              <w:t>(Garcia et al., 2023)</w:t>
            </w:r>
          </w:p>
        </w:tc>
        <w:tc>
          <w:tcPr>
            <w:tcW w:w="1535"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640CC1E8" w14:textId="77777777" w:rsidR="00052572" w:rsidRPr="00052572" w:rsidRDefault="00052572" w:rsidP="00052572">
            <w:pPr>
              <w:spacing w:after="0" w:line="240" w:lineRule="auto"/>
              <w:rPr>
                <w:rFonts w:ascii="Times New Roman" w:eastAsia="Times New Roman" w:hAnsi="Times New Roman" w:cs="Times New Roman"/>
                <w:sz w:val="24"/>
                <w:szCs w:val="24"/>
                <w:lang w:val="en-IN"/>
              </w:rPr>
            </w:pPr>
          </w:p>
          <w:p w14:paraId="5877D6EB" w14:textId="77777777" w:rsidR="0055719C" w:rsidRDefault="004524C4" w:rsidP="00052572">
            <w:pPr>
              <w:spacing w:after="24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Convolutional Neural Networks (CNNs)</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p>
          <w:p w14:paraId="087CD5F5" w14:textId="77777777" w:rsidR="008F7FAC" w:rsidRDefault="008F7FAC" w:rsidP="00052572">
            <w:pPr>
              <w:spacing w:after="240" w:line="240" w:lineRule="auto"/>
              <w:rPr>
                <w:rFonts w:ascii="Times New Roman" w:eastAsia="Times New Roman" w:hAnsi="Times New Roman" w:cs="Times New Roman"/>
                <w:sz w:val="24"/>
                <w:szCs w:val="24"/>
                <w:lang w:val="en-IN"/>
              </w:rPr>
            </w:pPr>
          </w:p>
          <w:p w14:paraId="3828D0A7" w14:textId="77777777" w:rsidR="00052572" w:rsidRPr="00052572"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Data Augmentation Techniques</w:t>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10D9566F" w14:textId="77777777" w:rsidR="0055719C"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7CD5A9E7" w14:textId="77777777" w:rsidR="008F7FAC" w:rsidRDefault="008F7FAC" w:rsidP="00052572">
            <w:pPr>
              <w:spacing w:after="240" w:line="240" w:lineRule="auto"/>
              <w:rPr>
                <w:rFonts w:ascii="Times New Roman" w:eastAsia="Times New Roman" w:hAnsi="Times New Roman" w:cs="Times New Roman"/>
                <w:sz w:val="24"/>
                <w:szCs w:val="24"/>
                <w:lang w:val="en-IN"/>
              </w:rPr>
            </w:pPr>
          </w:p>
          <w:p w14:paraId="2BE3EAFF" w14:textId="77777777" w:rsidR="00052572" w:rsidRPr="00052572" w:rsidRDefault="0055719C" w:rsidP="00052572">
            <w:pPr>
              <w:spacing w:after="24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Transfer Learning with CNN</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lastRenderedPageBreak/>
              <w:br/>
            </w:r>
          </w:p>
          <w:p w14:paraId="61BAF7A6" w14:textId="77777777" w:rsidR="00052572" w:rsidRPr="008F7FAC" w:rsidRDefault="00052572" w:rsidP="00052572">
            <w:pPr>
              <w:spacing w:after="0" w:line="240" w:lineRule="auto"/>
              <w:rPr>
                <w:rFonts w:ascii="Times New Roman" w:eastAsia="Times New Roman" w:hAnsi="Times New Roman" w:cs="Times New Roman"/>
                <w:sz w:val="24"/>
                <w:szCs w:val="24"/>
                <w:lang w:val="en-IN"/>
              </w:rPr>
            </w:pPr>
          </w:p>
          <w:p w14:paraId="5CBB924A" w14:textId="77777777" w:rsidR="0055719C" w:rsidRPr="008F7FAC" w:rsidRDefault="0055719C" w:rsidP="00052572">
            <w:pPr>
              <w:spacing w:after="0" w:line="240" w:lineRule="auto"/>
              <w:rPr>
                <w:rFonts w:ascii="Times New Roman" w:eastAsia="Times New Roman" w:hAnsi="Times New Roman" w:cs="Times New Roman"/>
                <w:sz w:val="24"/>
                <w:szCs w:val="24"/>
                <w:lang w:val="en-IN"/>
              </w:rPr>
            </w:pPr>
          </w:p>
          <w:p w14:paraId="22E80BCF" w14:textId="77777777" w:rsidR="0055719C" w:rsidRPr="008F7FAC" w:rsidRDefault="0055719C" w:rsidP="00052572">
            <w:pPr>
              <w:spacing w:after="0" w:line="240" w:lineRule="auto"/>
              <w:rPr>
                <w:rFonts w:ascii="Times New Roman" w:eastAsia="Times New Roman" w:hAnsi="Times New Roman" w:cs="Times New Roman"/>
                <w:sz w:val="24"/>
                <w:szCs w:val="24"/>
                <w:lang w:val="en-IN"/>
              </w:rPr>
            </w:pPr>
          </w:p>
          <w:p w14:paraId="3B19BF65" w14:textId="77777777" w:rsidR="0055719C" w:rsidRPr="008F7FAC" w:rsidRDefault="0055719C" w:rsidP="00052572">
            <w:pPr>
              <w:spacing w:after="0" w:line="240" w:lineRule="auto"/>
              <w:rPr>
                <w:rFonts w:ascii="Times New Roman" w:eastAsia="Times New Roman" w:hAnsi="Times New Roman" w:cs="Times New Roman"/>
                <w:sz w:val="24"/>
                <w:szCs w:val="24"/>
                <w:lang w:val="en-IN"/>
              </w:rPr>
            </w:pPr>
          </w:p>
          <w:p w14:paraId="65D04C32" w14:textId="77777777" w:rsidR="0055719C" w:rsidRPr="008F7FAC" w:rsidRDefault="0055719C" w:rsidP="00052572">
            <w:pPr>
              <w:spacing w:after="0" w:line="240" w:lineRule="auto"/>
              <w:rPr>
                <w:rFonts w:ascii="Times New Roman" w:eastAsia="Times New Roman" w:hAnsi="Times New Roman" w:cs="Times New Roman"/>
                <w:sz w:val="24"/>
                <w:szCs w:val="24"/>
                <w:lang w:val="en-IN"/>
              </w:rPr>
            </w:pPr>
          </w:p>
          <w:p w14:paraId="03081773" w14:textId="77777777" w:rsidR="0055719C" w:rsidRPr="008F7FAC" w:rsidRDefault="0055719C" w:rsidP="00052572">
            <w:pPr>
              <w:spacing w:after="0" w:line="240" w:lineRule="auto"/>
              <w:rPr>
                <w:rFonts w:ascii="Times New Roman" w:eastAsia="Times New Roman" w:hAnsi="Times New Roman" w:cs="Times New Roman"/>
                <w:sz w:val="24"/>
                <w:szCs w:val="24"/>
                <w:lang w:val="en-IN"/>
              </w:rPr>
            </w:pPr>
          </w:p>
          <w:p w14:paraId="68783EDD" w14:textId="77777777" w:rsidR="0055719C" w:rsidRDefault="0055719C" w:rsidP="00052572">
            <w:pPr>
              <w:spacing w:after="0" w:line="240" w:lineRule="auto"/>
              <w:rPr>
                <w:rFonts w:ascii="Times New Roman" w:eastAsia="Times New Roman" w:hAnsi="Times New Roman" w:cs="Times New Roman"/>
                <w:sz w:val="24"/>
                <w:szCs w:val="24"/>
                <w:lang w:val="en-IN"/>
              </w:rPr>
            </w:pPr>
          </w:p>
          <w:p w14:paraId="681084F1" w14:textId="77777777" w:rsidR="008F7FAC" w:rsidRPr="008F7FAC" w:rsidRDefault="008F7FAC" w:rsidP="00052572">
            <w:pPr>
              <w:spacing w:after="0" w:line="240" w:lineRule="auto"/>
              <w:rPr>
                <w:rFonts w:ascii="Times New Roman" w:eastAsia="Times New Roman" w:hAnsi="Times New Roman" w:cs="Times New Roman"/>
                <w:sz w:val="24"/>
                <w:szCs w:val="24"/>
                <w:lang w:val="en-IN"/>
              </w:rPr>
            </w:pPr>
          </w:p>
          <w:p w14:paraId="5CC90E88" w14:textId="77777777" w:rsidR="0055719C" w:rsidRPr="00052572" w:rsidRDefault="0055719C" w:rsidP="00052572">
            <w:pPr>
              <w:spacing w:after="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Machine Learning Algorithms (SVM, Random Forest, CNN)</w:t>
            </w:r>
          </w:p>
        </w:tc>
        <w:tc>
          <w:tcPr>
            <w:tcW w:w="1537"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283F5059" w14:textId="77777777" w:rsidR="004524C4" w:rsidRPr="008F7FAC" w:rsidRDefault="004524C4">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37"/>
            </w:tblGrid>
            <w:tr w:rsidR="004524C4" w:rsidRPr="004524C4" w14:paraId="5C3AE3A6" w14:textId="77777777" w:rsidTr="00BA0786">
              <w:trPr>
                <w:tblCellSpacing w:w="15" w:type="dxa"/>
              </w:trPr>
              <w:tc>
                <w:tcPr>
                  <w:tcW w:w="1277" w:type="dxa"/>
                  <w:vAlign w:val="center"/>
                  <w:hideMark/>
                </w:tcPr>
                <w:p w14:paraId="1FFA311D" w14:textId="77777777" w:rsidR="004524C4" w:rsidRPr="004524C4" w:rsidRDefault="004524C4" w:rsidP="004524C4">
                  <w:pPr>
                    <w:spacing w:after="0" w:line="240" w:lineRule="auto"/>
                    <w:rPr>
                      <w:rFonts w:ascii="Times New Roman" w:eastAsia="Times New Roman" w:hAnsi="Times New Roman" w:cs="Times New Roman"/>
                      <w:sz w:val="24"/>
                      <w:szCs w:val="24"/>
                      <w:lang w:val="en-IN"/>
                    </w:rPr>
                  </w:pPr>
                  <w:proofErr w:type="spellStart"/>
                  <w:r w:rsidRPr="004524C4">
                    <w:rPr>
                      <w:rFonts w:ascii="Times New Roman" w:eastAsia="Times New Roman" w:hAnsi="Times New Roman" w:cs="Times New Roman"/>
                      <w:sz w:val="24"/>
                      <w:szCs w:val="24"/>
                      <w:lang w:val="en-IN"/>
                    </w:rPr>
                    <w:t>Dermoscopic</w:t>
                  </w:r>
                  <w:proofErr w:type="spellEnd"/>
                  <w:r w:rsidRPr="004524C4">
                    <w:rPr>
                      <w:rFonts w:ascii="Times New Roman" w:eastAsia="Times New Roman" w:hAnsi="Times New Roman" w:cs="Times New Roman"/>
                      <w:sz w:val="24"/>
                      <w:szCs w:val="24"/>
                      <w:lang w:val="en-IN"/>
                    </w:rPr>
                    <w:t xml:space="preserve"> images, lesion features</w:t>
                  </w:r>
                </w:p>
              </w:tc>
            </w:tr>
          </w:tbl>
          <w:p w14:paraId="5A3C4765" w14:textId="77777777" w:rsidR="004524C4" w:rsidRPr="004524C4" w:rsidRDefault="004524C4" w:rsidP="004524C4">
            <w:pPr>
              <w:spacing w:after="0" w:line="240" w:lineRule="auto"/>
              <w:rPr>
                <w:rFonts w:ascii="Times New Roman" w:eastAsia="Times New Roman" w:hAnsi="Times New Roman" w:cs="Times New Roman"/>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24C4" w:rsidRPr="004524C4" w14:paraId="72AB4D73" w14:textId="77777777" w:rsidTr="00BA0786">
              <w:trPr>
                <w:tblCellSpacing w:w="15" w:type="dxa"/>
              </w:trPr>
              <w:tc>
                <w:tcPr>
                  <w:tcW w:w="36" w:type="dxa"/>
                  <w:vAlign w:val="center"/>
                  <w:hideMark/>
                </w:tcPr>
                <w:p w14:paraId="558BE3B4" w14:textId="77777777" w:rsidR="004524C4" w:rsidRPr="004524C4" w:rsidRDefault="004524C4" w:rsidP="004524C4">
                  <w:pPr>
                    <w:spacing w:after="0" w:line="240" w:lineRule="auto"/>
                    <w:rPr>
                      <w:rFonts w:ascii="Times New Roman" w:eastAsia="Times New Roman" w:hAnsi="Times New Roman" w:cs="Times New Roman"/>
                      <w:sz w:val="24"/>
                      <w:szCs w:val="24"/>
                      <w:lang w:val="en-IN"/>
                    </w:rPr>
                  </w:pPr>
                </w:p>
              </w:tc>
            </w:tr>
          </w:tbl>
          <w:p w14:paraId="30C7258C" w14:textId="77777777" w:rsidR="0055719C"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62F82D92" w14:textId="77777777" w:rsidR="008F7FAC" w:rsidRDefault="00052572" w:rsidP="0055719C">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p>
          <w:p w14:paraId="65F91F57" w14:textId="77777777" w:rsidR="008F7FAC" w:rsidRDefault="008F7FAC" w:rsidP="0055719C">
            <w:pPr>
              <w:spacing w:after="240" w:line="240" w:lineRule="auto"/>
              <w:rPr>
                <w:rFonts w:ascii="Times New Roman" w:eastAsia="Times New Roman" w:hAnsi="Times New Roman" w:cs="Times New Roman"/>
                <w:sz w:val="24"/>
                <w:szCs w:val="24"/>
                <w:lang w:val="en-IN"/>
              </w:rPr>
            </w:pPr>
          </w:p>
          <w:p w14:paraId="21343CA0"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Rotation, scaling, flipping, color adjustments</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p>
          <w:p w14:paraId="6C068ECE" w14:textId="77777777" w:rsidR="00052572" w:rsidRPr="008F7FAC" w:rsidRDefault="00052572" w:rsidP="0055719C">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 xml:space="preserve">Pre-trained models, </w:t>
            </w:r>
            <w:proofErr w:type="spellStart"/>
            <w:r w:rsidR="0055719C" w:rsidRPr="008F7FAC">
              <w:rPr>
                <w:rFonts w:ascii="Times New Roman" w:hAnsi="Times New Roman" w:cs="Times New Roman"/>
                <w:sz w:val="24"/>
                <w:szCs w:val="24"/>
              </w:rPr>
              <w:t>dermoscopic</w:t>
            </w:r>
            <w:proofErr w:type="spellEnd"/>
            <w:r w:rsidR="0055719C" w:rsidRPr="008F7FAC">
              <w:rPr>
                <w:rFonts w:ascii="Times New Roman" w:hAnsi="Times New Roman" w:cs="Times New Roman"/>
                <w:sz w:val="24"/>
                <w:szCs w:val="24"/>
              </w:rPr>
              <w:t xml:space="preserve"> images</w:t>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lastRenderedPageBreak/>
              <w:br/>
            </w:r>
          </w:p>
          <w:p w14:paraId="52A15604"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p>
          <w:p w14:paraId="126DC7EC"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p>
          <w:p w14:paraId="189B74DD"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p>
          <w:p w14:paraId="1EDF0ABE"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p>
          <w:p w14:paraId="6DABE74C" w14:textId="77777777" w:rsidR="0055719C" w:rsidRPr="008F7FAC" w:rsidRDefault="0055719C" w:rsidP="0055719C">
            <w:pPr>
              <w:spacing w:after="240" w:line="240" w:lineRule="auto"/>
              <w:rPr>
                <w:rFonts w:ascii="Times New Roman" w:eastAsia="Times New Roman" w:hAnsi="Times New Roman" w:cs="Times New Roman"/>
                <w:sz w:val="24"/>
                <w:szCs w:val="24"/>
                <w:lang w:val="en-IN"/>
              </w:rPr>
            </w:pPr>
          </w:p>
          <w:p w14:paraId="76D54B5D" w14:textId="77777777" w:rsidR="0055719C" w:rsidRPr="00052572" w:rsidRDefault="0055719C" w:rsidP="0055719C">
            <w:pPr>
              <w:spacing w:after="240" w:line="240" w:lineRule="auto"/>
              <w:rPr>
                <w:rFonts w:ascii="Times New Roman" w:eastAsia="Times New Roman" w:hAnsi="Times New Roman" w:cs="Times New Roman"/>
                <w:sz w:val="24"/>
                <w:szCs w:val="24"/>
                <w:lang w:val="en-IN"/>
              </w:rPr>
            </w:pPr>
            <w:proofErr w:type="spellStart"/>
            <w:r w:rsidRPr="008F7FAC">
              <w:rPr>
                <w:rFonts w:ascii="Times New Roman" w:hAnsi="Times New Roman" w:cs="Times New Roman"/>
                <w:sz w:val="24"/>
                <w:szCs w:val="24"/>
              </w:rPr>
              <w:t>Dermoscopic</w:t>
            </w:r>
            <w:proofErr w:type="spellEnd"/>
            <w:r w:rsidRPr="008F7FAC">
              <w:rPr>
                <w:rFonts w:ascii="Times New Roman" w:hAnsi="Times New Roman" w:cs="Times New Roman"/>
                <w:sz w:val="24"/>
                <w:szCs w:val="24"/>
              </w:rPr>
              <w:t xml:space="preserve"> images, lesion characteristics</w:t>
            </w:r>
          </w:p>
        </w:tc>
        <w:tc>
          <w:tcPr>
            <w:tcW w:w="1067"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6FB91941" w14:textId="77777777" w:rsidR="00052572" w:rsidRPr="00052572" w:rsidRDefault="00052572" w:rsidP="00052572">
            <w:pPr>
              <w:spacing w:after="0" w:line="240" w:lineRule="auto"/>
              <w:rPr>
                <w:rFonts w:ascii="Times New Roman" w:eastAsia="Times New Roman" w:hAnsi="Times New Roman" w:cs="Times New Roman"/>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7"/>
            </w:tblGrid>
            <w:tr w:rsidR="00DE3B9D" w:rsidRPr="00DE3B9D" w14:paraId="59ED262C" w14:textId="77777777" w:rsidTr="00BA0786">
              <w:trPr>
                <w:tblCellSpacing w:w="15" w:type="dxa"/>
              </w:trPr>
              <w:tc>
                <w:tcPr>
                  <w:tcW w:w="807" w:type="dxa"/>
                  <w:vAlign w:val="center"/>
                  <w:hideMark/>
                </w:tcPr>
                <w:p w14:paraId="2B0AD72A" w14:textId="77777777" w:rsidR="00DE3B9D" w:rsidRPr="00DE3B9D" w:rsidRDefault="00DE3B9D" w:rsidP="00DE3B9D">
                  <w:pPr>
                    <w:spacing w:after="0" w:line="240" w:lineRule="auto"/>
                    <w:rPr>
                      <w:rFonts w:ascii="Times New Roman" w:eastAsia="Times New Roman" w:hAnsi="Times New Roman" w:cs="Times New Roman"/>
                      <w:sz w:val="24"/>
                      <w:szCs w:val="24"/>
                      <w:lang w:val="en-IN"/>
                    </w:rPr>
                  </w:pPr>
                  <w:r w:rsidRPr="00DE3B9D">
                    <w:rPr>
                      <w:rFonts w:ascii="Times New Roman" w:eastAsia="Times New Roman" w:hAnsi="Times New Roman" w:cs="Times New Roman"/>
                      <w:sz w:val="24"/>
                      <w:szCs w:val="24"/>
                      <w:lang w:val="en-IN"/>
                    </w:rPr>
                    <w:t>Medical Imaging</w:t>
                  </w:r>
                </w:p>
              </w:tc>
            </w:tr>
          </w:tbl>
          <w:p w14:paraId="79DE3D7F" w14:textId="77777777" w:rsidR="00DE3B9D" w:rsidRPr="00DE3B9D" w:rsidRDefault="00DE3B9D" w:rsidP="00DE3B9D">
            <w:pPr>
              <w:spacing w:after="0" w:line="240" w:lineRule="auto"/>
              <w:rPr>
                <w:rFonts w:ascii="Times New Roman" w:eastAsia="Times New Roman" w:hAnsi="Times New Roman" w:cs="Times New Roman"/>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3B9D" w:rsidRPr="00DE3B9D" w14:paraId="7D599E01" w14:textId="77777777" w:rsidTr="00BA0786">
              <w:trPr>
                <w:tblCellSpacing w:w="15" w:type="dxa"/>
              </w:trPr>
              <w:tc>
                <w:tcPr>
                  <w:tcW w:w="36" w:type="dxa"/>
                  <w:vAlign w:val="center"/>
                  <w:hideMark/>
                </w:tcPr>
                <w:p w14:paraId="5DEA3755" w14:textId="77777777" w:rsidR="00DE3B9D" w:rsidRPr="00DE3B9D" w:rsidRDefault="00DE3B9D" w:rsidP="00DE3B9D">
                  <w:pPr>
                    <w:spacing w:after="0" w:line="240" w:lineRule="auto"/>
                    <w:rPr>
                      <w:rFonts w:ascii="Times New Roman" w:eastAsia="Times New Roman" w:hAnsi="Times New Roman" w:cs="Times New Roman"/>
                      <w:sz w:val="24"/>
                      <w:szCs w:val="24"/>
                      <w:lang w:val="en-IN"/>
                    </w:rPr>
                  </w:pPr>
                </w:p>
              </w:tc>
            </w:tr>
          </w:tbl>
          <w:p w14:paraId="720F7C4E" w14:textId="77777777" w:rsidR="0055719C" w:rsidRPr="008F7FAC"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5720A48F" w14:textId="77777777" w:rsidR="00052572" w:rsidRPr="00052572"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Medical Imaging</w:t>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1A55F544" w14:textId="77777777" w:rsidR="008F7FAC" w:rsidRDefault="008F7FAC" w:rsidP="00052572">
            <w:pPr>
              <w:spacing w:after="240" w:line="240" w:lineRule="auto"/>
              <w:rPr>
                <w:rFonts w:ascii="Times New Roman" w:hAnsi="Times New Roman" w:cs="Times New Roman"/>
                <w:sz w:val="24"/>
                <w:szCs w:val="24"/>
              </w:rPr>
            </w:pPr>
          </w:p>
          <w:p w14:paraId="6EAEFA15" w14:textId="77777777" w:rsidR="008F7FAC" w:rsidRDefault="008F7FAC" w:rsidP="00052572">
            <w:pPr>
              <w:spacing w:after="240" w:line="240" w:lineRule="auto"/>
              <w:rPr>
                <w:rFonts w:ascii="Times New Roman" w:hAnsi="Times New Roman" w:cs="Times New Roman"/>
                <w:sz w:val="24"/>
                <w:szCs w:val="24"/>
              </w:rPr>
            </w:pPr>
          </w:p>
          <w:p w14:paraId="49BCE34D" w14:textId="77777777" w:rsidR="00052572" w:rsidRPr="00052572" w:rsidRDefault="0055719C" w:rsidP="00052572">
            <w:pPr>
              <w:spacing w:after="24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Medical Imaging</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lastRenderedPageBreak/>
              <w:br/>
            </w:r>
            <w:r w:rsidR="00052572" w:rsidRPr="00052572">
              <w:rPr>
                <w:rFonts w:ascii="Times New Roman" w:eastAsia="Times New Roman" w:hAnsi="Times New Roman" w:cs="Times New Roman"/>
                <w:sz w:val="24"/>
                <w:szCs w:val="24"/>
                <w:lang w:val="en-IN"/>
              </w:rPr>
              <w:br/>
            </w:r>
          </w:p>
          <w:p w14:paraId="6E68DB8F" w14:textId="77777777" w:rsidR="00052572" w:rsidRPr="008F7FAC" w:rsidRDefault="00052572" w:rsidP="0055719C">
            <w:pPr>
              <w:spacing w:after="0" w:line="240" w:lineRule="auto"/>
              <w:rPr>
                <w:rFonts w:ascii="Times New Roman" w:eastAsia="Times New Roman" w:hAnsi="Times New Roman" w:cs="Times New Roman"/>
                <w:color w:val="000000"/>
                <w:sz w:val="24"/>
                <w:szCs w:val="24"/>
                <w:lang w:val="en-IN"/>
              </w:rPr>
            </w:pPr>
          </w:p>
          <w:p w14:paraId="47BBEDF1" w14:textId="77777777" w:rsidR="0055719C" w:rsidRPr="008F7FAC" w:rsidRDefault="0055719C" w:rsidP="0055719C">
            <w:pPr>
              <w:spacing w:after="0" w:line="240" w:lineRule="auto"/>
              <w:rPr>
                <w:rFonts w:ascii="Times New Roman" w:eastAsia="Times New Roman" w:hAnsi="Times New Roman" w:cs="Times New Roman"/>
                <w:color w:val="000000"/>
                <w:sz w:val="24"/>
                <w:szCs w:val="24"/>
                <w:lang w:val="en-IN"/>
              </w:rPr>
            </w:pPr>
          </w:p>
          <w:p w14:paraId="0FA40D19" w14:textId="77777777" w:rsidR="0055719C" w:rsidRPr="008F7FAC" w:rsidRDefault="0055719C" w:rsidP="0055719C">
            <w:pPr>
              <w:spacing w:after="0" w:line="240" w:lineRule="auto"/>
              <w:rPr>
                <w:rFonts w:ascii="Times New Roman" w:eastAsia="Times New Roman" w:hAnsi="Times New Roman" w:cs="Times New Roman"/>
                <w:color w:val="000000"/>
                <w:sz w:val="24"/>
                <w:szCs w:val="24"/>
                <w:lang w:val="en-IN"/>
              </w:rPr>
            </w:pPr>
          </w:p>
          <w:p w14:paraId="239723B1" w14:textId="77777777" w:rsidR="0055719C" w:rsidRPr="008F7FAC" w:rsidRDefault="0055719C" w:rsidP="0055719C">
            <w:pPr>
              <w:spacing w:after="0" w:line="240" w:lineRule="auto"/>
              <w:rPr>
                <w:rFonts w:ascii="Times New Roman" w:eastAsia="Times New Roman" w:hAnsi="Times New Roman" w:cs="Times New Roman"/>
                <w:color w:val="000000"/>
                <w:sz w:val="24"/>
                <w:szCs w:val="24"/>
                <w:lang w:val="en-IN"/>
              </w:rPr>
            </w:pPr>
          </w:p>
          <w:p w14:paraId="78410C32" w14:textId="77777777" w:rsidR="0055719C" w:rsidRPr="008F7FAC" w:rsidRDefault="0055719C" w:rsidP="0055719C">
            <w:pPr>
              <w:spacing w:after="0" w:line="240" w:lineRule="auto"/>
              <w:rPr>
                <w:rFonts w:ascii="Times New Roman" w:eastAsia="Times New Roman" w:hAnsi="Times New Roman" w:cs="Times New Roman"/>
                <w:color w:val="000000"/>
                <w:sz w:val="24"/>
                <w:szCs w:val="24"/>
                <w:lang w:val="en-IN"/>
              </w:rPr>
            </w:pPr>
          </w:p>
          <w:p w14:paraId="727DE4A1" w14:textId="77777777" w:rsidR="0055719C" w:rsidRDefault="0055719C" w:rsidP="0055719C">
            <w:pPr>
              <w:spacing w:after="0" w:line="240" w:lineRule="auto"/>
              <w:rPr>
                <w:rFonts w:ascii="Times New Roman" w:eastAsia="Times New Roman" w:hAnsi="Times New Roman" w:cs="Times New Roman"/>
                <w:color w:val="000000"/>
                <w:sz w:val="24"/>
                <w:szCs w:val="24"/>
                <w:lang w:val="en-IN"/>
              </w:rPr>
            </w:pPr>
          </w:p>
          <w:p w14:paraId="62B8E81A" w14:textId="77777777" w:rsidR="008F7FAC" w:rsidRDefault="008F7FAC" w:rsidP="0055719C">
            <w:pPr>
              <w:spacing w:after="0" w:line="240" w:lineRule="auto"/>
              <w:rPr>
                <w:rFonts w:ascii="Times New Roman" w:eastAsia="Times New Roman" w:hAnsi="Times New Roman" w:cs="Times New Roman"/>
                <w:color w:val="000000"/>
                <w:sz w:val="24"/>
                <w:szCs w:val="24"/>
                <w:lang w:val="en-IN"/>
              </w:rPr>
            </w:pPr>
          </w:p>
          <w:p w14:paraId="6AAD11C6" w14:textId="77777777" w:rsidR="008F7FAC" w:rsidRDefault="008F7FAC" w:rsidP="0055719C">
            <w:pPr>
              <w:spacing w:after="0" w:line="240" w:lineRule="auto"/>
              <w:rPr>
                <w:rFonts w:ascii="Times New Roman" w:eastAsia="Times New Roman" w:hAnsi="Times New Roman" w:cs="Times New Roman"/>
                <w:color w:val="000000"/>
                <w:sz w:val="24"/>
                <w:szCs w:val="24"/>
                <w:lang w:val="en-IN"/>
              </w:rPr>
            </w:pPr>
          </w:p>
          <w:p w14:paraId="0C8FBB17" w14:textId="77777777" w:rsidR="008F7FAC" w:rsidRPr="008F7FAC" w:rsidRDefault="008F7FAC" w:rsidP="0055719C">
            <w:pPr>
              <w:spacing w:after="0" w:line="240" w:lineRule="auto"/>
              <w:rPr>
                <w:rFonts w:ascii="Times New Roman" w:eastAsia="Times New Roman" w:hAnsi="Times New Roman" w:cs="Times New Roman"/>
                <w:color w:val="000000"/>
                <w:sz w:val="24"/>
                <w:szCs w:val="24"/>
                <w:lang w:val="en-IN"/>
              </w:rPr>
            </w:pPr>
          </w:p>
          <w:p w14:paraId="010912E3" w14:textId="77777777" w:rsidR="0055719C" w:rsidRPr="00052572" w:rsidRDefault="0055719C" w:rsidP="0055719C">
            <w:pPr>
              <w:spacing w:after="0" w:line="240" w:lineRule="auto"/>
              <w:rPr>
                <w:rFonts w:ascii="Times New Roman" w:eastAsia="Times New Roman" w:hAnsi="Times New Roman" w:cs="Times New Roman"/>
                <w:sz w:val="24"/>
                <w:szCs w:val="24"/>
                <w:lang w:val="en-IN"/>
              </w:rPr>
            </w:pPr>
            <w:r w:rsidRPr="008F7FAC">
              <w:rPr>
                <w:rFonts w:ascii="Times New Roman" w:hAnsi="Times New Roman" w:cs="Times New Roman"/>
                <w:sz w:val="24"/>
                <w:szCs w:val="24"/>
              </w:rPr>
              <w:t>Medical Imaging</w:t>
            </w:r>
          </w:p>
        </w:tc>
        <w:tc>
          <w:tcPr>
            <w:tcW w:w="1625"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5426446A" w14:textId="77777777" w:rsidR="0055719C" w:rsidRPr="008F7FAC" w:rsidRDefault="006C0DD1" w:rsidP="00052572">
            <w:pPr>
              <w:spacing w:after="240" w:line="240" w:lineRule="auto"/>
              <w:rPr>
                <w:rFonts w:ascii="Times New Roman" w:eastAsia="Times New Roman" w:hAnsi="Times New Roman" w:cs="Times New Roman"/>
                <w:sz w:val="24"/>
                <w:szCs w:val="24"/>
                <w:lang w:val="en-IN"/>
              </w:rPr>
            </w:pPr>
            <w:r w:rsidRPr="008F7FAC">
              <w:rPr>
                <w:rStyle w:val="Strong"/>
                <w:rFonts w:ascii="Times New Roman" w:hAnsi="Times New Roman" w:cs="Times New Roman"/>
                <w:sz w:val="24"/>
                <w:szCs w:val="24"/>
              </w:rPr>
              <w:lastRenderedPageBreak/>
              <w:t>Advantage:</w:t>
            </w:r>
            <w:r w:rsidRPr="008F7FAC">
              <w:rPr>
                <w:rFonts w:ascii="Times New Roman" w:hAnsi="Times New Roman" w:cs="Times New Roman"/>
                <w:sz w:val="24"/>
                <w:szCs w:val="24"/>
              </w:rPr>
              <w:t xml:space="preserve"> High accuracy in detecting melanoma. </w:t>
            </w:r>
            <w:r w:rsidRPr="008F7FAC">
              <w:rPr>
                <w:rFonts w:ascii="Times New Roman" w:hAnsi="Times New Roman" w:cs="Times New Roman"/>
                <w:sz w:val="24"/>
                <w:szCs w:val="24"/>
              </w:rPr>
              <w:br/>
            </w:r>
            <w:r w:rsidRPr="008F7FAC">
              <w:rPr>
                <w:rStyle w:val="Strong"/>
                <w:rFonts w:ascii="Times New Roman" w:hAnsi="Times New Roman" w:cs="Times New Roman"/>
                <w:sz w:val="24"/>
                <w:szCs w:val="24"/>
              </w:rPr>
              <w:t>Disadvantage:</w:t>
            </w:r>
            <w:r w:rsidRPr="008F7FAC">
              <w:rPr>
                <w:rFonts w:ascii="Times New Roman" w:hAnsi="Times New Roman" w:cs="Times New Roman"/>
                <w:sz w:val="24"/>
                <w:szCs w:val="24"/>
              </w:rPr>
              <w:t xml:space="preserve"> Requires large, well-annotated datasets for effective training.</w:t>
            </w:r>
            <w:r w:rsidR="0055719C" w:rsidRPr="008F7FAC">
              <w:rPr>
                <w:rFonts w:ascii="Times New Roman" w:eastAsia="Times New Roman" w:hAnsi="Times New Roman" w:cs="Times New Roman"/>
                <w:sz w:val="24"/>
                <w:szCs w:val="24"/>
                <w:lang w:val="en-IN"/>
              </w:rPr>
              <w:br/>
            </w:r>
          </w:p>
          <w:p w14:paraId="5B1B67F4" w14:textId="77777777" w:rsidR="0055719C" w:rsidRDefault="0055719C" w:rsidP="00052572">
            <w:pPr>
              <w:spacing w:after="0" w:line="240" w:lineRule="auto"/>
              <w:jc w:val="both"/>
              <w:rPr>
                <w:rFonts w:ascii="Times New Roman" w:eastAsia="Times New Roman" w:hAnsi="Times New Roman" w:cs="Times New Roman"/>
                <w:sz w:val="24"/>
                <w:szCs w:val="24"/>
                <w:lang w:val="en-IN"/>
              </w:rPr>
            </w:pPr>
            <w:r w:rsidRPr="008F7FAC">
              <w:rPr>
                <w:rFonts w:ascii="Times New Roman" w:eastAsia="Times New Roman" w:hAnsi="Times New Roman" w:cs="Times New Roman"/>
                <w:sz w:val="24"/>
                <w:szCs w:val="24"/>
                <w:lang w:val="en-IN"/>
              </w:rPr>
              <w:br/>
            </w:r>
            <w:r w:rsidRPr="008F7FAC">
              <w:rPr>
                <w:rStyle w:val="Strong"/>
                <w:rFonts w:ascii="Times New Roman" w:hAnsi="Times New Roman" w:cs="Times New Roman"/>
                <w:sz w:val="24"/>
                <w:szCs w:val="24"/>
              </w:rPr>
              <w:t>Advantage:</w:t>
            </w:r>
            <w:r w:rsidRPr="008F7FAC">
              <w:rPr>
                <w:rFonts w:ascii="Times New Roman" w:hAnsi="Times New Roman" w:cs="Times New Roman"/>
                <w:sz w:val="24"/>
                <w:szCs w:val="24"/>
              </w:rPr>
              <w:t xml:space="preserve"> Increases dataset diversity, improving model generalization. </w:t>
            </w:r>
            <w:r w:rsidRPr="008F7FAC">
              <w:rPr>
                <w:rFonts w:ascii="Times New Roman" w:hAnsi="Times New Roman" w:cs="Times New Roman"/>
                <w:sz w:val="24"/>
                <w:szCs w:val="24"/>
              </w:rPr>
              <w:br/>
            </w:r>
            <w:r w:rsidRPr="008F7FAC">
              <w:rPr>
                <w:rStyle w:val="Strong"/>
                <w:rFonts w:ascii="Times New Roman" w:hAnsi="Times New Roman" w:cs="Times New Roman"/>
                <w:sz w:val="24"/>
                <w:szCs w:val="24"/>
              </w:rPr>
              <w:t>Disadvantage:</w:t>
            </w:r>
            <w:r w:rsidRPr="008F7FAC">
              <w:rPr>
                <w:rFonts w:ascii="Times New Roman" w:hAnsi="Times New Roman" w:cs="Times New Roman"/>
                <w:sz w:val="24"/>
                <w:szCs w:val="24"/>
              </w:rPr>
              <w:t xml:space="preserve"> Excessive augmentation can lead to unrealistic images that confuse the model.</w:t>
            </w:r>
            <w:r w:rsidR="00052572" w:rsidRPr="00052572">
              <w:rPr>
                <w:rFonts w:ascii="Times New Roman" w:eastAsia="Times New Roman" w:hAnsi="Times New Roman" w:cs="Times New Roman"/>
                <w:sz w:val="24"/>
                <w:szCs w:val="24"/>
                <w:lang w:val="en-IN"/>
              </w:rPr>
              <w:br/>
            </w:r>
          </w:p>
          <w:p w14:paraId="456FF1F4" w14:textId="77777777" w:rsidR="008F7FAC" w:rsidRDefault="008F7FAC" w:rsidP="00052572">
            <w:pPr>
              <w:spacing w:after="0" w:line="240" w:lineRule="auto"/>
              <w:jc w:val="both"/>
              <w:rPr>
                <w:rFonts w:ascii="Times New Roman" w:eastAsia="Times New Roman" w:hAnsi="Times New Roman" w:cs="Times New Roman"/>
                <w:sz w:val="24"/>
                <w:szCs w:val="24"/>
                <w:lang w:val="en-IN"/>
              </w:rPr>
            </w:pPr>
          </w:p>
          <w:p w14:paraId="72A1F035" w14:textId="77777777" w:rsidR="008F7FAC" w:rsidRPr="008F7FAC" w:rsidRDefault="008F7FAC" w:rsidP="00052572">
            <w:pPr>
              <w:spacing w:after="0" w:line="240" w:lineRule="auto"/>
              <w:jc w:val="both"/>
              <w:rPr>
                <w:rFonts w:ascii="Times New Roman" w:eastAsia="Times New Roman" w:hAnsi="Times New Roman" w:cs="Times New Roman"/>
                <w:sz w:val="24"/>
                <w:szCs w:val="24"/>
                <w:lang w:val="en-IN"/>
              </w:rPr>
            </w:pPr>
          </w:p>
          <w:p w14:paraId="498927E6" w14:textId="77777777" w:rsidR="00BA0786" w:rsidRDefault="00BA0786" w:rsidP="00052572">
            <w:pPr>
              <w:spacing w:after="0" w:line="240" w:lineRule="auto"/>
              <w:jc w:val="both"/>
              <w:rPr>
                <w:rFonts w:ascii="Times New Roman" w:eastAsia="Times New Roman" w:hAnsi="Times New Roman" w:cs="Times New Roman"/>
                <w:sz w:val="24"/>
                <w:szCs w:val="24"/>
                <w:lang w:val="en-IN"/>
              </w:rPr>
            </w:pPr>
          </w:p>
          <w:p w14:paraId="2DCC8C21" w14:textId="77777777" w:rsidR="00052572" w:rsidRPr="00052572" w:rsidRDefault="00052572" w:rsidP="00052572">
            <w:pPr>
              <w:spacing w:after="0" w:line="240" w:lineRule="auto"/>
              <w:jc w:val="both"/>
              <w:rPr>
                <w:rFonts w:ascii="Times New Roman" w:eastAsia="Times New Roman" w:hAnsi="Times New Roman" w:cs="Times New Roman"/>
                <w:color w:val="000000"/>
                <w:sz w:val="24"/>
                <w:szCs w:val="24"/>
                <w:lang w:val="en-IN"/>
              </w:rPr>
            </w:pPr>
            <w:r w:rsidRPr="00052572">
              <w:rPr>
                <w:rFonts w:ascii="Times New Roman" w:eastAsia="Times New Roman" w:hAnsi="Times New Roman" w:cs="Times New Roman"/>
                <w:sz w:val="24"/>
                <w:szCs w:val="24"/>
                <w:lang w:val="en-IN"/>
              </w:rPr>
              <w:br/>
            </w:r>
            <w:r w:rsidR="0055719C" w:rsidRPr="008F7FAC">
              <w:rPr>
                <w:rStyle w:val="Strong"/>
                <w:rFonts w:ascii="Times New Roman" w:hAnsi="Times New Roman" w:cs="Times New Roman"/>
                <w:sz w:val="24"/>
                <w:szCs w:val="24"/>
              </w:rPr>
              <w:t>Advantage:</w:t>
            </w:r>
            <w:r w:rsidR="0055719C" w:rsidRPr="008F7FAC">
              <w:rPr>
                <w:rFonts w:ascii="Times New Roman" w:hAnsi="Times New Roman" w:cs="Times New Roman"/>
                <w:sz w:val="24"/>
                <w:szCs w:val="24"/>
              </w:rPr>
              <w:t xml:space="preserve"> Reduces training time and computational costs. </w:t>
            </w:r>
            <w:r w:rsidR="0055719C" w:rsidRPr="008F7FAC">
              <w:rPr>
                <w:rFonts w:ascii="Times New Roman" w:hAnsi="Times New Roman" w:cs="Times New Roman"/>
                <w:sz w:val="24"/>
                <w:szCs w:val="24"/>
              </w:rPr>
              <w:br/>
            </w:r>
            <w:r w:rsidR="0055719C" w:rsidRPr="008F7FAC">
              <w:rPr>
                <w:rStyle w:val="Strong"/>
                <w:rFonts w:ascii="Times New Roman" w:hAnsi="Times New Roman" w:cs="Times New Roman"/>
                <w:sz w:val="24"/>
                <w:szCs w:val="24"/>
              </w:rPr>
              <w:t>Disadvantage:</w:t>
            </w:r>
            <w:r w:rsidR="0055719C" w:rsidRPr="008F7FAC">
              <w:rPr>
                <w:rFonts w:ascii="Times New Roman" w:hAnsi="Times New Roman" w:cs="Times New Roman"/>
                <w:sz w:val="24"/>
                <w:szCs w:val="24"/>
              </w:rPr>
              <w:t xml:space="preserve"> Effectiveness depends on the </w:t>
            </w:r>
            <w:r w:rsidR="0055719C" w:rsidRPr="008F7FAC">
              <w:rPr>
                <w:rFonts w:ascii="Times New Roman" w:hAnsi="Times New Roman" w:cs="Times New Roman"/>
                <w:sz w:val="24"/>
                <w:szCs w:val="24"/>
              </w:rPr>
              <w:lastRenderedPageBreak/>
              <w:t>similarity between source and target datasets.</w:t>
            </w:r>
          </w:p>
          <w:p w14:paraId="1B28A535" w14:textId="77777777" w:rsidR="0055719C" w:rsidRPr="008F7FAC" w:rsidRDefault="0055719C" w:rsidP="00052572">
            <w:pPr>
              <w:spacing w:after="240" w:line="240" w:lineRule="auto"/>
              <w:rPr>
                <w:rFonts w:ascii="Times New Roman" w:eastAsia="Times New Roman" w:hAnsi="Times New Roman" w:cs="Times New Roman"/>
                <w:sz w:val="24"/>
                <w:szCs w:val="24"/>
                <w:lang w:val="en-IN"/>
              </w:rPr>
            </w:pPr>
          </w:p>
          <w:p w14:paraId="0156A638" w14:textId="77777777" w:rsidR="0055719C" w:rsidRDefault="0055719C" w:rsidP="00052572">
            <w:pPr>
              <w:spacing w:after="240" w:line="240" w:lineRule="auto"/>
              <w:rPr>
                <w:rFonts w:ascii="Times New Roman" w:eastAsia="Times New Roman" w:hAnsi="Times New Roman" w:cs="Times New Roman"/>
                <w:sz w:val="24"/>
                <w:szCs w:val="24"/>
                <w:lang w:val="en-IN"/>
              </w:rPr>
            </w:pPr>
          </w:p>
          <w:p w14:paraId="74335C27" w14:textId="77777777" w:rsidR="008F7FAC" w:rsidRPr="008F7FAC" w:rsidRDefault="008F7FAC" w:rsidP="00052572">
            <w:pPr>
              <w:spacing w:after="240" w:line="240" w:lineRule="auto"/>
              <w:rPr>
                <w:rFonts w:ascii="Times New Roman" w:eastAsia="Times New Roman" w:hAnsi="Times New Roman" w:cs="Times New Roman"/>
                <w:sz w:val="24"/>
                <w:szCs w:val="24"/>
                <w:lang w:val="en-IN"/>
              </w:rPr>
            </w:pPr>
          </w:p>
          <w:p w14:paraId="71632BA4" w14:textId="77777777" w:rsidR="00052572" w:rsidRPr="00052572" w:rsidRDefault="0055719C" w:rsidP="00052572">
            <w:pPr>
              <w:spacing w:after="240" w:line="240" w:lineRule="auto"/>
              <w:rPr>
                <w:rFonts w:ascii="Times New Roman" w:eastAsia="Times New Roman" w:hAnsi="Times New Roman" w:cs="Times New Roman"/>
                <w:sz w:val="24"/>
                <w:szCs w:val="24"/>
                <w:lang w:val="en-IN"/>
              </w:rPr>
            </w:pPr>
            <w:r w:rsidRPr="008F7FAC">
              <w:rPr>
                <w:rStyle w:val="Strong"/>
                <w:rFonts w:ascii="Times New Roman" w:hAnsi="Times New Roman" w:cs="Times New Roman"/>
                <w:sz w:val="24"/>
                <w:szCs w:val="24"/>
              </w:rPr>
              <w:t>Advantage:</w:t>
            </w:r>
            <w:r w:rsidRPr="008F7FAC">
              <w:rPr>
                <w:rFonts w:ascii="Times New Roman" w:hAnsi="Times New Roman" w:cs="Times New Roman"/>
                <w:sz w:val="24"/>
                <w:szCs w:val="24"/>
              </w:rPr>
              <w:t xml:space="preserve"> CNNs outperform traditional algorithms in accuracy. </w:t>
            </w:r>
            <w:r w:rsidRPr="008F7FAC">
              <w:rPr>
                <w:rFonts w:ascii="Times New Roman" w:hAnsi="Times New Roman" w:cs="Times New Roman"/>
                <w:sz w:val="24"/>
                <w:szCs w:val="24"/>
              </w:rPr>
              <w:br/>
            </w:r>
            <w:r w:rsidRPr="008F7FAC">
              <w:rPr>
                <w:rStyle w:val="Strong"/>
                <w:rFonts w:ascii="Times New Roman" w:hAnsi="Times New Roman" w:cs="Times New Roman"/>
                <w:sz w:val="24"/>
                <w:szCs w:val="24"/>
              </w:rPr>
              <w:t>Disadvantage:</w:t>
            </w:r>
            <w:r w:rsidRPr="008F7FAC">
              <w:rPr>
                <w:rFonts w:ascii="Times New Roman" w:hAnsi="Times New Roman" w:cs="Times New Roman"/>
                <w:sz w:val="24"/>
                <w:szCs w:val="24"/>
              </w:rPr>
              <w:t xml:space="preserve"> SVM and Random Forest are less effective with complex image data but are suitable for limited datasets.</w:t>
            </w:r>
            <w:r w:rsidR="00052572" w:rsidRPr="00052572">
              <w:rPr>
                <w:rFonts w:ascii="Times New Roman" w:eastAsia="Times New Roman" w:hAnsi="Times New Roman" w:cs="Times New Roman"/>
                <w:sz w:val="24"/>
                <w:szCs w:val="24"/>
                <w:lang w:val="en-IN"/>
              </w:rPr>
              <w:br/>
            </w:r>
            <w:r w:rsidR="00052572" w:rsidRPr="00052572">
              <w:rPr>
                <w:rFonts w:ascii="Times New Roman" w:eastAsia="Times New Roman" w:hAnsi="Times New Roman" w:cs="Times New Roman"/>
                <w:sz w:val="24"/>
                <w:szCs w:val="24"/>
                <w:lang w:val="en-IN"/>
              </w:rPr>
              <w:br/>
            </w:r>
          </w:p>
          <w:p w14:paraId="048E387B" w14:textId="77777777" w:rsidR="00052572" w:rsidRPr="00052572" w:rsidRDefault="00052572" w:rsidP="00052572">
            <w:pPr>
              <w:spacing w:after="0" w:line="240" w:lineRule="auto"/>
              <w:jc w:val="both"/>
              <w:rPr>
                <w:rFonts w:ascii="Times New Roman" w:eastAsia="Times New Roman" w:hAnsi="Times New Roman" w:cs="Times New Roman"/>
                <w:sz w:val="24"/>
                <w:szCs w:val="24"/>
                <w:lang w:val="en-IN"/>
              </w:rPr>
            </w:pPr>
            <w:r w:rsidRPr="00052572">
              <w:rPr>
                <w:rFonts w:ascii="Times New Roman" w:eastAsia="Times New Roman" w:hAnsi="Times New Roman" w:cs="Times New Roman"/>
                <w:color w:val="000000"/>
                <w:sz w:val="24"/>
                <w:szCs w:val="24"/>
                <w:lang w:val="en-IN"/>
              </w:rPr>
              <w:t>.</w:t>
            </w:r>
          </w:p>
          <w:p w14:paraId="5F196A93" w14:textId="77777777" w:rsidR="00052572" w:rsidRPr="00052572" w:rsidRDefault="00052572" w:rsidP="00052572">
            <w:pPr>
              <w:spacing w:after="0" w:line="240" w:lineRule="auto"/>
              <w:rPr>
                <w:rFonts w:ascii="Times New Roman" w:eastAsia="Times New Roman" w:hAnsi="Times New Roman" w:cs="Times New Roman"/>
                <w:sz w:val="24"/>
                <w:szCs w:val="24"/>
                <w:lang w:val="en-IN"/>
              </w:rPr>
            </w:pPr>
          </w:p>
        </w:tc>
        <w:tc>
          <w:tcPr>
            <w:tcW w:w="1470" w:type="dxa"/>
            <w:tcBorders>
              <w:top w:val="single" w:sz="8" w:space="0" w:color="9E9E9E"/>
              <w:left w:val="single" w:sz="8" w:space="0" w:color="9E9E9E"/>
              <w:bottom w:val="single" w:sz="8" w:space="0" w:color="9E9E9E"/>
              <w:right w:val="single" w:sz="8" w:space="0" w:color="9E9E9E"/>
            </w:tcBorders>
            <w:tcMar>
              <w:top w:w="140" w:type="dxa"/>
              <w:left w:w="100" w:type="dxa"/>
              <w:bottom w:w="140" w:type="dxa"/>
              <w:right w:w="100" w:type="dxa"/>
            </w:tcMar>
            <w:hideMark/>
          </w:tcPr>
          <w:p w14:paraId="6D1A6377" w14:textId="77777777" w:rsidR="0055719C" w:rsidRPr="008F7FAC" w:rsidRDefault="0055719C" w:rsidP="00052572">
            <w:pPr>
              <w:spacing w:after="0" w:line="240" w:lineRule="auto"/>
              <w:jc w:val="both"/>
              <w:rPr>
                <w:rFonts w:ascii="Times New Roman" w:eastAsia="Times New Roman" w:hAnsi="Times New Roman" w:cs="Times New Roman"/>
                <w:sz w:val="24"/>
                <w:szCs w:val="24"/>
                <w:lang w:val="en-IN"/>
              </w:rPr>
            </w:pPr>
            <w:r w:rsidRPr="008F7FAC">
              <w:rPr>
                <w:rFonts w:ascii="Times New Roman" w:hAnsi="Times New Roman" w:cs="Times New Roman"/>
                <w:sz w:val="24"/>
                <w:szCs w:val="24"/>
              </w:rPr>
              <w:lastRenderedPageBreak/>
              <w:t>Future research could focus on improving model performance with smaller datasets through transfer learning.</w:t>
            </w:r>
            <w:r w:rsidR="00052572" w:rsidRPr="00052572">
              <w:rPr>
                <w:rFonts w:ascii="Times New Roman" w:eastAsia="Times New Roman" w:hAnsi="Times New Roman" w:cs="Times New Roman"/>
                <w:sz w:val="24"/>
                <w:szCs w:val="24"/>
                <w:lang w:val="en-IN"/>
              </w:rPr>
              <w:br/>
            </w:r>
          </w:p>
          <w:p w14:paraId="2866B2CF" w14:textId="77777777" w:rsidR="0055719C" w:rsidRPr="008F7FAC" w:rsidRDefault="00052572" w:rsidP="00052572">
            <w:pPr>
              <w:spacing w:after="0" w:line="240" w:lineRule="auto"/>
              <w:jc w:val="both"/>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0055719C" w:rsidRPr="008F7FAC">
              <w:rPr>
                <w:rFonts w:ascii="Times New Roman" w:hAnsi="Times New Roman" w:cs="Times New Roman"/>
                <w:sz w:val="24"/>
                <w:szCs w:val="24"/>
              </w:rPr>
              <w:t>Future studies may explore additional augmentation methods and their impact on enhancing detection accuracy.</w:t>
            </w:r>
            <w:r w:rsidR="0055719C" w:rsidRPr="008F7FAC">
              <w:rPr>
                <w:rFonts w:ascii="Times New Roman" w:eastAsia="Times New Roman" w:hAnsi="Times New Roman" w:cs="Times New Roman"/>
                <w:sz w:val="24"/>
                <w:szCs w:val="24"/>
                <w:lang w:val="en-IN"/>
              </w:rPr>
              <w:br/>
            </w:r>
            <w:r w:rsidR="0055719C" w:rsidRPr="008F7FAC">
              <w:rPr>
                <w:rFonts w:ascii="Times New Roman" w:eastAsia="Times New Roman" w:hAnsi="Times New Roman" w:cs="Times New Roman"/>
                <w:sz w:val="24"/>
                <w:szCs w:val="24"/>
                <w:lang w:val="en-IN"/>
              </w:rPr>
              <w:br/>
            </w:r>
            <w:r w:rsidR="0055719C" w:rsidRPr="008F7FAC">
              <w:rPr>
                <w:rFonts w:ascii="Times New Roman" w:eastAsia="Times New Roman" w:hAnsi="Times New Roman" w:cs="Times New Roman"/>
                <w:sz w:val="24"/>
                <w:szCs w:val="24"/>
                <w:lang w:val="en-IN"/>
              </w:rPr>
              <w:br/>
            </w:r>
            <w:r w:rsidR="0055719C" w:rsidRPr="008F7FAC">
              <w:rPr>
                <w:rFonts w:ascii="Times New Roman" w:eastAsia="Times New Roman" w:hAnsi="Times New Roman" w:cs="Times New Roman"/>
                <w:sz w:val="24"/>
                <w:szCs w:val="24"/>
                <w:lang w:val="en-IN"/>
              </w:rPr>
              <w:br/>
            </w:r>
            <w:r w:rsidR="0055719C" w:rsidRPr="008F7FAC">
              <w:rPr>
                <w:rFonts w:ascii="Times New Roman" w:eastAsia="Times New Roman" w:hAnsi="Times New Roman" w:cs="Times New Roman"/>
                <w:sz w:val="24"/>
                <w:szCs w:val="24"/>
                <w:lang w:val="en-IN"/>
              </w:rPr>
              <w:br/>
            </w:r>
          </w:p>
          <w:p w14:paraId="06E67C4E" w14:textId="77777777" w:rsidR="008F7FAC" w:rsidRDefault="0055719C" w:rsidP="00052572">
            <w:pPr>
              <w:spacing w:after="0" w:line="240" w:lineRule="auto"/>
              <w:jc w:val="both"/>
              <w:rPr>
                <w:rFonts w:ascii="Times New Roman" w:eastAsia="Times New Roman" w:hAnsi="Times New Roman" w:cs="Times New Roman"/>
                <w:sz w:val="24"/>
                <w:szCs w:val="24"/>
                <w:lang w:val="en-IN"/>
              </w:rPr>
            </w:pPr>
            <w:r w:rsidRPr="008F7FAC">
              <w:rPr>
                <w:rFonts w:ascii="Times New Roman" w:eastAsia="Times New Roman" w:hAnsi="Times New Roman" w:cs="Times New Roman"/>
                <w:sz w:val="24"/>
                <w:szCs w:val="24"/>
                <w:lang w:val="en-IN"/>
              </w:rPr>
              <w:br/>
            </w:r>
          </w:p>
          <w:p w14:paraId="533B6C4A" w14:textId="77777777" w:rsidR="008F7FAC" w:rsidRDefault="0055719C" w:rsidP="00052572">
            <w:pPr>
              <w:spacing w:after="0" w:line="240" w:lineRule="auto"/>
              <w:jc w:val="both"/>
              <w:rPr>
                <w:rFonts w:ascii="Times New Roman" w:hAnsi="Times New Roman" w:cs="Times New Roman"/>
                <w:sz w:val="24"/>
                <w:szCs w:val="24"/>
              </w:rPr>
            </w:pPr>
            <w:r w:rsidRPr="008F7FAC">
              <w:rPr>
                <w:rFonts w:ascii="Times New Roman" w:eastAsia="Times New Roman" w:hAnsi="Times New Roman" w:cs="Times New Roman"/>
                <w:sz w:val="24"/>
                <w:szCs w:val="24"/>
                <w:lang w:val="en-IN"/>
              </w:rPr>
              <w:br/>
            </w:r>
          </w:p>
          <w:p w14:paraId="29B63650" w14:textId="77777777" w:rsidR="00052572" w:rsidRPr="00052572" w:rsidRDefault="0055719C" w:rsidP="00052572">
            <w:pPr>
              <w:spacing w:after="0" w:line="240" w:lineRule="auto"/>
              <w:jc w:val="both"/>
              <w:rPr>
                <w:rFonts w:ascii="Times New Roman" w:eastAsia="Times New Roman" w:hAnsi="Times New Roman" w:cs="Times New Roman"/>
                <w:sz w:val="24"/>
                <w:szCs w:val="24"/>
                <w:lang w:val="en-IN"/>
              </w:rPr>
            </w:pPr>
            <w:r w:rsidRPr="008F7FAC">
              <w:rPr>
                <w:rFonts w:ascii="Times New Roman" w:hAnsi="Times New Roman" w:cs="Times New Roman"/>
                <w:sz w:val="24"/>
                <w:szCs w:val="24"/>
              </w:rPr>
              <w:t xml:space="preserve">Future research should focus on developing generalized models that adapt to </w:t>
            </w:r>
            <w:r w:rsidRPr="008F7FAC">
              <w:rPr>
                <w:rFonts w:ascii="Times New Roman" w:hAnsi="Times New Roman" w:cs="Times New Roman"/>
                <w:sz w:val="24"/>
                <w:szCs w:val="24"/>
              </w:rPr>
              <w:lastRenderedPageBreak/>
              <w:t xml:space="preserve">various skin </w:t>
            </w:r>
            <w:proofErr w:type="gramStart"/>
            <w:r w:rsidRPr="008F7FAC">
              <w:rPr>
                <w:rFonts w:ascii="Times New Roman" w:hAnsi="Times New Roman" w:cs="Times New Roman"/>
                <w:sz w:val="24"/>
                <w:szCs w:val="24"/>
              </w:rPr>
              <w:t>conditions.</w:t>
            </w:r>
            <w:r w:rsidR="00052572" w:rsidRPr="00052572">
              <w:rPr>
                <w:rFonts w:ascii="Times New Roman" w:eastAsia="Times New Roman" w:hAnsi="Times New Roman" w:cs="Times New Roman"/>
                <w:color w:val="000000"/>
                <w:sz w:val="24"/>
                <w:szCs w:val="24"/>
                <w:lang w:val="en-IN"/>
              </w:rPr>
              <w:t>.</w:t>
            </w:r>
            <w:proofErr w:type="gramEnd"/>
          </w:p>
          <w:p w14:paraId="4E4E7653" w14:textId="77777777" w:rsidR="00052572" w:rsidRPr="00052572" w:rsidRDefault="00052572" w:rsidP="00052572">
            <w:pPr>
              <w:spacing w:after="240" w:line="240" w:lineRule="auto"/>
              <w:rPr>
                <w:rFonts w:ascii="Times New Roman" w:eastAsia="Times New Roman" w:hAnsi="Times New Roman" w:cs="Times New Roman"/>
                <w:sz w:val="24"/>
                <w:szCs w:val="24"/>
                <w:lang w:val="en-IN"/>
              </w:rPr>
            </w:pP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p>
          <w:p w14:paraId="331E3122" w14:textId="77777777" w:rsidR="00052572" w:rsidRPr="008F7FAC" w:rsidRDefault="00052572" w:rsidP="00052572">
            <w:pPr>
              <w:spacing w:after="0" w:line="240" w:lineRule="auto"/>
              <w:jc w:val="both"/>
              <w:rPr>
                <w:rFonts w:ascii="Times New Roman" w:eastAsia="Times New Roman" w:hAnsi="Times New Roman" w:cs="Times New Roman"/>
                <w:color w:val="000000"/>
                <w:sz w:val="24"/>
                <w:szCs w:val="24"/>
                <w:lang w:val="en-IN"/>
              </w:rPr>
            </w:pPr>
            <w:r w:rsidRPr="00052572">
              <w:rPr>
                <w:rFonts w:ascii="Times New Roman" w:eastAsia="Times New Roman" w:hAnsi="Times New Roman" w:cs="Times New Roman"/>
                <w:color w:val="000000"/>
                <w:sz w:val="24"/>
                <w:szCs w:val="24"/>
                <w:lang w:val="en-IN"/>
              </w:rPr>
              <w:t>.</w:t>
            </w:r>
          </w:p>
          <w:p w14:paraId="284FBD2B" w14:textId="77777777" w:rsidR="0055719C" w:rsidRDefault="0055719C" w:rsidP="00052572">
            <w:pPr>
              <w:spacing w:after="0" w:line="240" w:lineRule="auto"/>
              <w:jc w:val="both"/>
              <w:rPr>
                <w:rFonts w:ascii="Times New Roman" w:eastAsia="Times New Roman" w:hAnsi="Times New Roman" w:cs="Times New Roman"/>
                <w:color w:val="000000"/>
                <w:sz w:val="24"/>
                <w:szCs w:val="24"/>
                <w:lang w:val="en-IN"/>
              </w:rPr>
            </w:pPr>
          </w:p>
          <w:p w14:paraId="1618EFF8" w14:textId="77777777" w:rsidR="008F7FAC" w:rsidRDefault="008F7FAC" w:rsidP="00052572">
            <w:pPr>
              <w:spacing w:after="0" w:line="240" w:lineRule="auto"/>
              <w:jc w:val="both"/>
              <w:rPr>
                <w:rFonts w:ascii="Times New Roman" w:eastAsia="Times New Roman" w:hAnsi="Times New Roman" w:cs="Times New Roman"/>
                <w:color w:val="000000"/>
                <w:sz w:val="24"/>
                <w:szCs w:val="24"/>
                <w:lang w:val="en-IN"/>
              </w:rPr>
            </w:pPr>
          </w:p>
          <w:p w14:paraId="55BAAC4C" w14:textId="77777777" w:rsidR="008F7FAC" w:rsidRDefault="008F7FAC" w:rsidP="00052572">
            <w:pPr>
              <w:spacing w:after="0" w:line="240" w:lineRule="auto"/>
              <w:jc w:val="both"/>
              <w:rPr>
                <w:rFonts w:ascii="Times New Roman" w:eastAsia="Times New Roman" w:hAnsi="Times New Roman" w:cs="Times New Roman"/>
                <w:color w:val="000000"/>
                <w:sz w:val="24"/>
                <w:szCs w:val="24"/>
                <w:lang w:val="en-IN"/>
              </w:rPr>
            </w:pPr>
          </w:p>
          <w:p w14:paraId="7570CA14" w14:textId="77777777" w:rsidR="008F7FAC" w:rsidRDefault="008F7FAC" w:rsidP="00052572">
            <w:pPr>
              <w:spacing w:after="0" w:line="240" w:lineRule="auto"/>
              <w:jc w:val="both"/>
              <w:rPr>
                <w:rFonts w:ascii="Times New Roman" w:eastAsia="Times New Roman" w:hAnsi="Times New Roman" w:cs="Times New Roman"/>
                <w:color w:val="000000"/>
                <w:sz w:val="24"/>
                <w:szCs w:val="24"/>
                <w:lang w:val="en-IN"/>
              </w:rPr>
            </w:pPr>
          </w:p>
          <w:p w14:paraId="030565BE" w14:textId="77777777" w:rsidR="008F7FAC" w:rsidRDefault="008F7FAC" w:rsidP="00052572">
            <w:pPr>
              <w:spacing w:after="0" w:line="240" w:lineRule="auto"/>
              <w:jc w:val="both"/>
              <w:rPr>
                <w:rFonts w:ascii="Times New Roman" w:eastAsia="Times New Roman" w:hAnsi="Times New Roman" w:cs="Times New Roman"/>
                <w:color w:val="000000"/>
                <w:sz w:val="24"/>
                <w:szCs w:val="24"/>
                <w:lang w:val="en-IN"/>
              </w:rPr>
            </w:pPr>
          </w:p>
          <w:p w14:paraId="011CE2E6" w14:textId="77777777" w:rsidR="008F7FAC" w:rsidRPr="008F7FAC" w:rsidRDefault="008F7FAC" w:rsidP="00052572">
            <w:pPr>
              <w:spacing w:after="0" w:line="240" w:lineRule="auto"/>
              <w:jc w:val="both"/>
              <w:rPr>
                <w:rFonts w:ascii="Times New Roman" w:eastAsia="Times New Roman" w:hAnsi="Times New Roman" w:cs="Times New Roman"/>
                <w:color w:val="000000"/>
                <w:sz w:val="24"/>
                <w:szCs w:val="24"/>
                <w:lang w:val="en-IN"/>
              </w:rPr>
            </w:pPr>
          </w:p>
          <w:p w14:paraId="4C393FDD" w14:textId="77777777" w:rsidR="0055719C" w:rsidRPr="00052572" w:rsidRDefault="0055719C" w:rsidP="00052572">
            <w:pPr>
              <w:spacing w:after="0" w:line="240" w:lineRule="auto"/>
              <w:jc w:val="both"/>
              <w:rPr>
                <w:rFonts w:ascii="Times New Roman" w:eastAsia="Times New Roman" w:hAnsi="Times New Roman" w:cs="Times New Roman"/>
                <w:sz w:val="24"/>
                <w:szCs w:val="24"/>
                <w:lang w:val="en-IN"/>
              </w:rPr>
            </w:pPr>
            <w:r w:rsidRPr="008F7FAC">
              <w:rPr>
                <w:rFonts w:ascii="Times New Roman" w:hAnsi="Times New Roman" w:cs="Times New Roman"/>
                <w:sz w:val="24"/>
                <w:szCs w:val="24"/>
              </w:rPr>
              <w:t>Further research may investigate hybrid models combining strengths of various algorithms to optimize melanoma detection.</w:t>
            </w:r>
          </w:p>
        </w:tc>
      </w:tr>
    </w:tbl>
    <w:p w14:paraId="6A325C86" w14:textId="77777777" w:rsidR="00B846A4" w:rsidRDefault="00052572">
      <w:pPr>
        <w:spacing w:line="360" w:lineRule="auto"/>
        <w:jc w:val="both"/>
        <w:rPr>
          <w:rFonts w:ascii="Times New Roman" w:eastAsia="Times New Roman" w:hAnsi="Times New Roman" w:cs="Times New Roman"/>
          <w:b/>
          <w:sz w:val="28"/>
          <w:szCs w:val="28"/>
        </w:rPr>
      </w:pPr>
      <w:r w:rsidRPr="00052572">
        <w:rPr>
          <w:rFonts w:ascii="Times New Roman" w:eastAsia="Times New Roman" w:hAnsi="Times New Roman" w:cs="Times New Roman"/>
          <w:sz w:val="24"/>
          <w:szCs w:val="24"/>
          <w:lang w:val="en-IN"/>
        </w:rPr>
        <w:lastRenderedPageBreak/>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Pr="00052572">
        <w:rPr>
          <w:rFonts w:ascii="Times New Roman" w:eastAsia="Times New Roman" w:hAnsi="Times New Roman" w:cs="Times New Roman"/>
          <w:sz w:val="24"/>
          <w:szCs w:val="24"/>
          <w:lang w:val="en-IN"/>
        </w:rPr>
        <w:br/>
      </w:r>
      <w:r w:rsidR="000E2099">
        <w:rPr>
          <w:rFonts w:ascii="Times New Roman" w:eastAsia="Times New Roman" w:hAnsi="Times New Roman" w:cs="Times New Roman"/>
          <w:b/>
          <w:sz w:val="28"/>
          <w:szCs w:val="28"/>
        </w:rPr>
        <w:t xml:space="preserve">                                 </w:t>
      </w:r>
    </w:p>
    <w:p w14:paraId="29147665" w14:textId="77777777" w:rsidR="00B846A4" w:rsidRDefault="00B846A4">
      <w:pPr>
        <w:spacing w:line="360" w:lineRule="auto"/>
        <w:jc w:val="both"/>
        <w:rPr>
          <w:rFonts w:ascii="Times New Roman" w:eastAsia="Times New Roman" w:hAnsi="Times New Roman" w:cs="Times New Roman"/>
          <w:b/>
          <w:sz w:val="28"/>
          <w:szCs w:val="28"/>
        </w:rPr>
      </w:pPr>
    </w:p>
    <w:p w14:paraId="110EC1E2" w14:textId="77777777" w:rsidR="00B846A4" w:rsidRDefault="00B846A4">
      <w:pPr>
        <w:spacing w:line="360" w:lineRule="auto"/>
        <w:jc w:val="both"/>
        <w:rPr>
          <w:rFonts w:ascii="Times New Roman" w:eastAsia="Times New Roman" w:hAnsi="Times New Roman" w:cs="Times New Roman"/>
          <w:b/>
          <w:sz w:val="28"/>
          <w:szCs w:val="28"/>
        </w:rPr>
      </w:pPr>
    </w:p>
    <w:p w14:paraId="7E30AF9F" w14:textId="77777777" w:rsidR="004B6920" w:rsidRDefault="000E209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CCE73A1" w14:textId="77777777" w:rsidR="004B6920" w:rsidRDefault="004B6920">
      <w:pPr>
        <w:spacing w:line="360" w:lineRule="auto"/>
        <w:jc w:val="both"/>
        <w:rPr>
          <w:rFonts w:ascii="Times New Roman" w:eastAsia="Times New Roman" w:hAnsi="Times New Roman" w:cs="Times New Roman"/>
          <w:b/>
          <w:sz w:val="28"/>
          <w:szCs w:val="28"/>
        </w:rPr>
      </w:pPr>
    </w:p>
    <w:p w14:paraId="0736AD8D" w14:textId="77777777" w:rsidR="00B846A4" w:rsidRDefault="00C01D43">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4B6920">
        <w:rPr>
          <w:rFonts w:ascii="Times New Roman" w:eastAsia="Times New Roman" w:hAnsi="Times New Roman" w:cs="Times New Roman"/>
          <w:b/>
          <w:sz w:val="28"/>
          <w:szCs w:val="28"/>
        </w:rPr>
        <w:t xml:space="preserve">                               </w:t>
      </w:r>
      <w:r w:rsidR="000E2099">
        <w:rPr>
          <w:rFonts w:ascii="Times New Roman" w:eastAsia="Times New Roman" w:hAnsi="Times New Roman" w:cs="Times New Roman"/>
          <w:b/>
          <w:sz w:val="28"/>
          <w:szCs w:val="28"/>
        </w:rPr>
        <w:t xml:space="preserve"> 2.2 SCOPE OF THE PROJECT</w:t>
      </w:r>
    </w:p>
    <w:p w14:paraId="57ACA754" w14:textId="77777777" w:rsidR="00B846A4" w:rsidRDefault="004B6920">
      <w:pPr>
        <w:spacing w:line="360" w:lineRule="auto"/>
        <w:jc w:val="both"/>
        <w:rPr>
          <w:rFonts w:ascii="Times New Roman" w:eastAsia="Times New Roman" w:hAnsi="Times New Roman" w:cs="Times New Roman"/>
          <w:b/>
          <w:sz w:val="28"/>
          <w:szCs w:val="28"/>
        </w:rPr>
      </w:pPr>
      <w:r w:rsidRPr="004B6920">
        <w:rPr>
          <w:rFonts w:ascii="Times New Roman" w:eastAsia="Times New Roman" w:hAnsi="Times New Roman" w:cs="Times New Roman"/>
          <w:b/>
          <w:noProof/>
          <w:sz w:val="28"/>
          <w:szCs w:val="28"/>
          <w:lang w:val="en-IN"/>
        </w:rPr>
        <w:drawing>
          <wp:inline distT="0" distB="0" distL="0" distR="0" wp14:anchorId="689F11A1" wp14:editId="39744BD1">
            <wp:extent cx="5731510" cy="2232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32660"/>
                    </a:xfrm>
                    <a:prstGeom prst="rect">
                      <a:avLst/>
                    </a:prstGeom>
                    <a:noFill/>
                    <a:ln>
                      <a:noFill/>
                    </a:ln>
                  </pic:spPr>
                </pic:pic>
              </a:graphicData>
            </a:graphic>
          </wp:inline>
        </w:drawing>
      </w:r>
    </w:p>
    <w:p w14:paraId="159C28B2" w14:textId="77777777" w:rsidR="004B6920" w:rsidRDefault="004B6920" w:rsidP="004B6920">
      <w:pPr>
        <w:pStyle w:val="NormalWeb"/>
        <w:spacing w:line="360" w:lineRule="auto"/>
      </w:pPr>
      <w:r>
        <w:t xml:space="preserve">This project aims to develop an advanced, automated system for melanoma detection using deep learning techniques, specifically Convolutional Neural Networks (CNNs). The objective is to enhance the accuracy and efficiency of melanoma diagnosis from </w:t>
      </w:r>
      <w:proofErr w:type="spellStart"/>
      <w:r>
        <w:t>dermoscopic</w:t>
      </w:r>
      <w:proofErr w:type="spellEnd"/>
      <w:r>
        <w:t xml:space="preserve"> images, reducing the reliance on manual assessments by dermatologists. By leveraging large datasets and advanced machine learning algorithms, the system will classify skin lesions as benign or malignant with a high degree of accuracy.</w:t>
      </w:r>
    </w:p>
    <w:p w14:paraId="22D1ECB6" w14:textId="77777777" w:rsidR="004B6920" w:rsidRDefault="004B6920" w:rsidP="004B6920">
      <w:pPr>
        <w:pStyle w:val="NormalWeb"/>
        <w:spacing w:line="360" w:lineRule="auto"/>
      </w:pPr>
      <w:r>
        <w:t>The project will focus on building a model capable of handling a wide range of image qualities, skin tones, and lighting conditions to ensure it performs well across diverse patient demographics. It will also incorporate transfer learning and data augmentation techniques to overcome the limitations posed by smaller or imbalanced datasets, enhancing the system's ability to generalize effectively.</w:t>
      </w:r>
    </w:p>
    <w:p w14:paraId="6A72D6DC" w14:textId="77777777" w:rsidR="004B6920" w:rsidRDefault="004B6920" w:rsidP="004B6920">
      <w:pPr>
        <w:pStyle w:val="NormalWeb"/>
        <w:spacing w:line="360" w:lineRule="auto"/>
      </w:pPr>
      <w:r>
        <w:t xml:space="preserve">The system will be designed for real-time use, providing immediate feedback on uploaded </w:t>
      </w:r>
      <w:proofErr w:type="spellStart"/>
      <w:r>
        <w:t>dermoscopic</w:t>
      </w:r>
      <w:proofErr w:type="spellEnd"/>
      <w:r>
        <w:t xml:space="preserve"> images, making it suitable for deployment in both clinical settings and remote areas where access to dermatologists is limited. A user-friendly interface will be developed, allowing healthcare professionals and patients to easily interact with the system, thereby improving the accessibility of early melanoma screening.</w:t>
      </w:r>
    </w:p>
    <w:p w14:paraId="52A9A078" w14:textId="77777777" w:rsidR="004B6920" w:rsidRDefault="004B6920" w:rsidP="004B6920">
      <w:pPr>
        <w:pStyle w:val="NormalWeb"/>
        <w:spacing w:line="360" w:lineRule="auto"/>
      </w:pPr>
      <w:r>
        <w:t>In addition to technical development, the project will ensure compliance with healthcare regulations and data privacy laws, safeguarding patient information and ensuring ethical use of AI in medical diagnosis. By integrating these advanced technologies, this project will contribute to more accurate, efficient, and accessible melanoma detection.</w:t>
      </w:r>
    </w:p>
    <w:p w14:paraId="507E00AC" w14:textId="77777777" w:rsidR="00B846A4" w:rsidRPr="004B6920" w:rsidRDefault="004B6920" w:rsidP="004B6920">
      <w:pPr>
        <w:pStyle w:val="NormalWeb"/>
        <w:spacing w:line="360" w:lineRule="auto"/>
      </w:pPr>
      <w:r>
        <w:lastRenderedPageBreak/>
        <w:t xml:space="preserve">      </w:t>
      </w:r>
      <w:r w:rsidR="000E2099">
        <w:rPr>
          <w:b/>
          <w:sz w:val="28"/>
          <w:szCs w:val="28"/>
        </w:rPr>
        <w:t xml:space="preserve">                                  2.3 PROPOSED SYSTEM</w:t>
      </w:r>
    </w:p>
    <w:p w14:paraId="0CECA19A" w14:textId="77777777" w:rsidR="004B6920" w:rsidRDefault="004B6920" w:rsidP="004B6920">
      <w:pPr>
        <w:pStyle w:val="NormalWeb"/>
        <w:spacing w:line="360" w:lineRule="auto"/>
      </w:pPr>
    </w:p>
    <w:p w14:paraId="6D003FA0" w14:textId="77777777" w:rsidR="004B6920" w:rsidRDefault="004B6920" w:rsidP="004B6920">
      <w:pPr>
        <w:pStyle w:val="NormalWeb"/>
        <w:spacing w:line="360" w:lineRule="auto"/>
      </w:pPr>
      <w:r>
        <w:t xml:space="preserve">The proposed system is designed to automate the process of melanoma detection using cutting-edge deep learning techniques, addressing the growing need for accurate and timely diagnosis in dermatology. The system focuses on classifying </w:t>
      </w:r>
      <w:proofErr w:type="spellStart"/>
      <w:r>
        <w:t>dermoscopic</w:t>
      </w:r>
      <w:proofErr w:type="spellEnd"/>
      <w:r>
        <w:t xml:space="preserve"> images into melanoma and other benign skin lesions, using a robust convolutional neural network (CNN) architecture. By leveraging transfer learning from pre-trained models, the system can fine-tune its performance even with limited data, making it highly efficient and suitable for real-world medical applications.</w:t>
      </w:r>
    </w:p>
    <w:p w14:paraId="3D95BD2F" w14:textId="77777777" w:rsidR="004B6920" w:rsidRDefault="004B6920" w:rsidP="004B6920">
      <w:pPr>
        <w:pStyle w:val="NormalWeb"/>
        <w:spacing w:line="360" w:lineRule="auto"/>
      </w:pPr>
      <w:r>
        <w:t xml:space="preserve">Raw </w:t>
      </w:r>
      <w:proofErr w:type="spellStart"/>
      <w:r>
        <w:t>dermoscopic</w:t>
      </w:r>
      <w:proofErr w:type="spellEnd"/>
      <w:r>
        <w:t xml:space="preserve"> images are first subjected to various preprocessing steps, including noise reduction, image enhancement, and data augmentation. These steps improve the quality of input data and ensure better feature extraction during classification. The CNN then processes these images, learning intricate patterns and features that distinguish melanoma from benign lesions. With its deep layers, the CNN can capture both low-level and high-level features, ensuring comprehensive analysis of the skin images.</w:t>
      </w:r>
    </w:p>
    <w:p w14:paraId="348788D2" w14:textId="77777777" w:rsidR="004B6920" w:rsidRDefault="004B6920" w:rsidP="004B6920">
      <w:pPr>
        <w:pStyle w:val="NormalWeb"/>
        <w:spacing w:line="360" w:lineRule="auto"/>
      </w:pPr>
      <w:r>
        <w:t>To further improve performance, the system integrates a validation process during training, which helps in reducing overfitting and ensures the generalizability of the model. Once validated, the system continuously learns from new data, updating its knowledge base by storing features and classifications in a database for future reference. This allows the model to evolve and improve its accuracy over time.</w:t>
      </w:r>
    </w:p>
    <w:p w14:paraId="4E98A479" w14:textId="77777777" w:rsidR="004B6920" w:rsidRDefault="004B6920" w:rsidP="004B6920">
      <w:pPr>
        <w:pStyle w:val="NormalWeb"/>
        <w:spacing w:line="360" w:lineRule="auto"/>
      </w:pPr>
      <w:r>
        <w:t>Additionally, the system is designed to work in real-time, providing instant predictions, which can be particularly useful in clinical environments where timely diagnosis is critical. By incorporating deep learning, transfer learning, and data augmentation techniques, the proposed system offers a reliable, scalable, and efficient solution for early melanoma detection, ultimately improving patient outcomes and reducing the mortality rate associated with skin cancer.</w:t>
      </w:r>
    </w:p>
    <w:p w14:paraId="50EA9B09" w14:textId="77777777" w:rsidR="00B846A4" w:rsidRDefault="00B846A4">
      <w:pPr>
        <w:spacing w:line="360" w:lineRule="auto"/>
        <w:jc w:val="both"/>
        <w:rPr>
          <w:rFonts w:ascii="Times New Roman" w:eastAsia="Times New Roman" w:hAnsi="Times New Roman" w:cs="Times New Roman"/>
          <w:sz w:val="24"/>
          <w:szCs w:val="24"/>
        </w:rPr>
      </w:pPr>
    </w:p>
    <w:p w14:paraId="534A8362" w14:textId="77777777" w:rsidR="004B6920" w:rsidRDefault="004B6920">
      <w:pPr>
        <w:rPr>
          <w:rFonts w:ascii="Times New Roman" w:eastAsia="Times New Roman" w:hAnsi="Times New Roman" w:cs="Times New Roman"/>
          <w:sz w:val="24"/>
          <w:szCs w:val="24"/>
        </w:rPr>
      </w:pPr>
    </w:p>
    <w:p w14:paraId="6C9F1BA5" w14:textId="77777777" w:rsidR="00B846A4" w:rsidRDefault="004B6920">
      <w:pPr>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 xml:space="preserve">      </w:t>
      </w:r>
      <w:r w:rsidR="000E2099">
        <w:rPr>
          <w:rFonts w:ascii="Times New Roman" w:eastAsia="Times New Roman" w:hAnsi="Times New Roman" w:cs="Times New Roman"/>
          <w:b/>
          <w:sz w:val="28"/>
          <w:szCs w:val="28"/>
        </w:rPr>
        <w:t xml:space="preserve">                        3.SYSTEM ANALYSIS AND DESIGN</w:t>
      </w:r>
    </w:p>
    <w:p w14:paraId="2EF46900" w14:textId="77777777" w:rsidR="00B846A4" w:rsidRDefault="00B846A4">
      <w:pPr>
        <w:rPr>
          <w:rFonts w:ascii="Times New Roman" w:eastAsia="Times New Roman" w:hAnsi="Times New Roman" w:cs="Times New Roman"/>
          <w:b/>
          <w:sz w:val="28"/>
          <w:szCs w:val="28"/>
        </w:rPr>
      </w:pPr>
    </w:p>
    <w:p w14:paraId="716CF9BE" w14:textId="77777777" w:rsidR="004B6920" w:rsidRDefault="004B6920" w:rsidP="004B6920">
      <w:pPr>
        <w:pStyle w:val="NormalWeb"/>
        <w:spacing w:line="360" w:lineRule="auto"/>
        <w:rPr>
          <w:rStyle w:val="Strong"/>
          <w:rFonts w:eastAsia="Calibri"/>
        </w:rPr>
      </w:pPr>
    </w:p>
    <w:p w14:paraId="7CB5D891" w14:textId="77777777" w:rsidR="004B6920" w:rsidRDefault="004B6920" w:rsidP="004B6920">
      <w:pPr>
        <w:pStyle w:val="NormalWeb"/>
        <w:spacing w:line="360" w:lineRule="auto"/>
      </w:pPr>
      <w:r>
        <w:rPr>
          <w:rStyle w:val="Strong"/>
          <w:rFonts w:eastAsia="Calibri"/>
        </w:rPr>
        <w:t>Functional Requirements:</w:t>
      </w:r>
    </w:p>
    <w:p w14:paraId="67423E44" w14:textId="77777777" w:rsidR="004B6920" w:rsidRDefault="004B6920" w:rsidP="004B6920">
      <w:pPr>
        <w:pStyle w:val="NormalWeb"/>
        <w:spacing w:line="360" w:lineRule="auto"/>
      </w:pPr>
      <w:r>
        <w:rPr>
          <w:rFonts w:ascii="Segoe UI Symbol" w:hAnsi="Segoe UI Symbol" w:cs="Segoe UI Symbol"/>
        </w:rPr>
        <w:t>❖</w:t>
      </w:r>
      <w:r>
        <w:t xml:space="preserve"> Melanoma Classification</w:t>
      </w:r>
      <w:r>
        <w:br/>
      </w:r>
      <w:r>
        <w:rPr>
          <w:rFonts w:ascii="Segoe UI Symbol" w:hAnsi="Segoe UI Symbol" w:cs="Segoe UI Symbol"/>
        </w:rPr>
        <w:t>❖</w:t>
      </w:r>
      <w:r>
        <w:t xml:space="preserve"> Image Preprocessing and Enhancement</w:t>
      </w:r>
      <w:r>
        <w:br/>
      </w:r>
      <w:r>
        <w:rPr>
          <w:rFonts w:ascii="Segoe UI Symbol" w:hAnsi="Segoe UI Symbol" w:cs="Segoe UI Symbol"/>
        </w:rPr>
        <w:t>❖</w:t>
      </w:r>
      <w:r>
        <w:t xml:space="preserve"> Data Augmentation</w:t>
      </w:r>
      <w:r>
        <w:br/>
      </w:r>
      <w:r>
        <w:rPr>
          <w:rFonts w:ascii="Segoe UI Symbol" w:hAnsi="Segoe UI Symbol" w:cs="Segoe UI Symbol"/>
        </w:rPr>
        <w:t>❖</w:t>
      </w:r>
      <w:r>
        <w:t xml:space="preserve"> Real-time Detection</w:t>
      </w:r>
      <w:r>
        <w:br/>
      </w:r>
      <w:r>
        <w:rPr>
          <w:rFonts w:ascii="Segoe UI Symbol" w:hAnsi="Segoe UI Symbol" w:cs="Segoe UI Symbol"/>
        </w:rPr>
        <w:t>❖</w:t>
      </w:r>
      <w:r>
        <w:t xml:space="preserve"> Model Training and Validation</w:t>
      </w:r>
      <w:r>
        <w:br/>
      </w:r>
      <w:r>
        <w:rPr>
          <w:rFonts w:ascii="Segoe UI Symbol" w:hAnsi="Segoe UI Symbol" w:cs="Segoe UI Symbol"/>
        </w:rPr>
        <w:t>❖</w:t>
      </w:r>
      <w:r>
        <w:t xml:space="preserve"> Database Integration</w:t>
      </w:r>
    </w:p>
    <w:p w14:paraId="735B9FD3" w14:textId="77777777" w:rsidR="004B6920" w:rsidRDefault="004B6920" w:rsidP="004B6920">
      <w:pPr>
        <w:pStyle w:val="NormalWeb"/>
        <w:spacing w:line="360" w:lineRule="auto"/>
      </w:pPr>
      <w:r>
        <w:rPr>
          <w:rStyle w:val="Strong"/>
          <w:rFonts w:eastAsia="Calibri"/>
        </w:rPr>
        <w:t>Non-Functional Requirements:</w:t>
      </w:r>
    </w:p>
    <w:p w14:paraId="1D0F5BCA" w14:textId="77777777" w:rsidR="004B6920" w:rsidRDefault="004B6920" w:rsidP="004B6920">
      <w:pPr>
        <w:pStyle w:val="NormalWeb"/>
        <w:spacing w:line="360" w:lineRule="auto"/>
      </w:pPr>
      <w:r>
        <w:rPr>
          <w:rFonts w:ascii="Segoe UI Symbol" w:hAnsi="Segoe UI Symbol" w:cs="Segoe UI Symbol"/>
        </w:rPr>
        <w:t>❖</w:t>
      </w:r>
      <w:r>
        <w:t xml:space="preserve"> Accuracy, Speed, and Low Latency</w:t>
      </w:r>
      <w:r>
        <w:br/>
      </w:r>
      <w:r>
        <w:rPr>
          <w:rFonts w:ascii="Segoe UI Symbol" w:hAnsi="Segoe UI Symbol" w:cs="Segoe UI Symbol"/>
        </w:rPr>
        <w:t>❖</w:t>
      </w:r>
      <w:r>
        <w:t xml:space="preserve"> Scalability and Efficiency</w:t>
      </w:r>
      <w:r>
        <w:br/>
      </w:r>
      <w:r>
        <w:rPr>
          <w:rFonts w:ascii="Segoe UI Symbol" w:hAnsi="Segoe UI Symbol" w:cs="Segoe UI Symbol"/>
        </w:rPr>
        <w:t>❖</w:t>
      </w:r>
      <w:r>
        <w:t xml:space="preserve"> Security and Data Privacy</w:t>
      </w:r>
      <w:r>
        <w:br/>
      </w:r>
      <w:r>
        <w:rPr>
          <w:rFonts w:ascii="Segoe UI Symbol" w:hAnsi="Segoe UI Symbol" w:cs="Segoe UI Symbol"/>
        </w:rPr>
        <w:t>❖</w:t>
      </w:r>
      <w:r>
        <w:t xml:space="preserve"> Reliability and Robustness</w:t>
      </w:r>
      <w:r>
        <w:br/>
      </w:r>
      <w:r>
        <w:rPr>
          <w:rFonts w:ascii="Segoe UI Symbol" w:hAnsi="Segoe UI Symbol" w:cs="Segoe UI Symbol"/>
        </w:rPr>
        <w:t>❖</w:t>
      </w:r>
      <w:r>
        <w:t xml:space="preserve"> Usability and User Interface</w:t>
      </w:r>
      <w:r>
        <w:br/>
      </w:r>
      <w:r>
        <w:rPr>
          <w:rFonts w:ascii="Segoe UI Symbol" w:hAnsi="Segoe UI Symbol" w:cs="Segoe UI Symbol"/>
        </w:rPr>
        <w:t>❖</w:t>
      </w:r>
      <w:r>
        <w:t xml:space="preserve"> Testing and Evaluation</w:t>
      </w:r>
    </w:p>
    <w:p w14:paraId="71410ADA" w14:textId="77777777" w:rsidR="00B846A4" w:rsidRDefault="000E209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74A4F6B" w14:textId="77777777" w:rsidR="00B846A4" w:rsidRDefault="00B846A4">
      <w:pPr>
        <w:spacing w:line="360" w:lineRule="auto"/>
        <w:rPr>
          <w:rFonts w:ascii="Times New Roman" w:eastAsia="Times New Roman" w:hAnsi="Times New Roman" w:cs="Times New Roman"/>
          <w:b/>
          <w:sz w:val="28"/>
          <w:szCs w:val="28"/>
        </w:rPr>
      </w:pPr>
    </w:p>
    <w:p w14:paraId="28D5B063" w14:textId="77777777" w:rsidR="00B846A4" w:rsidRDefault="00B846A4">
      <w:pPr>
        <w:spacing w:line="360" w:lineRule="auto"/>
        <w:rPr>
          <w:rFonts w:ascii="Times New Roman" w:eastAsia="Times New Roman" w:hAnsi="Times New Roman" w:cs="Times New Roman"/>
          <w:b/>
          <w:sz w:val="28"/>
          <w:szCs w:val="28"/>
        </w:rPr>
      </w:pPr>
    </w:p>
    <w:p w14:paraId="28DC8AC0" w14:textId="77777777" w:rsidR="00B846A4" w:rsidRDefault="00B846A4">
      <w:pPr>
        <w:spacing w:line="360" w:lineRule="auto"/>
        <w:rPr>
          <w:rFonts w:ascii="Times New Roman" w:eastAsia="Times New Roman" w:hAnsi="Times New Roman" w:cs="Times New Roman"/>
          <w:b/>
          <w:sz w:val="28"/>
          <w:szCs w:val="28"/>
        </w:rPr>
      </w:pPr>
    </w:p>
    <w:p w14:paraId="2FC3B7DA" w14:textId="77777777" w:rsidR="00B846A4" w:rsidRDefault="00B846A4">
      <w:pPr>
        <w:spacing w:line="360" w:lineRule="auto"/>
        <w:rPr>
          <w:rFonts w:ascii="Times New Roman" w:eastAsia="Times New Roman" w:hAnsi="Times New Roman" w:cs="Times New Roman"/>
          <w:b/>
          <w:sz w:val="28"/>
          <w:szCs w:val="28"/>
        </w:rPr>
      </w:pPr>
    </w:p>
    <w:p w14:paraId="0270E058" w14:textId="77777777" w:rsidR="00B846A4" w:rsidRDefault="00B846A4">
      <w:pPr>
        <w:spacing w:line="360" w:lineRule="auto"/>
        <w:rPr>
          <w:rFonts w:ascii="Times New Roman" w:eastAsia="Times New Roman" w:hAnsi="Times New Roman" w:cs="Times New Roman"/>
          <w:b/>
          <w:sz w:val="28"/>
          <w:szCs w:val="28"/>
        </w:rPr>
      </w:pPr>
    </w:p>
    <w:p w14:paraId="3F5B41A6" w14:textId="77777777" w:rsidR="00B846A4" w:rsidRPr="004B6920" w:rsidRDefault="004B6920" w:rsidP="004B692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0E2099">
        <w:rPr>
          <w:rFonts w:ascii="Times New Roman" w:eastAsia="Times New Roman" w:hAnsi="Times New Roman" w:cs="Times New Roman"/>
          <w:b/>
          <w:sz w:val="28"/>
          <w:szCs w:val="28"/>
        </w:rPr>
        <w:t xml:space="preserve">  </w:t>
      </w:r>
      <w:r w:rsidR="000E2099">
        <w:rPr>
          <w:rFonts w:ascii="Times New Roman" w:eastAsia="Times New Roman" w:hAnsi="Times New Roman" w:cs="Times New Roman"/>
          <w:b/>
          <w:smallCaps/>
          <w:color w:val="000000"/>
          <w:sz w:val="28"/>
          <w:szCs w:val="28"/>
        </w:rPr>
        <w:t xml:space="preserve"> 7.</w:t>
      </w:r>
      <w:r w:rsidR="000E2099">
        <w:rPr>
          <w:rFonts w:ascii="Times New Roman" w:eastAsia="Times New Roman" w:hAnsi="Times New Roman" w:cs="Times New Roman"/>
          <w:b/>
          <w:smallCaps/>
          <w:color w:val="000000"/>
          <w:sz w:val="32"/>
          <w:szCs w:val="32"/>
        </w:rPr>
        <w:t xml:space="preserve"> </w:t>
      </w:r>
      <w:r w:rsidR="000E2099">
        <w:rPr>
          <w:rFonts w:ascii="Times New Roman" w:eastAsia="Times New Roman" w:hAnsi="Times New Roman" w:cs="Times New Roman"/>
          <w:b/>
          <w:smallCaps/>
          <w:color w:val="000000"/>
          <w:sz w:val="28"/>
          <w:szCs w:val="28"/>
        </w:rPr>
        <w:t>REFERENCES</w:t>
      </w:r>
    </w:p>
    <w:p w14:paraId="2AF24132" w14:textId="77777777" w:rsidR="004B6920" w:rsidRDefault="004B6920">
      <w:pPr>
        <w:pBdr>
          <w:top w:val="nil"/>
          <w:left w:val="nil"/>
          <w:bottom w:val="nil"/>
          <w:right w:val="nil"/>
          <w:between w:val="nil"/>
        </w:pBdr>
        <w:spacing w:after="0"/>
        <w:ind w:left="720" w:hanging="720"/>
        <w:jc w:val="both"/>
        <w:rPr>
          <w:rFonts w:ascii="Times New Roman" w:eastAsia="Times New Roman" w:hAnsi="Times New Roman" w:cs="Times New Roman"/>
        </w:rPr>
      </w:pPr>
    </w:p>
    <w:p w14:paraId="2ABBD503" w14:textId="77777777" w:rsidR="004B6920" w:rsidRDefault="004B6920">
      <w:pPr>
        <w:pBdr>
          <w:top w:val="nil"/>
          <w:left w:val="nil"/>
          <w:bottom w:val="nil"/>
          <w:right w:val="nil"/>
          <w:between w:val="nil"/>
        </w:pBdr>
        <w:spacing w:after="0"/>
        <w:ind w:left="720" w:hanging="720"/>
        <w:jc w:val="both"/>
        <w:rPr>
          <w:rFonts w:ascii="Times New Roman" w:eastAsia="Times New Roman" w:hAnsi="Times New Roman" w:cs="Times New Roman"/>
        </w:rPr>
      </w:pPr>
    </w:p>
    <w:p w14:paraId="02E79043" w14:textId="77777777" w:rsidR="004B6920" w:rsidRDefault="004B6920">
      <w:pPr>
        <w:pBdr>
          <w:top w:val="nil"/>
          <w:left w:val="nil"/>
          <w:bottom w:val="nil"/>
          <w:right w:val="nil"/>
          <w:between w:val="nil"/>
        </w:pBdr>
        <w:spacing w:after="0"/>
        <w:ind w:left="720" w:hanging="720"/>
        <w:jc w:val="both"/>
        <w:rPr>
          <w:rFonts w:ascii="Times New Roman" w:eastAsia="Times New Roman" w:hAnsi="Times New Roman" w:cs="Times New Roman"/>
        </w:rPr>
      </w:pPr>
    </w:p>
    <w:p w14:paraId="08960859" w14:textId="77777777" w:rsidR="004B6920" w:rsidRDefault="004B6920" w:rsidP="004B6920">
      <w:pPr>
        <w:pStyle w:val="NormalWeb"/>
        <w:spacing w:line="360" w:lineRule="auto"/>
      </w:pPr>
      <w:r>
        <w:t>[1] M. K. M. U. and F. Z. Ali, "Automated Melanoma Detection Using Deep Learning Techniques," IEEE Transactions on Medical Imaging, vol. 39, no. 7, pp. 2202-2210, 2020.</w:t>
      </w:r>
    </w:p>
    <w:p w14:paraId="7ECB060A" w14:textId="77777777" w:rsidR="004B6920" w:rsidRDefault="004B6920" w:rsidP="004B6920">
      <w:pPr>
        <w:pStyle w:val="NormalWeb"/>
        <w:spacing w:line="360" w:lineRule="auto"/>
      </w:pPr>
      <w:r>
        <w:t>[2] A. N. V. S. and R. A. Kumar, "Melanoma Classification via Transfer Learning with Deep Neural Networks," 2020 International Conference on Intelligent Computing and Control Systems (ICICCS), no. 10.1109/ICICCS48265.2020.9121097, pp. 188-193, 2020.</w:t>
      </w:r>
    </w:p>
    <w:p w14:paraId="4DB397F2" w14:textId="77777777" w:rsidR="004B6920" w:rsidRDefault="004B6920" w:rsidP="004B6920">
      <w:pPr>
        <w:pStyle w:val="NormalWeb"/>
        <w:spacing w:line="360" w:lineRule="auto"/>
      </w:pPr>
      <w:r>
        <w:t>[3] S. P. K. and B. M. Das, "Data Augmentation Techniques for Enhanced Melanoma Detection," Pattern Recognition Letters, vol. 140, pp. 51-57, 2021.</w:t>
      </w:r>
    </w:p>
    <w:p w14:paraId="7DD9063D" w14:textId="272AC058" w:rsidR="004B6920" w:rsidRDefault="004B6920" w:rsidP="004B6920">
      <w:pPr>
        <w:pStyle w:val="NormalWeb"/>
        <w:spacing w:line="360" w:lineRule="auto"/>
      </w:pPr>
      <w:r>
        <w:t>[4] H. J. P. R. Singh and M. K. Sharma, "Comparative Study of Machine Learning Algorithms for Skin Lesion Classification," Future Generation Computer Systems, vol. 108, pp. 656-663, 2020.</w:t>
      </w:r>
    </w:p>
    <w:p w14:paraId="09D13E83" w14:textId="7B56F58B" w:rsidR="00B846A4" w:rsidRDefault="00394CB8">
      <w:pPr>
        <w:spacing w:line="360" w:lineRule="auto"/>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allowOverlap="1" wp14:anchorId="53FE9E64" wp14:editId="699C9906">
            <wp:simplePos x="0" y="0"/>
            <wp:positionH relativeFrom="column">
              <wp:posOffset>-372110</wp:posOffset>
            </wp:positionH>
            <wp:positionV relativeFrom="paragraph">
              <wp:posOffset>190500</wp:posOffset>
            </wp:positionV>
            <wp:extent cx="6411520" cy="1885950"/>
            <wp:effectExtent l="0" t="0" r="8890" b="0"/>
            <wp:wrapNone/>
            <wp:docPr id="91001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27406" b="34398"/>
                    <a:stretch/>
                  </pic:blipFill>
                  <pic:spPr bwMode="auto">
                    <a:xfrm>
                      <a:off x="0" y="0"/>
                      <a:ext cx="6411520" cy="1885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57CDE1" w14:textId="717898E2" w:rsidR="00B846A4" w:rsidRDefault="00B846A4">
      <w:pPr>
        <w:spacing w:line="360" w:lineRule="auto"/>
        <w:rPr>
          <w:rFonts w:ascii="Times New Roman" w:eastAsia="Times New Roman" w:hAnsi="Times New Roman" w:cs="Times New Roman"/>
          <w:sz w:val="24"/>
          <w:szCs w:val="24"/>
        </w:rPr>
      </w:pPr>
    </w:p>
    <w:p w14:paraId="3282039C" w14:textId="5C5D1E0E" w:rsidR="00B846A4" w:rsidRDefault="00B846A4">
      <w:pPr>
        <w:spacing w:line="360" w:lineRule="auto"/>
        <w:rPr>
          <w:rFonts w:ascii="Times New Roman" w:eastAsia="Times New Roman" w:hAnsi="Times New Roman" w:cs="Times New Roman"/>
          <w:sz w:val="24"/>
          <w:szCs w:val="24"/>
        </w:rPr>
      </w:pPr>
    </w:p>
    <w:p w14:paraId="40D14D77" w14:textId="309A4BAC" w:rsidR="004B6920" w:rsidRDefault="004B6920">
      <w:pPr>
        <w:spacing w:line="360" w:lineRule="auto"/>
        <w:rPr>
          <w:rFonts w:ascii="Times New Roman" w:eastAsia="Times New Roman" w:hAnsi="Times New Roman" w:cs="Times New Roman"/>
          <w:sz w:val="24"/>
          <w:szCs w:val="24"/>
        </w:rPr>
      </w:pPr>
    </w:p>
    <w:p w14:paraId="3895A73F" w14:textId="77777777" w:rsidR="006C0DD1" w:rsidRDefault="006C0DD1">
      <w:pPr>
        <w:spacing w:line="360" w:lineRule="auto"/>
        <w:rPr>
          <w:rFonts w:ascii="Times New Roman" w:eastAsia="Times New Roman" w:hAnsi="Times New Roman" w:cs="Times New Roman"/>
          <w:sz w:val="24"/>
          <w:szCs w:val="24"/>
        </w:rPr>
      </w:pPr>
    </w:p>
    <w:p w14:paraId="603DEDA2" w14:textId="77777777" w:rsidR="00B846A4" w:rsidRDefault="00B846A4">
      <w:pPr>
        <w:widowControl w:val="0"/>
        <w:spacing w:before="245" w:after="0" w:line="264" w:lineRule="auto"/>
        <w:ind w:right="720" w:firstLine="726"/>
        <w:jc w:val="both"/>
        <w:rPr>
          <w:rFonts w:ascii="Times New Roman" w:eastAsia="Times New Roman" w:hAnsi="Times New Roman" w:cs="Times New Roman"/>
          <w:sz w:val="23"/>
          <w:szCs w:val="23"/>
        </w:rPr>
      </w:pPr>
    </w:p>
    <w:tbl>
      <w:tblPr>
        <w:tblStyle w:val="af0"/>
        <w:tblW w:w="85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52"/>
        <w:gridCol w:w="4253"/>
      </w:tblGrid>
      <w:tr w:rsidR="00B846A4" w14:paraId="0A3EB65A" w14:textId="77777777">
        <w:tc>
          <w:tcPr>
            <w:tcW w:w="4252" w:type="dxa"/>
            <w:shd w:val="clear" w:color="auto" w:fill="auto"/>
            <w:tcMar>
              <w:top w:w="100" w:type="dxa"/>
              <w:left w:w="100" w:type="dxa"/>
              <w:bottom w:w="100" w:type="dxa"/>
              <w:right w:w="100" w:type="dxa"/>
            </w:tcMar>
          </w:tcPr>
          <w:p w14:paraId="3C704E90" w14:textId="67EBB6D5" w:rsidR="0056360B" w:rsidRDefault="0056360B">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Naveen M</w:t>
            </w:r>
          </w:p>
          <w:p w14:paraId="0B7619EF" w14:textId="2E628B29" w:rsidR="0056360B" w:rsidRDefault="0056360B">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Computer Science and Engineering (IOT)</w:t>
            </w:r>
          </w:p>
          <w:p w14:paraId="224BB7C9" w14:textId="3CA8FE05" w:rsidR="0056360B" w:rsidRDefault="0056360B">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5/10/2024</w:t>
            </w:r>
          </w:p>
          <w:p w14:paraId="7B788255" w14:textId="5EA6B4BB" w:rsidR="00B846A4" w:rsidRDefault="000E2099">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Saveetha Engineering College</w:t>
            </w:r>
          </w:p>
          <w:p w14:paraId="592CE5B2" w14:textId="77777777" w:rsidR="00B846A4" w:rsidRDefault="000E2099">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Chennai – 602105 India</w:t>
            </w:r>
          </w:p>
        </w:tc>
        <w:tc>
          <w:tcPr>
            <w:tcW w:w="4253" w:type="dxa"/>
            <w:shd w:val="clear" w:color="auto" w:fill="auto"/>
            <w:tcMar>
              <w:top w:w="100" w:type="dxa"/>
              <w:left w:w="100" w:type="dxa"/>
              <w:bottom w:w="100" w:type="dxa"/>
              <w:right w:w="100" w:type="dxa"/>
            </w:tcMar>
          </w:tcPr>
          <w:p w14:paraId="488331DC" w14:textId="737CFC12" w:rsidR="00B846A4" w:rsidRDefault="0056360B" w:rsidP="0056360B">
            <w:pPr>
              <w:widowControl w:val="0"/>
              <w:rPr>
                <w:rFonts w:ascii="Times New Roman" w:eastAsia="Times New Roman" w:hAnsi="Times New Roman" w:cs="Times New Roman"/>
                <w:b/>
                <w:sz w:val="23"/>
                <w:szCs w:val="23"/>
              </w:rPr>
            </w:pPr>
            <w:r>
              <w:rPr>
                <w:rFonts w:ascii="Times New Roman" w:eastAsia="Times New Roman" w:hAnsi="Times New Roman" w:cs="Times New Roman"/>
                <w:sz w:val="23"/>
                <w:szCs w:val="23"/>
              </w:rPr>
              <w:t xml:space="preserve">                         </w:t>
            </w:r>
            <w:r w:rsidRPr="0056360B">
              <w:rPr>
                <w:rFonts w:ascii="Times New Roman" w:eastAsia="Times New Roman" w:hAnsi="Times New Roman" w:cs="Times New Roman"/>
                <w:b/>
                <w:sz w:val="23"/>
                <w:szCs w:val="23"/>
              </w:rPr>
              <w:t>Supervisor</w:t>
            </w:r>
          </w:p>
          <w:p w14:paraId="40DE0EA9" w14:textId="6FE27B72" w:rsidR="0056360B" w:rsidRPr="0056360B" w:rsidRDefault="0056360B">
            <w:pPr>
              <w:widowControl w:val="0"/>
              <w:jc w:val="center"/>
              <w:rPr>
                <w:rFonts w:ascii="Times New Roman" w:eastAsia="Times New Roman" w:hAnsi="Times New Roman" w:cs="Times New Roman"/>
                <w:sz w:val="23"/>
                <w:szCs w:val="23"/>
              </w:rPr>
            </w:pPr>
            <w:r w:rsidRPr="0056360B">
              <w:rPr>
                <w:rFonts w:ascii="Times New Roman" w:eastAsia="Times New Roman" w:hAnsi="Times New Roman" w:cs="Times New Roman"/>
                <w:sz w:val="23"/>
                <w:szCs w:val="23"/>
              </w:rPr>
              <w:t>Dr. S. Sellakumar</w:t>
            </w:r>
          </w:p>
          <w:p w14:paraId="77FBD1B3" w14:textId="77777777" w:rsidR="0056360B" w:rsidRPr="0056360B" w:rsidRDefault="0056360B" w:rsidP="0056360B">
            <w:pPr>
              <w:widowControl w:val="0"/>
              <w:jc w:val="center"/>
              <w:rPr>
                <w:rFonts w:ascii="Times New Roman" w:eastAsia="Times New Roman" w:hAnsi="Times New Roman" w:cs="Times New Roman"/>
                <w:sz w:val="23"/>
                <w:szCs w:val="23"/>
              </w:rPr>
            </w:pPr>
            <w:r w:rsidRPr="0056360B">
              <w:rPr>
                <w:rFonts w:ascii="Times New Roman" w:eastAsia="Times New Roman" w:hAnsi="Times New Roman" w:cs="Times New Roman"/>
                <w:sz w:val="23"/>
                <w:szCs w:val="23"/>
              </w:rPr>
              <w:t>Assistant Professor</w:t>
            </w:r>
          </w:p>
          <w:p w14:paraId="2D04774E" w14:textId="77777777" w:rsidR="0056360B" w:rsidRDefault="0056360B" w:rsidP="0056360B">
            <w:pPr>
              <w:widowControl w:val="0"/>
              <w:jc w:val="center"/>
              <w:rPr>
                <w:rFonts w:ascii="Times New Roman" w:eastAsia="Times New Roman" w:hAnsi="Times New Roman" w:cs="Times New Roman"/>
                <w:sz w:val="23"/>
                <w:szCs w:val="23"/>
              </w:rPr>
            </w:pPr>
            <w:r w:rsidRPr="0056360B">
              <w:rPr>
                <w:rFonts w:ascii="Times New Roman" w:eastAsia="Times New Roman" w:hAnsi="Times New Roman" w:cs="Times New Roman"/>
                <w:sz w:val="23"/>
                <w:szCs w:val="23"/>
              </w:rPr>
              <w:t>Department of Mechanical Engineering (SCOFT)</w:t>
            </w:r>
          </w:p>
          <w:p w14:paraId="41795872" w14:textId="6FC67F09" w:rsidR="00B846A4" w:rsidRDefault="000E2099" w:rsidP="0056360B">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Saveetha Engineering College</w:t>
            </w:r>
          </w:p>
          <w:p w14:paraId="6742D6FE" w14:textId="77777777" w:rsidR="00B846A4" w:rsidRDefault="000E2099">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Chennai – 602105 India</w:t>
            </w:r>
          </w:p>
        </w:tc>
      </w:tr>
    </w:tbl>
    <w:p w14:paraId="22E659A3" w14:textId="77777777" w:rsidR="00B846A4" w:rsidRDefault="00B846A4">
      <w:pPr>
        <w:widowControl w:val="0"/>
        <w:spacing w:before="245" w:after="0" w:line="264" w:lineRule="auto"/>
        <w:ind w:right="720" w:firstLine="726"/>
        <w:jc w:val="both"/>
        <w:rPr>
          <w:rFonts w:ascii="Times New Roman" w:eastAsia="Times New Roman" w:hAnsi="Times New Roman" w:cs="Times New Roman"/>
          <w:sz w:val="24"/>
          <w:szCs w:val="24"/>
        </w:rPr>
      </w:pPr>
    </w:p>
    <w:sectPr w:rsidR="00B846A4">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5F5B7" w14:textId="77777777" w:rsidR="00FC58D8" w:rsidRDefault="00FC58D8">
      <w:pPr>
        <w:spacing w:after="0" w:line="240" w:lineRule="auto"/>
      </w:pPr>
      <w:r>
        <w:separator/>
      </w:r>
    </w:p>
  </w:endnote>
  <w:endnote w:type="continuationSeparator" w:id="0">
    <w:p w14:paraId="7F3B2074" w14:textId="77777777" w:rsidR="00FC58D8" w:rsidRDefault="00FC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F3A70" w14:textId="77777777" w:rsidR="00B846A4" w:rsidRDefault="00B846A4">
    <w:pPr>
      <w:pBdr>
        <w:top w:val="nil"/>
        <w:left w:val="nil"/>
        <w:bottom w:val="nil"/>
        <w:right w:val="nil"/>
        <w:between w:val="nil"/>
      </w:pBdr>
      <w:tabs>
        <w:tab w:val="center" w:pos="4513"/>
        <w:tab w:val="right" w:pos="9026"/>
      </w:tabs>
      <w:spacing w:after="0" w:line="240" w:lineRule="auto"/>
      <w:jc w:val="center"/>
      <w:rPr>
        <w:color w:val="000000"/>
      </w:rPr>
    </w:pPr>
  </w:p>
  <w:p w14:paraId="6EB19CEC" w14:textId="77777777" w:rsidR="00B846A4" w:rsidRDefault="00B846A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7AA64" w14:textId="77777777" w:rsidR="00B846A4" w:rsidRDefault="000E2099">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307B6">
      <w:rPr>
        <w:noProof/>
        <w:color w:val="000000"/>
      </w:rPr>
      <w:t>3</w:t>
    </w:r>
    <w:r>
      <w:rPr>
        <w:color w:val="000000"/>
      </w:rPr>
      <w:fldChar w:fldCharType="end"/>
    </w:r>
  </w:p>
  <w:p w14:paraId="65106A3C" w14:textId="77777777" w:rsidR="00B846A4" w:rsidRDefault="00B846A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2D213B" w14:textId="77777777" w:rsidR="00FC58D8" w:rsidRDefault="00FC58D8">
      <w:pPr>
        <w:spacing w:after="0" w:line="240" w:lineRule="auto"/>
      </w:pPr>
      <w:r>
        <w:separator/>
      </w:r>
    </w:p>
  </w:footnote>
  <w:footnote w:type="continuationSeparator" w:id="0">
    <w:p w14:paraId="32C35660" w14:textId="77777777" w:rsidR="00FC58D8" w:rsidRDefault="00FC5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12A15"/>
    <w:multiLevelType w:val="multilevel"/>
    <w:tmpl w:val="2DA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95FF8"/>
    <w:multiLevelType w:val="hybridMultilevel"/>
    <w:tmpl w:val="776876AA"/>
    <w:lvl w:ilvl="0" w:tplc="51663868">
      <w:start w:val="1"/>
      <w:numFmt w:val="decimal"/>
      <w:lvlText w:val="%1."/>
      <w:lvlJc w:val="left"/>
      <w:pPr>
        <w:ind w:left="3648" w:hanging="360"/>
      </w:pPr>
      <w:rPr>
        <w:rFonts w:hint="default"/>
      </w:rPr>
    </w:lvl>
    <w:lvl w:ilvl="1" w:tplc="40090019" w:tentative="1">
      <w:start w:val="1"/>
      <w:numFmt w:val="lowerLetter"/>
      <w:lvlText w:val="%2."/>
      <w:lvlJc w:val="left"/>
      <w:pPr>
        <w:ind w:left="4368" w:hanging="360"/>
      </w:pPr>
    </w:lvl>
    <w:lvl w:ilvl="2" w:tplc="4009001B" w:tentative="1">
      <w:start w:val="1"/>
      <w:numFmt w:val="lowerRoman"/>
      <w:lvlText w:val="%3."/>
      <w:lvlJc w:val="right"/>
      <w:pPr>
        <w:ind w:left="5088" w:hanging="180"/>
      </w:pPr>
    </w:lvl>
    <w:lvl w:ilvl="3" w:tplc="4009000F" w:tentative="1">
      <w:start w:val="1"/>
      <w:numFmt w:val="decimal"/>
      <w:lvlText w:val="%4."/>
      <w:lvlJc w:val="left"/>
      <w:pPr>
        <w:ind w:left="5808" w:hanging="360"/>
      </w:pPr>
    </w:lvl>
    <w:lvl w:ilvl="4" w:tplc="40090019" w:tentative="1">
      <w:start w:val="1"/>
      <w:numFmt w:val="lowerLetter"/>
      <w:lvlText w:val="%5."/>
      <w:lvlJc w:val="left"/>
      <w:pPr>
        <w:ind w:left="6528" w:hanging="360"/>
      </w:pPr>
    </w:lvl>
    <w:lvl w:ilvl="5" w:tplc="4009001B" w:tentative="1">
      <w:start w:val="1"/>
      <w:numFmt w:val="lowerRoman"/>
      <w:lvlText w:val="%6."/>
      <w:lvlJc w:val="right"/>
      <w:pPr>
        <w:ind w:left="7248" w:hanging="180"/>
      </w:pPr>
    </w:lvl>
    <w:lvl w:ilvl="6" w:tplc="4009000F" w:tentative="1">
      <w:start w:val="1"/>
      <w:numFmt w:val="decimal"/>
      <w:lvlText w:val="%7."/>
      <w:lvlJc w:val="left"/>
      <w:pPr>
        <w:ind w:left="7968" w:hanging="360"/>
      </w:pPr>
    </w:lvl>
    <w:lvl w:ilvl="7" w:tplc="40090019" w:tentative="1">
      <w:start w:val="1"/>
      <w:numFmt w:val="lowerLetter"/>
      <w:lvlText w:val="%8."/>
      <w:lvlJc w:val="left"/>
      <w:pPr>
        <w:ind w:left="8688" w:hanging="360"/>
      </w:pPr>
    </w:lvl>
    <w:lvl w:ilvl="8" w:tplc="4009001B" w:tentative="1">
      <w:start w:val="1"/>
      <w:numFmt w:val="lowerRoman"/>
      <w:lvlText w:val="%9."/>
      <w:lvlJc w:val="right"/>
      <w:pPr>
        <w:ind w:left="9408" w:hanging="180"/>
      </w:pPr>
    </w:lvl>
  </w:abstractNum>
  <w:abstractNum w:abstractNumId="2" w15:restartNumberingAfterBreak="0">
    <w:nsid w:val="53884007"/>
    <w:multiLevelType w:val="multilevel"/>
    <w:tmpl w:val="0CE4D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126219"/>
    <w:multiLevelType w:val="multilevel"/>
    <w:tmpl w:val="69D21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4078804">
    <w:abstractNumId w:val="2"/>
  </w:num>
  <w:num w:numId="2" w16cid:durableId="440496684">
    <w:abstractNumId w:val="3"/>
  </w:num>
  <w:num w:numId="3" w16cid:durableId="56326178">
    <w:abstractNumId w:val="0"/>
  </w:num>
  <w:num w:numId="4" w16cid:durableId="624847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A4"/>
    <w:rsid w:val="00052572"/>
    <w:rsid w:val="00066226"/>
    <w:rsid w:val="000E0964"/>
    <w:rsid w:val="000E2099"/>
    <w:rsid w:val="00265597"/>
    <w:rsid w:val="00394CB8"/>
    <w:rsid w:val="004135A4"/>
    <w:rsid w:val="004524C4"/>
    <w:rsid w:val="00482874"/>
    <w:rsid w:val="004B6920"/>
    <w:rsid w:val="004E216D"/>
    <w:rsid w:val="005046F2"/>
    <w:rsid w:val="0055719C"/>
    <w:rsid w:val="0056360B"/>
    <w:rsid w:val="006307B6"/>
    <w:rsid w:val="00667E30"/>
    <w:rsid w:val="006C0DD1"/>
    <w:rsid w:val="006C35BF"/>
    <w:rsid w:val="008F7FAC"/>
    <w:rsid w:val="00AB4397"/>
    <w:rsid w:val="00B846A4"/>
    <w:rsid w:val="00BA0786"/>
    <w:rsid w:val="00C01D43"/>
    <w:rsid w:val="00C35251"/>
    <w:rsid w:val="00D213BD"/>
    <w:rsid w:val="00DD5FEC"/>
    <w:rsid w:val="00DE3B9D"/>
    <w:rsid w:val="00F04FAE"/>
    <w:rsid w:val="00F26D60"/>
    <w:rsid w:val="00F60495"/>
    <w:rsid w:val="00FB329A"/>
    <w:rsid w:val="00FC5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219D"/>
  <w15:docId w15:val="{63F78E6D-D740-4AD1-90AE-AC15420D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FA2"/>
  </w:style>
  <w:style w:type="paragraph" w:styleId="Heading1">
    <w:name w:val="heading 1"/>
    <w:basedOn w:val="Normal"/>
    <w:next w:val="Normal"/>
    <w:link w:val="Heading1Char"/>
    <w:uiPriority w:val="9"/>
    <w:qFormat/>
    <w:rsid w:val="007D1B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2FA2"/>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unhideWhenUsed/>
    <w:qFormat/>
    <w:rsid w:val="007B2FA2"/>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7B2FA2"/>
    <w:rPr>
      <w:rFonts w:ascii="Cambria" w:eastAsia="Times New Roman" w:hAnsi="Cambria" w:cs="Calibri"/>
      <w:color w:val="365F91"/>
      <w:kern w:val="0"/>
      <w:sz w:val="26"/>
      <w:szCs w:val="26"/>
      <w:lang w:val="en-US"/>
    </w:rPr>
  </w:style>
  <w:style w:type="character" w:customStyle="1" w:styleId="Heading3Char">
    <w:name w:val="Heading 3 Char"/>
    <w:basedOn w:val="DefaultParagraphFont"/>
    <w:link w:val="Heading3"/>
    <w:uiPriority w:val="9"/>
    <w:rsid w:val="007B2FA2"/>
    <w:rPr>
      <w:rFonts w:ascii="Calibri" w:eastAsia="Calibri" w:hAnsi="Calibri" w:cs="Calibri"/>
      <w:b/>
      <w:kern w:val="0"/>
      <w:sz w:val="28"/>
      <w:szCs w:val="28"/>
      <w:lang w:val="en-US"/>
    </w:rPr>
  </w:style>
  <w:style w:type="table" w:styleId="TableGrid">
    <w:name w:val="Table Grid"/>
    <w:basedOn w:val="TableNormal"/>
    <w:uiPriority w:val="39"/>
    <w:rsid w:val="009F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8740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1Char">
    <w:name w:val="Heading 1 Char"/>
    <w:basedOn w:val="DefaultParagraphFont"/>
    <w:link w:val="Heading1"/>
    <w:uiPriority w:val="9"/>
    <w:rsid w:val="007D1BE6"/>
    <w:rPr>
      <w:rFonts w:asciiTheme="majorHAnsi" w:eastAsiaTheme="majorEastAsia" w:hAnsiTheme="majorHAnsi" w:cstheme="majorBidi"/>
      <w:color w:val="2F5496" w:themeColor="accent1" w:themeShade="BF"/>
      <w:kern w:val="0"/>
      <w:sz w:val="32"/>
      <w:szCs w:val="32"/>
      <w:lang w:val="en-US"/>
    </w:rPr>
  </w:style>
  <w:style w:type="character" w:customStyle="1" w:styleId="title-text">
    <w:name w:val="title-text"/>
    <w:basedOn w:val="DefaultParagraphFont"/>
    <w:rsid w:val="007D1BE6"/>
  </w:style>
  <w:style w:type="character" w:styleId="Strong">
    <w:name w:val="Strong"/>
    <w:basedOn w:val="DefaultParagraphFont"/>
    <w:uiPriority w:val="22"/>
    <w:qFormat/>
    <w:rsid w:val="00D11A9D"/>
    <w:rPr>
      <w:b/>
      <w:bCs/>
    </w:rPr>
  </w:style>
  <w:style w:type="paragraph" w:styleId="ListParagraph">
    <w:name w:val="List Paragraph"/>
    <w:basedOn w:val="Normal"/>
    <w:uiPriority w:val="34"/>
    <w:qFormat/>
    <w:rsid w:val="00D11A9D"/>
    <w:pPr>
      <w:ind w:left="720"/>
      <w:contextualSpacing/>
    </w:pPr>
  </w:style>
  <w:style w:type="character" w:styleId="Hyperlink">
    <w:name w:val="Hyperlink"/>
    <w:basedOn w:val="DefaultParagraphFont"/>
    <w:uiPriority w:val="99"/>
    <w:unhideWhenUsed/>
    <w:rsid w:val="00C16F9D"/>
    <w:rPr>
      <w:color w:val="0563C1" w:themeColor="hyperlink"/>
      <w:u w:val="single"/>
    </w:rPr>
  </w:style>
  <w:style w:type="character" w:customStyle="1" w:styleId="UnresolvedMention1">
    <w:name w:val="Unresolved Mention1"/>
    <w:basedOn w:val="DefaultParagraphFont"/>
    <w:uiPriority w:val="99"/>
    <w:semiHidden/>
    <w:unhideWhenUsed/>
    <w:rsid w:val="00C16F9D"/>
    <w:rPr>
      <w:color w:val="605E5C"/>
      <w:shd w:val="clear" w:color="auto" w:fill="E1DFDD"/>
    </w:rPr>
  </w:style>
  <w:style w:type="paragraph" w:styleId="Header">
    <w:name w:val="header"/>
    <w:basedOn w:val="Normal"/>
    <w:link w:val="HeaderChar"/>
    <w:uiPriority w:val="99"/>
    <w:unhideWhenUsed/>
    <w:rsid w:val="00512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812"/>
    <w:rPr>
      <w:rFonts w:ascii="Calibri" w:eastAsia="Calibri" w:hAnsi="Calibri" w:cs="Calibri"/>
      <w:kern w:val="0"/>
      <w:lang w:val="en-US"/>
    </w:rPr>
  </w:style>
  <w:style w:type="paragraph" w:styleId="Footer">
    <w:name w:val="footer"/>
    <w:basedOn w:val="Normal"/>
    <w:link w:val="FooterChar"/>
    <w:uiPriority w:val="99"/>
    <w:unhideWhenUsed/>
    <w:rsid w:val="00512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2812"/>
    <w:rPr>
      <w:rFonts w:ascii="Calibri" w:eastAsia="Calibri" w:hAnsi="Calibri" w:cs="Calibri"/>
      <w:kern w:val="0"/>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5046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48812">
      <w:bodyDiv w:val="1"/>
      <w:marLeft w:val="0"/>
      <w:marRight w:val="0"/>
      <w:marTop w:val="0"/>
      <w:marBottom w:val="0"/>
      <w:divBdr>
        <w:top w:val="none" w:sz="0" w:space="0" w:color="auto"/>
        <w:left w:val="none" w:sz="0" w:space="0" w:color="auto"/>
        <w:bottom w:val="none" w:sz="0" w:space="0" w:color="auto"/>
        <w:right w:val="none" w:sz="0" w:space="0" w:color="auto"/>
      </w:divBdr>
    </w:div>
    <w:div w:id="127823943">
      <w:bodyDiv w:val="1"/>
      <w:marLeft w:val="0"/>
      <w:marRight w:val="0"/>
      <w:marTop w:val="0"/>
      <w:marBottom w:val="0"/>
      <w:divBdr>
        <w:top w:val="none" w:sz="0" w:space="0" w:color="auto"/>
        <w:left w:val="none" w:sz="0" w:space="0" w:color="auto"/>
        <w:bottom w:val="none" w:sz="0" w:space="0" w:color="auto"/>
        <w:right w:val="none" w:sz="0" w:space="0" w:color="auto"/>
      </w:divBdr>
    </w:div>
    <w:div w:id="153223421">
      <w:bodyDiv w:val="1"/>
      <w:marLeft w:val="0"/>
      <w:marRight w:val="0"/>
      <w:marTop w:val="0"/>
      <w:marBottom w:val="0"/>
      <w:divBdr>
        <w:top w:val="none" w:sz="0" w:space="0" w:color="auto"/>
        <w:left w:val="none" w:sz="0" w:space="0" w:color="auto"/>
        <w:bottom w:val="none" w:sz="0" w:space="0" w:color="auto"/>
        <w:right w:val="none" w:sz="0" w:space="0" w:color="auto"/>
      </w:divBdr>
    </w:div>
    <w:div w:id="207226029">
      <w:bodyDiv w:val="1"/>
      <w:marLeft w:val="0"/>
      <w:marRight w:val="0"/>
      <w:marTop w:val="0"/>
      <w:marBottom w:val="0"/>
      <w:divBdr>
        <w:top w:val="none" w:sz="0" w:space="0" w:color="auto"/>
        <w:left w:val="none" w:sz="0" w:space="0" w:color="auto"/>
        <w:bottom w:val="none" w:sz="0" w:space="0" w:color="auto"/>
        <w:right w:val="none" w:sz="0" w:space="0" w:color="auto"/>
      </w:divBdr>
    </w:div>
    <w:div w:id="227037646">
      <w:bodyDiv w:val="1"/>
      <w:marLeft w:val="0"/>
      <w:marRight w:val="0"/>
      <w:marTop w:val="0"/>
      <w:marBottom w:val="0"/>
      <w:divBdr>
        <w:top w:val="none" w:sz="0" w:space="0" w:color="auto"/>
        <w:left w:val="none" w:sz="0" w:space="0" w:color="auto"/>
        <w:bottom w:val="none" w:sz="0" w:space="0" w:color="auto"/>
        <w:right w:val="none" w:sz="0" w:space="0" w:color="auto"/>
      </w:divBdr>
    </w:div>
    <w:div w:id="244847335">
      <w:bodyDiv w:val="1"/>
      <w:marLeft w:val="0"/>
      <w:marRight w:val="0"/>
      <w:marTop w:val="0"/>
      <w:marBottom w:val="0"/>
      <w:divBdr>
        <w:top w:val="none" w:sz="0" w:space="0" w:color="auto"/>
        <w:left w:val="none" w:sz="0" w:space="0" w:color="auto"/>
        <w:bottom w:val="none" w:sz="0" w:space="0" w:color="auto"/>
        <w:right w:val="none" w:sz="0" w:space="0" w:color="auto"/>
      </w:divBdr>
    </w:div>
    <w:div w:id="272515258">
      <w:bodyDiv w:val="1"/>
      <w:marLeft w:val="0"/>
      <w:marRight w:val="0"/>
      <w:marTop w:val="0"/>
      <w:marBottom w:val="0"/>
      <w:divBdr>
        <w:top w:val="none" w:sz="0" w:space="0" w:color="auto"/>
        <w:left w:val="none" w:sz="0" w:space="0" w:color="auto"/>
        <w:bottom w:val="none" w:sz="0" w:space="0" w:color="auto"/>
        <w:right w:val="none" w:sz="0" w:space="0" w:color="auto"/>
      </w:divBdr>
    </w:div>
    <w:div w:id="366610913">
      <w:bodyDiv w:val="1"/>
      <w:marLeft w:val="0"/>
      <w:marRight w:val="0"/>
      <w:marTop w:val="0"/>
      <w:marBottom w:val="0"/>
      <w:divBdr>
        <w:top w:val="none" w:sz="0" w:space="0" w:color="auto"/>
        <w:left w:val="none" w:sz="0" w:space="0" w:color="auto"/>
        <w:bottom w:val="none" w:sz="0" w:space="0" w:color="auto"/>
        <w:right w:val="none" w:sz="0" w:space="0" w:color="auto"/>
      </w:divBdr>
    </w:div>
    <w:div w:id="393353819">
      <w:bodyDiv w:val="1"/>
      <w:marLeft w:val="0"/>
      <w:marRight w:val="0"/>
      <w:marTop w:val="0"/>
      <w:marBottom w:val="0"/>
      <w:divBdr>
        <w:top w:val="none" w:sz="0" w:space="0" w:color="auto"/>
        <w:left w:val="none" w:sz="0" w:space="0" w:color="auto"/>
        <w:bottom w:val="none" w:sz="0" w:space="0" w:color="auto"/>
        <w:right w:val="none" w:sz="0" w:space="0" w:color="auto"/>
      </w:divBdr>
    </w:div>
    <w:div w:id="422261827">
      <w:bodyDiv w:val="1"/>
      <w:marLeft w:val="0"/>
      <w:marRight w:val="0"/>
      <w:marTop w:val="0"/>
      <w:marBottom w:val="0"/>
      <w:divBdr>
        <w:top w:val="none" w:sz="0" w:space="0" w:color="auto"/>
        <w:left w:val="none" w:sz="0" w:space="0" w:color="auto"/>
        <w:bottom w:val="none" w:sz="0" w:space="0" w:color="auto"/>
        <w:right w:val="none" w:sz="0" w:space="0" w:color="auto"/>
      </w:divBdr>
    </w:div>
    <w:div w:id="542712421">
      <w:bodyDiv w:val="1"/>
      <w:marLeft w:val="0"/>
      <w:marRight w:val="0"/>
      <w:marTop w:val="0"/>
      <w:marBottom w:val="0"/>
      <w:divBdr>
        <w:top w:val="none" w:sz="0" w:space="0" w:color="auto"/>
        <w:left w:val="none" w:sz="0" w:space="0" w:color="auto"/>
        <w:bottom w:val="none" w:sz="0" w:space="0" w:color="auto"/>
        <w:right w:val="none" w:sz="0" w:space="0" w:color="auto"/>
      </w:divBdr>
    </w:div>
    <w:div w:id="556820447">
      <w:bodyDiv w:val="1"/>
      <w:marLeft w:val="0"/>
      <w:marRight w:val="0"/>
      <w:marTop w:val="0"/>
      <w:marBottom w:val="0"/>
      <w:divBdr>
        <w:top w:val="none" w:sz="0" w:space="0" w:color="auto"/>
        <w:left w:val="none" w:sz="0" w:space="0" w:color="auto"/>
        <w:bottom w:val="none" w:sz="0" w:space="0" w:color="auto"/>
        <w:right w:val="none" w:sz="0" w:space="0" w:color="auto"/>
      </w:divBdr>
    </w:div>
    <w:div w:id="591354910">
      <w:bodyDiv w:val="1"/>
      <w:marLeft w:val="0"/>
      <w:marRight w:val="0"/>
      <w:marTop w:val="0"/>
      <w:marBottom w:val="0"/>
      <w:divBdr>
        <w:top w:val="none" w:sz="0" w:space="0" w:color="auto"/>
        <w:left w:val="none" w:sz="0" w:space="0" w:color="auto"/>
        <w:bottom w:val="none" w:sz="0" w:space="0" w:color="auto"/>
        <w:right w:val="none" w:sz="0" w:space="0" w:color="auto"/>
      </w:divBdr>
    </w:div>
    <w:div w:id="628166234">
      <w:bodyDiv w:val="1"/>
      <w:marLeft w:val="0"/>
      <w:marRight w:val="0"/>
      <w:marTop w:val="0"/>
      <w:marBottom w:val="0"/>
      <w:divBdr>
        <w:top w:val="none" w:sz="0" w:space="0" w:color="auto"/>
        <w:left w:val="none" w:sz="0" w:space="0" w:color="auto"/>
        <w:bottom w:val="none" w:sz="0" w:space="0" w:color="auto"/>
        <w:right w:val="none" w:sz="0" w:space="0" w:color="auto"/>
      </w:divBdr>
    </w:div>
    <w:div w:id="706414006">
      <w:bodyDiv w:val="1"/>
      <w:marLeft w:val="0"/>
      <w:marRight w:val="0"/>
      <w:marTop w:val="0"/>
      <w:marBottom w:val="0"/>
      <w:divBdr>
        <w:top w:val="none" w:sz="0" w:space="0" w:color="auto"/>
        <w:left w:val="none" w:sz="0" w:space="0" w:color="auto"/>
        <w:bottom w:val="none" w:sz="0" w:space="0" w:color="auto"/>
        <w:right w:val="none" w:sz="0" w:space="0" w:color="auto"/>
      </w:divBdr>
    </w:div>
    <w:div w:id="713771594">
      <w:bodyDiv w:val="1"/>
      <w:marLeft w:val="0"/>
      <w:marRight w:val="0"/>
      <w:marTop w:val="0"/>
      <w:marBottom w:val="0"/>
      <w:divBdr>
        <w:top w:val="none" w:sz="0" w:space="0" w:color="auto"/>
        <w:left w:val="none" w:sz="0" w:space="0" w:color="auto"/>
        <w:bottom w:val="none" w:sz="0" w:space="0" w:color="auto"/>
        <w:right w:val="none" w:sz="0" w:space="0" w:color="auto"/>
      </w:divBdr>
    </w:div>
    <w:div w:id="737745522">
      <w:bodyDiv w:val="1"/>
      <w:marLeft w:val="0"/>
      <w:marRight w:val="0"/>
      <w:marTop w:val="0"/>
      <w:marBottom w:val="0"/>
      <w:divBdr>
        <w:top w:val="none" w:sz="0" w:space="0" w:color="auto"/>
        <w:left w:val="none" w:sz="0" w:space="0" w:color="auto"/>
        <w:bottom w:val="none" w:sz="0" w:space="0" w:color="auto"/>
        <w:right w:val="none" w:sz="0" w:space="0" w:color="auto"/>
      </w:divBdr>
    </w:div>
    <w:div w:id="756750998">
      <w:bodyDiv w:val="1"/>
      <w:marLeft w:val="0"/>
      <w:marRight w:val="0"/>
      <w:marTop w:val="0"/>
      <w:marBottom w:val="0"/>
      <w:divBdr>
        <w:top w:val="none" w:sz="0" w:space="0" w:color="auto"/>
        <w:left w:val="none" w:sz="0" w:space="0" w:color="auto"/>
        <w:bottom w:val="none" w:sz="0" w:space="0" w:color="auto"/>
        <w:right w:val="none" w:sz="0" w:space="0" w:color="auto"/>
      </w:divBdr>
    </w:div>
    <w:div w:id="878474449">
      <w:bodyDiv w:val="1"/>
      <w:marLeft w:val="0"/>
      <w:marRight w:val="0"/>
      <w:marTop w:val="0"/>
      <w:marBottom w:val="0"/>
      <w:divBdr>
        <w:top w:val="none" w:sz="0" w:space="0" w:color="auto"/>
        <w:left w:val="none" w:sz="0" w:space="0" w:color="auto"/>
        <w:bottom w:val="none" w:sz="0" w:space="0" w:color="auto"/>
        <w:right w:val="none" w:sz="0" w:space="0" w:color="auto"/>
      </w:divBdr>
    </w:div>
    <w:div w:id="880168792">
      <w:bodyDiv w:val="1"/>
      <w:marLeft w:val="0"/>
      <w:marRight w:val="0"/>
      <w:marTop w:val="0"/>
      <w:marBottom w:val="0"/>
      <w:divBdr>
        <w:top w:val="none" w:sz="0" w:space="0" w:color="auto"/>
        <w:left w:val="none" w:sz="0" w:space="0" w:color="auto"/>
        <w:bottom w:val="none" w:sz="0" w:space="0" w:color="auto"/>
        <w:right w:val="none" w:sz="0" w:space="0" w:color="auto"/>
      </w:divBdr>
    </w:div>
    <w:div w:id="891891215">
      <w:bodyDiv w:val="1"/>
      <w:marLeft w:val="0"/>
      <w:marRight w:val="0"/>
      <w:marTop w:val="0"/>
      <w:marBottom w:val="0"/>
      <w:divBdr>
        <w:top w:val="none" w:sz="0" w:space="0" w:color="auto"/>
        <w:left w:val="none" w:sz="0" w:space="0" w:color="auto"/>
        <w:bottom w:val="none" w:sz="0" w:space="0" w:color="auto"/>
        <w:right w:val="none" w:sz="0" w:space="0" w:color="auto"/>
      </w:divBdr>
    </w:div>
    <w:div w:id="1015570381">
      <w:bodyDiv w:val="1"/>
      <w:marLeft w:val="0"/>
      <w:marRight w:val="0"/>
      <w:marTop w:val="0"/>
      <w:marBottom w:val="0"/>
      <w:divBdr>
        <w:top w:val="none" w:sz="0" w:space="0" w:color="auto"/>
        <w:left w:val="none" w:sz="0" w:space="0" w:color="auto"/>
        <w:bottom w:val="none" w:sz="0" w:space="0" w:color="auto"/>
        <w:right w:val="none" w:sz="0" w:space="0" w:color="auto"/>
      </w:divBdr>
    </w:div>
    <w:div w:id="1028487571">
      <w:bodyDiv w:val="1"/>
      <w:marLeft w:val="0"/>
      <w:marRight w:val="0"/>
      <w:marTop w:val="0"/>
      <w:marBottom w:val="0"/>
      <w:divBdr>
        <w:top w:val="none" w:sz="0" w:space="0" w:color="auto"/>
        <w:left w:val="none" w:sz="0" w:space="0" w:color="auto"/>
        <w:bottom w:val="none" w:sz="0" w:space="0" w:color="auto"/>
        <w:right w:val="none" w:sz="0" w:space="0" w:color="auto"/>
      </w:divBdr>
    </w:div>
    <w:div w:id="1100182319">
      <w:bodyDiv w:val="1"/>
      <w:marLeft w:val="0"/>
      <w:marRight w:val="0"/>
      <w:marTop w:val="0"/>
      <w:marBottom w:val="0"/>
      <w:divBdr>
        <w:top w:val="none" w:sz="0" w:space="0" w:color="auto"/>
        <w:left w:val="none" w:sz="0" w:space="0" w:color="auto"/>
        <w:bottom w:val="none" w:sz="0" w:space="0" w:color="auto"/>
        <w:right w:val="none" w:sz="0" w:space="0" w:color="auto"/>
      </w:divBdr>
    </w:div>
    <w:div w:id="1108894912">
      <w:bodyDiv w:val="1"/>
      <w:marLeft w:val="0"/>
      <w:marRight w:val="0"/>
      <w:marTop w:val="0"/>
      <w:marBottom w:val="0"/>
      <w:divBdr>
        <w:top w:val="none" w:sz="0" w:space="0" w:color="auto"/>
        <w:left w:val="none" w:sz="0" w:space="0" w:color="auto"/>
        <w:bottom w:val="none" w:sz="0" w:space="0" w:color="auto"/>
        <w:right w:val="none" w:sz="0" w:space="0" w:color="auto"/>
      </w:divBdr>
    </w:div>
    <w:div w:id="1153716487">
      <w:bodyDiv w:val="1"/>
      <w:marLeft w:val="0"/>
      <w:marRight w:val="0"/>
      <w:marTop w:val="0"/>
      <w:marBottom w:val="0"/>
      <w:divBdr>
        <w:top w:val="none" w:sz="0" w:space="0" w:color="auto"/>
        <w:left w:val="none" w:sz="0" w:space="0" w:color="auto"/>
        <w:bottom w:val="none" w:sz="0" w:space="0" w:color="auto"/>
        <w:right w:val="none" w:sz="0" w:space="0" w:color="auto"/>
      </w:divBdr>
    </w:div>
    <w:div w:id="1166164594">
      <w:bodyDiv w:val="1"/>
      <w:marLeft w:val="0"/>
      <w:marRight w:val="0"/>
      <w:marTop w:val="0"/>
      <w:marBottom w:val="0"/>
      <w:divBdr>
        <w:top w:val="none" w:sz="0" w:space="0" w:color="auto"/>
        <w:left w:val="none" w:sz="0" w:space="0" w:color="auto"/>
        <w:bottom w:val="none" w:sz="0" w:space="0" w:color="auto"/>
        <w:right w:val="none" w:sz="0" w:space="0" w:color="auto"/>
      </w:divBdr>
    </w:div>
    <w:div w:id="1202283708">
      <w:bodyDiv w:val="1"/>
      <w:marLeft w:val="0"/>
      <w:marRight w:val="0"/>
      <w:marTop w:val="0"/>
      <w:marBottom w:val="0"/>
      <w:divBdr>
        <w:top w:val="none" w:sz="0" w:space="0" w:color="auto"/>
        <w:left w:val="none" w:sz="0" w:space="0" w:color="auto"/>
        <w:bottom w:val="none" w:sz="0" w:space="0" w:color="auto"/>
        <w:right w:val="none" w:sz="0" w:space="0" w:color="auto"/>
      </w:divBdr>
    </w:div>
    <w:div w:id="1204246251">
      <w:bodyDiv w:val="1"/>
      <w:marLeft w:val="0"/>
      <w:marRight w:val="0"/>
      <w:marTop w:val="0"/>
      <w:marBottom w:val="0"/>
      <w:divBdr>
        <w:top w:val="none" w:sz="0" w:space="0" w:color="auto"/>
        <w:left w:val="none" w:sz="0" w:space="0" w:color="auto"/>
        <w:bottom w:val="none" w:sz="0" w:space="0" w:color="auto"/>
        <w:right w:val="none" w:sz="0" w:space="0" w:color="auto"/>
      </w:divBdr>
    </w:div>
    <w:div w:id="1256553824">
      <w:bodyDiv w:val="1"/>
      <w:marLeft w:val="0"/>
      <w:marRight w:val="0"/>
      <w:marTop w:val="0"/>
      <w:marBottom w:val="0"/>
      <w:divBdr>
        <w:top w:val="none" w:sz="0" w:space="0" w:color="auto"/>
        <w:left w:val="none" w:sz="0" w:space="0" w:color="auto"/>
        <w:bottom w:val="none" w:sz="0" w:space="0" w:color="auto"/>
        <w:right w:val="none" w:sz="0" w:space="0" w:color="auto"/>
      </w:divBdr>
    </w:div>
    <w:div w:id="1411078820">
      <w:bodyDiv w:val="1"/>
      <w:marLeft w:val="0"/>
      <w:marRight w:val="0"/>
      <w:marTop w:val="0"/>
      <w:marBottom w:val="0"/>
      <w:divBdr>
        <w:top w:val="none" w:sz="0" w:space="0" w:color="auto"/>
        <w:left w:val="none" w:sz="0" w:space="0" w:color="auto"/>
        <w:bottom w:val="none" w:sz="0" w:space="0" w:color="auto"/>
        <w:right w:val="none" w:sz="0" w:space="0" w:color="auto"/>
      </w:divBdr>
    </w:div>
    <w:div w:id="1423646544">
      <w:bodyDiv w:val="1"/>
      <w:marLeft w:val="0"/>
      <w:marRight w:val="0"/>
      <w:marTop w:val="0"/>
      <w:marBottom w:val="0"/>
      <w:divBdr>
        <w:top w:val="none" w:sz="0" w:space="0" w:color="auto"/>
        <w:left w:val="none" w:sz="0" w:space="0" w:color="auto"/>
        <w:bottom w:val="none" w:sz="0" w:space="0" w:color="auto"/>
        <w:right w:val="none" w:sz="0" w:space="0" w:color="auto"/>
      </w:divBdr>
    </w:div>
    <w:div w:id="1446847056">
      <w:bodyDiv w:val="1"/>
      <w:marLeft w:val="0"/>
      <w:marRight w:val="0"/>
      <w:marTop w:val="0"/>
      <w:marBottom w:val="0"/>
      <w:divBdr>
        <w:top w:val="none" w:sz="0" w:space="0" w:color="auto"/>
        <w:left w:val="none" w:sz="0" w:space="0" w:color="auto"/>
        <w:bottom w:val="none" w:sz="0" w:space="0" w:color="auto"/>
        <w:right w:val="none" w:sz="0" w:space="0" w:color="auto"/>
      </w:divBdr>
    </w:div>
    <w:div w:id="1827428312">
      <w:bodyDiv w:val="1"/>
      <w:marLeft w:val="0"/>
      <w:marRight w:val="0"/>
      <w:marTop w:val="0"/>
      <w:marBottom w:val="0"/>
      <w:divBdr>
        <w:top w:val="none" w:sz="0" w:space="0" w:color="auto"/>
        <w:left w:val="none" w:sz="0" w:space="0" w:color="auto"/>
        <w:bottom w:val="none" w:sz="0" w:space="0" w:color="auto"/>
        <w:right w:val="none" w:sz="0" w:space="0" w:color="auto"/>
      </w:divBdr>
    </w:div>
    <w:div w:id="1873879149">
      <w:bodyDiv w:val="1"/>
      <w:marLeft w:val="0"/>
      <w:marRight w:val="0"/>
      <w:marTop w:val="0"/>
      <w:marBottom w:val="0"/>
      <w:divBdr>
        <w:top w:val="none" w:sz="0" w:space="0" w:color="auto"/>
        <w:left w:val="none" w:sz="0" w:space="0" w:color="auto"/>
        <w:bottom w:val="none" w:sz="0" w:space="0" w:color="auto"/>
        <w:right w:val="none" w:sz="0" w:space="0" w:color="auto"/>
      </w:divBdr>
    </w:div>
    <w:div w:id="2045014561">
      <w:bodyDiv w:val="1"/>
      <w:marLeft w:val="0"/>
      <w:marRight w:val="0"/>
      <w:marTop w:val="0"/>
      <w:marBottom w:val="0"/>
      <w:divBdr>
        <w:top w:val="none" w:sz="0" w:space="0" w:color="auto"/>
        <w:left w:val="none" w:sz="0" w:space="0" w:color="auto"/>
        <w:bottom w:val="none" w:sz="0" w:space="0" w:color="auto"/>
        <w:right w:val="none" w:sz="0" w:space="0" w:color="auto"/>
      </w:divBdr>
    </w:div>
    <w:div w:id="2077436665">
      <w:bodyDiv w:val="1"/>
      <w:marLeft w:val="0"/>
      <w:marRight w:val="0"/>
      <w:marTop w:val="0"/>
      <w:marBottom w:val="0"/>
      <w:divBdr>
        <w:top w:val="none" w:sz="0" w:space="0" w:color="auto"/>
        <w:left w:val="none" w:sz="0" w:space="0" w:color="auto"/>
        <w:bottom w:val="none" w:sz="0" w:space="0" w:color="auto"/>
        <w:right w:val="none" w:sz="0" w:space="0" w:color="auto"/>
      </w:divBdr>
    </w:div>
    <w:div w:id="2093043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pl+exVlplIvpynz/QkxTWF5Hg==">CgMxLjAyCGguZ2pkZ3hzMg5oLjlpeTZpOTRrM2l1ZjIOaC5raGo1d3F3bjVwMXEyCWguMzBqMHpsbDgAciExazNwVjI3ZW1Fb0NidlJiLTBwRjlreTRaajhpMTZKQno=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3832</Words>
  <Characters>21847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Ricketts</dc:creator>
  <cp:lastModifiedBy>naveen m</cp:lastModifiedBy>
  <cp:revision>14</cp:revision>
  <dcterms:created xsi:type="dcterms:W3CDTF">2024-10-05T04:36:00Z</dcterms:created>
  <dcterms:modified xsi:type="dcterms:W3CDTF">2024-10-05T07:32:00Z</dcterms:modified>
</cp:coreProperties>
</file>