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AIM:</w:t>
      </w:r>
    </w:p>
    <w:p>
      <w:r>
        <w:rPr>
          <w:rFonts w:ascii="Times New Roman" w:hAnsi="Times New Roman"/>
          <w:b w:val="0"/>
          <w:sz w:val="24"/>
        </w:rPr>
        <w:t>Database with Name and DOB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LANGUAGE USED:</w:t>
      </w:r>
    </w:p>
    <w:p>
      <w:r>
        <w:rPr>
          <w:rFonts w:ascii="Times New Roman" w:hAnsi="Times New Roman"/>
          <w:b w:val="0"/>
          <w:sz w:val="24"/>
        </w:rPr>
        <w:t>Prolog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PROGRAM:</w:t>
      </w:r>
    </w:p>
    <w:p>
      <w:r>
        <w:rPr>
          <w:rFonts w:ascii="Times New Roman" w:hAnsi="Times New Roman"/>
          <w:b w:val="0"/>
          <w:sz w:val="24"/>
        </w:rPr>
        <w:t>% dob(Name, date(Day, Month, Year))</w:t>
      </w:r>
    </w:p>
    <w:p>
      <w:r>
        <w:rPr>
          <w:rFonts w:ascii="Times New Roman" w:hAnsi="Times New Roman"/>
          <w:b w:val="0"/>
          <w:sz w:val="24"/>
        </w:rPr>
        <w:t>dob(ravi, date(15, 5, 2002)).</w:t>
      </w:r>
    </w:p>
    <w:p>
      <w:r>
        <w:rPr>
          <w:rFonts w:ascii="Times New Roman" w:hAnsi="Times New Roman"/>
          <w:b w:val="0"/>
          <w:sz w:val="24"/>
        </w:rPr>
        <w:t>dob(priya, date(23, 8, 2003)).</w:t>
      </w:r>
    </w:p>
    <w:p>
      <w:r>
        <w:rPr>
          <w:rFonts w:ascii="Times New Roman" w:hAnsi="Times New Roman"/>
          <w:b w:val="0"/>
          <w:sz w:val="24"/>
        </w:rPr>
        <w:t>dob(arun, date(9, 1, 2002)).</w:t>
      </w:r>
    </w:p>
    <w:p>
      <w:r>
        <w:rPr>
          <w:rFonts w:ascii="Times New Roman" w:hAnsi="Times New Roman"/>
          <w:b w:val="0"/>
          <w:sz w:val="24"/>
        </w:rPr>
        <w:t>dob(divya, date(30, 11, 2001)).</w:t>
      </w:r>
    </w:p>
    <w:p>
      <w:r>
        <w:rPr>
          <w:rFonts w:ascii="Times New Roman" w:hAnsi="Times New Roman"/>
          <w:b w:val="0"/>
          <w:sz w:val="24"/>
        </w:rPr>
        <w:t>dob(kumar, date(12, 5, 2003)).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Date of birth of a person</w:t>
      </w:r>
    </w:p>
    <w:p>
      <w:r>
        <w:rPr>
          <w:rFonts w:ascii="Times New Roman" w:hAnsi="Times New Roman"/>
          <w:b w:val="0"/>
          <w:sz w:val="24"/>
        </w:rPr>
        <w:t>show_dob(Name) :-</w:t>
      </w:r>
    </w:p>
    <w:p>
      <w:r>
        <w:rPr>
          <w:rFonts w:ascii="Times New Roman" w:hAnsi="Times New Roman"/>
          <w:b w:val="0"/>
          <w:sz w:val="24"/>
        </w:rPr>
        <w:t xml:space="preserve">    dob(Name, date(D, M, Y)),</w:t>
      </w:r>
    </w:p>
    <w:p>
      <w:r>
        <w:rPr>
          <w:rFonts w:ascii="Times New Roman" w:hAnsi="Times New Roman"/>
          <w:b w:val="0"/>
          <w:sz w:val="24"/>
        </w:rPr>
        <w:t xml:space="preserve">    write(Name), write(' was born on '),</w:t>
      </w:r>
    </w:p>
    <w:p>
      <w:r>
        <w:rPr>
          <w:rFonts w:ascii="Times New Roman" w:hAnsi="Times New Roman"/>
          <w:b w:val="0"/>
          <w:sz w:val="24"/>
        </w:rPr>
        <w:t xml:space="preserve">    write(D), write('/'), write(M), write('/'), write(Y), nl.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People born in the same year</w:t>
      </w:r>
    </w:p>
    <w:p>
      <w:r>
        <w:rPr>
          <w:rFonts w:ascii="Times New Roman" w:hAnsi="Times New Roman"/>
          <w:b w:val="0"/>
          <w:sz w:val="24"/>
        </w:rPr>
        <w:t>same_year(X, Y) :-</w:t>
      </w:r>
    </w:p>
    <w:p>
      <w:r>
        <w:rPr>
          <w:rFonts w:ascii="Times New Roman" w:hAnsi="Times New Roman"/>
          <w:b w:val="0"/>
          <w:sz w:val="24"/>
        </w:rPr>
        <w:t xml:space="preserve">    dob(X, date(_, _, Year)),</w:t>
      </w:r>
    </w:p>
    <w:p>
      <w:r>
        <w:rPr>
          <w:rFonts w:ascii="Times New Roman" w:hAnsi="Times New Roman"/>
          <w:b w:val="0"/>
          <w:sz w:val="24"/>
        </w:rPr>
        <w:t xml:space="preserve">    dob(Y, date(_, _, Year)),</w:t>
      </w:r>
    </w:p>
    <w:p>
      <w:r>
        <w:rPr>
          <w:rFonts w:ascii="Times New Roman" w:hAnsi="Times New Roman"/>
          <w:b w:val="0"/>
          <w:sz w:val="24"/>
        </w:rPr>
        <w:t xml:space="preserve">    X \= Y.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Queries:</w:t>
      </w:r>
    </w:p>
    <w:p>
      <w:r>
        <w:rPr>
          <w:rFonts w:ascii="Times New Roman" w:hAnsi="Times New Roman"/>
          <w:b w:val="0"/>
          <w:sz w:val="24"/>
        </w:rPr>
        <w:t>% ?- dob(ravi, D).</w:t>
      </w:r>
    </w:p>
    <w:p>
      <w:r>
        <w:rPr>
          <w:rFonts w:ascii="Times New Roman" w:hAnsi="Times New Roman"/>
          <w:b w:val="0"/>
          <w:sz w:val="24"/>
        </w:rPr>
        <w:t>% ?- show_dob(priya).</w:t>
      </w:r>
    </w:p>
    <w:p>
      <w:r>
        <w:rPr>
          <w:rFonts w:ascii="Times New Roman" w:hAnsi="Times New Roman"/>
          <w:b w:val="0"/>
          <w:sz w:val="24"/>
        </w:rPr>
        <w:t>% ?- dob(N, date(_, _, 2002)).</w:t>
      </w:r>
    </w:p>
    <w:p>
      <w:r>
        <w:rPr>
          <w:rFonts w:ascii="Times New Roman" w:hAnsi="Times New Roman"/>
          <w:b w:val="0"/>
          <w:sz w:val="24"/>
        </w:rPr>
        <w:t>% ?- same_year(X, Y).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2234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22_1013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41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