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E0C3" w14:textId="77777777" w:rsidR="00340054" w:rsidRPr="00340054" w:rsidRDefault="00340054" w:rsidP="00340054">
      <w:r w:rsidRPr="00340054">
        <w:t>ServiceNow’s Automated Test Framework (ATF) is a built-in, no-code/low-code tool designed to automate functional and regression testing, ensuring customizations and upgrades don't break existing business logic. It reduces manual testing efforts by 50% or more, allowing developers to create reusable tests for forms, client-side scripts, and server-side logic. </w:t>
      </w:r>
    </w:p>
    <w:p w14:paraId="7B077320" w14:textId="77777777" w:rsidR="00340054" w:rsidRPr="00340054" w:rsidRDefault="00340054" w:rsidP="00340054">
      <w:r w:rsidRPr="00340054">
        <w:t>This video provides an introduction to the Automated Test Framework (ATF) in ServiceNow:</w:t>
      </w:r>
    </w:p>
    <w:p w14:paraId="535C07B7" w14:textId="77777777" w:rsidR="00340054" w:rsidRPr="00340054" w:rsidRDefault="00340054" w:rsidP="00340054">
      <w:r w:rsidRPr="00340054">
        <w:t>Key features and benefits of ATF include:</w:t>
      </w:r>
    </w:p>
    <w:p w14:paraId="0CA0D119" w14:textId="77777777" w:rsidR="00340054" w:rsidRPr="00340054" w:rsidRDefault="00340054" w:rsidP="00340054">
      <w:pPr>
        <w:numPr>
          <w:ilvl w:val="0"/>
          <w:numId w:val="1"/>
        </w:numPr>
      </w:pPr>
      <w:r w:rsidRPr="00340054">
        <w:rPr>
          <w:b/>
          <w:bCs/>
        </w:rPr>
        <w:t>Faster Testing &amp; Upgrades:</w:t>
      </w:r>
      <w:r w:rsidRPr="00340054">
        <w:t> Accelerates development cycles and significantly reduces the time required for upgrades and Quality Assurance (QA).</w:t>
      </w:r>
    </w:p>
    <w:p w14:paraId="108268DA" w14:textId="77777777" w:rsidR="00340054" w:rsidRPr="00340054" w:rsidRDefault="00340054" w:rsidP="00340054">
      <w:pPr>
        <w:numPr>
          <w:ilvl w:val="0"/>
          <w:numId w:val="1"/>
        </w:numPr>
      </w:pPr>
      <w:r w:rsidRPr="00340054">
        <w:rPr>
          <w:b/>
          <w:bCs/>
        </w:rPr>
        <w:t>Reduced Human Error:</w:t>
      </w:r>
      <w:r w:rsidRPr="00340054">
        <w:t> Provides consistent, reliable testing results by eliminating manual, repetitive, and error-prone processes.</w:t>
      </w:r>
    </w:p>
    <w:p w14:paraId="75FD3295" w14:textId="77777777" w:rsidR="00340054" w:rsidRPr="00340054" w:rsidRDefault="00340054" w:rsidP="00340054">
      <w:pPr>
        <w:numPr>
          <w:ilvl w:val="0"/>
          <w:numId w:val="1"/>
        </w:numPr>
      </w:pPr>
      <w:hyperlink r:id="rId5" w:history="1">
        <w:r w:rsidRPr="00340054">
          <w:rPr>
            <w:rStyle w:val="Hyperlink"/>
            <w:b/>
            <w:bCs/>
          </w:rPr>
          <w:t>Reusable Tests</w:t>
        </w:r>
      </w:hyperlink>
      <w:r w:rsidRPr="00340054">
        <w:rPr>
          <w:b/>
          <w:bCs/>
        </w:rPr>
        <w:t>:</w:t>
      </w:r>
      <w:r w:rsidRPr="00340054">
        <w:t> Once created, test cases can be reused across different instances, applications, and future upgrades.</w:t>
      </w:r>
    </w:p>
    <w:p w14:paraId="0D8A7199" w14:textId="77777777" w:rsidR="00340054" w:rsidRPr="00340054" w:rsidRDefault="00340054" w:rsidP="00340054">
      <w:pPr>
        <w:numPr>
          <w:ilvl w:val="0"/>
          <w:numId w:val="1"/>
        </w:numPr>
      </w:pPr>
      <w:r w:rsidRPr="00340054">
        <w:rPr>
          <w:b/>
          <w:bCs/>
        </w:rPr>
        <w:t>Supported Testing Types:</w:t>
      </w:r>
      <w:r w:rsidRPr="00340054">
        <w:t> Covers functional testing (creating records, setting field values), UI testing (client-side), and server-side testing.</w:t>
      </w:r>
    </w:p>
    <w:p w14:paraId="1334AA9D" w14:textId="77777777" w:rsidR="00340054" w:rsidRPr="00340054" w:rsidRDefault="00340054" w:rsidP="00340054">
      <w:pPr>
        <w:numPr>
          <w:ilvl w:val="0"/>
          <w:numId w:val="1"/>
        </w:numPr>
      </w:pPr>
      <w:r w:rsidRPr="00340054">
        <w:rPr>
          <w:b/>
          <w:bCs/>
        </w:rPr>
        <w:t>Low-Code/No-Code:</w:t>
      </w:r>
      <w:r w:rsidRPr="00340054">
        <w:t> Allows developers and administrators to build tests without deep coding knowledge, using a user-friendly interface.</w:t>
      </w:r>
    </w:p>
    <w:p w14:paraId="66820D11" w14:textId="77777777" w:rsidR="00340054" w:rsidRPr="00340054" w:rsidRDefault="00340054" w:rsidP="00340054">
      <w:pPr>
        <w:numPr>
          <w:ilvl w:val="0"/>
          <w:numId w:val="1"/>
        </w:numPr>
      </w:pPr>
      <w:r w:rsidRPr="00340054">
        <w:rPr>
          <w:b/>
          <w:bCs/>
        </w:rPr>
        <w:t>Integration with DevOps:</w:t>
      </w:r>
      <w:r w:rsidRPr="00340054">
        <w:t> Supports scheduling, automated execution, and integration into the development lifecycle. </w:t>
      </w:r>
    </w:p>
    <w:p w14:paraId="40778D01" w14:textId="77777777" w:rsidR="00152760" w:rsidRDefault="00152760"/>
    <w:sectPr w:rsidR="00152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050"/>
    <w:multiLevelType w:val="multilevel"/>
    <w:tmpl w:val="62E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9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A6"/>
    <w:rsid w:val="00152760"/>
    <w:rsid w:val="00340054"/>
    <w:rsid w:val="00437A3A"/>
    <w:rsid w:val="00602D12"/>
    <w:rsid w:val="006871A6"/>
    <w:rsid w:val="00706F5E"/>
    <w:rsid w:val="00A4614D"/>
    <w:rsid w:val="00CE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644D"/>
  <w15:chartTrackingRefBased/>
  <w15:docId w15:val="{10AF97DB-B905-46EE-AC85-0146DFDB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Reusable+Tests&amp;sca_esv=24bda720f578b1cc&amp;sxsrf=ANbL-n7VQjy956igVD871kO_oPIxQoE55Q%3A1769596438071&amp;ei=FuZ5abmQBJ6sseMPv6T1gAo&amp;oq=ATF+in+ser&amp;gs_lp=Egxnd3Mtd2l6LXNlcnAiCkFURiBpbiBzZXIqAggAMgsQABiABBiRAhiKBTILEAAYgAQYkQIYigUyBhAAGBYYHjIGEAAYFhgeMgYQABgWGB4yBhAAGBYYHjIGEAAYFhgeMgYQABgWGB4yBhAAGBYYHjIGEAAYFhgeSKYqUJAFWLgdcAF4AZABAJgB7wGgAcEHqgEFMC42LjG4AQHIAQD4AQGYAgigAoEIwgIKEAAYsAMY1gQYR8ICDRAAGIAEGLADGEMYigXCAg4QABiABBiRAhixAxiKBcICBRAAGIAEwgIIEC4YgAQY5QTCAgoQABiABBhDGIoFwgILEAAYgAQYhgMYigWYAwCIBgGQBgqSBwUxLjYuMaAH1iiyBwUwLjYuMbgH-wfCBwUyLTcuMcgHMoAIAA&amp;sclient=gws-wiz-serp&amp;ved=2ahUKEwj6nK29hK6SAxXhTmwGHSVUD9AQgK4QegYIAQgCEA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Krishna Bammidi</dc:creator>
  <cp:keywords/>
  <dc:description/>
  <cp:lastModifiedBy>Naveen Krishna Bammidi</cp:lastModifiedBy>
  <cp:revision>2</cp:revision>
  <dcterms:created xsi:type="dcterms:W3CDTF">2026-01-28T11:36:00Z</dcterms:created>
  <dcterms:modified xsi:type="dcterms:W3CDTF">2026-01-28T11:36:00Z</dcterms:modified>
</cp:coreProperties>
</file>