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42D4" w14:textId="1BA12A89" w:rsidR="00F7535F" w:rsidRPr="00F7535F" w:rsidRDefault="14184E28" w:rsidP="690CB765">
      <w:pPr>
        <w:pStyle w:val="Title"/>
        <w:pBdr>
          <w:bottom w:val="single" w:sz="8" w:space="4" w:color="4F81BD"/>
        </w:pBdr>
        <w:spacing w:after="300"/>
        <w:rPr>
          <w:rFonts w:ascii="Calibri" w:eastAsia="Calibri" w:hAnsi="Calibri" w:cs="Calibri"/>
          <w:color w:val="17365D"/>
        </w:rPr>
      </w:pPr>
      <w:r w:rsidRPr="690CB765">
        <w:rPr>
          <w:rFonts w:ascii="Calibri" w:eastAsia="Calibri" w:hAnsi="Calibri" w:cs="Calibri"/>
          <w:color w:val="17365D"/>
        </w:rPr>
        <w:t xml:space="preserve">Vehicle Rental Service </w:t>
      </w:r>
      <w:r w:rsidR="005A6D46">
        <w:rPr>
          <w:rFonts w:ascii="Calibri" w:eastAsia="Calibri" w:hAnsi="Calibri" w:cs="Calibri"/>
          <w:color w:val="17365D"/>
        </w:rPr>
        <w:t>–</w:t>
      </w:r>
      <w:r w:rsidRPr="690CB765">
        <w:rPr>
          <w:rFonts w:ascii="Calibri" w:eastAsia="Calibri" w:hAnsi="Calibri" w:cs="Calibri"/>
          <w:color w:val="17365D"/>
        </w:rPr>
        <w:t xml:space="preserve"> Project</w:t>
      </w:r>
      <w:r w:rsidR="005A6D46">
        <w:rPr>
          <w:rFonts w:ascii="Calibri" w:eastAsia="Calibri" w:hAnsi="Calibri" w:cs="Calibri"/>
          <w:color w:val="17365D"/>
        </w:rPr>
        <w:t xml:space="preserve"> </w:t>
      </w:r>
      <w:r w:rsidR="13378994" w:rsidRPr="690CB765">
        <w:rPr>
          <w:rFonts w:ascii="Calibri" w:eastAsia="Calibri" w:hAnsi="Calibri" w:cs="Calibri"/>
          <w:color w:val="17365D"/>
        </w:rPr>
        <w:t>D</w:t>
      </w:r>
      <w:r w:rsidRPr="690CB765">
        <w:rPr>
          <w:rFonts w:ascii="Calibri" w:eastAsia="Calibri" w:hAnsi="Calibri" w:cs="Calibri"/>
          <w:color w:val="17365D"/>
        </w:rPr>
        <w:t>ocumentatio</w:t>
      </w:r>
      <w:r w:rsidR="5122B92D" w:rsidRPr="690CB765">
        <w:rPr>
          <w:rFonts w:ascii="Calibri" w:eastAsia="Calibri" w:hAnsi="Calibri" w:cs="Calibri"/>
          <w:color w:val="17365D"/>
        </w:rPr>
        <w:t>n</w:t>
      </w:r>
    </w:p>
    <w:p w14:paraId="24DEE472" w14:textId="59F8DF78" w:rsidR="00F7535F" w:rsidRPr="00F7535F" w:rsidRDefault="14184E28" w:rsidP="690CB765">
      <w:pPr>
        <w:pStyle w:val="Heading1"/>
        <w:spacing w:before="480" w:after="0" w:line="276" w:lineRule="auto"/>
        <w:rPr>
          <w:rFonts w:ascii="Calibri" w:eastAsia="Calibri" w:hAnsi="Calibri" w:cs="Calibri"/>
          <w:b/>
          <w:bCs/>
          <w:color w:val="365F91"/>
        </w:rPr>
      </w:pPr>
      <w:r w:rsidRPr="690CB765">
        <w:rPr>
          <w:rFonts w:ascii="Calibri" w:eastAsia="Calibri" w:hAnsi="Calibri" w:cs="Calibri"/>
          <w:b/>
          <w:bCs/>
          <w:color w:val="365F91"/>
        </w:rPr>
        <w:t>1. Introduction</w:t>
      </w:r>
    </w:p>
    <w:p w14:paraId="16176E61" w14:textId="48DA748F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 xml:space="preserve">The Vehicle Rental Service project is designed to streamline the management of vehicle rentals by providing an efficient, scalable, and easy-to-use API-based backend system. The application is built using 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FastAPI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 xml:space="preserve"> with MongoDB as the database, ensuring high performance and flexibility. This documentation describes the objectives, tools used, system design, and API details.</w:t>
      </w:r>
    </w:p>
    <w:p w14:paraId="0B7FF51A" w14:textId="52ACFE98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Objectives:</w:t>
      </w:r>
    </w:p>
    <w:p w14:paraId="41D438A0" w14:textId="0BB8B25A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- Develop a RESTful API for managing vehicles and bookings.</w:t>
      </w:r>
    </w:p>
    <w:p w14:paraId="55014A76" w14:textId="5A04AF83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- Store and manage data efficiently using MongoDB.</w:t>
      </w:r>
    </w:p>
    <w:p w14:paraId="478E0263" w14:textId="738FEDD7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- Ensure vehicle availability is tracked accurately.</w:t>
      </w:r>
    </w:p>
    <w:p w14:paraId="0098C6D2" w14:textId="6B0FB243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- Provide scalable architecture for future enhancements.</w:t>
      </w:r>
    </w:p>
    <w:p w14:paraId="142F9A0B" w14:textId="67946FF0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- Maintain clean JSON-only responses for integrations.</w:t>
      </w:r>
    </w:p>
    <w:p w14:paraId="0BE1FBCE" w14:textId="6A203668" w:rsidR="00F7535F" w:rsidRPr="00F7535F" w:rsidRDefault="14184E28" w:rsidP="690CB765">
      <w:pPr>
        <w:pStyle w:val="Heading1"/>
        <w:spacing w:before="480" w:after="0" w:line="276" w:lineRule="auto"/>
        <w:rPr>
          <w:rFonts w:ascii="Calibri" w:eastAsia="Calibri" w:hAnsi="Calibri" w:cs="Calibri"/>
          <w:b/>
          <w:bCs/>
          <w:color w:val="365F91"/>
        </w:rPr>
      </w:pPr>
      <w:r w:rsidRPr="690CB765">
        <w:rPr>
          <w:rFonts w:ascii="Calibri" w:eastAsia="Calibri" w:hAnsi="Calibri" w:cs="Calibri"/>
          <w:b/>
          <w:bCs/>
          <w:color w:val="365F91"/>
        </w:rPr>
        <w:t>2. Tools and Technologies</w:t>
      </w:r>
    </w:p>
    <w:p w14:paraId="5F5832D1" w14:textId="572F67BD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The following tools and technologies were used in the development:</w:t>
      </w:r>
    </w:p>
    <w:p w14:paraId="7F8028FA" w14:textId="6BF4A539" w:rsidR="00F7535F" w:rsidRPr="00F7535F" w:rsidRDefault="14184E28" w:rsidP="690CB765">
      <w:pPr>
        <w:spacing w:after="200" w:line="276" w:lineRule="auto"/>
      </w:pPr>
      <w:r w:rsidRPr="690CB765">
        <w:rPr>
          <w:rFonts w:ascii="Cambria" w:eastAsia="Cambria" w:hAnsi="Cambria" w:cs="Cambria"/>
          <w:sz w:val="22"/>
          <w:szCs w:val="22"/>
        </w:rPr>
        <w:t>- Python 3.10+: Programming language</w:t>
      </w:r>
    </w:p>
    <w:p w14:paraId="0EC0540A" w14:textId="78F7EF5F" w:rsidR="00F7535F" w:rsidRPr="00F7535F" w:rsidRDefault="14184E28" w:rsidP="690CB765">
      <w:pPr>
        <w:spacing w:after="200" w:line="276" w:lineRule="auto"/>
      </w:pPr>
      <w:r w:rsidRPr="690CB765">
        <w:rPr>
          <w:rFonts w:ascii="Cambria" w:eastAsia="Cambria" w:hAnsi="Cambria" w:cs="Cambria"/>
          <w:sz w:val="22"/>
          <w:szCs w:val="22"/>
        </w:rPr>
        <w:t xml:space="preserve">- </w:t>
      </w:r>
      <w:proofErr w:type="spellStart"/>
      <w:r w:rsidRPr="690CB765">
        <w:rPr>
          <w:rFonts w:ascii="Cambria" w:eastAsia="Cambria" w:hAnsi="Cambria" w:cs="Cambria"/>
          <w:sz w:val="22"/>
          <w:szCs w:val="22"/>
        </w:rPr>
        <w:t>FastAPI</w:t>
      </w:r>
      <w:proofErr w:type="spellEnd"/>
      <w:r w:rsidRPr="690CB765">
        <w:rPr>
          <w:rFonts w:ascii="Cambria" w:eastAsia="Cambria" w:hAnsi="Cambria" w:cs="Cambria"/>
          <w:sz w:val="22"/>
          <w:szCs w:val="22"/>
        </w:rPr>
        <w:t>: Modern, high-performance API framework</w:t>
      </w:r>
    </w:p>
    <w:p w14:paraId="744AC2CC" w14:textId="221274C8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- MongoDB: NoSQL database</w:t>
      </w:r>
    </w:p>
    <w:p w14:paraId="434A3B18" w14:textId="5B0C5522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- Motor: Async MongoDB driver</w:t>
      </w:r>
    </w:p>
    <w:p w14:paraId="1990C210" w14:textId="6DFE6425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 xml:space="preserve">- 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Uvicorn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>: ASGI server</w:t>
      </w:r>
    </w:p>
    <w:p w14:paraId="308CAE72" w14:textId="2DB9DB96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 xml:space="preserve">- 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Pydantic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>: Data validation</w:t>
      </w:r>
    </w:p>
    <w:p w14:paraId="4B50CBB8" w14:textId="61C7087D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- Logging: Error and event tracking</w:t>
      </w:r>
    </w:p>
    <w:p w14:paraId="72868230" w14:textId="71C5F49D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- Postman: API testing</w:t>
      </w:r>
    </w:p>
    <w:p w14:paraId="20498104" w14:textId="1C500DAD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- Anaconda / Virtual Environment: Package and environment management</w:t>
      </w:r>
    </w:p>
    <w:p w14:paraId="110E7275" w14:textId="7BA19E23" w:rsidR="00F7535F" w:rsidRPr="00F7535F" w:rsidRDefault="14184E28" w:rsidP="690CB765">
      <w:pPr>
        <w:spacing w:after="200" w:line="276" w:lineRule="auto"/>
        <w:rPr>
          <w:rFonts w:ascii="Calibri" w:eastAsia="Calibri" w:hAnsi="Calibri" w:cs="Calibri"/>
          <w:b/>
          <w:bCs/>
          <w:color w:val="365F91"/>
          <w:sz w:val="40"/>
          <w:szCs w:val="40"/>
        </w:rPr>
      </w:pPr>
      <w:r w:rsidRPr="690CB765">
        <w:rPr>
          <w:rFonts w:ascii="Cambria" w:eastAsia="Cambria" w:hAnsi="Cambria" w:cs="Cambria"/>
          <w:sz w:val="40"/>
          <w:szCs w:val="40"/>
        </w:rPr>
        <w:t xml:space="preserve"> </w:t>
      </w:r>
      <w:r w:rsidRPr="690CB765">
        <w:rPr>
          <w:rFonts w:ascii="Calibri" w:eastAsia="Calibri" w:hAnsi="Calibri" w:cs="Calibri"/>
          <w:b/>
          <w:bCs/>
          <w:color w:val="365F91"/>
          <w:sz w:val="40"/>
          <w:szCs w:val="40"/>
        </w:rPr>
        <w:t>3. System Architecture</w:t>
      </w:r>
    </w:p>
    <w:p w14:paraId="3EC86FB0" w14:textId="0F5B604F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The system follows a layered architecture with clear separation of concerns: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</w:t>
      </w:r>
      <w:r w:rsidR="2C2F5C4A" w:rsidRPr="690CB765">
        <w:rPr>
          <w:rFonts w:ascii="Cambria" w:eastAsia="Cambria" w:hAnsi="Cambria" w:cs="Cambria"/>
          <w:sz w:val="28"/>
          <w:szCs w:val="28"/>
        </w:rPr>
        <w:t>1.</w:t>
      </w:r>
      <w:r w:rsidRPr="690CB765">
        <w:rPr>
          <w:rFonts w:ascii="Cambria" w:eastAsia="Cambria" w:hAnsi="Cambria" w:cs="Cambria"/>
          <w:sz w:val="28"/>
          <w:szCs w:val="28"/>
        </w:rPr>
        <w:t>API Layer: Handles HTTP requests and responses.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 w:rsidR="78B1FFF8" w:rsidRPr="690CB765">
        <w:rPr>
          <w:rFonts w:ascii="Cambria" w:eastAsia="Cambria" w:hAnsi="Cambria" w:cs="Cambria"/>
          <w:sz w:val="28"/>
          <w:szCs w:val="28"/>
        </w:rPr>
        <w:t>2.</w:t>
      </w:r>
      <w:r w:rsidRPr="690CB765">
        <w:rPr>
          <w:rFonts w:ascii="Cambria" w:eastAsia="Cambria" w:hAnsi="Cambria" w:cs="Cambria"/>
          <w:sz w:val="28"/>
          <w:szCs w:val="28"/>
        </w:rPr>
        <w:t>Service</w:t>
      </w:r>
      <w:proofErr w:type="gramEnd"/>
      <w:r w:rsidRPr="690CB765">
        <w:rPr>
          <w:rFonts w:ascii="Cambria" w:eastAsia="Cambria" w:hAnsi="Cambria" w:cs="Cambria"/>
          <w:sz w:val="28"/>
          <w:szCs w:val="28"/>
        </w:rPr>
        <w:t xml:space="preserve"> Layer: Contains business logic.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</w:t>
      </w:r>
      <w:r w:rsidR="40DCDC39" w:rsidRPr="690CB765">
        <w:rPr>
          <w:rFonts w:ascii="Cambria" w:eastAsia="Cambria" w:hAnsi="Cambria" w:cs="Cambria"/>
          <w:sz w:val="28"/>
          <w:szCs w:val="28"/>
        </w:rPr>
        <w:t>3.</w:t>
      </w:r>
      <w:r w:rsidRPr="690CB765">
        <w:rPr>
          <w:rFonts w:ascii="Cambria" w:eastAsia="Cambria" w:hAnsi="Cambria" w:cs="Cambria"/>
          <w:sz w:val="28"/>
          <w:szCs w:val="28"/>
        </w:rPr>
        <w:t>Database Layer: Interacts with MongoDB using Motor.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</w:t>
      </w:r>
      <w:r w:rsidR="11DE1F29" w:rsidRPr="690CB765">
        <w:rPr>
          <w:rFonts w:ascii="Cambria" w:eastAsia="Cambria" w:hAnsi="Cambria" w:cs="Cambria"/>
          <w:sz w:val="28"/>
          <w:szCs w:val="28"/>
        </w:rPr>
        <w:t>4.</w:t>
      </w:r>
      <w:r w:rsidRPr="690CB765">
        <w:rPr>
          <w:rFonts w:ascii="Cambria" w:eastAsia="Cambria" w:hAnsi="Cambria" w:cs="Cambria"/>
          <w:sz w:val="28"/>
          <w:szCs w:val="28"/>
        </w:rPr>
        <w:t>Utilities: Logging and exception handling.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>The architecture ensures modularity, scalability, and maintainability.</w:t>
      </w:r>
    </w:p>
    <w:p w14:paraId="6381CA8D" w14:textId="12BBC5ED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[System Architecture Diagram Placeholder]</w:t>
      </w:r>
    </w:p>
    <w:p w14:paraId="57FE3270" w14:textId="445E7A08" w:rsidR="00F7535F" w:rsidRPr="00F7535F" w:rsidRDefault="14184E28" w:rsidP="690CB765">
      <w:pPr>
        <w:pStyle w:val="Heading1"/>
        <w:spacing w:before="480" w:after="0" w:line="276" w:lineRule="auto"/>
        <w:rPr>
          <w:rFonts w:ascii="Calibri" w:eastAsia="Calibri" w:hAnsi="Calibri" w:cs="Calibri"/>
          <w:b/>
          <w:bCs/>
          <w:color w:val="365F91"/>
        </w:rPr>
      </w:pPr>
      <w:r w:rsidRPr="690CB765">
        <w:rPr>
          <w:rFonts w:ascii="Calibri" w:eastAsia="Calibri" w:hAnsi="Calibri" w:cs="Calibri"/>
          <w:b/>
          <w:bCs/>
          <w:color w:val="365F91"/>
        </w:rPr>
        <w:t>4. Database Design</w:t>
      </w:r>
    </w:p>
    <w:p w14:paraId="464C1C0F" w14:textId="040C0D8E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MongoDB collections used in the system: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>1. Vehicles Collection: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 - id (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ObjectId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>): Unique identifier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 - make (string): Vehicle manufacturer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 - model (string): Vehicle model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 - year (int): Year of manufacture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 - 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plate_number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 xml:space="preserve"> (string): Vehicle plate number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 - 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daily_rate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 xml:space="preserve"> (float): Rental price per day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 - 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is_available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 xml:space="preserve"> (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boolean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>): Availability status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>2. Bookings Collection: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 - id (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ObjectId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>): Unique identifier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 - 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vehicle_id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 xml:space="preserve"> (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ObjectId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>): Linked vehicle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 - 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customer_name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 xml:space="preserve"> (string): Name of customer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 - 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start_date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 xml:space="preserve"> (date): Booking start date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 - 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end_date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 xml:space="preserve"> (date): Booking end date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 - 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total_amount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 xml:space="preserve"> (float): Total rental cost</w:t>
      </w:r>
    </w:p>
    <w:p w14:paraId="3D32A526" w14:textId="33478B36" w:rsidR="00F7535F" w:rsidRPr="00F7535F" w:rsidRDefault="14184E28" w:rsidP="690CB765">
      <w:pPr>
        <w:pStyle w:val="Heading1"/>
        <w:spacing w:before="480" w:after="0" w:line="276" w:lineRule="auto"/>
        <w:rPr>
          <w:rFonts w:ascii="Calibri" w:eastAsia="Calibri" w:hAnsi="Calibri" w:cs="Calibri"/>
          <w:b/>
          <w:bCs/>
          <w:color w:val="365F91"/>
        </w:rPr>
      </w:pPr>
      <w:r w:rsidRPr="690CB765">
        <w:rPr>
          <w:rFonts w:ascii="Calibri" w:eastAsia="Calibri" w:hAnsi="Calibri" w:cs="Calibri"/>
          <w:b/>
          <w:bCs/>
          <w:color w:val="365F91"/>
        </w:rPr>
        <w:t>5. API Endpoints</w:t>
      </w:r>
    </w:p>
    <w:p w14:paraId="11E9AF9F" w14:textId="5071B57B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 xml:space="preserve">Vehicles </w:t>
      </w:r>
      <w:proofErr w:type="gramStart"/>
      <w:r w:rsidRPr="690CB765">
        <w:rPr>
          <w:rFonts w:ascii="Cambria" w:eastAsia="Cambria" w:hAnsi="Cambria" w:cs="Cambria"/>
          <w:sz w:val="28"/>
          <w:szCs w:val="28"/>
        </w:rPr>
        <w:t>Endpoints</w:t>
      </w:r>
      <w:r w:rsidR="76426605" w:rsidRPr="690CB765">
        <w:rPr>
          <w:rFonts w:ascii="Cambria" w:eastAsia="Cambria" w:hAnsi="Cambria" w:cs="Cambria"/>
          <w:sz w:val="28"/>
          <w:szCs w:val="28"/>
        </w:rPr>
        <w:t>:-</w:t>
      </w:r>
      <w:proofErr w:type="gramEnd"/>
    </w:p>
    <w:p w14:paraId="2F70E3F4" w14:textId="029C4EF9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POST /vehicles/ - Add new vehicle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GET /vehicles/ - List vehicles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GET /vehicles/{id} - Get vehicle by ID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PUT /vehicles/{id} - Update vehicle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DELETE /vehicles/{id} - Delete vehicle</w:t>
      </w:r>
    </w:p>
    <w:p w14:paraId="0A66E6C1" w14:textId="3B4AB580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Bookings Endpoints</w:t>
      </w:r>
    </w:p>
    <w:p w14:paraId="4A2BA6CC" w14:textId="5E5CDD84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POST /bookings/ - Create booking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GET /bookings/ - List bookings</w:t>
      </w:r>
    </w:p>
    <w:p w14:paraId="379C1AE5" w14:textId="387263A3" w:rsidR="00F7535F" w:rsidRPr="00F7535F" w:rsidRDefault="00F7535F" w:rsidP="690CB765">
      <w:pPr>
        <w:spacing w:line="276" w:lineRule="auto"/>
      </w:pPr>
    </w:p>
    <w:p w14:paraId="6F2E1B2E" w14:textId="09471FF0" w:rsidR="00F7535F" w:rsidRPr="00F7535F" w:rsidRDefault="14184E28" w:rsidP="690CB765">
      <w:pPr>
        <w:spacing w:after="200" w:line="276" w:lineRule="auto"/>
      </w:pPr>
      <w:r w:rsidRPr="690CB765">
        <w:rPr>
          <w:rFonts w:ascii="Cambria" w:eastAsia="Cambria" w:hAnsi="Cambria" w:cs="Cambria"/>
          <w:sz w:val="22"/>
          <w:szCs w:val="22"/>
        </w:rPr>
        <w:t xml:space="preserve"> </w:t>
      </w:r>
    </w:p>
    <w:p w14:paraId="17A953E9" w14:textId="63C22A5D" w:rsidR="00F7535F" w:rsidRPr="00F7535F" w:rsidRDefault="14184E28" w:rsidP="690CB765">
      <w:pPr>
        <w:pStyle w:val="Heading1"/>
        <w:spacing w:before="480" w:after="0" w:line="276" w:lineRule="auto"/>
        <w:rPr>
          <w:rFonts w:ascii="Calibri" w:eastAsia="Calibri" w:hAnsi="Calibri" w:cs="Calibri"/>
          <w:b/>
          <w:bCs/>
          <w:color w:val="365F91"/>
        </w:rPr>
      </w:pPr>
      <w:r w:rsidRPr="690CB765">
        <w:rPr>
          <w:rFonts w:ascii="Calibri" w:eastAsia="Calibri" w:hAnsi="Calibri" w:cs="Calibri"/>
          <w:b/>
          <w:bCs/>
          <w:color w:val="365F91"/>
        </w:rPr>
        <w:t>6. Example API Requests</w:t>
      </w:r>
    </w:p>
    <w:p w14:paraId="57066AD0" w14:textId="3459F9BC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Example - Add Vehicle:</w:t>
      </w:r>
    </w:p>
    <w:p w14:paraId="0B8DB83B" w14:textId="042B4178" w:rsidR="00F7535F" w:rsidRPr="00F7535F" w:rsidRDefault="00F7535F" w:rsidP="690CB765">
      <w:pPr>
        <w:spacing w:after="200" w:line="276" w:lineRule="auto"/>
        <w:rPr>
          <w:sz w:val="28"/>
          <w:szCs w:val="28"/>
        </w:rPr>
      </w:pPr>
    </w:p>
    <w:p w14:paraId="7C51D312" w14:textId="7F71F9FA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POST /vehicles/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{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"make": "Honda",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"model": "Civic",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"year": 2021,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"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plate_number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>": "XYZ987",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"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daily_rate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>": 60.0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}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</w:t>
      </w:r>
    </w:p>
    <w:p w14:paraId="7ED8E753" w14:textId="6862B5EF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color w:val="FF0000"/>
          <w:sz w:val="28"/>
          <w:szCs w:val="28"/>
        </w:rPr>
      </w:pPr>
      <w:r w:rsidRPr="690CB765">
        <w:rPr>
          <w:rFonts w:ascii="Cambria" w:eastAsia="Cambria" w:hAnsi="Cambria" w:cs="Cambria"/>
          <w:color w:val="FF0000"/>
          <w:sz w:val="28"/>
          <w:szCs w:val="28"/>
        </w:rPr>
        <w:t>Example - Create Booking:</w:t>
      </w:r>
    </w:p>
    <w:p w14:paraId="1749A14D" w14:textId="64AAEE1A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POST /bookings/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{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"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vehicle_id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>": "66e23f7a6a2e3b5c9d123456",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"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customer_name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>": "Bob",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"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start_date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>": "2025-09-15",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  "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end_date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>": "2025-09-18"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}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</w:t>
      </w:r>
      <w:r w:rsidR="00F7535F">
        <w:br/>
      </w:r>
    </w:p>
    <w:p w14:paraId="18E01043" w14:textId="587BDC48" w:rsidR="00F7535F" w:rsidRPr="00F7535F" w:rsidRDefault="00F7535F" w:rsidP="690CB765">
      <w:pPr>
        <w:spacing w:line="276" w:lineRule="auto"/>
      </w:pPr>
    </w:p>
    <w:p w14:paraId="18C847AD" w14:textId="0CB85CD7" w:rsidR="00F7535F" w:rsidRPr="00F7535F" w:rsidRDefault="14184E28" w:rsidP="690CB765">
      <w:pPr>
        <w:spacing w:after="200" w:line="276" w:lineRule="auto"/>
      </w:pPr>
      <w:r w:rsidRPr="690CB765">
        <w:rPr>
          <w:rFonts w:ascii="Cambria" w:eastAsia="Cambria" w:hAnsi="Cambria" w:cs="Cambria"/>
          <w:sz w:val="22"/>
          <w:szCs w:val="22"/>
        </w:rPr>
        <w:t xml:space="preserve"> </w:t>
      </w:r>
    </w:p>
    <w:p w14:paraId="56869567" w14:textId="120C5D1E" w:rsidR="00F7535F" w:rsidRPr="00F7535F" w:rsidRDefault="14184E28" w:rsidP="690CB765">
      <w:pPr>
        <w:pStyle w:val="Heading1"/>
        <w:spacing w:before="480" w:after="0" w:line="276" w:lineRule="auto"/>
        <w:rPr>
          <w:rFonts w:ascii="Calibri" w:eastAsia="Calibri" w:hAnsi="Calibri" w:cs="Calibri"/>
          <w:b/>
          <w:bCs/>
          <w:color w:val="365F91"/>
        </w:rPr>
      </w:pPr>
      <w:r w:rsidRPr="690CB765">
        <w:rPr>
          <w:rFonts w:ascii="Calibri" w:eastAsia="Calibri" w:hAnsi="Calibri" w:cs="Calibri"/>
          <w:b/>
          <w:bCs/>
          <w:color w:val="365F91"/>
        </w:rPr>
        <w:t>7. Error Handling</w:t>
      </w:r>
    </w:p>
    <w:p w14:paraId="5563BFC2" w14:textId="579CA988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 xml:space="preserve">The system uses 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FastAPI's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 xml:space="preserve"> exception handlers with custom logging. Common error codes: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- 422: Validation error (wrong JSON format or missing fields)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- 404: Resource not found (vehicle or booking not available)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- 500: Internal server error (unexpected issue)</w:t>
      </w:r>
    </w:p>
    <w:p w14:paraId="2340F0B3" w14:textId="624F8D40" w:rsidR="00F7535F" w:rsidRPr="00F7535F" w:rsidRDefault="14184E28" w:rsidP="690CB765">
      <w:pPr>
        <w:pStyle w:val="Heading1"/>
        <w:spacing w:before="480" w:after="0" w:line="276" w:lineRule="auto"/>
        <w:rPr>
          <w:rFonts w:ascii="Calibri" w:eastAsia="Calibri" w:hAnsi="Calibri" w:cs="Calibri"/>
          <w:b/>
          <w:bCs/>
          <w:color w:val="365F91"/>
        </w:rPr>
      </w:pPr>
      <w:r w:rsidRPr="690CB765">
        <w:rPr>
          <w:rFonts w:ascii="Calibri" w:eastAsia="Calibri" w:hAnsi="Calibri" w:cs="Calibri"/>
          <w:b/>
          <w:bCs/>
          <w:color w:val="365F91"/>
        </w:rPr>
        <w:t>8. Testing Strategy</w:t>
      </w:r>
    </w:p>
    <w:p w14:paraId="40043D85" w14:textId="7B9D13F0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 xml:space="preserve">Testing was performed using Postman and 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FastAPI's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 xml:space="preserve"> interactive docs. Key test cases include: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- Adding vehicles with valid and invalid data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- Booking vehicles with overlapping dates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- Updating and deleting vehicles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- Validating MongoDB 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ObjectId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 xml:space="preserve"> values</w:t>
      </w:r>
    </w:p>
    <w:p w14:paraId="26941D6D" w14:textId="35554B8D" w:rsidR="00F7535F" w:rsidRPr="00F7535F" w:rsidRDefault="14184E28" w:rsidP="690CB765">
      <w:pPr>
        <w:pStyle w:val="Heading1"/>
        <w:spacing w:before="480" w:after="0" w:line="276" w:lineRule="auto"/>
        <w:rPr>
          <w:rFonts w:ascii="Calibri" w:eastAsia="Calibri" w:hAnsi="Calibri" w:cs="Calibri"/>
          <w:b/>
          <w:bCs/>
          <w:color w:val="365F91"/>
        </w:rPr>
      </w:pPr>
      <w:r w:rsidRPr="690CB765">
        <w:rPr>
          <w:rFonts w:ascii="Calibri" w:eastAsia="Calibri" w:hAnsi="Calibri" w:cs="Calibri"/>
          <w:b/>
          <w:bCs/>
          <w:color w:val="365F91"/>
        </w:rPr>
        <w:t>9. Deployment</w:t>
      </w:r>
    </w:p>
    <w:p w14:paraId="30A1D48A" w14:textId="070A74B8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Steps for deployment: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1. Set up a virtual environment and install dependencies.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2. Configure MongoDB connection string in environment variables.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3. Use 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Uvicorn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>/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Gunicorn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 xml:space="preserve"> for serving 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FastAPI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>.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4. Optionally use Docker for containerization.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5. Deploy on cloud (AWS, Azure, or Heroku).</w:t>
      </w:r>
    </w:p>
    <w:p w14:paraId="58F23CDB" w14:textId="5F459138" w:rsidR="00F7535F" w:rsidRPr="00F7535F" w:rsidRDefault="14184E28" w:rsidP="690CB765">
      <w:pPr>
        <w:pStyle w:val="Heading1"/>
        <w:spacing w:before="480" w:after="0" w:line="276" w:lineRule="auto"/>
        <w:rPr>
          <w:rFonts w:ascii="Calibri" w:eastAsia="Calibri" w:hAnsi="Calibri" w:cs="Calibri"/>
          <w:b/>
          <w:bCs/>
          <w:color w:val="365F91"/>
        </w:rPr>
      </w:pPr>
      <w:r w:rsidRPr="690CB765">
        <w:rPr>
          <w:rFonts w:ascii="Calibri" w:eastAsia="Calibri" w:hAnsi="Calibri" w:cs="Calibri"/>
          <w:b/>
          <w:bCs/>
          <w:color w:val="365F91"/>
        </w:rPr>
        <w:t>10. Security Considerations</w:t>
      </w:r>
    </w:p>
    <w:p w14:paraId="2692C5A2" w14:textId="7AC010E7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Security measures to be considered: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- JWT authentication for users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- Input validation using 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Pydantic</w:t>
      </w:r>
      <w:proofErr w:type="spellEnd"/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- Secure MongoDB with username/password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- HTTPS for all API communications</w:t>
      </w:r>
      <w:r w:rsidR="00F7535F">
        <w:br/>
      </w:r>
      <w:r w:rsidRPr="690CB765">
        <w:rPr>
          <w:rFonts w:ascii="Cambria" w:eastAsia="Cambria" w:hAnsi="Cambria" w:cs="Cambria"/>
          <w:sz w:val="28"/>
          <w:szCs w:val="28"/>
        </w:rPr>
        <w:t xml:space="preserve"> - Role-based access for admins and customers</w:t>
      </w:r>
    </w:p>
    <w:p w14:paraId="7931C57A" w14:textId="34C3F16E" w:rsidR="00F7535F" w:rsidRPr="00F7535F" w:rsidRDefault="00F7535F" w:rsidP="690CB765">
      <w:pPr>
        <w:spacing w:line="276" w:lineRule="auto"/>
      </w:pPr>
    </w:p>
    <w:p w14:paraId="3F5EA639" w14:textId="279DF7F6" w:rsidR="00F7535F" w:rsidRPr="00F7535F" w:rsidRDefault="14184E28" w:rsidP="690CB765">
      <w:pPr>
        <w:spacing w:after="200" w:line="276" w:lineRule="auto"/>
      </w:pPr>
      <w:r w:rsidRPr="690CB765">
        <w:rPr>
          <w:rFonts w:ascii="Cambria" w:eastAsia="Cambria" w:hAnsi="Cambria" w:cs="Cambria"/>
          <w:sz w:val="22"/>
          <w:szCs w:val="22"/>
        </w:rPr>
        <w:t xml:space="preserve"> </w:t>
      </w:r>
    </w:p>
    <w:p w14:paraId="189C8BC6" w14:textId="6F5A8CC1" w:rsidR="00F7535F" w:rsidRPr="00F7535F" w:rsidRDefault="14184E28" w:rsidP="690CB765">
      <w:pPr>
        <w:pStyle w:val="Heading1"/>
        <w:spacing w:before="480" w:after="0" w:line="276" w:lineRule="auto"/>
        <w:rPr>
          <w:rFonts w:ascii="Calibri" w:eastAsia="Calibri" w:hAnsi="Calibri" w:cs="Calibri"/>
          <w:b/>
          <w:bCs/>
          <w:color w:val="365F91"/>
        </w:rPr>
      </w:pPr>
      <w:r w:rsidRPr="690CB765">
        <w:rPr>
          <w:rFonts w:ascii="Calibri" w:eastAsia="Calibri" w:hAnsi="Calibri" w:cs="Calibri"/>
          <w:b/>
          <w:bCs/>
          <w:color w:val="365F91"/>
        </w:rPr>
        <w:t>11. Future Enhancements</w:t>
      </w:r>
    </w:p>
    <w:p w14:paraId="71E5CD3E" w14:textId="7DF7D293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2"/>
          <w:szCs w:val="22"/>
        </w:rPr>
        <w:t>-</w:t>
      </w:r>
      <w:r w:rsidRPr="690CB765">
        <w:rPr>
          <w:rFonts w:ascii="Cambria" w:eastAsia="Cambria" w:hAnsi="Cambria" w:cs="Cambria"/>
          <w:sz w:val="28"/>
          <w:szCs w:val="28"/>
        </w:rPr>
        <w:t xml:space="preserve"> Add JWT authentication and role-based access control.</w:t>
      </w:r>
    </w:p>
    <w:p w14:paraId="340EBE33" w14:textId="1536B2C3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- Integrate payment gateways for online booking.</w:t>
      </w:r>
    </w:p>
    <w:p w14:paraId="483AE20F" w14:textId="1238F214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- Provide analytics dashboard for admins.</w:t>
      </w:r>
    </w:p>
    <w:p w14:paraId="30748889" w14:textId="00D432BD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- Add automated email/SMS notifications.</w:t>
      </w:r>
    </w:p>
    <w:p w14:paraId="60185CE0" w14:textId="611A5A4A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>- Develop a front-end (React/Angular) for user interaction.</w:t>
      </w:r>
    </w:p>
    <w:p w14:paraId="0793ADEA" w14:textId="0F616B62" w:rsidR="00F7535F" w:rsidRPr="00F7535F" w:rsidRDefault="14184E28" w:rsidP="690CB765">
      <w:pPr>
        <w:pStyle w:val="Heading1"/>
        <w:spacing w:before="480" w:after="0" w:line="276" w:lineRule="auto"/>
        <w:rPr>
          <w:rFonts w:ascii="Calibri" w:eastAsia="Calibri" w:hAnsi="Calibri" w:cs="Calibri"/>
          <w:b/>
          <w:bCs/>
          <w:color w:val="365F91"/>
        </w:rPr>
      </w:pPr>
      <w:r w:rsidRPr="690CB765">
        <w:rPr>
          <w:rFonts w:ascii="Calibri" w:eastAsia="Calibri" w:hAnsi="Calibri" w:cs="Calibri"/>
          <w:b/>
          <w:bCs/>
          <w:color w:val="365F91"/>
        </w:rPr>
        <w:t>12. Conclusion</w:t>
      </w:r>
    </w:p>
    <w:p w14:paraId="15DFB808" w14:textId="6475D788" w:rsidR="00F7535F" w:rsidRPr="00F7535F" w:rsidRDefault="14184E28" w:rsidP="690CB765">
      <w:pP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 w:rsidRPr="690CB765">
        <w:rPr>
          <w:rFonts w:ascii="Cambria" w:eastAsia="Cambria" w:hAnsi="Cambria" w:cs="Cambria"/>
          <w:sz w:val="28"/>
          <w:szCs w:val="28"/>
        </w:rPr>
        <w:t xml:space="preserve">The Vehicle Rental Service provides a reliable backend system for managing vehicles and bookings. By leveraging </w:t>
      </w:r>
      <w:proofErr w:type="spellStart"/>
      <w:r w:rsidRPr="690CB765">
        <w:rPr>
          <w:rFonts w:ascii="Cambria" w:eastAsia="Cambria" w:hAnsi="Cambria" w:cs="Cambria"/>
          <w:sz w:val="28"/>
          <w:szCs w:val="28"/>
        </w:rPr>
        <w:t>FastAPI</w:t>
      </w:r>
      <w:proofErr w:type="spellEnd"/>
      <w:r w:rsidRPr="690CB765">
        <w:rPr>
          <w:rFonts w:ascii="Cambria" w:eastAsia="Cambria" w:hAnsi="Cambria" w:cs="Cambria"/>
          <w:sz w:val="28"/>
          <w:szCs w:val="28"/>
        </w:rPr>
        <w:t xml:space="preserve"> and MongoDB, the system achieves high performance and scalability. Future enhancements like authentication, payments, and analytics can make it production-ready.</w:t>
      </w:r>
    </w:p>
    <w:p w14:paraId="7C4FE8A7" w14:textId="55ABE2F6" w:rsidR="00F7535F" w:rsidRPr="00F7535F" w:rsidRDefault="00F7535F" w:rsidP="00F7535F"/>
    <w:sectPr w:rsidR="00F7535F" w:rsidRPr="00F7535F" w:rsidSect="00F7535F">
      <w:headerReference w:type="default" r:id="rId7"/>
      <w:pgSz w:w="12240" w:h="15840" w:code="1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938CD" w14:textId="77777777" w:rsidR="00A253BA" w:rsidRDefault="00A253BA" w:rsidP="00F7535F">
      <w:pPr>
        <w:spacing w:after="0" w:line="240" w:lineRule="auto"/>
      </w:pPr>
      <w:r>
        <w:separator/>
      </w:r>
    </w:p>
  </w:endnote>
  <w:endnote w:type="continuationSeparator" w:id="0">
    <w:p w14:paraId="4A633374" w14:textId="77777777" w:rsidR="00A253BA" w:rsidRDefault="00A253BA" w:rsidP="00F7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F4FA3" w14:textId="77777777" w:rsidR="00A253BA" w:rsidRDefault="00A253BA" w:rsidP="00F7535F">
      <w:pPr>
        <w:spacing w:after="0" w:line="240" w:lineRule="auto"/>
      </w:pPr>
      <w:r>
        <w:separator/>
      </w:r>
    </w:p>
  </w:footnote>
  <w:footnote w:type="continuationSeparator" w:id="0">
    <w:p w14:paraId="6753DFFD" w14:textId="77777777" w:rsidR="00A253BA" w:rsidRDefault="00A253BA" w:rsidP="00F7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887BF" w14:textId="04796EA2" w:rsidR="00F7535F" w:rsidRDefault="00F7535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2402697" wp14:editId="325EB94D">
          <wp:simplePos x="0" y="0"/>
          <wp:positionH relativeFrom="column">
            <wp:posOffset>-928048</wp:posOffset>
          </wp:positionH>
          <wp:positionV relativeFrom="paragraph">
            <wp:posOffset>-438906</wp:posOffset>
          </wp:positionV>
          <wp:extent cx="7765220" cy="10049108"/>
          <wp:effectExtent l="0" t="0" r="7620" b="0"/>
          <wp:wrapNone/>
          <wp:docPr id="5306487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064871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5220" cy="100491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5F"/>
    <w:rsid w:val="00577A69"/>
    <w:rsid w:val="005A6D46"/>
    <w:rsid w:val="00742D0B"/>
    <w:rsid w:val="00A253BA"/>
    <w:rsid w:val="00A530CB"/>
    <w:rsid w:val="00F7535F"/>
    <w:rsid w:val="06CF2750"/>
    <w:rsid w:val="096A8039"/>
    <w:rsid w:val="11630CB7"/>
    <w:rsid w:val="11DE1F29"/>
    <w:rsid w:val="13378994"/>
    <w:rsid w:val="14184E28"/>
    <w:rsid w:val="166298B7"/>
    <w:rsid w:val="29A18A1B"/>
    <w:rsid w:val="2B91C348"/>
    <w:rsid w:val="2C2F5C4A"/>
    <w:rsid w:val="2E5F3D0D"/>
    <w:rsid w:val="3361C14E"/>
    <w:rsid w:val="3897E992"/>
    <w:rsid w:val="40DCDC39"/>
    <w:rsid w:val="4375251D"/>
    <w:rsid w:val="4A720E9C"/>
    <w:rsid w:val="5122B92D"/>
    <w:rsid w:val="5BFEB8A5"/>
    <w:rsid w:val="5EBA528E"/>
    <w:rsid w:val="64E952E4"/>
    <w:rsid w:val="667647DF"/>
    <w:rsid w:val="690CB765"/>
    <w:rsid w:val="6DB83BF9"/>
    <w:rsid w:val="6FB2D1D8"/>
    <w:rsid w:val="76426605"/>
    <w:rsid w:val="78B1FFF8"/>
    <w:rsid w:val="7B94F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9B72C"/>
  <w15:chartTrackingRefBased/>
  <w15:docId w15:val="{ADD2F544-FD38-4AF1-A28D-265B0247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3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5F"/>
  </w:style>
  <w:style w:type="paragraph" w:styleId="Footer">
    <w:name w:val="footer"/>
    <w:basedOn w:val="Normal"/>
    <w:link w:val="FooterChar"/>
    <w:uiPriority w:val="99"/>
    <w:unhideWhenUsed/>
    <w:rsid w:val="00F7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DD95C-36EF-4A59-A4EF-D0E7A8FB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Nandanwar</dc:creator>
  <cp:keywords/>
  <dc:description/>
  <cp:lastModifiedBy>Naveen Thammineni</cp:lastModifiedBy>
  <cp:revision>3</cp:revision>
  <dcterms:created xsi:type="dcterms:W3CDTF">2025-09-03T09:36:00Z</dcterms:created>
  <dcterms:modified xsi:type="dcterms:W3CDTF">2025-09-09T12:28:00Z</dcterms:modified>
</cp:coreProperties>
</file>