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925A" w14:textId="77777777" w:rsidR="00294D20" w:rsidRPr="00294D20" w:rsidRDefault="00294D20" w:rsidP="00294D20">
      <w:r w:rsidRPr="00294D20">
        <w:t xml:space="preserve">I'll build the complete modular Python project for your RFP Analysis Pipeline with Flask web UI, sequential agent orchestration, logging, and tabbed report display. Let me generate all files and package them into a </w:t>
      </w:r>
      <w:proofErr w:type="spellStart"/>
      <w:r w:rsidRPr="00294D20">
        <w:t>zip.Here's</w:t>
      </w:r>
      <w:proofErr w:type="spellEnd"/>
      <w:r w:rsidRPr="00294D20">
        <w:t xml:space="preserve"> your complete </w:t>
      </w:r>
      <w:r w:rsidRPr="00294D20">
        <w:rPr>
          <w:b/>
          <w:bCs/>
        </w:rPr>
        <w:t>RFP Analysis Platform</w:t>
      </w:r>
      <w:r w:rsidRPr="00294D20">
        <w:t xml:space="preserve"> — a modular Python Flask project with 26 files, ready to deploy:</w:t>
      </w:r>
    </w:p>
    <w:p w14:paraId="65534EED" w14:textId="77777777" w:rsidR="00294D20" w:rsidRPr="00294D20" w:rsidRDefault="00294D20" w:rsidP="00294D20">
      <w:r w:rsidRPr="00294D20">
        <w:rPr>
          <w:rFonts w:ascii="Segoe UI Emoji" w:hAnsi="Segoe UI Emoji" w:cs="Segoe UI Emoji"/>
        </w:rPr>
        <w:t>📦</w:t>
      </w:r>
      <w:r w:rsidRPr="00294D20">
        <w:t xml:space="preserve"> </w:t>
      </w:r>
      <w:r w:rsidRPr="00294D20">
        <w:rPr>
          <w:b/>
          <w:bCs/>
        </w:rPr>
        <w:t>Download</w:t>
      </w:r>
      <w:r w:rsidRPr="00294D20">
        <w:t xml:space="preserve">: </w:t>
      </w:r>
      <w:hyperlink r:id="rId5" w:history="1">
        <w:r w:rsidRPr="00294D20">
          <w:rPr>
            <w:rStyle w:val="Hyperlink"/>
          </w:rPr>
          <w:t>rfp_analysis_platform.zip</w:t>
        </w:r>
      </w:hyperlink>
    </w:p>
    <w:p w14:paraId="4807B7D5" w14:textId="77777777" w:rsidR="00294D20" w:rsidRPr="00294D20" w:rsidRDefault="00000000" w:rsidP="00294D20">
      <w:r>
        <w:pict w14:anchorId="729DBC7E">
          <v:rect id="_x0000_i1025" style="width:0;height:1.5pt" o:hralign="center" o:hrstd="t" o:hr="t" fillcolor="#a0a0a0" stroked="f"/>
        </w:pict>
      </w:r>
    </w:p>
    <w:p w14:paraId="6B244922" w14:textId="77777777" w:rsidR="00294D20" w:rsidRPr="00294D20" w:rsidRDefault="00294D20" w:rsidP="00294D20">
      <w:pPr>
        <w:rPr>
          <w:b/>
          <w:bCs/>
        </w:rPr>
      </w:pPr>
      <w:r w:rsidRPr="00294D20">
        <w:rPr>
          <w:rFonts w:ascii="Segoe UI Emoji" w:hAnsi="Segoe UI Emoji" w:cs="Segoe UI Emoji"/>
          <w:b/>
          <w:bCs/>
        </w:rPr>
        <w:t>🏗️</w:t>
      </w:r>
      <w:r w:rsidRPr="00294D20">
        <w:rPr>
          <w:b/>
          <w:bCs/>
        </w:rPr>
        <w:t xml:space="preserve"> Project Architecture</w:t>
      </w:r>
    </w:p>
    <w:p w14:paraId="6A1686A0" w14:textId="77777777" w:rsidR="00294D20" w:rsidRPr="00294D20" w:rsidRDefault="00294D20" w:rsidP="00294D20">
      <w:pPr>
        <w:rPr>
          <w:b/>
          <w:bCs/>
        </w:rPr>
      </w:pPr>
      <w:r w:rsidRPr="00294D20">
        <w:rPr>
          <w:b/>
          <w:bCs/>
        </w:rPr>
        <w:t>Pipeline Flow (4 Sequential Phases)</w:t>
      </w:r>
    </w:p>
    <w:p w14:paraId="7D3789E7" w14:textId="77777777" w:rsidR="00294D20" w:rsidRPr="00294D20" w:rsidRDefault="00294D20" w:rsidP="00294D20">
      <w:r w:rsidRPr="00294D20">
        <w:t>Phase 1:  RFP Upload  ──</w:t>
      </w:r>
      <w:r w:rsidRPr="00294D20">
        <w:rPr>
          <w:rFonts w:ascii="Cambria Math" w:hAnsi="Cambria Math" w:cs="Cambria Math"/>
        </w:rPr>
        <w:t>▶</w:t>
      </w:r>
      <w:r w:rsidRPr="00294D20">
        <w:t xml:space="preserve">  [RFP Understanding Agent]  </w:t>
      </w:r>
      <w:r w:rsidRPr="00294D20">
        <w:rPr>
          <w:rFonts w:ascii="Aptos" w:hAnsi="Aptos" w:cs="Aptos"/>
        </w:rPr>
        <w:t>──</w:t>
      </w:r>
      <w:r w:rsidRPr="00294D20">
        <w:rPr>
          <w:rFonts w:ascii="Cambria Math" w:hAnsi="Cambria Math" w:cs="Cambria Math"/>
        </w:rPr>
        <w:t>▶</w:t>
      </w:r>
      <w:r w:rsidRPr="00294D20">
        <w:t xml:space="preserve">  RFP Summary</w:t>
      </w:r>
    </w:p>
    <w:p w14:paraId="56B264B1" w14:textId="77777777" w:rsidR="00294D20" w:rsidRPr="00294D20" w:rsidRDefault="00294D20" w:rsidP="00294D20">
      <w:r w:rsidRPr="00294D20">
        <w:t xml:space="preserve">                                       │</w:t>
      </w:r>
    </w:p>
    <w:p w14:paraId="14CDCB38" w14:textId="77777777" w:rsidR="00294D20" w:rsidRPr="00294D20" w:rsidRDefault="00294D20" w:rsidP="00294D20">
      <w:r w:rsidRPr="00294D20">
        <w:t>Phase 2:           ┌───────────────────</w:t>
      </w:r>
      <w:r w:rsidRPr="00294D20">
        <w:rPr>
          <w:rFonts w:ascii="MS Gothic" w:eastAsia="MS Gothic" w:hAnsi="MS Gothic" w:cs="MS Gothic" w:hint="eastAsia"/>
        </w:rPr>
        <w:t>┴</w:t>
      </w:r>
      <w:r w:rsidRPr="00294D20">
        <w:rPr>
          <w:rFonts w:ascii="Aptos" w:hAnsi="Aptos" w:cs="Aptos"/>
        </w:rPr>
        <w:t>───────────────────┐</w:t>
      </w:r>
    </w:p>
    <w:p w14:paraId="35F9F2EB" w14:textId="77777777" w:rsidR="00294D20" w:rsidRPr="00294D20" w:rsidRDefault="00294D20" w:rsidP="00294D20">
      <w:r w:rsidRPr="00294D20">
        <w:t xml:space="preserve">                   │                                       │</w:t>
      </w:r>
    </w:p>
    <w:p w14:paraId="50E8F777" w14:textId="77777777" w:rsidR="00294D20" w:rsidRPr="00294D20" w:rsidRDefault="00294D20" w:rsidP="00294D20">
      <w:r w:rsidRPr="00294D20">
        <w:t xml:space="preserve">         [Oracle MFG Capability]              [Competitor Intelligence]</w:t>
      </w:r>
    </w:p>
    <w:p w14:paraId="146A5EC2" w14:textId="77777777" w:rsidR="00294D20" w:rsidRPr="00294D20" w:rsidRDefault="00294D20" w:rsidP="00294D20">
      <w:r w:rsidRPr="00294D20">
        <w:t xml:space="preserve">                   │                                       │</w:t>
      </w:r>
    </w:p>
    <w:p w14:paraId="4FC1F9BD" w14:textId="77777777" w:rsidR="00294D20" w:rsidRPr="00294D20" w:rsidRDefault="00294D20" w:rsidP="00294D20">
      <w:r w:rsidRPr="00294D20">
        <w:t xml:space="preserve">         Oracle Analysis Report              Competitor Analysis Report</w:t>
      </w:r>
    </w:p>
    <w:p w14:paraId="5F96A984" w14:textId="77777777" w:rsidR="00294D20" w:rsidRPr="00294D20" w:rsidRDefault="00294D20" w:rsidP="00294D20">
      <w:r w:rsidRPr="00294D20">
        <w:t xml:space="preserve">                   │                                       │</w:t>
      </w:r>
    </w:p>
    <w:p w14:paraId="31F20F56" w14:textId="77777777" w:rsidR="00294D20" w:rsidRPr="00294D20" w:rsidRDefault="00294D20" w:rsidP="00294D20">
      <w:r w:rsidRPr="00294D20">
        <w:t xml:space="preserve">Phase 3:           </w:t>
      </w:r>
      <w:r w:rsidRPr="00294D20">
        <w:rPr>
          <w:rFonts w:ascii="MS Gothic" w:eastAsia="MS Gothic" w:hAnsi="MS Gothic" w:cs="MS Gothic" w:hint="eastAsia"/>
        </w:rPr>
        <w:t>├</w:t>
      </w:r>
      <w:r w:rsidRPr="00294D20">
        <w:rPr>
          <w:rFonts w:ascii="Aptos" w:hAnsi="Aptos" w:cs="Aptos"/>
        </w:rPr>
        <w:t>──────────────</w:t>
      </w:r>
      <w:r w:rsidRPr="00294D20">
        <w:rPr>
          <w:rFonts w:ascii="MS Gothic" w:eastAsia="MS Gothic" w:hAnsi="MS Gothic" w:cs="MS Gothic" w:hint="eastAsia"/>
        </w:rPr>
        <w:t>┬</w:t>
      </w:r>
      <w:r w:rsidRPr="00294D20">
        <w:rPr>
          <w:rFonts w:ascii="Aptos" w:hAnsi="Aptos" w:cs="Aptos"/>
        </w:rPr>
        <w:t>────────────────────────</w:t>
      </w:r>
      <w:r w:rsidRPr="00294D20">
        <w:rPr>
          <w:rFonts w:ascii="MS Gothic" w:eastAsia="MS Gothic" w:hAnsi="MS Gothic" w:cs="MS Gothic" w:hint="eastAsia"/>
        </w:rPr>
        <w:t>┤</w:t>
      </w:r>
    </w:p>
    <w:p w14:paraId="2E431CAD" w14:textId="77777777" w:rsidR="00294D20" w:rsidRPr="00294D20" w:rsidRDefault="00294D20" w:rsidP="00294D20">
      <w:r w:rsidRPr="00294D20">
        <w:t xml:space="preserve">                   │              │                         │</w:t>
      </w:r>
    </w:p>
    <w:p w14:paraId="5FAFE8CB" w14:textId="77777777" w:rsidR="00294D20" w:rsidRPr="00294D20" w:rsidRDefault="00294D20" w:rsidP="00294D20">
      <w:r w:rsidRPr="00294D20">
        <w:t xml:space="preserve">       [Battlecard Generator]  [Positioning &amp; Messaging]  [GO/No-Go Agent]</w:t>
      </w:r>
    </w:p>
    <w:p w14:paraId="7A82ACAD" w14:textId="77777777" w:rsidR="00294D20" w:rsidRPr="00294D20" w:rsidRDefault="00294D20" w:rsidP="00294D20">
      <w:r w:rsidRPr="00294D20">
        <w:t xml:space="preserve">                   │              │                         │</w:t>
      </w:r>
    </w:p>
    <w:p w14:paraId="02276F7F" w14:textId="77777777" w:rsidR="00294D20" w:rsidRPr="00294D20" w:rsidRDefault="00294D20" w:rsidP="00294D20">
      <w:r w:rsidRPr="00294D20">
        <w:t xml:space="preserve">          Battlecards    Positioning Narratives       Go/No-Go Report</w:t>
      </w:r>
    </w:p>
    <w:p w14:paraId="3DED1E59" w14:textId="77777777" w:rsidR="00294D20" w:rsidRPr="00294D20" w:rsidRDefault="00294D20" w:rsidP="00294D20">
      <w:r w:rsidRPr="00294D20">
        <w:t xml:space="preserve">                   │              │                         │</w:t>
      </w:r>
    </w:p>
    <w:p w14:paraId="4CB2138D" w14:textId="77777777" w:rsidR="00294D20" w:rsidRPr="00294D20" w:rsidRDefault="00294D20" w:rsidP="00294D20">
      <w:r w:rsidRPr="00294D20">
        <w:t>Phase 4:           └──────────────</w:t>
      </w:r>
      <w:r w:rsidRPr="00294D20">
        <w:rPr>
          <w:rFonts w:ascii="MS Gothic" w:eastAsia="MS Gothic" w:hAnsi="MS Gothic" w:cs="MS Gothic" w:hint="eastAsia"/>
        </w:rPr>
        <w:t>┴</w:t>
      </w:r>
      <w:r w:rsidRPr="00294D20">
        <w:rPr>
          <w:rFonts w:ascii="Aptos" w:hAnsi="Aptos" w:cs="Aptos"/>
        </w:rPr>
        <w:t>─────────────────────────┘</w:t>
      </w:r>
    </w:p>
    <w:p w14:paraId="66A4E32F" w14:textId="77777777" w:rsidR="00294D20" w:rsidRPr="00294D20" w:rsidRDefault="00294D20" w:rsidP="00294D20">
      <w:r w:rsidRPr="00294D20">
        <w:t xml:space="preserve">                                  │</w:t>
      </w:r>
    </w:p>
    <w:p w14:paraId="5EAC6F8B" w14:textId="77777777" w:rsidR="00294D20" w:rsidRPr="00294D20" w:rsidRDefault="00294D20" w:rsidP="00294D20">
      <w:r w:rsidRPr="00294D20">
        <w:t xml:space="preserve">                   [Recommendation Outcomes Agent]</w:t>
      </w:r>
    </w:p>
    <w:p w14:paraId="18400FCD" w14:textId="77777777" w:rsidR="00294D20" w:rsidRPr="00294D20" w:rsidRDefault="00294D20" w:rsidP="00294D20">
      <w:r w:rsidRPr="00294D20">
        <w:t xml:space="preserve">                                  │</w:t>
      </w:r>
    </w:p>
    <w:p w14:paraId="6CAAD8F4" w14:textId="77777777" w:rsidR="00294D20" w:rsidRPr="00294D20" w:rsidRDefault="00294D20" w:rsidP="00294D20">
      <w:r w:rsidRPr="00294D20">
        <w:t xml:space="preserve">                        Final Recommendation</w:t>
      </w:r>
    </w:p>
    <w:p w14:paraId="7151EC4B" w14:textId="77777777" w:rsidR="00294D20" w:rsidRPr="00294D20" w:rsidRDefault="00294D20" w:rsidP="00294D20">
      <w:r w:rsidRPr="00294D20">
        <w:rPr>
          <w:b/>
          <w:bCs/>
        </w:rPr>
        <w:lastRenderedPageBreak/>
        <w:t>Note</w:t>
      </w:r>
      <w:r w:rsidRPr="00294D20">
        <w:t xml:space="preserve">: Agents within the same phase run </w:t>
      </w:r>
      <w:r w:rsidRPr="00294D20">
        <w:rPr>
          <w:b/>
          <w:bCs/>
        </w:rPr>
        <w:t>in parallel</w:t>
      </w:r>
      <w:r w:rsidRPr="00294D20">
        <w:t xml:space="preserve"> (using </w:t>
      </w:r>
      <w:proofErr w:type="spellStart"/>
      <w:r w:rsidRPr="00294D20">
        <w:t>ThreadPoolExecutor</w:t>
      </w:r>
      <w:proofErr w:type="spellEnd"/>
      <w:r w:rsidRPr="00294D20">
        <w:t xml:space="preserve">), but phases execute </w:t>
      </w:r>
      <w:r w:rsidRPr="00294D20">
        <w:rPr>
          <w:b/>
          <w:bCs/>
        </w:rPr>
        <w:t>sequentially</w:t>
      </w:r>
      <w:r w:rsidRPr="00294D20">
        <w:t xml:space="preserve"> as you specified.</w:t>
      </w:r>
    </w:p>
    <w:p w14:paraId="6EE2E990" w14:textId="77777777" w:rsidR="00294D20" w:rsidRPr="00294D20" w:rsidRDefault="00000000" w:rsidP="00294D20">
      <w:r>
        <w:pict w14:anchorId="2855218A">
          <v:rect id="_x0000_i1026" style="width:0;height:1.5pt" o:hralign="center" o:hrstd="t" o:hr="t" fillcolor="#a0a0a0" stroked="f"/>
        </w:pict>
      </w:r>
    </w:p>
    <w:p w14:paraId="12271DF2" w14:textId="77777777" w:rsidR="00294D20" w:rsidRPr="00294D20" w:rsidRDefault="00294D20" w:rsidP="00294D20">
      <w:pPr>
        <w:rPr>
          <w:b/>
          <w:bCs/>
        </w:rPr>
      </w:pPr>
      <w:r w:rsidRPr="00294D20">
        <w:rPr>
          <w:rFonts w:ascii="Segoe UI Emoji" w:hAnsi="Segoe UI Emoji" w:cs="Segoe UI Emoji"/>
          <w:b/>
          <w:bCs/>
        </w:rPr>
        <w:t>📂</w:t>
      </w:r>
      <w:r w:rsidRPr="00294D20">
        <w:rPr>
          <w:b/>
          <w:bCs/>
        </w:rPr>
        <w:t xml:space="preserve"> Project Structure (26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1"/>
        <w:gridCol w:w="5213"/>
      </w:tblGrid>
      <w:tr w:rsidR="00294D20" w:rsidRPr="00294D20" w14:paraId="1E3F9A7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47E4C" w14:textId="77777777" w:rsidR="00294D20" w:rsidRPr="00294D20" w:rsidRDefault="00294D20" w:rsidP="00294D20">
            <w:pPr>
              <w:rPr>
                <w:b/>
                <w:bCs/>
              </w:rPr>
            </w:pPr>
            <w:r w:rsidRPr="00294D20">
              <w:rPr>
                <w:b/>
                <w:bCs/>
              </w:rPr>
              <w:t>Path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5DD1A0" w14:textId="77777777" w:rsidR="00294D20" w:rsidRPr="00294D20" w:rsidRDefault="00294D20" w:rsidP="00294D20">
            <w:pPr>
              <w:rPr>
                <w:b/>
                <w:bCs/>
              </w:rPr>
            </w:pPr>
            <w:r w:rsidRPr="00294D20">
              <w:rPr>
                <w:b/>
                <w:bCs/>
              </w:rPr>
              <w:t>Purpose</w:t>
            </w:r>
          </w:p>
        </w:tc>
      </w:tr>
      <w:tr w:rsidR="00294D20" w:rsidRPr="00294D20" w14:paraId="6D317B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152EE0" w14:textId="77777777" w:rsidR="00294D20" w:rsidRPr="00294D20" w:rsidRDefault="00294D20" w:rsidP="00294D20">
            <w:r w:rsidRPr="00294D20">
              <w:t>.env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3EA55" w14:textId="77777777" w:rsidR="00294D20" w:rsidRPr="00294D20" w:rsidRDefault="00294D20" w:rsidP="00294D20">
            <w:r w:rsidRPr="00294D20">
              <w:t xml:space="preserve">API URL, Bearer token, all 7 agent </w:t>
            </w:r>
            <w:proofErr w:type="spellStart"/>
            <w:r w:rsidRPr="00294D20">
              <w:t>space_names</w:t>
            </w:r>
            <w:proofErr w:type="spellEnd"/>
            <w:r w:rsidRPr="00294D20">
              <w:t xml:space="preserve"> &amp; </w:t>
            </w:r>
            <w:proofErr w:type="spellStart"/>
            <w:r w:rsidRPr="00294D20">
              <w:t>flowIds</w:t>
            </w:r>
            <w:proofErr w:type="spellEnd"/>
          </w:p>
        </w:tc>
      </w:tr>
      <w:tr w:rsidR="00294D20" w:rsidRPr="00294D20" w14:paraId="6BEC9F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573F26" w14:textId="77777777" w:rsidR="00294D20" w:rsidRPr="00294D20" w:rsidRDefault="00294D20" w:rsidP="00294D20">
            <w:r w:rsidRPr="00294D20">
              <w:t>config.py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E5D43" w14:textId="77777777" w:rsidR="00294D20" w:rsidRPr="00294D20" w:rsidRDefault="00294D20" w:rsidP="00294D20">
            <w:r w:rsidRPr="00294D20">
              <w:t>Centralized config loader from .env</w:t>
            </w:r>
          </w:p>
        </w:tc>
      </w:tr>
      <w:tr w:rsidR="00294D20" w:rsidRPr="00294D20" w14:paraId="6910B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446CA" w14:textId="77777777" w:rsidR="00294D20" w:rsidRPr="00294D20" w:rsidRDefault="00294D20" w:rsidP="00294D20">
            <w:r w:rsidRPr="00294D20">
              <w:t>run.py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C9DDA" w14:textId="77777777" w:rsidR="00294D20" w:rsidRPr="00294D20" w:rsidRDefault="00294D20" w:rsidP="00294D20">
            <w:r w:rsidRPr="00294D20">
              <w:t>Entry point — python run.py</w:t>
            </w:r>
          </w:p>
        </w:tc>
      </w:tr>
      <w:tr w:rsidR="00294D20" w:rsidRPr="00294D20" w14:paraId="161307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C374D" w14:textId="77777777" w:rsidR="00294D20" w:rsidRPr="00294D20" w:rsidRDefault="00294D20" w:rsidP="00294D20">
            <w:r w:rsidRPr="00294D20">
              <w:t>app/__init__.py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25C7D" w14:textId="77777777" w:rsidR="00294D20" w:rsidRPr="00294D20" w:rsidRDefault="00294D20" w:rsidP="00294D20">
            <w:r w:rsidRPr="00294D20">
              <w:t>Flask app factory</w:t>
            </w:r>
          </w:p>
        </w:tc>
      </w:tr>
      <w:tr w:rsidR="00294D20" w:rsidRPr="00294D20" w14:paraId="2D1F52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09BB93" w14:textId="77777777" w:rsidR="00294D20" w:rsidRPr="00294D20" w:rsidRDefault="00294D20" w:rsidP="00294D20">
            <w:r w:rsidRPr="00294D20">
              <w:t>app/routes.py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DDF60" w14:textId="77777777" w:rsidR="00294D20" w:rsidRPr="00294D20" w:rsidRDefault="00294D20" w:rsidP="00294D20">
            <w:r w:rsidRPr="00294D20">
              <w:t>/</w:t>
            </w:r>
            <w:proofErr w:type="spellStart"/>
            <w:r w:rsidRPr="00294D20">
              <w:t>api</w:t>
            </w:r>
            <w:proofErr w:type="spellEnd"/>
            <w:r w:rsidRPr="00294D20">
              <w:t>/analyze endpoint + file upload handling</w:t>
            </w:r>
          </w:p>
        </w:tc>
      </w:tr>
      <w:tr w:rsidR="00294D20" w:rsidRPr="00294D20" w14:paraId="64BA84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F4157" w14:textId="77777777" w:rsidR="00294D20" w:rsidRPr="00294D20" w:rsidRDefault="00294D20" w:rsidP="00294D20">
            <w:r w:rsidRPr="00294D20">
              <w:t>app/templates/index.html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A6FA9" w14:textId="77777777" w:rsidR="00294D20" w:rsidRPr="00294D20" w:rsidRDefault="00294D20" w:rsidP="00294D20">
            <w:r w:rsidRPr="00294D20">
              <w:t>Full Web UI (upload + progress + tabbed results)</w:t>
            </w:r>
          </w:p>
        </w:tc>
      </w:tr>
      <w:tr w:rsidR="00294D20" w:rsidRPr="00294D20" w14:paraId="2BA897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68E8DF" w14:textId="77777777" w:rsidR="00294D20" w:rsidRPr="00294D20" w:rsidRDefault="00294D20" w:rsidP="00294D20">
            <w:r w:rsidRPr="00294D20">
              <w:t>app/static/</w:t>
            </w:r>
            <w:proofErr w:type="spellStart"/>
            <w:r w:rsidRPr="00294D20">
              <w:t>css</w:t>
            </w:r>
            <w:proofErr w:type="spellEnd"/>
            <w:r w:rsidRPr="00294D20">
              <w:t>/style.css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A068" w14:textId="77777777" w:rsidR="00294D20" w:rsidRPr="00294D20" w:rsidRDefault="00294D20" w:rsidP="00294D20">
            <w:r w:rsidRPr="00294D20">
              <w:t>Dark-themed professional UI styling</w:t>
            </w:r>
          </w:p>
        </w:tc>
      </w:tr>
      <w:tr w:rsidR="00294D20" w:rsidRPr="00294D20" w14:paraId="6CCF00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BA0B93" w14:textId="77777777" w:rsidR="00294D20" w:rsidRPr="00294D20" w:rsidRDefault="00294D20" w:rsidP="00294D20">
            <w:r w:rsidRPr="00294D20">
              <w:t>app/static/</w:t>
            </w:r>
            <w:proofErr w:type="spellStart"/>
            <w:r w:rsidRPr="00294D20">
              <w:t>js</w:t>
            </w:r>
            <w:proofErr w:type="spellEnd"/>
            <w:r w:rsidRPr="00294D20">
              <w:t>/main.js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AF0A6" w14:textId="77777777" w:rsidR="00294D20" w:rsidRPr="00294D20" w:rsidRDefault="00294D20" w:rsidP="00294D20">
            <w:r w:rsidRPr="00294D20">
              <w:t>Frontend: drag-drop, progress animation, tab rendering, Formatted/JSON toggle</w:t>
            </w:r>
          </w:p>
        </w:tc>
      </w:tr>
      <w:tr w:rsidR="00294D20" w:rsidRPr="00294D20" w14:paraId="18B4F1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0B959" w14:textId="77777777" w:rsidR="00294D20" w:rsidRPr="00294D20" w:rsidRDefault="00294D20" w:rsidP="00294D20">
            <w:r w:rsidRPr="00294D20">
              <w:t>agents/base_agent.py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37D26" w14:textId="77777777" w:rsidR="00294D20" w:rsidRPr="00294D20" w:rsidRDefault="00294D20" w:rsidP="00294D20">
            <w:r w:rsidRPr="00294D20">
              <w:t>Base class — handles API calls, error handling, response parsing</w:t>
            </w:r>
          </w:p>
        </w:tc>
      </w:tr>
      <w:tr w:rsidR="00294D20" w:rsidRPr="00294D20" w14:paraId="7C6BD1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98D56E" w14:textId="77777777" w:rsidR="00294D20" w:rsidRPr="00294D20" w:rsidRDefault="00294D20" w:rsidP="00294D20">
            <w:r w:rsidRPr="00294D20">
              <w:t>agents/rfp_understanding.py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0D659" w14:textId="77777777" w:rsidR="00294D20" w:rsidRPr="00294D20" w:rsidRDefault="00294D20" w:rsidP="00294D20">
            <w:r w:rsidRPr="00294D20">
              <w:t>Agent 1 — RFP Summary</w:t>
            </w:r>
          </w:p>
        </w:tc>
      </w:tr>
      <w:tr w:rsidR="00294D20" w:rsidRPr="00294D20" w14:paraId="0F5DF5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5890CD" w14:textId="77777777" w:rsidR="00294D20" w:rsidRPr="00294D20" w:rsidRDefault="00294D20" w:rsidP="00294D20">
            <w:r w:rsidRPr="00294D20">
              <w:t>agents/oracle_mfg_capability.py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7DB1F" w14:textId="77777777" w:rsidR="00294D20" w:rsidRPr="00294D20" w:rsidRDefault="00294D20" w:rsidP="00294D20">
            <w:r w:rsidRPr="00294D20">
              <w:t>Agent 2 — Oracle Analysis</w:t>
            </w:r>
          </w:p>
        </w:tc>
      </w:tr>
      <w:tr w:rsidR="00294D20" w:rsidRPr="00294D20" w14:paraId="2B317E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92982F" w14:textId="77777777" w:rsidR="00294D20" w:rsidRPr="00294D20" w:rsidRDefault="00294D20" w:rsidP="00294D20">
            <w:r w:rsidRPr="00294D20">
              <w:t>agents/competitor_intelligence.py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513B2" w14:textId="77777777" w:rsidR="00294D20" w:rsidRPr="00294D20" w:rsidRDefault="00294D20" w:rsidP="00294D20">
            <w:r w:rsidRPr="00294D20">
              <w:t>Agent 3 — Competitor Analysis</w:t>
            </w:r>
          </w:p>
        </w:tc>
      </w:tr>
      <w:tr w:rsidR="00294D20" w:rsidRPr="00294D20" w14:paraId="7741FF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D22220" w14:textId="77777777" w:rsidR="00294D20" w:rsidRPr="00294D20" w:rsidRDefault="00294D20" w:rsidP="00294D20">
            <w:r w:rsidRPr="00294D20">
              <w:t>agents/battlecard_generator.py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3F31A" w14:textId="77777777" w:rsidR="00294D20" w:rsidRPr="00294D20" w:rsidRDefault="00294D20" w:rsidP="00294D20">
            <w:r w:rsidRPr="00294D20">
              <w:t>Agent 4 — Battlecards</w:t>
            </w:r>
          </w:p>
        </w:tc>
      </w:tr>
      <w:tr w:rsidR="00294D20" w:rsidRPr="00294D20" w14:paraId="2385EF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9BC59" w14:textId="77777777" w:rsidR="00294D20" w:rsidRPr="00294D20" w:rsidRDefault="00294D20" w:rsidP="00294D20">
            <w:r w:rsidRPr="00294D20">
              <w:t>agents/positioning_messaging.py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B7F78" w14:textId="77777777" w:rsidR="00294D20" w:rsidRPr="00294D20" w:rsidRDefault="00294D20" w:rsidP="00294D20">
            <w:r w:rsidRPr="00294D20">
              <w:t>Agent 5 — Positioning Narratives</w:t>
            </w:r>
          </w:p>
        </w:tc>
      </w:tr>
      <w:tr w:rsidR="00294D20" w:rsidRPr="00294D20" w14:paraId="34AF66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53BA9C" w14:textId="77777777" w:rsidR="00294D20" w:rsidRPr="00294D20" w:rsidRDefault="00294D20" w:rsidP="00294D20">
            <w:r w:rsidRPr="00294D20">
              <w:t>agents/go_nogo.py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AD161" w14:textId="77777777" w:rsidR="00294D20" w:rsidRPr="00294D20" w:rsidRDefault="00294D20" w:rsidP="00294D20">
            <w:r w:rsidRPr="00294D20">
              <w:t>Agent 6 — Go/No-Go Report</w:t>
            </w:r>
          </w:p>
        </w:tc>
      </w:tr>
      <w:tr w:rsidR="00294D20" w:rsidRPr="00294D20" w14:paraId="1D8B13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9B9B2" w14:textId="77777777" w:rsidR="00294D20" w:rsidRPr="00294D20" w:rsidRDefault="00294D20" w:rsidP="00294D20">
            <w:r w:rsidRPr="00294D20">
              <w:t>agents/recommendation_outcomes.py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25CF36" w14:textId="77777777" w:rsidR="00294D20" w:rsidRPr="00294D20" w:rsidRDefault="00294D20" w:rsidP="00294D20">
            <w:r w:rsidRPr="00294D20">
              <w:t>Agent 7 — Final Recommendation</w:t>
            </w:r>
          </w:p>
        </w:tc>
      </w:tr>
      <w:tr w:rsidR="00294D20" w:rsidRPr="00294D20" w14:paraId="3D708C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8CB66" w14:textId="77777777" w:rsidR="00294D20" w:rsidRPr="00294D20" w:rsidRDefault="00294D20" w:rsidP="00294D20">
            <w:r w:rsidRPr="00294D20">
              <w:lastRenderedPageBreak/>
              <w:t>agents/orchestrator.py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01272" w14:textId="77777777" w:rsidR="00294D20" w:rsidRPr="00294D20" w:rsidRDefault="00294D20" w:rsidP="00294D20">
            <w:r w:rsidRPr="00294D20">
              <w:t>4-phase sequential pipeline orchestrator</w:t>
            </w:r>
          </w:p>
        </w:tc>
      </w:tr>
      <w:tr w:rsidR="00294D20" w:rsidRPr="00294D20" w14:paraId="23CC5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BCE3B2" w14:textId="77777777" w:rsidR="00294D20" w:rsidRPr="00294D20" w:rsidRDefault="00294D20" w:rsidP="00294D20">
            <w:r w:rsidRPr="00294D20">
              <w:t>utils/file_parser.py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7FA5B" w14:textId="77777777" w:rsidR="00294D20" w:rsidRPr="00294D20" w:rsidRDefault="00294D20" w:rsidP="00294D20">
            <w:r w:rsidRPr="00294D20">
              <w:t>Extracts text from PDF, DOCX, TXT (incl. tables)</w:t>
            </w:r>
          </w:p>
        </w:tc>
      </w:tr>
      <w:tr w:rsidR="00294D20" w:rsidRPr="00294D20" w14:paraId="0185D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474C0" w14:textId="77777777" w:rsidR="00294D20" w:rsidRPr="00294D20" w:rsidRDefault="00294D20" w:rsidP="00294D20">
            <w:r w:rsidRPr="00294D20">
              <w:t>utils/logger_setup.py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5FCE9B" w14:textId="77777777" w:rsidR="00294D20" w:rsidRPr="00294D20" w:rsidRDefault="00294D20" w:rsidP="00294D20">
            <w:r w:rsidRPr="00294D20">
              <w:t>Dual logging — console + file (logs/rfp_analysis_YYYYMMDD.log)</w:t>
            </w:r>
          </w:p>
        </w:tc>
      </w:tr>
      <w:tr w:rsidR="00294D20" w:rsidRPr="00294D20" w14:paraId="688915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9271B" w14:textId="77777777" w:rsidR="00294D20" w:rsidRPr="00294D20" w:rsidRDefault="00294D20" w:rsidP="00294D20">
            <w:r w:rsidRPr="00294D20">
              <w:t>utils/report_saver.py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DE723" w14:textId="77777777" w:rsidR="00294D20" w:rsidRPr="00294D20" w:rsidRDefault="00294D20" w:rsidP="00294D20">
            <w:r w:rsidRPr="00294D20">
              <w:t>Saves each agent output as .txt + .</w:t>
            </w:r>
            <w:proofErr w:type="spellStart"/>
            <w:r w:rsidRPr="00294D20">
              <w:t>json</w:t>
            </w:r>
            <w:proofErr w:type="spellEnd"/>
            <w:r w:rsidRPr="00294D20">
              <w:t xml:space="preserve"> to outputs/&lt;</w:t>
            </w:r>
            <w:proofErr w:type="spellStart"/>
            <w:r w:rsidRPr="00294D20">
              <w:t>run_id</w:t>
            </w:r>
            <w:proofErr w:type="spellEnd"/>
            <w:r w:rsidRPr="00294D20">
              <w:t>&gt;/</w:t>
            </w:r>
          </w:p>
        </w:tc>
      </w:tr>
      <w:tr w:rsidR="00294D20" w:rsidRPr="00294D20" w14:paraId="0153F1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FC13F6" w14:textId="77777777" w:rsidR="00294D20" w:rsidRPr="00294D20" w:rsidRDefault="00294D20" w:rsidP="00294D20">
            <w:r w:rsidRPr="00294D20">
              <w:t>requirements.txt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6AC11" w14:textId="77777777" w:rsidR="00294D20" w:rsidRPr="00294D20" w:rsidRDefault="00294D20" w:rsidP="00294D20">
            <w:r w:rsidRPr="00294D20">
              <w:t>Flask, requests, python-docx, PyPDF2, python-</w:t>
            </w:r>
            <w:proofErr w:type="spellStart"/>
            <w:r w:rsidRPr="00294D20">
              <w:t>dotenv</w:t>
            </w:r>
            <w:proofErr w:type="spellEnd"/>
          </w:p>
        </w:tc>
      </w:tr>
      <w:tr w:rsidR="00294D20" w:rsidRPr="00294D20" w14:paraId="6094E3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516B57" w14:textId="77777777" w:rsidR="00294D20" w:rsidRPr="00294D20" w:rsidRDefault="00294D20" w:rsidP="00294D20">
            <w:r w:rsidRPr="00294D20">
              <w:t>README.md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F9005" w14:textId="77777777" w:rsidR="00294D20" w:rsidRPr="00294D20" w:rsidRDefault="00294D20" w:rsidP="00294D20">
            <w:r w:rsidRPr="00294D20">
              <w:t>Full documentation</w:t>
            </w:r>
          </w:p>
        </w:tc>
      </w:tr>
    </w:tbl>
    <w:p w14:paraId="4AED3E1D" w14:textId="77777777" w:rsidR="00294D20" w:rsidRPr="00294D20" w:rsidRDefault="00000000" w:rsidP="00294D20">
      <w:r>
        <w:pict w14:anchorId="64F47709">
          <v:rect id="_x0000_i1027" style="width:0;height:1.5pt" o:hralign="center" o:hrstd="t" o:hr="t" fillcolor="#a0a0a0" stroked="f"/>
        </w:pict>
      </w:r>
    </w:p>
    <w:p w14:paraId="0A74BD8C" w14:textId="77777777" w:rsidR="00294D20" w:rsidRPr="00294D20" w:rsidRDefault="00294D20" w:rsidP="00294D20">
      <w:pPr>
        <w:rPr>
          <w:b/>
          <w:bCs/>
        </w:rPr>
      </w:pPr>
      <w:r w:rsidRPr="00294D20">
        <w:rPr>
          <w:rFonts w:ascii="Segoe UI Emoji" w:hAnsi="Segoe UI Emoji" w:cs="Segoe UI Emoji"/>
          <w:b/>
          <w:bCs/>
        </w:rPr>
        <w:t>🚀</w:t>
      </w:r>
      <w:r w:rsidRPr="00294D20">
        <w:rPr>
          <w:b/>
          <w:bCs/>
        </w:rPr>
        <w:t xml:space="preserve"> Quick Start</w:t>
      </w:r>
    </w:p>
    <w:p w14:paraId="3B9863A0" w14:textId="77777777" w:rsidR="00294D20" w:rsidRPr="00294D20" w:rsidRDefault="00294D20" w:rsidP="00294D20">
      <w:r w:rsidRPr="00294D20">
        <w:t># 1. Unzip and navigate</w:t>
      </w:r>
    </w:p>
    <w:p w14:paraId="6032BAB4" w14:textId="77777777" w:rsidR="00294D20" w:rsidRPr="00294D20" w:rsidRDefault="00294D20" w:rsidP="00294D20">
      <w:r w:rsidRPr="00294D20">
        <w:t xml:space="preserve">cd </w:t>
      </w:r>
      <w:proofErr w:type="spellStart"/>
      <w:r w:rsidRPr="00294D20">
        <w:t>rfp_analysis_platform</w:t>
      </w:r>
      <w:proofErr w:type="spellEnd"/>
    </w:p>
    <w:p w14:paraId="15317378" w14:textId="77777777" w:rsidR="00294D20" w:rsidRPr="00294D20" w:rsidRDefault="00294D20" w:rsidP="00294D20"/>
    <w:p w14:paraId="25278189" w14:textId="77777777" w:rsidR="00294D20" w:rsidRPr="00294D20" w:rsidRDefault="00294D20" w:rsidP="00294D20">
      <w:r w:rsidRPr="00294D20">
        <w:t># 2. Install dependencies</w:t>
      </w:r>
    </w:p>
    <w:p w14:paraId="77A12E6C" w14:textId="77777777" w:rsidR="00294D20" w:rsidRPr="00294D20" w:rsidRDefault="00294D20" w:rsidP="00294D20">
      <w:r w:rsidRPr="00294D20">
        <w:t>pip install -r requirements.txt</w:t>
      </w:r>
    </w:p>
    <w:p w14:paraId="7D7ED446" w14:textId="77777777" w:rsidR="00294D20" w:rsidRPr="00294D20" w:rsidRDefault="00294D20" w:rsidP="00294D20"/>
    <w:p w14:paraId="05A28921" w14:textId="77777777" w:rsidR="00294D20" w:rsidRPr="00294D20" w:rsidRDefault="00294D20" w:rsidP="00294D20">
      <w:r w:rsidRPr="00294D20">
        <w:t># 3. Set your Bearer token in .env</w:t>
      </w:r>
    </w:p>
    <w:p w14:paraId="477368AA" w14:textId="77777777" w:rsidR="00294D20" w:rsidRPr="00294D20" w:rsidRDefault="00294D20" w:rsidP="00294D20">
      <w:r w:rsidRPr="00294D20">
        <w:t>#    Edit: BLUEVERSE_API_TOKEN=</w:t>
      </w:r>
      <w:proofErr w:type="spellStart"/>
      <w:r w:rsidRPr="00294D20">
        <w:t>your_actual_token_here</w:t>
      </w:r>
      <w:proofErr w:type="spellEnd"/>
    </w:p>
    <w:p w14:paraId="31832C02" w14:textId="77777777" w:rsidR="00294D20" w:rsidRPr="00294D20" w:rsidRDefault="00294D20" w:rsidP="00294D20"/>
    <w:p w14:paraId="103C11EF" w14:textId="77777777" w:rsidR="00294D20" w:rsidRPr="00294D20" w:rsidRDefault="00294D20" w:rsidP="00294D20">
      <w:r w:rsidRPr="00294D20">
        <w:t># 4. Run</w:t>
      </w:r>
    </w:p>
    <w:p w14:paraId="6B88C30E" w14:textId="77777777" w:rsidR="00294D20" w:rsidRPr="00294D20" w:rsidRDefault="00294D20" w:rsidP="00294D20">
      <w:r w:rsidRPr="00294D20">
        <w:t>python run.py</w:t>
      </w:r>
    </w:p>
    <w:p w14:paraId="78AFE9FE" w14:textId="77777777" w:rsidR="00294D20" w:rsidRPr="00294D20" w:rsidRDefault="00294D20" w:rsidP="00294D20"/>
    <w:p w14:paraId="0FB0A37F" w14:textId="77777777" w:rsidR="00294D20" w:rsidRPr="00294D20" w:rsidRDefault="00294D20" w:rsidP="00294D20">
      <w:r w:rsidRPr="00294D20">
        <w:t xml:space="preserve"># 5. Open browser → </w:t>
      </w:r>
      <w:hyperlink r:id="rId6" w:history="1">
        <w:r w:rsidRPr="00294D20">
          <w:rPr>
            <w:rStyle w:val="Hyperlink"/>
          </w:rPr>
          <w:t>http://localhost:5000</w:t>
        </w:r>
      </w:hyperlink>
    </w:p>
    <w:p w14:paraId="067CFA1C" w14:textId="77777777" w:rsidR="00294D20" w:rsidRPr="00294D20" w:rsidRDefault="00000000" w:rsidP="00294D20">
      <w:r>
        <w:lastRenderedPageBreak/>
        <w:pict w14:anchorId="11876E30">
          <v:rect id="_x0000_i1028" style="width:0;height:1.5pt" o:hralign="center" o:hrstd="t" o:hr="t" fillcolor="#a0a0a0" stroked="f"/>
        </w:pict>
      </w:r>
    </w:p>
    <w:p w14:paraId="0393B5C7" w14:textId="77777777" w:rsidR="00294D20" w:rsidRPr="00294D20" w:rsidRDefault="00294D20" w:rsidP="00294D20">
      <w:pPr>
        <w:rPr>
          <w:b/>
          <w:bCs/>
        </w:rPr>
      </w:pPr>
      <w:r w:rsidRPr="00294D20">
        <w:rPr>
          <w:rFonts w:ascii="Segoe UI Emoji" w:hAnsi="Segoe UI Emoji" w:cs="Segoe UI Emoji"/>
          <w:b/>
          <w:bCs/>
        </w:rPr>
        <w:t>🖥️</w:t>
      </w:r>
      <w:r w:rsidRPr="00294D20">
        <w:rPr>
          <w:b/>
          <w:bCs/>
        </w:rPr>
        <w:t xml:space="preserve"> Web UI Features</w:t>
      </w:r>
    </w:p>
    <w:p w14:paraId="54B15035" w14:textId="77777777" w:rsidR="00294D20" w:rsidRPr="00294D20" w:rsidRDefault="00294D20" w:rsidP="00294D20">
      <w:pPr>
        <w:numPr>
          <w:ilvl w:val="0"/>
          <w:numId w:val="1"/>
        </w:numPr>
      </w:pPr>
      <w:r w:rsidRPr="00294D20">
        <w:rPr>
          <w:rFonts w:ascii="Segoe UI Emoji" w:hAnsi="Segoe UI Emoji" w:cs="Segoe UI Emoji"/>
          <w:b/>
          <w:bCs/>
        </w:rPr>
        <w:t>📤</w:t>
      </w:r>
      <w:r w:rsidRPr="00294D20">
        <w:rPr>
          <w:b/>
          <w:bCs/>
        </w:rPr>
        <w:t xml:space="preserve"> Drag &amp; Drop Upload</w:t>
      </w:r>
      <w:r w:rsidRPr="00294D20">
        <w:t xml:space="preserve"> — PDF, DOCX, TXT support (max 50 MB)</w:t>
      </w:r>
    </w:p>
    <w:p w14:paraId="315EF4F2" w14:textId="77777777" w:rsidR="00294D20" w:rsidRPr="00294D20" w:rsidRDefault="00294D20" w:rsidP="00294D20">
      <w:pPr>
        <w:numPr>
          <w:ilvl w:val="0"/>
          <w:numId w:val="1"/>
        </w:numPr>
      </w:pPr>
      <w:r w:rsidRPr="00294D20">
        <w:rPr>
          <w:rFonts w:ascii="Segoe UI Emoji" w:hAnsi="Segoe UI Emoji" w:cs="Segoe UI Emoji"/>
          <w:b/>
          <w:bCs/>
        </w:rPr>
        <w:t>🚀</w:t>
      </w:r>
      <w:r w:rsidRPr="00294D20">
        <w:rPr>
          <w:b/>
          <w:bCs/>
        </w:rPr>
        <w:t xml:space="preserve"> "Create Report" Button</w:t>
      </w:r>
      <w:r w:rsidRPr="00294D20">
        <w:t xml:space="preserve"> — Triggers the full 7-agent pipeline</w:t>
      </w:r>
    </w:p>
    <w:p w14:paraId="22E7ACC6" w14:textId="77777777" w:rsidR="00294D20" w:rsidRPr="00294D20" w:rsidRDefault="00294D20" w:rsidP="00294D20">
      <w:pPr>
        <w:numPr>
          <w:ilvl w:val="0"/>
          <w:numId w:val="1"/>
        </w:numPr>
      </w:pPr>
      <w:r w:rsidRPr="00294D20">
        <w:rPr>
          <w:rFonts w:ascii="Segoe UI Emoji" w:hAnsi="Segoe UI Emoji" w:cs="Segoe UI Emoji"/>
          <w:b/>
          <w:bCs/>
        </w:rPr>
        <w:t>⚙️</w:t>
      </w:r>
      <w:r w:rsidRPr="00294D20">
        <w:rPr>
          <w:b/>
          <w:bCs/>
        </w:rPr>
        <w:t xml:space="preserve"> Live Progress Tracker</w:t>
      </w:r>
      <w:r w:rsidRPr="00294D20">
        <w:t xml:space="preserve"> — Shows each agent's status (Pending → Running → Complete/Failed)</w:t>
      </w:r>
    </w:p>
    <w:p w14:paraId="2CDBFEFF" w14:textId="77777777" w:rsidR="00294D20" w:rsidRPr="00294D20" w:rsidRDefault="00294D20" w:rsidP="00294D20">
      <w:pPr>
        <w:numPr>
          <w:ilvl w:val="0"/>
          <w:numId w:val="1"/>
        </w:numPr>
      </w:pPr>
      <w:r w:rsidRPr="00294D20">
        <w:rPr>
          <w:rFonts w:ascii="Segoe UI Emoji" w:hAnsi="Segoe UI Emoji" w:cs="Segoe UI Emoji"/>
          <w:b/>
          <w:bCs/>
        </w:rPr>
        <w:t>📊</w:t>
      </w:r>
      <w:r w:rsidRPr="00294D20">
        <w:rPr>
          <w:b/>
          <w:bCs/>
        </w:rPr>
        <w:t xml:space="preserve"> 6 Tabbed Results</w:t>
      </w:r>
      <w:r w:rsidRPr="00294D20">
        <w:t xml:space="preserve"> — Competitor Analysis, Oracle Analysis, Battlecards, Positioning Narratives, Go/No-Go, Recommendation</w:t>
      </w:r>
    </w:p>
    <w:p w14:paraId="0ED25907" w14:textId="77777777" w:rsidR="00294D20" w:rsidRPr="00294D20" w:rsidRDefault="00294D20" w:rsidP="00294D20">
      <w:pPr>
        <w:numPr>
          <w:ilvl w:val="0"/>
          <w:numId w:val="1"/>
        </w:numPr>
      </w:pPr>
      <w:r w:rsidRPr="00294D20">
        <w:rPr>
          <w:rFonts w:ascii="Segoe UI Emoji" w:hAnsi="Segoe UI Emoji" w:cs="Segoe UI Emoji"/>
          <w:b/>
          <w:bCs/>
        </w:rPr>
        <w:t>🔄</w:t>
      </w:r>
      <w:r w:rsidRPr="00294D20">
        <w:rPr>
          <w:b/>
          <w:bCs/>
        </w:rPr>
        <w:t xml:space="preserve"> Formatted / JSON Toggle</w:t>
      </w:r>
      <w:r w:rsidRPr="00294D20">
        <w:t xml:space="preserve"> — Each tab has a toggle to switch between human-readable formatted view and raw JSON view</w:t>
      </w:r>
    </w:p>
    <w:p w14:paraId="36AE1399" w14:textId="77777777" w:rsidR="00294D20" w:rsidRPr="00294D20" w:rsidRDefault="00294D20" w:rsidP="00294D20">
      <w:pPr>
        <w:numPr>
          <w:ilvl w:val="0"/>
          <w:numId w:val="1"/>
        </w:numPr>
      </w:pPr>
      <w:r w:rsidRPr="00294D20">
        <w:rPr>
          <w:rFonts w:ascii="Segoe UI Emoji" w:hAnsi="Segoe UI Emoji" w:cs="Segoe UI Emoji"/>
          <w:b/>
          <w:bCs/>
        </w:rPr>
        <w:t>📋</w:t>
      </w:r>
      <w:r w:rsidRPr="00294D20">
        <w:rPr>
          <w:b/>
          <w:bCs/>
        </w:rPr>
        <w:t xml:space="preserve"> Markdown-to-HTML Rendering</w:t>
      </w:r>
      <w:r w:rsidRPr="00294D20">
        <w:t xml:space="preserve"> — Auto-converts headers, bold, lists, and pipe-tables into styled HTML tables</w:t>
      </w:r>
    </w:p>
    <w:p w14:paraId="4F3294F2" w14:textId="77777777" w:rsidR="00294D20" w:rsidRPr="00294D20" w:rsidRDefault="00000000" w:rsidP="00294D20">
      <w:r>
        <w:pict w14:anchorId="139AD9B8">
          <v:rect id="_x0000_i1029" style="width:0;height:1.5pt" o:hralign="center" o:hrstd="t" o:hr="t" fillcolor="#a0a0a0" stroked="f"/>
        </w:pict>
      </w:r>
    </w:p>
    <w:p w14:paraId="6288E2E0" w14:textId="77777777" w:rsidR="00294D20" w:rsidRPr="00294D20" w:rsidRDefault="00294D20" w:rsidP="00294D20">
      <w:pPr>
        <w:rPr>
          <w:b/>
          <w:bCs/>
        </w:rPr>
      </w:pPr>
      <w:r w:rsidRPr="00294D20">
        <w:rPr>
          <w:rFonts w:ascii="Segoe UI Emoji" w:hAnsi="Segoe UI Emoji" w:cs="Segoe UI Emoji"/>
          <w:b/>
          <w:bCs/>
        </w:rPr>
        <w:t>📝</w:t>
      </w:r>
      <w:r w:rsidRPr="00294D20">
        <w:rPr>
          <w:b/>
          <w:bCs/>
        </w:rPr>
        <w:t xml:space="preserve"> Logging</w:t>
      </w:r>
    </w:p>
    <w:p w14:paraId="387498D9" w14:textId="77777777" w:rsidR="00294D20" w:rsidRPr="00294D20" w:rsidRDefault="00294D20" w:rsidP="00294D20">
      <w:r w:rsidRPr="00294D20">
        <w:t xml:space="preserve">All logs go to </w:t>
      </w:r>
      <w:r w:rsidRPr="00294D20">
        <w:rPr>
          <w:b/>
          <w:bCs/>
        </w:rPr>
        <w:t>both console and file</w:t>
      </w:r>
      <w:r w:rsidRPr="00294D20">
        <w:t>:</w:t>
      </w:r>
    </w:p>
    <w:p w14:paraId="6C187EC4" w14:textId="77777777" w:rsidR="00294D20" w:rsidRPr="00294D20" w:rsidRDefault="00294D20" w:rsidP="00294D20">
      <w:r w:rsidRPr="00294D20">
        <w:t>2026-04-17 23:10:15 | INFO     | orchestrator              | [20260417_231015_a3f2c1] == PHASE 1: RFP Understanding ==</w:t>
      </w:r>
    </w:p>
    <w:p w14:paraId="02C41F6A" w14:textId="77777777" w:rsidR="00294D20" w:rsidRPr="00294D20" w:rsidRDefault="00294D20" w:rsidP="00294D20">
      <w:r w:rsidRPr="00294D20">
        <w:t xml:space="preserve">2026-04-17 23:10:15 | INFO     | </w:t>
      </w:r>
      <w:proofErr w:type="spellStart"/>
      <w:r w:rsidRPr="00294D20">
        <w:t>base_agent</w:t>
      </w:r>
      <w:proofErr w:type="spellEnd"/>
      <w:r w:rsidRPr="00294D20">
        <w:t xml:space="preserve">                | [RFP Understanding Agent] Sending request (query length=12450 chars)</w:t>
      </w:r>
    </w:p>
    <w:p w14:paraId="38F5E2E0" w14:textId="77777777" w:rsidR="00294D20" w:rsidRPr="00294D20" w:rsidRDefault="00294D20" w:rsidP="00294D20">
      <w:r w:rsidRPr="00294D20">
        <w:t xml:space="preserve">2026-04-17 23:10:18 | INFO     | </w:t>
      </w:r>
      <w:proofErr w:type="spellStart"/>
      <w:r w:rsidRPr="00294D20">
        <w:t>base_agent</w:t>
      </w:r>
      <w:proofErr w:type="spellEnd"/>
      <w:r w:rsidRPr="00294D20">
        <w:t xml:space="preserve">                | [RFP Understanding Agent] Response status=200 time=3.42s</w:t>
      </w:r>
    </w:p>
    <w:p w14:paraId="4C0D7C26" w14:textId="77777777" w:rsidR="00294D20" w:rsidRPr="00294D20" w:rsidRDefault="00294D20" w:rsidP="00294D20">
      <w:r w:rsidRPr="00294D20">
        <w:t xml:space="preserve">2026-04-17 23:10:18 | INFO     | </w:t>
      </w:r>
      <w:proofErr w:type="spellStart"/>
      <w:r w:rsidRPr="00294D20">
        <w:t>report_saver</w:t>
      </w:r>
      <w:proofErr w:type="spellEnd"/>
      <w:r w:rsidRPr="00294D20">
        <w:t xml:space="preserve">              | Saved: outputs/20260417_231015_a3f2c1/01_RFP_Summary.txt</w:t>
      </w:r>
    </w:p>
    <w:p w14:paraId="3C60A74E" w14:textId="77777777" w:rsidR="00294D20" w:rsidRPr="00294D20" w:rsidRDefault="00000000" w:rsidP="00294D20">
      <w:r>
        <w:pict w14:anchorId="369F16C0">
          <v:rect id="_x0000_i1030" style="width:0;height:1.5pt" o:hralign="center" o:hrstd="t" o:hr="t" fillcolor="#a0a0a0" stroked="f"/>
        </w:pict>
      </w:r>
    </w:p>
    <w:p w14:paraId="62FF2B95" w14:textId="77777777" w:rsidR="00294D20" w:rsidRPr="00294D20" w:rsidRDefault="00294D20" w:rsidP="00294D20">
      <w:pPr>
        <w:rPr>
          <w:b/>
          <w:bCs/>
        </w:rPr>
      </w:pPr>
      <w:r w:rsidRPr="00294D20">
        <w:rPr>
          <w:rFonts w:ascii="Segoe UI Emoji" w:hAnsi="Segoe UI Emoji" w:cs="Segoe UI Emoji"/>
          <w:b/>
          <w:bCs/>
        </w:rPr>
        <w:t>📂</w:t>
      </w:r>
      <w:r w:rsidRPr="00294D20">
        <w:rPr>
          <w:b/>
          <w:bCs/>
        </w:rPr>
        <w:t xml:space="preserve"> Output Files (per run)</w:t>
      </w:r>
    </w:p>
    <w:p w14:paraId="7237E192" w14:textId="77777777" w:rsidR="00294D20" w:rsidRPr="00294D20" w:rsidRDefault="00294D20" w:rsidP="00294D20">
      <w:r w:rsidRPr="00294D20">
        <w:t>outputs/&lt;</w:t>
      </w:r>
      <w:proofErr w:type="spellStart"/>
      <w:r w:rsidRPr="00294D20">
        <w:t>run_id</w:t>
      </w:r>
      <w:proofErr w:type="spellEnd"/>
      <w:r w:rsidRPr="00294D20">
        <w:t>&gt;/</w:t>
      </w:r>
    </w:p>
    <w:p w14:paraId="64D59433" w14:textId="77777777" w:rsidR="00294D20" w:rsidRPr="00294D20" w:rsidRDefault="00294D20" w:rsidP="00294D20">
      <w:r w:rsidRPr="00294D20">
        <w:rPr>
          <w:rFonts w:ascii="MS Gothic" w:eastAsia="MS Gothic" w:hAnsi="MS Gothic" w:cs="MS Gothic" w:hint="eastAsia"/>
        </w:rPr>
        <w:t>├</w:t>
      </w:r>
      <w:r w:rsidRPr="00294D20">
        <w:rPr>
          <w:rFonts w:ascii="Aptos" w:hAnsi="Aptos" w:cs="Aptos"/>
        </w:rPr>
        <w:t>──</w:t>
      </w:r>
      <w:r w:rsidRPr="00294D20">
        <w:t xml:space="preserve"> 01_RFP_Summary.txt          + .</w:t>
      </w:r>
      <w:proofErr w:type="spellStart"/>
      <w:r w:rsidRPr="00294D20">
        <w:t>json</w:t>
      </w:r>
      <w:proofErr w:type="spellEnd"/>
    </w:p>
    <w:p w14:paraId="70A35399" w14:textId="77777777" w:rsidR="00294D20" w:rsidRPr="00294D20" w:rsidRDefault="00294D20" w:rsidP="00294D20">
      <w:r w:rsidRPr="00294D20">
        <w:rPr>
          <w:rFonts w:ascii="MS Gothic" w:eastAsia="MS Gothic" w:hAnsi="MS Gothic" w:cs="MS Gothic" w:hint="eastAsia"/>
        </w:rPr>
        <w:t>├</w:t>
      </w:r>
      <w:r w:rsidRPr="00294D20">
        <w:rPr>
          <w:rFonts w:ascii="Aptos" w:hAnsi="Aptos" w:cs="Aptos"/>
        </w:rPr>
        <w:t>──</w:t>
      </w:r>
      <w:r w:rsidRPr="00294D20">
        <w:t xml:space="preserve"> 02_Oracle_Analysis.txt      + .</w:t>
      </w:r>
      <w:proofErr w:type="spellStart"/>
      <w:r w:rsidRPr="00294D20">
        <w:t>json</w:t>
      </w:r>
      <w:proofErr w:type="spellEnd"/>
    </w:p>
    <w:p w14:paraId="44CB0413" w14:textId="77777777" w:rsidR="00294D20" w:rsidRPr="00294D20" w:rsidRDefault="00294D20" w:rsidP="00294D20">
      <w:r w:rsidRPr="00294D20">
        <w:rPr>
          <w:rFonts w:ascii="MS Gothic" w:eastAsia="MS Gothic" w:hAnsi="MS Gothic" w:cs="MS Gothic" w:hint="eastAsia"/>
        </w:rPr>
        <w:lastRenderedPageBreak/>
        <w:t>├</w:t>
      </w:r>
      <w:r w:rsidRPr="00294D20">
        <w:rPr>
          <w:rFonts w:ascii="Aptos" w:hAnsi="Aptos" w:cs="Aptos"/>
        </w:rPr>
        <w:t>──</w:t>
      </w:r>
      <w:r w:rsidRPr="00294D20">
        <w:t xml:space="preserve"> 03_Competitor_Analysis.txt   + .</w:t>
      </w:r>
      <w:proofErr w:type="spellStart"/>
      <w:r w:rsidRPr="00294D20">
        <w:t>json</w:t>
      </w:r>
      <w:proofErr w:type="spellEnd"/>
    </w:p>
    <w:p w14:paraId="3B683188" w14:textId="77777777" w:rsidR="00294D20" w:rsidRPr="00294D20" w:rsidRDefault="00294D20" w:rsidP="00294D20">
      <w:r w:rsidRPr="00294D20">
        <w:rPr>
          <w:rFonts w:ascii="MS Gothic" w:eastAsia="MS Gothic" w:hAnsi="MS Gothic" w:cs="MS Gothic" w:hint="eastAsia"/>
        </w:rPr>
        <w:t>├</w:t>
      </w:r>
      <w:r w:rsidRPr="00294D20">
        <w:rPr>
          <w:rFonts w:ascii="Aptos" w:hAnsi="Aptos" w:cs="Aptos"/>
        </w:rPr>
        <w:t>──</w:t>
      </w:r>
      <w:r w:rsidRPr="00294D20">
        <w:t xml:space="preserve"> 04_Battlecards.txt          + .</w:t>
      </w:r>
      <w:proofErr w:type="spellStart"/>
      <w:r w:rsidRPr="00294D20">
        <w:t>json</w:t>
      </w:r>
      <w:proofErr w:type="spellEnd"/>
    </w:p>
    <w:p w14:paraId="27410613" w14:textId="77777777" w:rsidR="00294D20" w:rsidRPr="00294D20" w:rsidRDefault="00294D20" w:rsidP="00294D20">
      <w:r w:rsidRPr="00294D20">
        <w:rPr>
          <w:rFonts w:ascii="MS Gothic" w:eastAsia="MS Gothic" w:hAnsi="MS Gothic" w:cs="MS Gothic" w:hint="eastAsia"/>
        </w:rPr>
        <w:t>├</w:t>
      </w:r>
      <w:r w:rsidRPr="00294D20">
        <w:rPr>
          <w:rFonts w:ascii="Aptos" w:hAnsi="Aptos" w:cs="Aptos"/>
        </w:rPr>
        <w:t>──</w:t>
      </w:r>
      <w:r w:rsidRPr="00294D20">
        <w:t xml:space="preserve"> 05_Positioning_Narratives.txt + .</w:t>
      </w:r>
      <w:proofErr w:type="spellStart"/>
      <w:r w:rsidRPr="00294D20">
        <w:t>json</w:t>
      </w:r>
      <w:proofErr w:type="spellEnd"/>
    </w:p>
    <w:p w14:paraId="0492CE50" w14:textId="77777777" w:rsidR="00294D20" w:rsidRPr="00294D20" w:rsidRDefault="00294D20" w:rsidP="00294D20">
      <w:r w:rsidRPr="00294D20">
        <w:rPr>
          <w:rFonts w:ascii="MS Gothic" w:eastAsia="MS Gothic" w:hAnsi="MS Gothic" w:cs="MS Gothic" w:hint="eastAsia"/>
        </w:rPr>
        <w:t>├</w:t>
      </w:r>
      <w:r w:rsidRPr="00294D20">
        <w:rPr>
          <w:rFonts w:ascii="Aptos" w:hAnsi="Aptos" w:cs="Aptos"/>
        </w:rPr>
        <w:t>──</w:t>
      </w:r>
      <w:r w:rsidRPr="00294D20">
        <w:t xml:space="preserve"> 06_Go_NoGo_Report.txt       + .</w:t>
      </w:r>
      <w:proofErr w:type="spellStart"/>
      <w:r w:rsidRPr="00294D20">
        <w:t>json</w:t>
      </w:r>
      <w:proofErr w:type="spellEnd"/>
    </w:p>
    <w:p w14:paraId="0F018A83" w14:textId="77777777" w:rsidR="00294D20" w:rsidRPr="00294D20" w:rsidRDefault="00294D20" w:rsidP="00294D20">
      <w:r w:rsidRPr="00294D20">
        <w:t>└── 07_Recommendation.txt       + .</w:t>
      </w:r>
      <w:proofErr w:type="spellStart"/>
      <w:r w:rsidRPr="00294D20">
        <w:t>json</w:t>
      </w:r>
      <w:proofErr w:type="spellEnd"/>
    </w:p>
    <w:p w14:paraId="492B86F3" w14:textId="77777777" w:rsidR="00294D20" w:rsidRPr="00294D20" w:rsidRDefault="00294D20" w:rsidP="00294D20">
      <w:r w:rsidRPr="00294D20">
        <w:t xml:space="preserve">Just update the .env with your actual </w:t>
      </w:r>
      <w:r w:rsidRPr="00294D20">
        <w:rPr>
          <w:b/>
          <w:bCs/>
        </w:rPr>
        <w:t>Bearer token</w:t>
      </w:r>
      <w:r w:rsidRPr="00294D20">
        <w:t xml:space="preserve"> and you're good to go! Let me know if you'd like any modifications — like adding a download-all-reports button, SSE (Server-Sent Events) for real-time progress, or any prompt adjustments for the agents. </w:t>
      </w:r>
      <w:r w:rsidRPr="00294D20">
        <w:rPr>
          <w:rFonts w:ascii="Segoe UI Emoji" w:hAnsi="Segoe UI Emoji" w:cs="Segoe UI Emoji"/>
        </w:rPr>
        <w:t>🚀</w:t>
      </w:r>
    </w:p>
    <w:p w14:paraId="7842CE7A" w14:textId="77777777" w:rsidR="00294D20" w:rsidRDefault="00294D20"/>
    <w:sectPr w:rsidR="00294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C468A"/>
    <w:multiLevelType w:val="multilevel"/>
    <w:tmpl w:val="CC7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41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20"/>
    <w:rsid w:val="00294D20"/>
    <w:rsid w:val="003A6E84"/>
    <w:rsid w:val="009002EF"/>
    <w:rsid w:val="00D871DA"/>
    <w:rsid w:val="00EA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878"/>
  <w15:chartTrackingRefBased/>
  <w15:docId w15:val="{83CBC94D-7B59-4693-AAFA-C3D75B9C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D20"/>
    <w:rPr>
      <w:rFonts w:eastAsiaTheme="majorEastAsia" w:cstheme="majorBidi"/>
      <w:color w:val="272727" w:themeColor="text1" w:themeTint="D8"/>
    </w:rPr>
  </w:style>
  <w:style w:type="paragraph" w:styleId="Title">
    <w:name w:val="Title"/>
    <w:basedOn w:val="Normal"/>
    <w:next w:val="Normal"/>
    <w:link w:val="TitleChar"/>
    <w:uiPriority w:val="10"/>
    <w:qFormat/>
    <w:rsid w:val="0029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D20"/>
    <w:pPr>
      <w:spacing w:before="160"/>
      <w:jc w:val="center"/>
    </w:pPr>
    <w:rPr>
      <w:i/>
      <w:iCs/>
      <w:color w:val="404040" w:themeColor="text1" w:themeTint="BF"/>
    </w:rPr>
  </w:style>
  <w:style w:type="character" w:customStyle="1" w:styleId="QuoteChar">
    <w:name w:val="Quote Char"/>
    <w:basedOn w:val="DefaultParagraphFont"/>
    <w:link w:val="Quote"/>
    <w:uiPriority w:val="29"/>
    <w:rsid w:val="00294D20"/>
    <w:rPr>
      <w:i/>
      <w:iCs/>
      <w:color w:val="404040" w:themeColor="text1" w:themeTint="BF"/>
    </w:rPr>
  </w:style>
  <w:style w:type="paragraph" w:styleId="ListParagraph">
    <w:name w:val="List Paragraph"/>
    <w:basedOn w:val="Normal"/>
    <w:uiPriority w:val="34"/>
    <w:qFormat/>
    <w:rsid w:val="00294D20"/>
    <w:pPr>
      <w:ind w:left="720"/>
      <w:contextualSpacing/>
    </w:pPr>
  </w:style>
  <w:style w:type="character" w:styleId="IntenseEmphasis">
    <w:name w:val="Intense Emphasis"/>
    <w:basedOn w:val="DefaultParagraphFont"/>
    <w:uiPriority w:val="21"/>
    <w:qFormat/>
    <w:rsid w:val="00294D20"/>
    <w:rPr>
      <w:i/>
      <w:iCs/>
      <w:color w:val="0F4761" w:themeColor="accent1" w:themeShade="BF"/>
    </w:rPr>
  </w:style>
  <w:style w:type="paragraph" w:styleId="IntenseQuote">
    <w:name w:val="Intense Quote"/>
    <w:basedOn w:val="Normal"/>
    <w:next w:val="Normal"/>
    <w:link w:val="IntenseQuoteChar"/>
    <w:uiPriority w:val="30"/>
    <w:qFormat/>
    <w:rsid w:val="0029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D20"/>
    <w:rPr>
      <w:i/>
      <w:iCs/>
      <w:color w:val="0F4761" w:themeColor="accent1" w:themeShade="BF"/>
    </w:rPr>
  </w:style>
  <w:style w:type="character" w:styleId="IntenseReference">
    <w:name w:val="Intense Reference"/>
    <w:basedOn w:val="DefaultParagraphFont"/>
    <w:uiPriority w:val="32"/>
    <w:qFormat/>
    <w:rsid w:val="00294D20"/>
    <w:rPr>
      <w:b/>
      <w:bCs/>
      <w:smallCaps/>
      <w:color w:val="0F4761" w:themeColor="accent1" w:themeShade="BF"/>
      <w:spacing w:val="5"/>
    </w:rPr>
  </w:style>
  <w:style w:type="character" w:styleId="Hyperlink">
    <w:name w:val="Hyperlink"/>
    <w:basedOn w:val="DefaultParagraphFont"/>
    <w:uiPriority w:val="99"/>
    <w:unhideWhenUsed/>
    <w:rsid w:val="00294D20"/>
    <w:rPr>
      <w:color w:val="467886" w:themeColor="hyperlink"/>
      <w:u w:val="single"/>
    </w:rPr>
  </w:style>
  <w:style w:type="character" w:styleId="UnresolvedMention">
    <w:name w:val="Unresolved Mention"/>
    <w:basedOn w:val="DefaultParagraphFont"/>
    <w:uiPriority w:val="99"/>
    <w:semiHidden/>
    <w:unhideWhenUsed/>
    <w:rsid w:val="00294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 TargetMode="External"/><Relationship Id="rId5" Type="http://schemas.openxmlformats.org/officeDocument/2006/relationships/hyperlink" Target="blob:https://m365.cloud.microsoft/75b7b7a1-7e42-4af6-8fed-8f38a6122b3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GuduriNaveen Vamshi</dc:creator>
  <cp:keywords/>
  <dc:description/>
  <cp:lastModifiedBy>GuduriNaveen Vamshi</cp:lastModifiedBy>
  <cp:revision>3</cp:revision>
  <dcterms:created xsi:type="dcterms:W3CDTF">2026-04-17T17:55:00Z</dcterms:created>
  <dcterms:modified xsi:type="dcterms:W3CDTF">2026-05-28T10:45:00Z</dcterms:modified>
</cp:coreProperties>
</file>