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E8A9" w14:textId="77777777" w:rsidR="00152A00" w:rsidRDefault="00000000">
      <w:pPr>
        <w:spacing w:after="0"/>
        <w:ind w:right="67"/>
        <w:jc w:val="center"/>
      </w:pPr>
      <w:r>
        <w:rPr>
          <w:rFonts w:ascii="Arial" w:eastAsia="Arial" w:hAnsi="Arial" w:cs="Arial"/>
          <w:b/>
          <w:sz w:val="34"/>
        </w:rPr>
        <w:t xml:space="preserve"> SIMATS ENGINEERING </w:t>
      </w:r>
    </w:p>
    <w:p w14:paraId="41D793BB" w14:textId="77777777" w:rsidR="00152A00" w:rsidRDefault="00000000">
      <w:pPr>
        <w:spacing w:after="79"/>
        <w:ind w:right="67"/>
        <w:jc w:val="center"/>
      </w:pPr>
      <w:r>
        <w:rPr>
          <w:rFonts w:ascii="Arial" w:eastAsia="Arial" w:hAnsi="Arial" w:cs="Arial"/>
          <w:b/>
          <w:sz w:val="28"/>
        </w:rPr>
        <w:t xml:space="preserve">ASSESSMENT TOOL 1 </w:t>
      </w:r>
    </w:p>
    <w:p w14:paraId="064B3BD6" w14:textId="77777777" w:rsidR="00152A00" w:rsidRDefault="00000000">
      <w:pPr>
        <w:spacing w:after="27"/>
        <w:ind w:left="28"/>
        <w:jc w:val="center"/>
      </w:pPr>
      <w:r>
        <w:rPr>
          <w:rFonts w:ascii="Arial" w:eastAsia="Arial" w:hAnsi="Arial" w:cs="Arial"/>
          <w:b/>
          <w:sz w:val="34"/>
        </w:rPr>
        <w:t xml:space="preserve"> </w:t>
      </w:r>
    </w:p>
    <w:p w14:paraId="0F433E7D" w14:textId="77777777" w:rsidR="00152A00" w:rsidRDefault="00000000">
      <w:pPr>
        <w:spacing w:after="0"/>
        <w:ind w:left="28"/>
        <w:jc w:val="center"/>
      </w:pPr>
      <w:r>
        <w:rPr>
          <w:rFonts w:ascii="Arial" w:eastAsia="Arial" w:hAnsi="Arial" w:cs="Arial"/>
          <w:b/>
          <w:sz w:val="34"/>
        </w:rPr>
        <w:t xml:space="preserve"> </w:t>
      </w:r>
    </w:p>
    <w:p w14:paraId="21C0E84D" w14:textId="77777777" w:rsidR="00152A00" w:rsidRDefault="00000000">
      <w:pPr>
        <w:pStyle w:val="Heading1"/>
        <w:ind w:left="-5"/>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p>
    <w:p w14:paraId="009C8FDE" w14:textId="77777777" w:rsidR="00152A00" w:rsidRDefault="00000000">
      <w:pPr>
        <w:spacing w:after="19"/>
      </w:pPr>
      <w:r>
        <w:rPr>
          <w:rFonts w:ascii="Arial" w:eastAsia="Arial" w:hAnsi="Arial" w:cs="Arial"/>
          <w:b/>
          <w:sz w:val="24"/>
        </w:rPr>
        <w:t xml:space="preserve"> </w:t>
      </w:r>
    </w:p>
    <w:p w14:paraId="1147EC7A" w14:textId="77777777" w:rsidR="00152A00" w:rsidRDefault="00000000">
      <w:pPr>
        <w:spacing w:after="19"/>
      </w:pPr>
      <w:r>
        <w:rPr>
          <w:rFonts w:ascii="Arial" w:eastAsia="Arial" w:hAnsi="Arial" w:cs="Arial"/>
          <w:b/>
          <w:sz w:val="24"/>
        </w:rPr>
        <w:t xml:space="preserve"> </w:t>
      </w:r>
    </w:p>
    <w:p w14:paraId="0F47B9F9" w14:textId="77777777" w:rsidR="00152A00" w:rsidRDefault="00000000">
      <w:pPr>
        <w:spacing w:after="19"/>
        <w:jc w:val="right"/>
      </w:pPr>
      <w:r>
        <w:rPr>
          <w:noProof/>
        </w:rPr>
        <mc:AlternateContent>
          <mc:Choice Requires="wpg">
            <w:drawing>
              <wp:inline distT="0" distB="0" distL="0" distR="0" wp14:anchorId="63C020DE" wp14:editId="5CB9D8DC">
                <wp:extent cx="5651500" cy="12700"/>
                <wp:effectExtent l="0" t="0" r="0" b="0"/>
                <wp:docPr id="6729" name="Group 672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 name="Shape 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29" style="width:445pt;height:1pt;mso-position-horizontal-relative:char;mso-position-vertical-relative:line" coordsize="56515,127">
                <v:shape id="Shape 4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4DB64688" w14:textId="77777777" w:rsidR="00152A00" w:rsidRDefault="00000000">
      <w:pPr>
        <w:spacing w:after="19"/>
      </w:pPr>
      <w:r>
        <w:rPr>
          <w:rFonts w:ascii="Arial" w:eastAsia="Arial" w:hAnsi="Arial" w:cs="Arial"/>
          <w:b/>
          <w:sz w:val="24"/>
        </w:rPr>
        <w:t xml:space="preserve"> </w:t>
      </w:r>
    </w:p>
    <w:p w14:paraId="64BCB306" w14:textId="77777777" w:rsidR="00152A00" w:rsidRDefault="00000000">
      <w:pPr>
        <w:pStyle w:val="Heading1"/>
        <w:ind w:left="-5"/>
      </w:pPr>
      <w:r>
        <w:t xml:space="preserve">COURSE OUTCOME COVERED </w:t>
      </w:r>
    </w:p>
    <w:p w14:paraId="362CC6A5" w14:textId="77777777" w:rsidR="00152A00" w:rsidRDefault="00000000">
      <w:pPr>
        <w:spacing w:after="33"/>
      </w:pPr>
      <w:r>
        <w:rPr>
          <w:rFonts w:ascii="Arial" w:eastAsia="Arial" w:hAnsi="Arial" w:cs="Arial"/>
          <w:b/>
          <w:sz w:val="24"/>
        </w:rPr>
        <w:t xml:space="preserve"> </w:t>
      </w:r>
    </w:p>
    <w:p w14:paraId="6ECD7D22" w14:textId="77777777" w:rsidR="00152A00" w:rsidRDefault="00000000">
      <w:pPr>
        <w:spacing w:after="0" w:line="271" w:lineRule="auto"/>
        <w:ind w:left="10" w:right="54" w:hanging="10"/>
        <w:jc w:val="both"/>
      </w:pPr>
      <w:r>
        <w:rPr>
          <w:rFonts w:ascii="Arial" w:eastAsia="Arial" w:hAnsi="Arial" w:cs="Arial"/>
          <w:b/>
          <w:sz w:val="24"/>
        </w:rPr>
        <w:t xml:space="preserve">CO-1: </w:t>
      </w:r>
      <w:r>
        <w:rPr>
          <w:rFonts w:ascii="Arial" w:eastAsia="Arial" w:hAnsi="Arial" w:cs="Arial"/>
        </w:rPr>
        <w:t>Develop well-structured, standards-compliant web pages using HTML/XHTML and XML, and apply Internet protocols and HTTP communication mechanisms for web content delivery.</w:t>
      </w:r>
      <w:r>
        <w:rPr>
          <w:rFonts w:ascii="Arial" w:eastAsia="Arial" w:hAnsi="Arial" w:cs="Arial"/>
          <w:sz w:val="24"/>
        </w:rPr>
        <w:t xml:space="preserve"> (L2) </w:t>
      </w:r>
    </w:p>
    <w:p w14:paraId="5C466F58" w14:textId="77777777" w:rsidR="00152A00" w:rsidRDefault="00000000">
      <w:pPr>
        <w:spacing w:after="28"/>
      </w:pPr>
      <w:r>
        <w:rPr>
          <w:rFonts w:ascii="Arial" w:eastAsia="Arial" w:hAnsi="Arial" w:cs="Arial"/>
          <w:sz w:val="24"/>
        </w:rPr>
        <w:t xml:space="preserve"> </w:t>
      </w:r>
    </w:p>
    <w:p w14:paraId="152A75B0" w14:textId="77777777" w:rsidR="00152A00" w:rsidRDefault="00000000">
      <w:pPr>
        <w:spacing w:after="0" w:line="271" w:lineRule="auto"/>
        <w:ind w:left="10" w:right="54" w:hanging="10"/>
        <w:jc w:val="both"/>
      </w:pPr>
      <w:r>
        <w:rPr>
          <w:rFonts w:ascii="Arial" w:eastAsia="Arial" w:hAnsi="Arial" w:cs="Arial"/>
          <w:sz w:val="24"/>
        </w:rPr>
        <w:t>Assessment Tool:</w:t>
      </w:r>
      <w:r>
        <w:rPr>
          <w:rFonts w:ascii="Arial" w:eastAsia="Arial" w:hAnsi="Arial" w:cs="Arial"/>
        </w:rPr>
        <w:t xml:space="preserve"> Application-Based Questions</w:t>
      </w:r>
      <w:r>
        <w:rPr>
          <w:rFonts w:ascii="Arial" w:eastAsia="Arial" w:hAnsi="Arial" w:cs="Arial"/>
          <w:sz w:val="24"/>
        </w:rPr>
        <w:t xml:space="preserve"> </w:t>
      </w:r>
    </w:p>
    <w:p w14:paraId="18F197F0" w14:textId="77777777" w:rsidR="00152A00" w:rsidRDefault="00000000">
      <w:pPr>
        <w:spacing w:after="19"/>
      </w:pPr>
      <w:r>
        <w:rPr>
          <w:rFonts w:ascii="Arial" w:eastAsia="Arial" w:hAnsi="Arial" w:cs="Arial"/>
          <w:sz w:val="24"/>
        </w:rPr>
        <w:t xml:space="preserve"> </w:t>
      </w:r>
    </w:p>
    <w:p w14:paraId="075E921B" w14:textId="77777777" w:rsidR="00152A00" w:rsidRDefault="00000000">
      <w:pPr>
        <w:pStyle w:val="Heading1"/>
        <w:ind w:left="-5"/>
      </w:pPr>
      <w:r>
        <w:t xml:space="preserve">Weightage: 40% </w:t>
      </w:r>
    </w:p>
    <w:p w14:paraId="5217C6F6" w14:textId="77777777" w:rsidR="00152A00" w:rsidRDefault="00000000">
      <w:pPr>
        <w:spacing w:after="19"/>
      </w:pPr>
      <w:r>
        <w:rPr>
          <w:rFonts w:ascii="Arial" w:eastAsia="Arial" w:hAnsi="Arial" w:cs="Arial"/>
          <w:sz w:val="24"/>
        </w:rPr>
        <w:t xml:space="preserve"> </w:t>
      </w:r>
    </w:p>
    <w:p w14:paraId="7538AB33" w14:textId="77777777" w:rsidR="00152A00" w:rsidRDefault="00000000">
      <w:pPr>
        <w:spacing w:after="44"/>
        <w:ind w:right="6"/>
        <w:jc w:val="right"/>
      </w:pPr>
      <w:r>
        <w:rPr>
          <w:noProof/>
        </w:rPr>
        <mc:AlternateContent>
          <mc:Choice Requires="wpg">
            <w:drawing>
              <wp:inline distT="0" distB="0" distL="0" distR="0" wp14:anchorId="60C1658F" wp14:editId="7661FF87">
                <wp:extent cx="5651500" cy="12700"/>
                <wp:effectExtent l="0" t="0" r="0" b="0"/>
                <wp:docPr id="6730" name="Group 67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5" name="Shape 1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30" style="width:445pt;height:1pt;mso-position-horizontal-relative:char;mso-position-vertical-relative:line" coordsize="56515,127">
                <v:shape id="Shape 11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rPr>
        <w:t xml:space="preserve"> </w:t>
      </w:r>
    </w:p>
    <w:p w14:paraId="1A0CA995" w14:textId="77777777" w:rsidR="00152A00" w:rsidRDefault="00000000">
      <w:pPr>
        <w:spacing w:after="40"/>
      </w:pPr>
      <w:r>
        <w:rPr>
          <w:rFonts w:ascii="Arial" w:eastAsia="Arial" w:hAnsi="Arial" w:cs="Arial"/>
          <w:sz w:val="24"/>
        </w:rPr>
        <w:t xml:space="preserve"> </w:t>
      </w:r>
    </w:p>
    <w:p w14:paraId="72D27BE3" w14:textId="77777777" w:rsidR="00152A00" w:rsidRDefault="00000000">
      <w:pPr>
        <w:tabs>
          <w:tab w:val="center" w:pos="2160"/>
          <w:tab w:val="center" w:pos="2880"/>
          <w:tab w:val="center" w:pos="3600"/>
          <w:tab w:val="center" w:pos="4320"/>
          <w:tab w:val="center" w:pos="5040"/>
          <w:tab w:val="center" w:pos="6625"/>
        </w:tabs>
        <w:spacing w:after="23"/>
        <w:ind w:left="-15"/>
      </w:pPr>
      <w:r>
        <w:rPr>
          <w:rFonts w:ascii="Arial" w:eastAsia="Arial" w:hAnsi="Arial" w:cs="Arial"/>
          <w:b/>
          <w:sz w:val="24"/>
        </w:rPr>
        <w:t xml:space="preserve">QUESTIONS: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Total Marks: 30  </w:t>
      </w:r>
    </w:p>
    <w:p w14:paraId="0FE7AD9A" w14:textId="77777777" w:rsidR="00152A00" w:rsidRDefault="00000000">
      <w:pPr>
        <w:spacing w:after="377"/>
      </w:pPr>
      <w:r>
        <w:rPr>
          <w:rFonts w:ascii="Arial" w:eastAsia="Arial" w:hAnsi="Arial" w:cs="Arial"/>
          <w:sz w:val="24"/>
        </w:rPr>
        <w:t xml:space="preserve"> </w:t>
      </w:r>
    </w:p>
    <w:p w14:paraId="45FBA36B" w14:textId="77777777" w:rsidR="00152A00" w:rsidRDefault="00000000">
      <w:pPr>
        <w:pStyle w:val="Heading1"/>
        <w:spacing w:after="64"/>
        <w:ind w:left="-5"/>
      </w:pPr>
      <w:r>
        <w:rPr>
          <w:b w:val="0"/>
          <w:sz w:val="28"/>
        </w:rPr>
        <w:t xml:space="preserve"> 1: Online Symposium Portal  </w:t>
      </w:r>
    </w:p>
    <w:p w14:paraId="61B91BBB" w14:textId="77777777" w:rsidR="00152A00" w:rsidRDefault="00000000">
      <w:pPr>
        <w:spacing w:after="0" w:line="239" w:lineRule="auto"/>
        <w:ind w:left="-5" w:hanging="10"/>
      </w:pPr>
      <w:r>
        <w:rPr>
          <w:rFonts w:ascii="Times New Roman" w:eastAsia="Times New Roman" w:hAnsi="Times New Roman" w:cs="Times New Roman"/>
          <w:sz w:val="24"/>
        </w:rPr>
        <w:t xml:space="preserve">A college is developing an online symposium registration portal. The following HTML structure and HTTP interaction is observed: </w:t>
      </w:r>
    </w:p>
    <w:p w14:paraId="1569C94D" w14:textId="77777777" w:rsidR="00152A00" w:rsidRDefault="00000000">
      <w:pPr>
        <w:spacing w:after="5" w:line="251" w:lineRule="auto"/>
        <w:ind w:left="-5" w:hanging="10"/>
      </w:pPr>
      <w:r>
        <w:rPr>
          <w:rFonts w:ascii="Courier New" w:eastAsia="Courier New" w:hAnsi="Courier New" w:cs="Courier New"/>
          <w:sz w:val="20"/>
        </w:rPr>
        <w:t>&lt;form action="/register" method="POST"&gt;</w:t>
      </w:r>
      <w:r>
        <w:rPr>
          <w:rFonts w:ascii="MS Gothic" w:eastAsia="MS Gothic" w:hAnsi="MS Gothic" w:cs="MS Gothic"/>
          <w:sz w:val="20"/>
        </w:rPr>
        <w:t xml:space="preserve"> </w:t>
      </w:r>
    </w:p>
    <w:p w14:paraId="165C45D3" w14:textId="77777777" w:rsidR="00152A00" w:rsidRDefault="00000000">
      <w:pPr>
        <w:spacing w:after="5" w:line="251" w:lineRule="auto"/>
        <w:ind w:left="-5" w:hanging="10"/>
      </w:pPr>
      <w:r>
        <w:rPr>
          <w:rFonts w:ascii="Courier New" w:eastAsia="Courier New" w:hAnsi="Courier New" w:cs="Courier New"/>
          <w:sz w:val="20"/>
        </w:rPr>
        <w:t xml:space="preserve">  &lt;input type="text" name="name"&gt;</w:t>
      </w:r>
      <w:r>
        <w:rPr>
          <w:rFonts w:ascii="MS Gothic" w:eastAsia="MS Gothic" w:hAnsi="MS Gothic" w:cs="MS Gothic"/>
          <w:sz w:val="20"/>
        </w:rPr>
        <w:t xml:space="preserve"> </w:t>
      </w:r>
    </w:p>
    <w:p w14:paraId="6CEF61A1" w14:textId="77777777" w:rsidR="00152A00" w:rsidRDefault="00000000">
      <w:pPr>
        <w:spacing w:after="5" w:line="251" w:lineRule="auto"/>
        <w:ind w:left="-5" w:hanging="10"/>
      </w:pPr>
      <w:r>
        <w:rPr>
          <w:rFonts w:ascii="Courier New" w:eastAsia="Courier New" w:hAnsi="Courier New" w:cs="Courier New"/>
          <w:sz w:val="20"/>
        </w:rPr>
        <w:t xml:space="preserve">  &lt;input type="email" name="email"&gt;</w:t>
      </w:r>
      <w:r>
        <w:rPr>
          <w:rFonts w:ascii="MS Gothic" w:eastAsia="MS Gothic" w:hAnsi="MS Gothic" w:cs="MS Gothic"/>
          <w:sz w:val="20"/>
        </w:rPr>
        <w:t xml:space="preserve"> </w:t>
      </w:r>
    </w:p>
    <w:p w14:paraId="36813D3F" w14:textId="77777777" w:rsidR="00152A00" w:rsidRDefault="00000000">
      <w:pPr>
        <w:spacing w:after="5" w:line="251" w:lineRule="auto"/>
        <w:ind w:left="-5" w:hanging="10"/>
      </w:pPr>
      <w:r>
        <w:rPr>
          <w:rFonts w:ascii="Courier New" w:eastAsia="Courier New" w:hAnsi="Courier New" w:cs="Courier New"/>
          <w:sz w:val="20"/>
        </w:rPr>
        <w:t xml:space="preserve">  &lt;button&gt;Submit&lt;/button&gt;</w:t>
      </w:r>
      <w:r>
        <w:rPr>
          <w:rFonts w:ascii="MS Gothic" w:eastAsia="MS Gothic" w:hAnsi="MS Gothic" w:cs="MS Gothic"/>
          <w:sz w:val="20"/>
        </w:rPr>
        <w:t xml:space="preserve"> </w:t>
      </w:r>
    </w:p>
    <w:p w14:paraId="17177920" w14:textId="77777777" w:rsidR="00152A00" w:rsidRDefault="00000000">
      <w:pPr>
        <w:spacing w:after="46" w:line="251" w:lineRule="auto"/>
        <w:ind w:left="-5" w:hanging="10"/>
      </w:pPr>
      <w:r>
        <w:rPr>
          <w:rFonts w:ascii="Courier New" w:eastAsia="Courier New" w:hAnsi="Courier New" w:cs="Courier New"/>
          <w:sz w:val="20"/>
        </w:rPr>
        <w:t xml:space="preserve">&lt;/form&gt; </w:t>
      </w:r>
    </w:p>
    <w:p w14:paraId="7A8E6EED" w14:textId="77777777" w:rsidR="00152A00" w:rsidRDefault="00000000">
      <w:pPr>
        <w:spacing w:after="261" w:line="239" w:lineRule="auto"/>
        <w:ind w:left="-5" w:right="317" w:hanging="10"/>
      </w:pPr>
      <w:r>
        <w:rPr>
          <w:rFonts w:ascii="Times New Roman" w:eastAsia="Times New Roman" w:hAnsi="Times New Roman" w:cs="Times New Roman"/>
          <w:sz w:val="24"/>
        </w:rPr>
        <w:t xml:space="preserve">When a student submits the form, the browser sends an HTTP request to the server, and the server responds accordingly. </w:t>
      </w: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4542840A" w14:textId="77777777" w:rsidR="00152A00" w:rsidRDefault="00000000">
      <w:pPr>
        <w:numPr>
          <w:ilvl w:val="0"/>
          <w:numId w:val="1"/>
        </w:numPr>
        <w:spacing w:after="0" w:line="271" w:lineRule="auto"/>
        <w:ind w:right="54" w:hanging="360"/>
        <w:jc w:val="both"/>
      </w:pPr>
      <w:r>
        <w:rPr>
          <w:rFonts w:ascii="Arial" w:eastAsia="Arial" w:hAnsi="Arial" w:cs="Arial"/>
        </w:rPr>
        <w:t xml:space="preserve">Identify appropriate </w:t>
      </w:r>
      <w:r>
        <w:rPr>
          <w:rFonts w:ascii="Arial" w:eastAsia="Arial" w:hAnsi="Arial" w:cs="Arial"/>
          <w:b/>
        </w:rPr>
        <w:t>HTML5 semantic elements</w:t>
      </w:r>
      <w:r>
        <w:rPr>
          <w:rFonts w:ascii="Arial" w:eastAsia="Arial" w:hAnsi="Arial" w:cs="Arial"/>
        </w:rPr>
        <w:t xml:space="preserve"> missing in the structure.  </w:t>
      </w:r>
    </w:p>
    <w:p w14:paraId="23D05CE9" w14:textId="77777777" w:rsidR="00152A00" w:rsidRDefault="00000000">
      <w:pPr>
        <w:numPr>
          <w:ilvl w:val="0"/>
          <w:numId w:val="1"/>
        </w:numPr>
        <w:spacing w:after="0" w:line="271" w:lineRule="auto"/>
        <w:ind w:right="54" w:hanging="360"/>
        <w:jc w:val="both"/>
      </w:pPr>
      <w:r>
        <w:rPr>
          <w:rFonts w:ascii="Arial" w:eastAsia="Arial" w:hAnsi="Arial" w:cs="Arial"/>
        </w:rPr>
        <w:t xml:space="preserve">Modify the structure to make it </w:t>
      </w:r>
      <w:r>
        <w:rPr>
          <w:rFonts w:ascii="Arial" w:eastAsia="Arial" w:hAnsi="Arial" w:cs="Arial"/>
          <w:b/>
        </w:rPr>
        <w:t>standards-compliant</w:t>
      </w:r>
      <w:r>
        <w:rPr>
          <w:rFonts w:ascii="Arial" w:eastAsia="Arial" w:hAnsi="Arial" w:cs="Arial"/>
        </w:rPr>
        <w:t xml:space="preserve">.  </w:t>
      </w:r>
    </w:p>
    <w:p w14:paraId="0B8911FE" w14:textId="77777777" w:rsidR="00152A00" w:rsidRDefault="00000000">
      <w:pPr>
        <w:numPr>
          <w:ilvl w:val="0"/>
          <w:numId w:val="1"/>
        </w:numPr>
        <w:spacing w:after="0" w:line="271" w:lineRule="auto"/>
        <w:ind w:right="54" w:hanging="360"/>
        <w:jc w:val="both"/>
      </w:pPr>
      <w:r>
        <w:rPr>
          <w:rFonts w:ascii="Arial" w:eastAsia="Arial" w:hAnsi="Arial" w:cs="Arial"/>
        </w:rPr>
        <w:t xml:space="preserve">Interpret the </w:t>
      </w:r>
      <w:r>
        <w:rPr>
          <w:rFonts w:ascii="Arial" w:eastAsia="Arial" w:hAnsi="Arial" w:cs="Arial"/>
          <w:b/>
        </w:rPr>
        <w:t>HTTP request generated</w:t>
      </w:r>
      <w:r>
        <w:rPr>
          <w:rFonts w:ascii="Arial" w:eastAsia="Arial" w:hAnsi="Arial" w:cs="Arial"/>
        </w:rPr>
        <w:t xml:space="preserve"> during form submission.  </w:t>
      </w:r>
    </w:p>
    <w:p w14:paraId="2483EB5B" w14:textId="77777777" w:rsidR="00152A00" w:rsidRDefault="00000000">
      <w:pPr>
        <w:numPr>
          <w:ilvl w:val="0"/>
          <w:numId w:val="1"/>
        </w:numPr>
        <w:spacing w:after="0" w:line="271" w:lineRule="auto"/>
        <w:ind w:right="54" w:hanging="360"/>
        <w:jc w:val="both"/>
      </w:pPr>
      <w:r>
        <w:rPr>
          <w:rFonts w:ascii="Arial" w:eastAsia="Arial" w:hAnsi="Arial" w:cs="Arial"/>
        </w:rPr>
        <w:t xml:space="preserve">Analyze the </w:t>
      </w:r>
      <w:r>
        <w:rPr>
          <w:rFonts w:ascii="Arial" w:eastAsia="Arial" w:hAnsi="Arial" w:cs="Arial"/>
          <w:b/>
        </w:rPr>
        <w:t>HTTP response cycle</w:t>
      </w:r>
      <w:r>
        <w:rPr>
          <w:rFonts w:ascii="Arial" w:eastAsia="Arial" w:hAnsi="Arial" w:cs="Arial"/>
        </w:rPr>
        <w:t xml:space="preserve"> from server to browser.  </w:t>
      </w:r>
    </w:p>
    <w:p w14:paraId="73E8D0BB" w14:textId="77777777" w:rsidR="00152A00" w:rsidRDefault="00000000">
      <w:pPr>
        <w:numPr>
          <w:ilvl w:val="0"/>
          <w:numId w:val="1"/>
        </w:numPr>
        <w:spacing w:after="3"/>
        <w:ind w:right="54" w:hanging="360"/>
        <w:jc w:val="both"/>
      </w:pPr>
      <w:r>
        <w:rPr>
          <w:rFonts w:ascii="Arial" w:eastAsia="Arial" w:hAnsi="Arial" w:cs="Arial"/>
        </w:rPr>
        <w:t xml:space="preserve">Suggest improvements for </w:t>
      </w:r>
      <w:r>
        <w:rPr>
          <w:rFonts w:ascii="Arial" w:eastAsia="Arial" w:hAnsi="Arial" w:cs="Arial"/>
          <w:b/>
        </w:rPr>
        <w:t>usability and accessibility</w:t>
      </w:r>
      <w:r>
        <w:rPr>
          <w:rFonts w:ascii="Arial" w:eastAsia="Arial" w:hAnsi="Arial" w:cs="Arial"/>
        </w:rPr>
        <w:t xml:space="preserve">.  </w:t>
      </w:r>
    </w:p>
    <w:p w14:paraId="459C8B7F" w14:textId="77777777" w:rsidR="00152A00" w:rsidRDefault="00000000">
      <w:pPr>
        <w:pStyle w:val="Heading1"/>
        <w:spacing w:after="64"/>
        <w:ind w:left="-5"/>
      </w:pPr>
      <w:r>
        <w:rPr>
          <w:b w:val="0"/>
          <w:sz w:val="28"/>
        </w:rPr>
        <w:t xml:space="preserve">2: Cross-Browser Compatibility Issue  </w:t>
      </w:r>
    </w:p>
    <w:p w14:paraId="21A060D4" w14:textId="77777777" w:rsidR="00152A00" w:rsidRDefault="00000000">
      <w:pPr>
        <w:spacing w:after="0" w:line="239" w:lineRule="auto"/>
        <w:ind w:left="-5" w:hanging="10"/>
      </w:pPr>
      <w:r>
        <w:rPr>
          <w:rFonts w:ascii="Times New Roman" w:eastAsia="Times New Roman" w:hAnsi="Times New Roman" w:cs="Times New Roman"/>
          <w:sz w:val="24"/>
        </w:rPr>
        <w:t xml:space="preserve">A company website shows inconsistent layout across browsers. The following HTML snippet is used: </w:t>
      </w:r>
    </w:p>
    <w:p w14:paraId="20AF68C1" w14:textId="77777777" w:rsidR="00152A00" w:rsidRDefault="00000000">
      <w:pPr>
        <w:spacing w:after="5" w:line="251" w:lineRule="auto"/>
        <w:ind w:left="-5" w:hanging="10"/>
      </w:pPr>
      <w:r>
        <w:rPr>
          <w:rFonts w:ascii="Courier New" w:eastAsia="Courier New" w:hAnsi="Courier New" w:cs="Courier New"/>
          <w:sz w:val="20"/>
        </w:rPr>
        <w:t>&lt;html&gt;</w:t>
      </w:r>
      <w:r>
        <w:rPr>
          <w:rFonts w:ascii="MS Gothic" w:eastAsia="MS Gothic" w:hAnsi="MS Gothic" w:cs="MS Gothic"/>
          <w:sz w:val="20"/>
        </w:rPr>
        <w:t xml:space="preserve"> </w:t>
      </w:r>
    </w:p>
    <w:p w14:paraId="04526F63" w14:textId="77777777" w:rsidR="00152A00" w:rsidRDefault="00000000">
      <w:pPr>
        <w:spacing w:after="5" w:line="251" w:lineRule="auto"/>
        <w:ind w:left="-5" w:hanging="10"/>
      </w:pPr>
      <w:r>
        <w:rPr>
          <w:rFonts w:ascii="Courier New" w:eastAsia="Courier New" w:hAnsi="Courier New" w:cs="Courier New"/>
          <w:sz w:val="20"/>
        </w:rPr>
        <w:lastRenderedPageBreak/>
        <w:t xml:space="preserve">  &lt;head&gt;</w:t>
      </w:r>
      <w:r>
        <w:rPr>
          <w:rFonts w:ascii="MS Gothic" w:eastAsia="MS Gothic" w:hAnsi="MS Gothic" w:cs="MS Gothic"/>
          <w:sz w:val="20"/>
        </w:rPr>
        <w:t xml:space="preserve"> </w:t>
      </w:r>
    </w:p>
    <w:p w14:paraId="6987D013" w14:textId="77777777" w:rsidR="00152A00" w:rsidRDefault="00000000">
      <w:pPr>
        <w:spacing w:after="5" w:line="251" w:lineRule="auto"/>
        <w:ind w:left="-5" w:hanging="10"/>
      </w:pPr>
      <w:r>
        <w:rPr>
          <w:rFonts w:ascii="Courier New" w:eastAsia="Courier New" w:hAnsi="Courier New" w:cs="Courier New"/>
          <w:sz w:val="20"/>
        </w:rPr>
        <w:t xml:space="preserve">    &lt;title&gt;Company&lt;/title&gt;</w:t>
      </w:r>
      <w:r>
        <w:rPr>
          <w:rFonts w:ascii="MS Gothic" w:eastAsia="MS Gothic" w:hAnsi="MS Gothic" w:cs="MS Gothic"/>
          <w:sz w:val="20"/>
        </w:rPr>
        <w:t xml:space="preserve"> </w:t>
      </w:r>
    </w:p>
    <w:p w14:paraId="1A466210" w14:textId="77777777" w:rsidR="00152A00" w:rsidRDefault="00000000">
      <w:pPr>
        <w:spacing w:after="5" w:line="251" w:lineRule="auto"/>
        <w:ind w:left="-5" w:right="7234" w:hanging="10"/>
      </w:pPr>
      <w:r>
        <w:rPr>
          <w:rFonts w:ascii="Courier New" w:eastAsia="Courier New" w:hAnsi="Courier New" w:cs="Courier New"/>
          <w:sz w:val="20"/>
        </w:rPr>
        <w:t xml:space="preserve">  &lt;/head&gt;</w:t>
      </w:r>
      <w:r>
        <w:rPr>
          <w:rFonts w:ascii="MS Gothic" w:eastAsia="MS Gothic" w:hAnsi="MS Gothic" w:cs="MS Gothic"/>
          <w:sz w:val="20"/>
        </w:rPr>
        <w:t xml:space="preserve"> </w:t>
      </w:r>
      <w:r>
        <w:rPr>
          <w:rFonts w:ascii="Courier New" w:eastAsia="Courier New" w:hAnsi="Courier New" w:cs="Courier New"/>
          <w:sz w:val="20"/>
        </w:rPr>
        <w:t xml:space="preserve">  &lt;body&gt;</w:t>
      </w:r>
      <w:r>
        <w:rPr>
          <w:rFonts w:ascii="MS Gothic" w:eastAsia="MS Gothic" w:hAnsi="MS Gothic" w:cs="MS Gothic"/>
          <w:sz w:val="20"/>
        </w:rPr>
        <w:t xml:space="preserve"> </w:t>
      </w:r>
    </w:p>
    <w:p w14:paraId="192CCEA4" w14:textId="77777777" w:rsidR="00152A00" w:rsidRDefault="00000000">
      <w:pPr>
        <w:spacing w:after="5" w:line="251" w:lineRule="auto"/>
        <w:ind w:left="-5" w:hanging="10"/>
      </w:pPr>
      <w:r>
        <w:rPr>
          <w:rFonts w:ascii="Courier New" w:eastAsia="Courier New" w:hAnsi="Courier New" w:cs="Courier New"/>
          <w:sz w:val="20"/>
        </w:rPr>
        <w:t xml:space="preserve">    &lt;div&gt;</w:t>
      </w:r>
      <w:r>
        <w:rPr>
          <w:rFonts w:ascii="MS Gothic" w:eastAsia="MS Gothic" w:hAnsi="MS Gothic" w:cs="MS Gothic"/>
          <w:sz w:val="20"/>
        </w:rPr>
        <w:t xml:space="preserve"> </w:t>
      </w:r>
    </w:p>
    <w:p w14:paraId="67002059" w14:textId="77777777" w:rsidR="00152A00" w:rsidRDefault="00000000">
      <w:pPr>
        <w:spacing w:after="5" w:line="251" w:lineRule="auto"/>
        <w:ind w:left="-5" w:hanging="10"/>
      </w:pPr>
      <w:r>
        <w:rPr>
          <w:rFonts w:ascii="Courier New" w:eastAsia="Courier New" w:hAnsi="Courier New" w:cs="Courier New"/>
          <w:sz w:val="20"/>
        </w:rPr>
        <w:t xml:space="preserve">      &lt;h1&gt;Welcome</w:t>
      </w:r>
      <w:r>
        <w:rPr>
          <w:rFonts w:ascii="MS Gothic" w:eastAsia="MS Gothic" w:hAnsi="MS Gothic" w:cs="MS Gothic"/>
          <w:sz w:val="20"/>
        </w:rPr>
        <w:t xml:space="preserve"> </w:t>
      </w:r>
    </w:p>
    <w:p w14:paraId="0AE5EE12" w14:textId="77777777" w:rsidR="00152A00" w:rsidRDefault="00000000">
      <w:pPr>
        <w:spacing w:after="5" w:line="251" w:lineRule="auto"/>
        <w:ind w:left="-5" w:hanging="10"/>
      </w:pPr>
      <w:r>
        <w:rPr>
          <w:rFonts w:ascii="Courier New" w:eastAsia="Courier New" w:hAnsi="Courier New" w:cs="Courier New"/>
          <w:sz w:val="20"/>
        </w:rPr>
        <w:t xml:space="preserve">      &lt;p&gt;About us</w:t>
      </w:r>
      <w:r>
        <w:rPr>
          <w:rFonts w:ascii="MS Gothic" w:eastAsia="MS Gothic" w:hAnsi="MS Gothic" w:cs="MS Gothic"/>
          <w:sz w:val="20"/>
        </w:rPr>
        <w:t xml:space="preserve"> </w:t>
      </w:r>
    </w:p>
    <w:p w14:paraId="31EAE60E" w14:textId="77777777" w:rsidR="00152A00" w:rsidRDefault="00000000">
      <w:pPr>
        <w:spacing w:after="5" w:line="251" w:lineRule="auto"/>
        <w:ind w:left="-5" w:hanging="10"/>
      </w:pPr>
      <w:r>
        <w:rPr>
          <w:rFonts w:ascii="Courier New" w:eastAsia="Courier New" w:hAnsi="Courier New" w:cs="Courier New"/>
          <w:sz w:val="20"/>
        </w:rPr>
        <w:t xml:space="preserve">    &lt;/div&gt;</w:t>
      </w:r>
      <w:r>
        <w:rPr>
          <w:rFonts w:ascii="MS Gothic" w:eastAsia="MS Gothic" w:hAnsi="MS Gothic" w:cs="MS Gothic"/>
          <w:sz w:val="20"/>
        </w:rPr>
        <w:t xml:space="preserve"> </w:t>
      </w:r>
    </w:p>
    <w:p w14:paraId="1B8885CC" w14:textId="77777777" w:rsidR="00152A00" w:rsidRDefault="00000000">
      <w:pPr>
        <w:spacing w:after="52" w:line="251" w:lineRule="auto"/>
        <w:ind w:left="-5" w:right="7117" w:hanging="10"/>
      </w:pPr>
      <w:r>
        <w:rPr>
          <w:rFonts w:ascii="Courier New" w:eastAsia="Courier New" w:hAnsi="Courier New" w:cs="Courier New"/>
          <w:sz w:val="20"/>
        </w:rPr>
        <w:t xml:space="preserve">  &lt;/body&gt;</w:t>
      </w:r>
      <w:r>
        <w:rPr>
          <w:rFonts w:ascii="MS Gothic" w:eastAsia="MS Gothic" w:hAnsi="MS Gothic" w:cs="MS Gothic"/>
          <w:sz w:val="20"/>
        </w:rPr>
        <w:t xml:space="preserve"> </w:t>
      </w:r>
      <w:r>
        <w:rPr>
          <w:rFonts w:ascii="Courier New" w:eastAsia="Courier New" w:hAnsi="Courier New" w:cs="Courier New"/>
          <w:sz w:val="20"/>
        </w:rPr>
        <w:t xml:space="preserve">&lt;/html&gt; </w:t>
      </w:r>
    </w:p>
    <w:p w14:paraId="5F81AD5D" w14:textId="77777777" w:rsidR="00152A00" w:rsidRDefault="00000000">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0CE4A2DA" w14:textId="77777777" w:rsidR="00152A00" w:rsidRDefault="00000000">
      <w:pPr>
        <w:numPr>
          <w:ilvl w:val="0"/>
          <w:numId w:val="2"/>
        </w:numPr>
        <w:spacing w:after="3"/>
        <w:ind w:right="54" w:hanging="360"/>
        <w:jc w:val="both"/>
      </w:pPr>
      <w:r>
        <w:rPr>
          <w:rFonts w:ascii="Arial" w:eastAsia="Arial" w:hAnsi="Arial" w:cs="Arial"/>
        </w:rPr>
        <w:t xml:space="preserve">Identify </w:t>
      </w:r>
      <w:r>
        <w:rPr>
          <w:rFonts w:ascii="Arial" w:eastAsia="Arial" w:hAnsi="Arial" w:cs="Arial"/>
          <w:b/>
        </w:rPr>
        <w:t>improper nesting and missing closing tags</w:t>
      </w:r>
      <w:r>
        <w:rPr>
          <w:rFonts w:ascii="Arial" w:eastAsia="Arial" w:hAnsi="Arial" w:cs="Arial"/>
        </w:rPr>
        <w:t xml:space="preserve">.   </w:t>
      </w:r>
    </w:p>
    <w:p w14:paraId="3A484569" w14:textId="77777777" w:rsidR="00152A00" w:rsidRDefault="00000000">
      <w:pPr>
        <w:numPr>
          <w:ilvl w:val="0"/>
          <w:numId w:val="2"/>
        </w:numPr>
        <w:spacing w:after="0" w:line="271" w:lineRule="auto"/>
        <w:ind w:right="54" w:hanging="360"/>
        <w:jc w:val="both"/>
      </w:pPr>
      <w:r>
        <w:rPr>
          <w:rFonts w:ascii="Arial" w:eastAsia="Arial" w:hAnsi="Arial" w:cs="Arial"/>
        </w:rPr>
        <w:t xml:space="preserve">Analyze how different browsers may interpret this structure.   </w:t>
      </w:r>
    </w:p>
    <w:p w14:paraId="019B9A2D" w14:textId="77777777" w:rsidR="00152A00" w:rsidRDefault="00000000">
      <w:pPr>
        <w:numPr>
          <w:ilvl w:val="0"/>
          <w:numId w:val="2"/>
        </w:numPr>
        <w:spacing w:after="0" w:line="271" w:lineRule="auto"/>
        <w:ind w:right="54" w:hanging="360"/>
        <w:jc w:val="both"/>
      </w:pPr>
      <w:r>
        <w:rPr>
          <w:rFonts w:ascii="Arial" w:eastAsia="Arial" w:hAnsi="Arial" w:cs="Arial"/>
        </w:rPr>
        <w:t xml:space="preserve">Identify </w:t>
      </w:r>
      <w:r>
        <w:rPr>
          <w:rFonts w:ascii="Arial" w:eastAsia="Arial" w:hAnsi="Arial" w:cs="Arial"/>
          <w:b/>
        </w:rPr>
        <w:t>missing semantic elements</w:t>
      </w:r>
      <w:r>
        <w:rPr>
          <w:rFonts w:ascii="Arial" w:eastAsia="Arial" w:hAnsi="Arial" w:cs="Arial"/>
        </w:rPr>
        <w:t xml:space="preserve"> (e.g., header, section).   </w:t>
      </w:r>
    </w:p>
    <w:p w14:paraId="49765955" w14:textId="77777777" w:rsidR="00152A00" w:rsidRDefault="00000000">
      <w:pPr>
        <w:numPr>
          <w:ilvl w:val="0"/>
          <w:numId w:val="2"/>
        </w:numPr>
        <w:spacing w:after="3"/>
        <w:ind w:right="54" w:hanging="360"/>
        <w:jc w:val="both"/>
      </w:pPr>
      <w:r>
        <w:rPr>
          <w:rFonts w:ascii="Arial" w:eastAsia="Arial" w:hAnsi="Arial" w:cs="Arial"/>
        </w:rPr>
        <w:t xml:space="preserve">Provide a </w:t>
      </w:r>
      <w:r>
        <w:rPr>
          <w:rFonts w:ascii="Arial" w:eastAsia="Arial" w:hAnsi="Arial" w:cs="Arial"/>
          <w:b/>
        </w:rPr>
        <w:t>corrected W3C-compliant HTML structure</w:t>
      </w:r>
      <w:r>
        <w:rPr>
          <w:rFonts w:ascii="Arial" w:eastAsia="Arial" w:hAnsi="Arial" w:cs="Arial"/>
        </w:rPr>
        <w:t xml:space="preserve">.   </w:t>
      </w:r>
    </w:p>
    <w:p w14:paraId="5C4DF96E" w14:textId="77777777" w:rsidR="00152A00" w:rsidRDefault="00000000">
      <w:pPr>
        <w:numPr>
          <w:ilvl w:val="0"/>
          <w:numId w:val="2"/>
        </w:numPr>
        <w:spacing w:after="346" w:line="271" w:lineRule="auto"/>
        <w:ind w:right="54" w:hanging="360"/>
        <w:jc w:val="both"/>
      </w:pPr>
      <w:r>
        <w:rPr>
          <w:rFonts w:ascii="Arial" w:eastAsia="Arial" w:hAnsi="Arial" w:cs="Arial"/>
        </w:rPr>
        <w:t xml:space="preserve">Suggest techniques to ensure </w:t>
      </w:r>
      <w:r>
        <w:rPr>
          <w:rFonts w:ascii="Arial" w:eastAsia="Arial" w:hAnsi="Arial" w:cs="Arial"/>
          <w:b/>
        </w:rPr>
        <w:t>cross-browser compatibility</w:t>
      </w:r>
      <w:r>
        <w:rPr>
          <w:rFonts w:ascii="Arial" w:eastAsia="Arial" w:hAnsi="Arial" w:cs="Arial"/>
        </w:rPr>
        <w:t xml:space="preserve">.   </w:t>
      </w:r>
    </w:p>
    <w:p w14:paraId="3666D750" w14:textId="77777777" w:rsidR="00152A00" w:rsidRDefault="00000000">
      <w:pPr>
        <w:pStyle w:val="Heading1"/>
        <w:spacing w:after="64"/>
        <w:ind w:left="-5"/>
      </w:pPr>
      <w:r>
        <w:rPr>
          <w:b w:val="0"/>
          <w:sz w:val="28"/>
        </w:rPr>
        <w:t xml:space="preserve">3: Form Submission Failure  </w:t>
      </w:r>
    </w:p>
    <w:p w14:paraId="225EF68D" w14:textId="77777777" w:rsidR="00152A00" w:rsidRDefault="00000000">
      <w:pPr>
        <w:spacing w:after="0" w:line="239" w:lineRule="auto"/>
        <w:ind w:left="-5" w:hanging="10"/>
      </w:pPr>
      <w:r>
        <w:rPr>
          <w:rFonts w:ascii="Times New Roman" w:eastAsia="Times New Roman" w:hAnsi="Times New Roman" w:cs="Times New Roman"/>
          <w:sz w:val="24"/>
        </w:rPr>
        <w:t xml:space="preserve">A web application fails to send form data to the server. The following configuration is observed: </w:t>
      </w:r>
    </w:p>
    <w:p w14:paraId="30253493" w14:textId="77777777" w:rsidR="00152A00" w:rsidRDefault="00000000">
      <w:pPr>
        <w:spacing w:after="5" w:line="251" w:lineRule="auto"/>
        <w:ind w:left="-5" w:hanging="10"/>
      </w:pPr>
      <w:r>
        <w:rPr>
          <w:rFonts w:ascii="Courier New" w:eastAsia="Courier New" w:hAnsi="Courier New" w:cs="Courier New"/>
          <w:sz w:val="20"/>
        </w:rPr>
        <w:t>&lt;form action="/submit" method="GET"&gt;</w:t>
      </w:r>
      <w:r>
        <w:rPr>
          <w:rFonts w:ascii="MS Gothic" w:eastAsia="MS Gothic" w:hAnsi="MS Gothic" w:cs="MS Gothic"/>
          <w:sz w:val="20"/>
        </w:rPr>
        <w:t xml:space="preserve"> </w:t>
      </w:r>
    </w:p>
    <w:p w14:paraId="1E5EAB78" w14:textId="77777777" w:rsidR="00152A00" w:rsidRDefault="00000000">
      <w:pPr>
        <w:spacing w:after="5" w:line="251" w:lineRule="auto"/>
        <w:ind w:left="-5" w:hanging="10"/>
      </w:pPr>
      <w:r>
        <w:rPr>
          <w:rFonts w:ascii="Courier New" w:eastAsia="Courier New" w:hAnsi="Courier New" w:cs="Courier New"/>
          <w:sz w:val="20"/>
        </w:rPr>
        <w:t xml:space="preserve">  &lt;input type="text" name="username"&gt;</w:t>
      </w:r>
      <w:r>
        <w:rPr>
          <w:rFonts w:ascii="MS Gothic" w:eastAsia="MS Gothic" w:hAnsi="MS Gothic" w:cs="MS Gothic"/>
          <w:sz w:val="20"/>
        </w:rPr>
        <w:t xml:space="preserve"> </w:t>
      </w:r>
    </w:p>
    <w:p w14:paraId="30E4D9AF" w14:textId="77777777" w:rsidR="00152A00" w:rsidRDefault="00000000">
      <w:pPr>
        <w:spacing w:after="5" w:line="251" w:lineRule="auto"/>
        <w:ind w:left="-5" w:hanging="10"/>
      </w:pPr>
      <w:r>
        <w:rPr>
          <w:rFonts w:ascii="Courier New" w:eastAsia="Courier New" w:hAnsi="Courier New" w:cs="Courier New"/>
          <w:sz w:val="20"/>
        </w:rPr>
        <w:t xml:space="preserve">  &lt;input type="password" name="password"&gt;</w:t>
      </w:r>
      <w:r>
        <w:rPr>
          <w:rFonts w:ascii="MS Gothic" w:eastAsia="MS Gothic" w:hAnsi="MS Gothic" w:cs="MS Gothic"/>
          <w:sz w:val="20"/>
        </w:rPr>
        <w:t xml:space="preserve"> </w:t>
      </w:r>
    </w:p>
    <w:p w14:paraId="567FE62A" w14:textId="77777777" w:rsidR="00152A00" w:rsidRDefault="00000000">
      <w:pPr>
        <w:spacing w:after="5" w:line="251" w:lineRule="auto"/>
        <w:ind w:left="-5" w:hanging="10"/>
      </w:pPr>
      <w:r>
        <w:rPr>
          <w:rFonts w:ascii="Courier New" w:eastAsia="Courier New" w:hAnsi="Courier New" w:cs="Courier New"/>
          <w:sz w:val="20"/>
        </w:rPr>
        <w:t xml:space="preserve">  &lt;button type="button"&gt;Login&lt;/button&gt;</w:t>
      </w:r>
      <w:r>
        <w:rPr>
          <w:rFonts w:ascii="MS Gothic" w:eastAsia="MS Gothic" w:hAnsi="MS Gothic" w:cs="MS Gothic"/>
          <w:sz w:val="20"/>
        </w:rPr>
        <w:t xml:space="preserve"> </w:t>
      </w:r>
    </w:p>
    <w:p w14:paraId="03ADC010" w14:textId="77777777" w:rsidR="00152A00" w:rsidRDefault="00000000">
      <w:pPr>
        <w:spacing w:after="50" w:line="251" w:lineRule="auto"/>
        <w:ind w:left="-5" w:hanging="10"/>
      </w:pPr>
      <w:r>
        <w:rPr>
          <w:rFonts w:ascii="Courier New" w:eastAsia="Courier New" w:hAnsi="Courier New" w:cs="Courier New"/>
          <w:sz w:val="20"/>
        </w:rPr>
        <w:t xml:space="preserve">&lt;/form&gt; </w:t>
      </w:r>
    </w:p>
    <w:p w14:paraId="3BADE162" w14:textId="77777777" w:rsidR="00152A00" w:rsidRDefault="00000000">
      <w:pPr>
        <w:spacing w:after="238"/>
        <w:ind w:left="-5" w:hanging="10"/>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18AC2F97" w14:textId="77777777" w:rsidR="00152A00" w:rsidRDefault="00000000">
      <w:pPr>
        <w:numPr>
          <w:ilvl w:val="0"/>
          <w:numId w:val="3"/>
        </w:numPr>
        <w:spacing w:after="0" w:line="271" w:lineRule="auto"/>
        <w:ind w:hanging="360"/>
      </w:pPr>
      <w:r>
        <w:rPr>
          <w:rFonts w:ascii="Arial" w:eastAsia="Arial" w:hAnsi="Arial" w:cs="Arial"/>
        </w:rPr>
        <w:t xml:space="preserve">Identify issues in the </w:t>
      </w:r>
      <w:r>
        <w:rPr>
          <w:rFonts w:ascii="Arial" w:eastAsia="Arial" w:hAnsi="Arial" w:cs="Arial"/>
          <w:b/>
        </w:rPr>
        <w:t>form configuration</w:t>
      </w:r>
      <w:r>
        <w:rPr>
          <w:rFonts w:ascii="Arial" w:eastAsia="Arial" w:hAnsi="Arial" w:cs="Arial"/>
        </w:rPr>
        <w:t xml:space="preserve">.   </w:t>
      </w:r>
    </w:p>
    <w:p w14:paraId="20AA762B" w14:textId="77777777" w:rsidR="00152A00" w:rsidRDefault="00000000">
      <w:pPr>
        <w:numPr>
          <w:ilvl w:val="0"/>
          <w:numId w:val="3"/>
        </w:numPr>
        <w:spacing w:after="3"/>
        <w:ind w:hanging="360"/>
      </w:pPr>
      <w:r>
        <w:rPr>
          <w:rFonts w:ascii="Arial" w:eastAsia="Arial" w:hAnsi="Arial" w:cs="Arial"/>
        </w:rPr>
        <w:t xml:space="preserve">Analyze why the </w:t>
      </w:r>
      <w:r>
        <w:rPr>
          <w:rFonts w:ascii="Arial" w:eastAsia="Arial" w:hAnsi="Arial" w:cs="Arial"/>
          <w:b/>
        </w:rPr>
        <w:t>HTTP request is not triggered</w:t>
      </w:r>
      <w:r>
        <w:rPr>
          <w:rFonts w:ascii="Arial" w:eastAsia="Arial" w:hAnsi="Arial" w:cs="Arial"/>
        </w:rPr>
        <w:t xml:space="preserve">.   </w:t>
      </w:r>
    </w:p>
    <w:p w14:paraId="46841FF2" w14:textId="77777777" w:rsidR="00152A00" w:rsidRDefault="00000000">
      <w:pPr>
        <w:numPr>
          <w:ilvl w:val="0"/>
          <w:numId w:val="3"/>
        </w:numPr>
        <w:spacing w:after="3"/>
        <w:ind w:hanging="360"/>
      </w:pPr>
      <w:r>
        <w:rPr>
          <w:rFonts w:ascii="Arial" w:eastAsia="Arial" w:hAnsi="Arial" w:cs="Arial"/>
        </w:rPr>
        <w:t xml:space="preserve">Interpret the role of </w:t>
      </w:r>
      <w:r>
        <w:rPr>
          <w:rFonts w:ascii="Arial" w:eastAsia="Arial" w:hAnsi="Arial" w:cs="Arial"/>
          <w:b/>
        </w:rPr>
        <w:t>GET method in this scenario</w:t>
      </w:r>
      <w:r>
        <w:rPr>
          <w:rFonts w:ascii="Arial" w:eastAsia="Arial" w:hAnsi="Arial" w:cs="Arial"/>
        </w:rPr>
        <w:t xml:space="preserve">.   </w:t>
      </w:r>
    </w:p>
    <w:p w14:paraId="55CA55F6" w14:textId="77777777" w:rsidR="00152A00" w:rsidRDefault="00000000">
      <w:pPr>
        <w:numPr>
          <w:ilvl w:val="0"/>
          <w:numId w:val="3"/>
        </w:numPr>
        <w:spacing w:after="3"/>
        <w:ind w:hanging="360"/>
      </w:pPr>
      <w:r>
        <w:rPr>
          <w:rFonts w:ascii="Arial" w:eastAsia="Arial" w:hAnsi="Arial" w:cs="Arial"/>
        </w:rPr>
        <w:t xml:space="preserve">Propose a </w:t>
      </w:r>
      <w:r>
        <w:rPr>
          <w:rFonts w:ascii="Arial" w:eastAsia="Arial" w:hAnsi="Arial" w:cs="Arial"/>
          <w:b/>
        </w:rPr>
        <w:t>corrected implementation</w:t>
      </w:r>
      <w:r>
        <w:rPr>
          <w:rFonts w:ascii="Arial" w:eastAsia="Arial" w:hAnsi="Arial" w:cs="Arial"/>
        </w:rPr>
        <w:t xml:space="preserve">.   </w:t>
      </w:r>
    </w:p>
    <w:p w14:paraId="4E50B068" w14:textId="77777777" w:rsidR="00152A00" w:rsidRDefault="00000000">
      <w:pPr>
        <w:numPr>
          <w:ilvl w:val="0"/>
          <w:numId w:val="3"/>
        </w:numPr>
        <w:spacing w:after="268" w:line="271" w:lineRule="auto"/>
        <w:ind w:hanging="360"/>
      </w:pPr>
      <w:r>
        <w:rPr>
          <w:rFonts w:ascii="Arial" w:eastAsia="Arial" w:hAnsi="Arial" w:cs="Arial"/>
        </w:rPr>
        <w:t xml:space="preserve">Suggest improvements for </w:t>
      </w:r>
      <w:r>
        <w:rPr>
          <w:rFonts w:ascii="Arial" w:eastAsia="Arial" w:hAnsi="Arial" w:cs="Arial"/>
          <w:b/>
        </w:rPr>
        <w:t>secure data transmission</w:t>
      </w:r>
      <w:r>
        <w:rPr>
          <w:rFonts w:ascii="Arial" w:eastAsia="Arial" w:hAnsi="Arial" w:cs="Arial"/>
        </w:rPr>
        <w:t xml:space="preserve">.  </w:t>
      </w:r>
    </w:p>
    <w:p w14:paraId="088C7128" w14:textId="77777777" w:rsidR="00152A00" w:rsidRDefault="00000000">
      <w:pPr>
        <w:spacing w:after="19"/>
      </w:pPr>
      <w:r>
        <w:rPr>
          <w:rFonts w:ascii="Arial" w:eastAsia="Arial" w:hAnsi="Arial" w:cs="Arial"/>
          <w:b/>
          <w:sz w:val="24"/>
        </w:rPr>
        <w:t xml:space="preserve"> </w:t>
      </w:r>
    </w:p>
    <w:p w14:paraId="0EDDCA2D" w14:textId="77777777" w:rsidR="00152A00" w:rsidRDefault="00000000">
      <w:pPr>
        <w:spacing w:after="19"/>
      </w:pPr>
      <w:r>
        <w:rPr>
          <w:rFonts w:ascii="Arial" w:eastAsia="Arial" w:hAnsi="Arial" w:cs="Arial"/>
          <w:b/>
          <w:sz w:val="24"/>
        </w:rPr>
        <w:t xml:space="preserve"> </w:t>
      </w:r>
    </w:p>
    <w:p w14:paraId="6DA1CE20" w14:textId="77777777" w:rsidR="00152A00" w:rsidRDefault="00000000">
      <w:pPr>
        <w:spacing w:after="19"/>
        <w:ind w:left="-5" w:hanging="10"/>
      </w:pPr>
      <w:r>
        <w:rPr>
          <w:rFonts w:ascii="Arial" w:eastAsia="Arial" w:hAnsi="Arial" w:cs="Arial"/>
          <w:b/>
          <w:i/>
          <w:sz w:val="24"/>
        </w:rPr>
        <w:t xml:space="preserve">Code of Conduct: </w:t>
      </w:r>
    </w:p>
    <w:p w14:paraId="736DA126" w14:textId="77777777" w:rsidR="00152A00" w:rsidRDefault="00000000">
      <w:pPr>
        <w:spacing w:after="19"/>
      </w:pPr>
      <w:r>
        <w:rPr>
          <w:rFonts w:ascii="Arial" w:eastAsia="Arial" w:hAnsi="Arial" w:cs="Arial"/>
          <w:i/>
          <w:sz w:val="24"/>
        </w:rPr>
        <w:t xml:space="preserve"> </w:t>
      </w:r>
    </w:p>
    <w:p w14:paraId="4FCC3500" w14:textId="1BD53C9E" w:rsidR="00152A00" w:rsidRDefault="00000000">
      <w:pPr>
        <w:spacing w:after="0" w:line="276" w:lineRule="auto"/>
        <w:ind w:right="70"/>
        <w:jc w:val="both"/>
      </w:pPr>
      <w:r>
        <w:rPr>
          <w:rFonts w:ascii="Arial" w:eastAsia="Arial" w:hAnsi="Arial" w:cs="Arial"/>
          <w:i/>
          <w:sz w:val="24"/>
        </w:rPr>
        <w:t xml:space="preserve">I </w:t>
      </w:r>
      <w:r w:rsidR="00A177CF">
        <w:rPr>
          <w:rFonts w:ascii="Arial" w:eastAsia="Arial" w:hAnsi="Arial" w:cs="Arial"/>
          <w:i/>
          <w:sz w:val="24"/>
        </w:rPr>
        <w:t xml:space="preserve">MS </w:t>
      </w:r>
      <w:proofErr w:type="gramStart"/>
      <w:r w:rsidR="00A177CF">
        <w:rPr>
          <w:rFonts w:ascii="Arial" w:eastAsia="Arial" w:hAnsi="Arial" w:cs="Arial"/>
          <w:i/>
          <w:sz w:val="24"/>
        </w:rPr>
        <w:t>Naveen(</w:t>
      </w:r>
      <w:proofErr w:type="gramEnd"/>
      <w:r w:rsidR="00A177CF">
        <w:rPr>
          <w:rFonts w:ascii="Arial" w:eastAsia="Arial" w:hAnsi="Arial" w:cs="Arial"/>
          <w:i/>
          <w:sz w:val="24"/>
        </w:rPr>
        <w:t>192371002)</w:t>
      </w:r>
      <w:r>
        <w:rPr>
          <w:rFonts w:ascii="Arial" w:eastAsia="Arial" w:hAnsi="Arial" w:cs="Arial"/>
          <w:i/>
          <w:sz w:val="24"/>
        </w:rPr>
        <w:t xml:space="preserve"> certify that this submission is my original work and that I have adhered to the guidelines specified for this assessment. I understand that any violation of academic integrity rules will result in disciplinary action. </w:t>
      </w:r>
    </w:p>
    <w:p w14:paraId="681A2720" w14:textId="77777777" w:rsidR="00152A00" w:rsidRDefault="00000000">
      <w:pPr>
        <w:spacing w:after="19"/>
      </w:pPr>
      <w:r>
        <w:rPr>
          <w:rFonts w:ascii="Arial" w:eastAsia="Arial" w:hAnsi="Arial" w:cs="Arial"/>
          <w:i/>
          <w:sz w:val="24"/>
        </w:rPr>
        <w:t xml:space="preserve"> </w:t>
      </w:r>
    </w:p>
    <w:p w14:paraId="4E5BE691" w14:textId="77777777" w:rsidR="00152A00" w:rsidRDefault="00000000">
      <w:pPr>
        <w:spacing w:after="19"/>
        <w:ind w:left="-5" w:hanging="10"/>
        <w:rPr>
          <w:rFonts w:ascii="Arial" w:eastAsia="Arial" w:hAnsi="Arial" w:cs="Arial"/>
          <w:b/>
          <w:i/>
          <w:sz w:val="24"/>
        </w:rPr>
      </w:pPr>
      <w:r>
        <w:rPr>
          <w:rFonts w:ascii="Arial" w:eastAsia="Arial" w:hAnsi="Arial" w:cs="Arial"/>
          <w:b/>
          <w:i/>
          <w:sz w:val="24"/>
        </w:rPr>
        <w:t xml:space="preserve">Signature of the student: </w:t>
      </w:r>
    </w:p>
    <w:p w14:paraId="6D42D22B" w14:textId="6B928179" w:rsidR="00A177CF" w:rsidRDefault="00A177CF">
      <w:pPr>
        <w:spacing w:after="19"/>
        <w:ind w:left="-5" w:hanging="10"/>
      </w:pPr>
      <w:r>
        <w:rPr>
          <w:rFonts w:ascii="Arial" w:eastAsia="Arial" w:hAnsi="Arial" w:cs="Arial"/>
          <w:b/>
          <w:i/>
          <w:sz w:val="24"/>
        </w:rPr>
        <w:t>Naveen ms</w:t>
      </w:r>
    </w:p>
    <w:p w14:paraId="36A930C1" w14:textId="77777777" w:rsidR="00152A00" w:rsidRDefault="00000000">
      <w:pPr>
        <w:spacing w:after="19"/>
      </w:pPr>
      <w:r>
        <w:rPr>
          <w:rFonts w:ascii="Arial" w:eastAsia="Arial" w:hAnsi="Arial" w:cs="Arial"/>
          <w:sz w:val="24"/>
        </w:rPr>
        <w:t xml:space="preserve"> </w:t>
      </w:r>
    </w:p>
    <w:p w14:paraId="13C01B0E" w14:textId="77777777" w:rsidR="00152A00" w:rsidRDefault="00000000">
      <w:pPr>
        <w:spacing w:after="19"/>
      </w:pPr>
      <w:r>
        <w:rPr>
          <w:rFonts w:ascii="Arial" w:eastAsia="Arial" w:hAnsi="Arial" w:cs="Arial"/>
          <w:i/>
          <w:sz w:val="24"/>
        </w:rPr>
        <w:t xml:space="preserve"> </w:t>
      </w:r>
    </w:p>
    <w:p w14:paraId="4BDAB1BD" w14:textId="77777777" w:rsidR="00152A00" w:rsidRDefault="00000000">
      <w:pPr>
        <w:spacing w:after="23"/>
        <w:ind w:left="-5" w:hanging="10"/>
      </w:pPr>
      <w:r>
        <w:rPr>
          <w:rFonts w:ascii="Arial" w:eastAsia="Arial" w:hAnsi="Arial" w:cs="Arial"/>
          <w:b/>
          <w:sz w:val="24"/>
        </w:rPr>
        <w:t xml:space="preserve">RUBRICS FOR CALCULATION: </w:t>
      </w:r>
    </w:p>
    <w:p w14:paraId="1FE18EB5" w14:textId="77777777" w:rsidR="00152A00" w:rsidRDefault="00000000">
      <w:pPr>
        <w:spacing w:after="0"/>
      </w:pPr>
      <w:r>
        <w:rPr>
          <w:rFonts w:ascii="Arial" w:eastAsia="Arial" w:hAnsi="Arial" w:cs="Arial"/>
          <w:b/>
          <w:sz w:val="24"/>
        </w:rPr>
        <w:t xml:space="preserve"> </w:t>
      </w:r>
    </w:p>
    <w:tbl>
      <w:tblPr>
        <w:tblStyle w:val="TableGrid"/>
        <w:tblW w:w="9920" w:type="dxa"/>
        <w:tblInd w:w="-430" w:type="dxa"/>
        <w:tblCellMar>
          <w:top w:w="54" w:type="dxa"/>
          <w:left w:w="130" w:type="dxa"/>
          <w:bottom w:w="0" w:type="dxa"/>
          <w:right w:w="60" w:type="dxa"/>
        </w:tblCellMar>
        <w:tblLook w:val="04A0" w:firstRow="1" w:lastRow="0" w:firstColumn="1" w:lastColumn="0" w:noHBand="0" w:noVBand="1"/>
      </w:tblPr>
      <w:tblGrid>
        <w:gridCol w:w="1700"/>
        <w:gridCol w:w="860"/>
        <w:gridCol w:w="2260"/>
        <w:gridCol w:w="1860"/>
        <w:gridCol w:w="1680"/>
        <w:gridCol w:w="1560"/>
      </w:tblGrid>
      <w:tr w:rsidR="00152A00" w14:paraId="7BF95B0B" w14:textId="77777777">
        <w:trPr>
          <w:trHeight w:val="900"/>
        </w:trPr>
        <w:tc>
          <w:tcPr>
            <w:tcW w:w="170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2B2C7093" w14:textId="77777777" w:rsidR="00152A00" w:rsidRDefault="00000000">
            <w:pPr>
              <w:spacing w:after="0"/>
              <w:ind w:right="70"/>
              <w:jc w:val="center"/>
            </w:pPr>
            <w:r>
              <w:rPr>
                <w:rFonts w:ascii="Arial" w:eastAsia="Arial" w:hAnsi="Arial" w:cs="Arial"/>
                <w:b/>
              </w:rPr>
              <w:lastRenderedPageBreak/>
              <w:t xml:space="preserve">Criteria </w:t>
            </w:r>
          </w:p>
        </w:tc>
        <w:tc>
          <w:tcPr>
            <w:tcW w:w="86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62E7816E" w14:textId="77777777" w:rsidR="00152A00" w:rsidRDefault="00000000">
            <w:pPr>
              <w:spacing w:after="18"/>
              <w:ind w:left="41"/>
            </w:pPr>
            <w:r>
              <w:rPr>
                <w:rFonts w:ascii="Arial" w:eastAsia="Arial" w:hAnsi="Arial" w:cs="Arial"/>
                <w:b/>
              </w:rPr>
              <w:t>Weig</w:t>
            </w:r>
          </w:p>
          <w:p w14:paraId="665D447B" w14:textId="77777777" w:rsidR="00152A00" w:rsidRDefault="00000000">
            <w:pPr>
              <w:spacing w:after="0"/>
              <w:ind w:left="9"/>
            </w:pPr>
            <w:proofErr w:type="spellStart"/>
            <w:r>
              <w:rPr>
                <w:rFonts w:ascii="Arial" w:eastAsia="Arial" w:hAnsi="Arial" w:cs="Arial"/>
                <w:b/>
              </w:rPr>
              <w:t>htage</w:t>
            </w:r>
            <w:proofErr w:type="spellEnd"/>
            <w:r>
              <w:rPr>
                <w:rFonts w:ascii="Arial" w:eastAsia="Arial" w:hAnsi="Arial" w:cs="Arial"/>
                <w:b/>
              </w:rPr>
              <w:t xml:space="preserve"> </w:t>
            </w:r>
          </w:p>
        </w:tc>
        <w:tc>
          <w:tcPr>
            <w:tcW w:w="226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231915A0" w14:textId="77777777" w:rsidR="00152A00" w:rsidRDefault="00000000">
            <w:pPr>
              <w:spacing w:after="18"/>
              <w:ind w:right="65"/>
              <w:jc w:val="center"/>
            </w:pPr>
            <w:r>
              <w:rPr>
                <w:rFonts w:ascii="Arial" w:eastAsia="Arial" w:hAnsi="Arial" w:cs="Arial"/>
                <w:b/>
              </w:rPr>
              <w:t xml:space="preserve">Level 4 – </w:t>
            </w:r>
          </w:p>
          <w:p w14:paraId="145F6708" w14:textId="77777777" w:rsidR="00152A00" w:rsidRDefault="00000000">
            <w:pPr>
              <w:spacing w:after="0"/>
              <w:ind w:right="65"/>
              <w:jc w:val="center"/>
            </w:pPr>
            <w:r>
              <w:rPr>
                <w:rFonts w:ascii="Arial" w:eastAsia="Arial" w:hAnsi="Arial" w:cs="Arial"/>
                <w:b/>
              </w:rPr>
              <w:t xml:space="preserve">Exemplary </w:t>
            </w:r>
          </w:p>
        </w:tc>
        <w:tc>
          <w:tcPr>
            <w:tcW w:w="186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2B005175" w14:textId="77777777" w:rsidR="00152A00" w:rsidRDefault="00000000">
            <w:pPr>
              <w:spacing w:after="18"/>
              <w:ind w:right="75"/>
              <w:jc w:val="center"/>
            </w:pPr>
            <w:r>
              <w:rPr>
                <w:rFonts w:ascii="Arial" w:eastAsia="Arial" w:hAnsi="Arial" w:cs="Arial"/>
                <w:b/>
              </w:rPr>
              <w:t xml:space="preserve">Level 3 – </w:t>
            </w:r>
          </w:p>
          <w:p w14:paraId="4641CE25" w14:textId="77777777" w:rsidR="00152A00" w:rsidRDefault="00000000">
            <w:pPr>
              <w:spacing w:after="0"/>
              <w:ind w:right="75"/>
              <w:jc w:val="center"/>
            </w:pPr>
            <w:r>
              <w:rPr>
                <w:rFonts w:ascii="Arial" w:eastAsia="Arial" w:hAnsi="Arial" w:cs="Arial"/>
                <w:b/>
              </w:rPr>
              <w:t xml:space="preserve">Proficient </w:t>
            </w:r>
          </w:p>
        </w:tc>
        <w:tc>
          <w:tcPr>
            <w:tcW w:w="168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658E36B5" w14:textId="77777777" w:rsidR="00152A00" w:rsidRDefault="00000000">
            <w:pPr>
              <w:spacing w:after="18"/>
              <w:ind w:right="75"/>
              <w:jc w:val="center"/>
            </w:pPr>
            <w:r>
              <w:rPr>
                <w:rFonts w:ascii="Arial" w:eastAsia="Arial" w:hAnsi="Arial" w:cs="Arial"/>
                <w:b/>
              </w:rPr>
              <w:t xml:space="preserve">Level 2 – </w:t>
            </w:r>
          </w:p>
          <w:p w14:paraId="1BD5B2B8" w14:textId="77777777" w:rsidR="00152A00" w:rsidRDefault="00000000">
            <w:pPr>
              <w:spacing w:after="0"/>
              <w:ind w:right="75"/>
              <w:jc w:val="center"/>
            </w:pPr>
            <w:r>
              <w:rPr>
                <w:rFonts w:ascii="Arial" w:eastAsia="Arial" w:hAnsi="Arial" w:cs="Arial"/>
                <w:b/>
              </w:rPr>
              <w:t xml:space="preserve">Developing </w:t>
            </w:r>
          </w:p>
        </w:tc>
        <w:tc>
          <w:tcPr>
            <w:tcW w:w="156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70360512" w14:textId="77777777" w:rsidR="00152A00" w:rsidRDefault="00000000">
            <w:pPr>
              <w:spacing w:after="18"/>
              <w:ind w:right="60"/>
              <w:jc w:val="center"/>
            </w:pPr>
            <w:r>
              <w:rPr>
                <w:rFonts w:ascii="Arial" w:eastAsia="Arial" w:hAnsi="Arial" w:cs="Arial"/>
                <w:b/>
              </w:rPr>
              <w:t xml:space="preserve">Level 1 – </w:t>
            </w:r>
          </w:p>
          <w:p w14:paraId="636D87A3" w14:textId="77777777" w:rsidR="00152A00" w:rsidRDefault="00000000">
            <w:pPr>
              <w:spacing w:after="0"/>
              <w:ind w:right="60"/>
              <w:jc w:val="center"/>
            </w:pPr>
            <w:r>
              <w:rPr>
                <w:rFonts w:ascii="Arial" w:eastAsia="Arial" w:hAnsi="Arial" w:cs="Arial"/>
                <w:b/>
              </w:rPr>
              <w:t xml:space="preserve">Beginning </w:t>
            </w:r>
          </w:p>
        </w:tc>
      </w:tr>
      <w:tr w:rsidR="00152A00" w14:paraId="5FA39653" w14:textId="77777777">
        <w:trPr>
          <w:trHeight w:val="1479"/>
        </w:trPr>
        <w:tc>
          <w:tcPr>
            <w:tcW w:w="1700" w:type="dxa"/>
            <w:tcBorders>
              <w:top w:val="single" w:sz="8" w:space="0" w:color="000000"/>
              <w:left w:val="single" w:sz="8" w:space="0" w:color="000000"/>
              <w:bottom w:val="single" w:sz="8" w:space="0" w:color="000000"/>
              <w:right w:val="single" w:sz="8" w:space="0" w:color="000000"/>
            </w:tcBorders>
            <w:vAlign w:val="center"/>
          </w:tcPr>
          <w:p w14:paraId="2826A53E" w14:textId="77777777" w:rsidR="00152A00" w:rsidRDefault="00000000">
            <w:pPr>
              <w:spacing w:after="0"/>
              <w:jc w:val="center"/>
            </w:pPr>
            <w:r>
              <w:rPr>
                <w:rFonts w:ascii="Arial" w:eastAsia="Arial" w:hAnsi="Arial" w:cs="Arial"/>
              </w:rPr>
              <w:t xml:space="preserve">Understanding of Concepts </w:t>
            </w:r>
          </w:p>
        </w:tc>
        <w:tc>
          <w:tcPr>
            <w:tcW w:w="860" w:type="dxa"/>
            <w:tcBorders>
              <w:top w:val="single" w:sz="8" w:space="0" w:color="000000"/>
              <w:left w:val="single" w:sz="8" w:space="0" w:color="000000"/>
              <w:bottom w:val="single" w:sz="8" w:space="0" w:color="000000"/>
              <w:right w:val="single" w:sz="8" w:space="0" w:color="000000"/>
            </w:tcBorders>
            <w:vAlign w:val="center"/>
          </w:tcPr>
          <w:p w14:paraId="6D9DF2E5" w14:textId="77777777" w:rsidR="00152A00" w:rsidRDefault="00000000">
            <w:pPr>
              <w:spacing w:after="0"/>
              <w:ind w:left="82"/>
            </w:pPr>
            <w:r>
              <w:rPr>
                <w:rFonts w:ascii="Arial" w:eastAsia="Arial" w:hAnsi="Arial" w:cs="Arial"/>
              </w:rPr>
              <w:t xml:space="preserve">25% </w:t>
            </w:r>
          </w:p>
        </w:tc>
        <w:tc>
          <w:tcPr>
            <w:tcW w:w="2260" w:type="dxa"/>
            <w:tcBorders>
              <w:top w:val="single" w:sz="8" w:space="0" w:color="000000"/>
              <w:left w:val="single" w:sz="8" w:space="0" w:color="000000"/>
              <w:bottom w:val="single" w:sz="8" w:space="0" w:color="000000"/>
              <w:right w:val="single" w:sz="8" w:space="0" w:color="000000"/>
            </w:tcBorders>
            <w:vAlign w:val="center"/>
          </w:tcPr>
          <w:p w14:paraId="5F7C1DF2" w14:textId="77777777" w:rsidR="00152A00" w:rsidRDefault="00000000">
            <w:pPr>
              <w:spacing w:after="0" w:line="276" w:lineRule="auto"/>
              <w:jc w:val="center"/>
            </w:pPr>
            <w:r>
              <w:rPr>
                <w:rFonts w:ascii="Arial" w:eastAsia="Arial" w:hAnsi="Arial" w:cs="Arial"/>
              </w:rPr>
              <w:t xml:space="preserve">Demonstrates thorough, accurate </w:t>
            </w:r>
          </w:p>
          <w:p w14:paraId="3795B657" w14:textId="77777777" w:rsidR="00152A00" w:rsidRDefault="00000000">
            <w:pPr>
              <w:spacing w:after="0"/>
              <w:jc w:val="center"/>
            </w:pPr>
            <w:r>
              <w:rPr>
                <w:rFonts w:ascii="Arial" w:eastAsia="Arial" w:hAnsi="Arial" w:cs="Arial"/>
              </w:rPr>
              <w:t xml:space="preserve">understanding of concepts </w:t>
            </w:r>
          </w:p>
        </w:tc>
        <w:tc>
          <w:tcPr>
            <w:tcW w:w="1860" w:type="dxa"/>
            <w:tcBorders>
              <w:top w:val="single" w:sz="8" w:space="0" w:color="000000"/>
              <w:left w:val="single" w:sz="8" w:space="0" w:color="000000"/>
              <w:bottom w:val="single" w:sz="8" w:space="0" w:color="000000"/>
              <w:right w:val="single" w:sz="8" w:space="0" w:color="000000"/>
            </w:tcBorders>
            <w:vAlign w:val="center"/>
          </w:tcPr>
          <w:p w14:paraId="0580F0E4" w14:textId="77777777" w:rsidR="00152A00" w:rsidRDefault="00000000">
            <w:pPr>
              <w:spacing w:after="0"/>
              <w:ind w:firstLine="39"/>
              <w:jc w:val="center"/>
            </w:pPr>
            <w:r>
              <w:rPr>
                <w:rFonts w:ascii="Arial" w:eastAsia="Arial" w:hAnsi="Arial" w:cs="Arial"/>
              </w:rPr>
              <w:t xml:space="preserve">Good understanding with minor gaps </w:t>
            </w:r>
          </w:p>
        </w:tc>
        <w:tc>
          <w:tcPr>
            <w:tcW w:w="1680" w:type="dxa"/>
            <w:tcBorders>
              <w:top w:val="single" w:sz="8" w:space="0" w:color="000000"/>
              <w:left w:val="single" w:sz="8" w:space="0" w:color="000000"/>
              <w:bottom w:val="single" w:sz="8" w:space="0" w:color="000000"/>
              <w:right w:val="single" w:sz="8" w:space="0" w:color="000000"/>
            </w:tcBorders>
          </w:tcPr>
          <w:p w14:paraId="3EA600AB" w14:textId="77777777" w:rsidR="00152A00" w:rsidRDefault="00000000">
            <w:pPr>
              <w:spacing w:after="0" w:line="276" w:lineRule="auto"/>
              <w:ind w:firstLine="4"/>
              <w:jc w:val="center"/>
            </w:pPr>
            <w:r>
              <w:rPr>
                <w:rFonts w:ascii="Arial" w:eastAsia="Arial" w:hAnsi="Arial" w:cs="Arial"/>
              </w:rPr>
              <w:t xml:space="preserve">Basic understanding with some </w:t>
            </w:r>
          </w:p>
          <w:p w14:paraId="01746F8D" w14:textId="77777777" w:rsidR="00152A00" w:rsidRDefault="00000000">
            <w:pPr>
              <w:spacing w:after="18"/>
              <w:ind w:left="4"/>
            </w:pPr>
            <w:r>
              <w:rPr>
                <w:rFonts w:ascii="Arial" w:eastAsia="Arial" w:hAnsi="Arial" w:cs="Arial"/>
              </w:rPr>
              <w:t>misconception</w:t>
            </w:r>
          </w:p>
          <w:p w14:paraId="6AE81603" w14:textId="77777777" w:rsidR="00152A00" w:rsidRDefault="00000000">
            <w:pPr>
              <w:spacing w:after="0"/>
              <w:ind w:right="75"/>
              <w:jc w:val="center"/>
            </w:pPr>
            <w:r>
              <w:rPr>
                <w:rFonts w:ascii="Arial" w:eastAsia="Arial" w:hAnsi="Arial" w:cs="Arial"/>
              </w:rPr>
              <w:t xml:space="preserve">s </w:t>
            </w:r>
          </w:p>
        </w:tc>
        <w:tc>
          <w:tcPr>
            <w:tcW w:w="1560" w:type="dxa"/>
            <w:tcBorders>
              <w:top w:val="single" w:sz="8" w:space="0" w:color="000000"/>
              <w:left w:val="single" w:sz="8" w:space="0" w:color="000000"/>
              <w:bottom w:val="single" w:sz="8" w:space="0" w:color="000000"/>
              <w:right w:val="single" w:sz="8" w:space="0" w:color="000000"/>
            </w:tcBorders>
          </w:tcPr>
          <w:p w14:paraId="64A16E38" w14:textId="77777777" w:rsidR="00152A00" w:rsidRDefault="00000000">
            <w:pPr>
              <w:spacing w:after="0" w:line="276" w:lineRule="auto"/>
              <w:jc w:val="center"/>
            </w:pPr>
            <w:r>
              <w:rPr>
                <w:rFonts w:ascii="Arial" w:eastAsia="Arial" w:hAnsi="Arial" w:cs="Arial"/>
              </w:rPr>
              <w:t xml:space="preserve">Poor </w:t>
            </w:r>
            <w:proofErr w:type="spellStart"/>
            <w:r>
              <w:rPr>
                <w:rFonts w:ascii="Arial" w:eastAsia="Arial" w:hAnsi="Arial" w:cs="Arial"/>
              </w:rPr>
              <w:t>understandin</w:t>
            </w:r>
            <w:proofErr w:type="spellEnd"/>
            <w:r>
              <w:rPr>
                <w:rFonts w:ascii="Arial" w:eastAsia="Arial" w:hAnsi="Arial" w:cs="Arial"/>
              </w:rPr>
              <w:t xml:space="preserve"> g; major </w:t>
            </w:r>
          </w:p>
          <w:p w14:paraId="200E4CC3" w14:textId="77777777" w:rsidR="00152A00" w:rsidRDefault="00000000">
            <w:pPr>
              <w:spacing w:after="0"/>
              <w:jc w:val="center"/>
            </w:pPr>
            <w:proofErr w:type="spellStart"/>
            <w:r>
              <w:rPr>
                <w:rFonts w:ascii="Arial" w:eastAsia="Arial" w:hAnsi="Arial" w:cs="Arial"/>
              </w:rPr>
              <w:t>misconceptio</w:t>
            </w:r>
            <w:proofErr w:type="spellEnd"/>
            <w:r>
              <w:rPr>
                <w:rFonts w:ascii="Arial" w:eastAsia="Arial" w:hAnsi="Arial" w:cs="Arial"/>
              </w:rPr>
              <w:t xml:space="preserve"> ns </w:t>
            </w:r>
          </w:p>
        </w:tc>
      </w:tr>
      <w:tr w:rsidR="00152A00" w14:paraId="148D8AEE" w14:textId="77777777">
        <w:trPr>
          <w:trHeight w:val="1180"/>
        </w:trPr>
        <w:tc>
          <w:tcPr>
            <w:tcW w:w="1700" w:type="dxa"/>
            <w:tcBorders>
              <w:top w:val="single" w:sz="8" w:space="0" w:color="000000"/>
              <w:left w:val="single" w:sz="8" w:space="0" w:color="000000"/>
              <w:bottom w:val="single" w:sz="8" w:space="0" w:color="000000"/>
              <w:right w:val="single" w:sz="8" w:space="0" w:color="000000"/>
            </w:tcBorders>
            <w:vAlign w:val="center"/>
          </w:tcPr>
          <w:p w14:paraId="21CAE4EA" w14:textId="77777777" w:rsidR="00152A00" w:rsidRDefault="00000000">
            <w:pPr>
              <w:spacing w:after="0"/>
              <w:ind w:right="70"/>
              <w:jc w:val="center"/>
            </w:pPr>
            <w:r>
              <w:rPr>
                <w:rFonts w:ascii="Arial" w:eastAsia="Arial" w:hAnsi="Arial" w:cs="Arial"/>
              </w:rPr>
              <w:t xml:space="preserve">Explanation </w:t>
            </w:r>
          </w:p>
        </w:tc>
        <w:tc>
          <w:tcPr>
            <w:tcW w:w="860" w:type="dxa"/>
            <w:tcBorders>
              <w:top w:val="single" w:sz="8" w:space="0" w:color="000000"/>
              <w:left w:val="single" w:sz="8" w:space="0" w:color="000000"/>
              <w:bottom w:val="single" w:sz="8" w:space="0" w:color="000000"/>
              <w:right w:val="single" w:sz="8" w:space="0" w:color="000000"/>
            </w:tcBorders>
            <w:vAlign w:val="center"/>
          </w:tcPr>
          <w:p w14:paraId="7FBCBB06" w14:textId="77777777" w:rsidR="00152A00" w:rsidRDefault="00000000">
            <w:pPr>
              <w:spacing w:after="0"/>
              <w:ind w:left="82"/>
            </w:pPr>
            <w:r>
              <w:rPr>
                <w:rFonts w:ascii="Arial" w:eastAsia="Arial" w:hAnsi="Arial" w:cs="Arial"/>
              </w:rPr>
              <w:t xml:space="preserve">25% </w:t>
            </w:r>
          </w:p>
        </w:tc>
        <w:tc>
          <w:tcPr>
            <w:tcW w:w="2260" w:type="dxa"/>
            <w:tcBorders>
              <w:top w:val="single" w:sz="8" w:space="0" w:color="000000"/>
              <w:left w:val="single" w:sz="8" w:space="0" w:color="000000"/>
              <w:bottom w:val="single" w:sz="8" w:space="0" w:color="000000"/>
              <w:right w:val="single" w:sz="8" w:space="0" w:color="000000"/>
            </w:tcBorders>
          </w:tcPr>
          <w:p w14:paraId="065FC31A" w14:textId="77777777" w:rsidR="00152A00" w:rsidRDefault="00000000">
            <w:pPr>
              <w:spacing w:after="0" w:line="276" w:lineRule="auto"/>
              <w:jc w:val="center"/>
            </w:pPr>
            <w:r>
              <w:rPr>
                <w:rFonts w:ascii="Arial" w:eastAsia="Arial" w:hAnsi="Arial" w:cs="Arial"/>
              </w:rPr>
              <w:t xml:space="preserve">Detailed, well-explained </w:t>
            </w:r>
          </w:p>
          <w:p w14:paraId="22CC81E8" w14:textId="77777777" w:rsidR="00152A00" w:rsidRDefault="00000000">
            <w:pPr>
              <w:spacing w:after="0"/>
              <w:jc w:val="center"/>
            </w:pPr>
            <w:r>
              <w:rPr>
                <w:rFonts w:ascii="Arial" w:eastAsia="Arial" w:hAnsi="Arial" w:cs="Arial"/>
              </w:rPr>
              <w:t xml:space="preserve">answers with relevant examples </w:t>
            </w:r>
          </w:p>
        </w:tc>
        <w:tc>
          <w:tcPr>
            <w:tcW w:w="1860" w:type="dxa"/>
            <w:tcBorders>
              <w:top w:val="single" w:sz="8" w:space="0" w:color="000000"/>
              <w:left w:val="single" w:sz="8" w:space="0" w:color="000000"/>
              <w:bottom w:val="single" w:sz="8" w:space="0" w:color="000000"/>
              <w:right w:val="single" w:sz="8" w:space="0" w:color="000000"/>
            </w:tcBorders>
          </w:tcPr>
          <w:p w14:paraId="1AA0635F" w14:textId="77777777" w:rsidR="00152A00" w:rsidRDefault="00000000">
            <w:pPr>
              <w:spacing w:after="0"/>
              <w:ind w:left="9" w:right="35"/>
              <w:jc w:val="center"/>
            </w:pPr>
            <w:r>
              <w:rPr>
                <w:rFonts w:ascii="Arial" w:eastAsia="Arial" w:hAnsi="Arial" w:cs="Arial"/>
              </w:rPr>
              <w:t xml:space="preserve">Clear explanation with adequate details </w:t>
            </w:r>
          </w:p>
        </w:tc>
        <w:tc>
          <w:tcPr>
            <w:tcW w:w="1680" w:type="dxa"/>
            <w:tcBorders>
              <w:top w:val="single" w:sz="8" w:space="0" w:color="000000"/>
              <w:left w:val="single" w:sz="8" w:space="0" w:color="000000"/>
              <w:bottom w:val="single" w:sz="8" w:space="0" w:color="000000"/>
              <w:right w:val="single" w:sz="8" w:space="0" w:color="000000"/>
            </w:tcBorders>
            <w:vAlign w:val="center"/>
          </w:tcPr>
          <w:p w14:paraId="1610EEEF" w14:textId="77777777" w:rsidR="00152A00" w:rsidRDefault="00000000">
            <w:pPr>
              <w:spacing w:after="0"/>
              <w:ind w:firstLine="18"/>
              <w:jc w:val="center"/>
            </w:pPr>
            <w:r>
              <w:rPr>
                <w:rFonts w:ascii="Arial" w:eastAsia="Arial" w:hAnsi="Arial" w:cs="Arial"/>
              </w:rPr>
              <w:t xml:space="preserve">Limited explanation; lacks depth </w:t>
            </w:r>
          </w:p>
        </w:tc>
        <w:tc>
          <w:tcPr>
            <w:tcW w:w="1560" w:type="dxa"/>
            <w:tcBorders>
              <w:top w:val="single" w:sz="8" w:space="0" w:color="000000"/>
              <w:left w:val="single" w:sz="8" w:space="0" w:color="000000"/>
              <w:bottom w:val="single" w:sz="8" w:space="0" w:color="000000"/>
              <w:right w:val="single" w:sz="8" w:space="0" w:color="000000"/>
            </w:tcBorders>
            <w:vAlign w:val="center"/>
          </w:tcPr>
          <w:p w14:paraId="22AAFBE0" w14:textId="77777777" w:rsidR="00152A00" w:rsidRDefault="00000000">
            <w:pPr>
              <w:spacing w:after="0"/>
              <w:jc w:val="center"/>
            </w:pPr>
            <w:r>
              <w:rPr>
                <w:rFonts w:ascii="Arial" w:eastAsia="Arial" w:hAnsi="Arial" w:cs="Arial"/>
              </w:rPr>
              <w:t xml:space="preserve">Poor or unclear explanation </w:t>
            </w:r>
          </w:p>
        </w:tc>
      </w:tr>
      <w:tr w:rsidR="00152A00" w14:paraId="34A11A34" w14:textId="77777777">
        <w:trPr>
          <w:trHeight w:val="1180"/>
        </w:trPr>
        <w:tc>
          <w:tcPr>
            <w:tcW w:w="1700" w:type="dxa"/>
            <w:tcBorders>
              <w:top w:val="single" w:sz="8" w:space="0" w:color="000000"/>
              <w:left w:val="single" w:sz="8" w:space="0" w:color="000000"/>
              <w:bottom w:val="single" w:sz="8" w:space="0" w:color="000000"/>
              <w:right w:val="single" w:sz="8" w:space="0" w:color="000000"/>
            </w:tcBorders>
            <w:vAlign w:val="center"/>
          </w:tcPr>
          <w:p w14:paraId="15179C0A" w14:textId="77777777" w:rsidR="00152A00" w:rsidRDefault="00000000">
            <w:pPr>
              <w:spacing w:after="0"/>
              <w:ind w:right="70"/>
              <w:jc w:val="center"/>
            </w:pPr>
            <w:r>
              <w:rPr>
                <w:rFonts w:ascii="Arial" w:eastAsia="Arial" w:hAnsi="Arial" w:cs="Arial"/>
              </w:rPr>
              <w:t xml:space="preserve">Application </w:t>
            </w:r>
          </w:p>
        </w:tc>
        <w:tc>
          <w:tcPr>
            <w:tcW w:w="860" w:type="dxa"/>
            <w:tcBorders>
              <w:top w:val="single" w:sz="8" w:space="0" w:color="000000"/>
              <w:left w:val="single" w:sz="8" w:space="0" w:color="000000"/>
              <w:bottom w:val="single" w:sz="8" w:space="0" w:color="000000"/>
              <w:right w:val="single" w:sz="8" w:space="0" w:color="000000"/>
            </w:tcBorders>
            <w:vAlign w:val="center"/>
          </w:tcPr>
          <w:p w14:paraId="45C9DB5D" w14:textId="77777777" w:rsidR="00152A00" w:rsidRDefault="00000000">
            <w:pPr>
              <w:spacing w:after="0"/>
              <w:ind w:left="82"/>
            </w:pPr>
            <w:r>
              <w:rPr>
                <w:rFonts w:ascii="Arial" w:eastAsia="Arial" w:hAnsi="Arial" w:cs="Arial"/>
              </w:rPr>
              <w:t xml:space="preserve">20% </w:t>
            </w:r>
          </w:p>
        </w:tc>
        <w:tc>
          <w:tcPr>
            <w:tcW w:w="2260" w:type="dxa"/>
            <w:tcBorders>
              <w:top w:val="single" w:sz="8" w:space="0" w:color="000000"/>
              <w:left w:val="single" w:sz="8" w:space="0" w:color="000000"/>
              <w:bottom w:val="single" w:sz="8" w:space="0" w:color="000000"/>
              <w:right w:val="single" w:sz="8" w:space="0" w:color="000000"/>
            </w:tcBorders>
            <w:vAlign w:val="center"/>
          </w:tcPr>
          <w:p w14:paraId="6BF14D4F" w14:textId="77777777" w:rsidR="00152A00" w:rsidRDefault="00000000">
            <w:pPr>
              <w:spacing w:after="0"/>
              <w:jc w:val="center"/>
            </w:pPr>
            <w:r>
              <w:rPr>
                <w:rFonts w:ascii="Arial" w:eastAsia="Arial" w:hAnsi="Arial" w:cs="Arial"/>
              </w:rPr>
              <w:t xml:space="preserve">Effectively applies concepts with strong analytical ability </w:t>
            </w:r>
          </w:p>
        </w:tc>
        <w:tc>
          <w:tcPr>
            <w:tcW w:w="1860" w:type="dxa"/>
            <w:tcBorders>
              <w:top w:val="single" w:sz="8" w:space="0" w:color="000000"/>
              <w:left w:val="single" w:sz="8" w:space="0" w:color="000000"/>
              <w:bottom w:val="single" w:sz="8" w:space="0" w:color="000000"/>
              <w:right w:val="single" w:sz="8" w:space="0" w:color="000000"/>
            </w:tcBorders>
            <w:vAlign w:val="center"/>
          </w:tcPr>
          <w:p w14:paraId="232FB754" w14:textId="77777777" w:rsidR="00152A00" w:rsidRDefault="00000000">
            <w:pPr>
              <w:spacing w:after="0"/>
              <w:ind w:right="11" w:firstLine="20"/>
              <w:jc w:val="center"/>
            </w:pPr>
            <w:r>
              <w:rPr>
                <w:rFonts w:ascii="Arial" w:eastAsia="Arial" w:hAnsi="Arial" w:cs="Arial"/>
              </w:rPr>
              <w:t xml:space="preserve">Applies concepts with minor errors </w:t>
            </w:r>
          </w:p>
        </w:tc>
        <w:tc>
          <w:tcPr>
            <w:tcW w:w="1680" w:type="dxa"/>
            <w:tcBorders>
              <w:top w:val="single" w:sz="8" w:space="0" w:color="000000"/>
              <w:left w:val="single" w:sz="8" w:space="0" w:color="000000"/>
              <w:bottom w:val="single" w:sz="8" w:space="0" w:color="000000"/>
              <w:right w:val="single" w:sz="8" w:space="0" w:color="000000"/>
            </w:tcBorders>
          </w:tcPr>
          <w:p w14:paraId="7898CD15" w14:textId="77777777" w:rsidR="00152A00" w:rsidRDefault="00000000">
            <w:pPr>
              <w:spacing w:after="0"/>
              <w:ind w:firstLine="7"/>
              <w:jc w:val="center"/>
            </w:pPr>
            <w:r>
              <w:rPr>
                <w:rFonts w:ascii="Arial" w:eastAsia="Arial" w:hAnsi="Arial" w:cs="Arial"/>
              </w:rPr>
              <w:t xml:space="preserve">Limited application with weak analysis </w:t>
            </w:r>
          </w:p>
        </w:tc>
        <w:tc>
          <w:tcPr>
            <w:tcW w:w="1560" w:type="dxa"/>
            <w:tcBorders>
              <w:top w:val="single" w:sz="8" w:space="0" w:color="000000"/>
              <w:left w:val="single" w:sz="8" w:space="0" w:color="000000"/>
              <w:bottom w:val="single" w:sz="8" w:space="0" w:color="000000"/>
              <w:right w:val="single" w:sz="8" w:space="0" w:color="000000"/>
            </w:tcBorders>
          </w:tcPr>
          <w:p w14:paraId="190087FB" w14:textId="77777777" w:rsidR="00152A00" w:rsidRDefault="00000000">
            <w:pPr>
              <w:spacing w:after="18"/>
              <w:ind w:right="60"/>
              <w:jc w:val="center"/>
            </w:pPr>
            <w:r>
              <w:rPr>
                <w:rFonts w:ascii="Arial" w:eastAsia="Arial" w:hAnsi="Arial" w:cs="Arial"/>
              </w:rPr>
              <w:t xml:space="preserve">No </w:t>
            </w:r>
          </w:p>
          <w:p w14:paraId="446D6AA5" w14:textId="77777777" w:rsidR="00152A00" w:rsidRDefault="00000000">
            <w:pPr>
              <w:spacing w:after="0"/>
              <w:ind w:left="21" w:hanging="21"/>
              <w:jc w:val="center"/>
            </w:pPr>
            <w:r>
              <w:rPr>
                <w:rFonts w:ascii="Arial" w:eastAsia="Arial" w:hAnsi="Arial" w:cs="Arial"/>
              </w:rPr>
              <w:t xml:space="preserve">application or incorrect analysis </w:t>
            </w:r>
          </w:p>
        </w:tc>
      </w:tr>
      <w:tr w:rsidR="00152A00" w14:paraId="59AB2D47" w14:textId="77777777">
        <w:trPr>
          <w:trHeight w:val="1180"/>
        </w:trPr>
        <w:tc>
          <w:tcPr>
            <w:tcW w:w="1700" w:type="dxa"/>
            <w:tcBorders>
              <w:top w:val="single" w:sz="8" w:space="0" w:color="000000"/>
              <w:left w:val="single" w:sz="8" w:space="0" w:color="000000"/>
              <w:bottom w:val="single" w:sz="8" w:space="0" w:color="000000"/>
              <w:right w:val="single" w:sz="8" w:space="0" w:color="000000"/>
            </w:tcBorders>
            <w:vAlign w:val="center"/>
          </w:tcPr>
          <w:p w14:paraId="237703B3" w14:textId="77777777" w:rsidR="00152A00" w:rsidRDefault="00000000">
            <w:pPr>
              <w:spacing w:after="0"/>
              <w:ind w:right="70"/>
              <w:jc w:val="center"/>
            </w:pPr>
            <w:r>
              <w:rPr>
                <w:rFonts w:ascii="Arial" w:eastAsia="Arial" w:hAnsi="Arial" w:cs="Arial"/>
              </w:rPr>
              <w:t xml:space="preserve">Organization </w:t>
            </w:r>
          </w:p>
        </w:tc>
        <w:tc>
          <w:tcPr>
            <w:tcW w:w="860" w:type="dxa"/>
            <w:tcBorders>
              <w:top w:val="single" w:sz="8" w:space="0" w:color="000000"/>
              <w:left w:val="single" w:sz="8" w:space="0" w:color="000000"/>
              <w:bottom w:val="single" w:sz="8" w:space="0" w:color="000000"/>
              <w:right w:val="single" w:sz="8" w:space="0" w:color="000000"/>
            </w:tcBorders>
            <w:vAlign w:val="center"/>
          </w:tcPr>
          <w:p w14:paraId="27D5B675" w14:textId="77777777" w:rsidR="00152A00" w:rsidRDefault="00000000">
            <w:pPr>
              <w:spacing w:after="0"/>
              <w:ind w:left="82"/>
            </w:pPr>
            <w:r>
              <w:rPr>
                <w:rFonts w:ascii="Arial" w:eastAsia="Arial" w:hAnsi="Arial" w:cs="Arial"/>
              </w:rPr>
              <w:t xml:space="preserve">15% </w:t>
            </w:r>
          </w:p>
        </w:tc>
        <w:tc>
          <w:tcPr>
            <w:tcW w:w="2260" w:type="dxa"/>
            <w:tcBorders>
              <w:top w:val="single" w:sz="8" w:space="0" w:color="000000"/>
              <w:left w:val="single" w:sz="8" w:space="0" w:color="000000"/>
              <w:bottom w:val="single" w:sz="8" w:space="0" w:color="000000"/>
              <w:right w:val="single" w:sz="8" w:space="0" w:color="000000"/>
            </w:tcBorders>
            <w:vAlign w:val="center"/>
          </w:tcPr>
          <w:p w14:paraId="4CC56478" w14:textId="77777777" w:rsidR="00152A00" w:rsidRDefault="00000000">
            <w:pPr>
              <w:spacing w:after="0"/>
              <w:ind w:firstLine="20"/>
              <w:jc w:val="center"/>
            </w:pPr>
            <w:r>
              <w:rPr>
                <w:rFonts w:ascii="Arial" w:eastAsia="Arial" w:hAnsi="Arial" w:cs="Arial"/>
              </w:rPr>
              <w:t xml:space="preserve">Well-structured answers with logical flow and coherence </w:t>
            </w:r>
          </w:p>
        </w:tc>
        <w:tc>
          <w:tcPr>
            <w:tcW w:w="1860" w:type="dxa"/>
            <w:tcBorders>
              <w:top w:val="single" w:sz="8" w:space="0" w:color="000000"/>
              <w:left w:val="single" w:sz="8" w:space="0" w:color="000000"/>
              <w:bottom w:val="single" w:sz="8" w:space="0" w:color="000000"/>
              <w:right w:val="single" w:sz="8" w:space="0" w:color="000000"/>
            </w:tcBorders>
            <w:vAlign w:val="center"/>
          </w:tcPr>
          <w:p w14:paraId="4BAC31C0" w14:textId="77777777" w:rsidR="00152A00" w:rsidRDefault="00000000">
            <w:pPr>
              <w:spacing w:after="0"/>
              <w:jc w:val="center"/>
            </w:pPr>
            <w:r>
              <w:rPr>
                <w:rFonts w:ascii="Arial" w:eastAsia="Arial" w:hAnsi="Arial" w:cs="Arial"/>
              </w:rPr>
              <w:t xml:space="preserve">Organized with minor issues in flow </w:t>
            </w:r>
          </w:p>
        </w:tc>
        <w:tc>
          <w:tcPr>
            <w:tcW w:w="1680" w:type="dxa"/>
            <w:tcBorders>
              <w:top w:val="single" w:sz="8" w:space="0" w:color="000000"/>
              <w:left w:val="single" w:sz="8" w:space="0" w:color="000000"/>
              <w:bottom w:val="single" w:sz="8" w:space="0" w:color="000000"/>
              <w:right w:val="single" w:sz="8" w:space="0" w:color="000000"/>
            </w:tcBorders>
            <w:vAlign w:val="center"/>
          </w:tcPr>
          <w:p w14:paraId="27FD6AA5" w14:textId="77777777" w:rsidR="00152A00" w:rsidRDefault="00000000">
            <w:pPr>
              <w:spacing w:after="0"/>
              <w:ind w:right="13" w:firstLine="11"/>
              <w:jc w:val="center"/>
            </w:pPr>
            <w:r>
              <w:rPr>
                <w:rFonts w:ascii="Arial" w:eastAsia="Arial" w:hAnsi="Arial" w:cs="Arial"/>
              </w:rPr>
              <w:t xml:space="preserve">Basic structure, lacks clarity </w:t>
            </w:r>
          </w:p>
        </w:tc>
        <w:tc>
          <w:tcPr>
            <w:tcW w:w="1560" w:type="dxa"/>
            <w:tcBorders>
              <w:top w:val="single" w:sz="8" w:space="0" w:color="000000"/>
              <w:left w:val="single" w:sz="8" w:space="0" w:color="000000"/>
              <w:bottom w:val="single" w:sz="8" w:space="0" w:color="000000"/>
              <w:right w:val="single" w:sz="8" w:space="0" w:color="000000"/>
            </w:tcBorders>
          </w:tcPr>
          <w:p w14:paraId="3FF0F1E4" w14:textId="77777777" w:rsidR="00152A00" w:rsidRDefault="00000000">
            <w:pPr>
              <w:spacing w:after="0" w:line="276" w:lineRule="auto"/>
              <w:jc w:val="center"/>
            </w:pPr>
            <w:r>
              <w:rPr>
                <w:rFonts w:ascii="Arial" w:eastAsia="Arial" w:hAnsi="Arial" w:cs="Arial"/>
              </w:rPr>
              <w:t xml:space="preserve">Poor organization, </w:t>
            </w:r>
          </w:p>
          <w:p w14:paraId="197C8947" w14:textId="77777777" w:rsidR="00152A00" w:rsidRDefault="00000000">
            <w:pPr>
              <w:spacing w:after="0"/>
              <w:jc w:val="center"/>
            </w:pPr>
            <w:r>
              <w:rPr>
                <w:rFonts w:ascii="Arial" w:eastAsia="Arial" w:hAnsi="Arial" w:cs="Arial"/>
              </w:rPr>
              <w:t xml:space="preserve">incoherent answers </w:t>
            </w:r>
          </w:p>
        </w:tc>
      </w:tr>
      <w:tr w:rsidR="00152A00" w14:paraId="41191F9C" w14:textId="77777777">
        <w:trPr>
          <w:trHeight w:val="880"/>
        </w:trPr>
        <w:tc>
          <w:tcPr>
            <w:tcW w:w="1700" w:type="dxa"/>
            <w:tcBorders>
              <w:top w:val="single" w:sz="8" w:space="0" w:color="000000"/>
              <w:left w:val="single" w:sz="8" w:space="0" w:color="000000"/>
              <w:bottom w:val="single" w:sz="8" w:space="0" w:color="000000"/>
              <w:right w:val="single" w:sz="8" w:space="0" w:color="000000"/>
            </w:tcBorders>
            <w:vAlign w:val="center"/>
          </w:tcPr>
          <w:p w14:paraId="16F4D762" w14:textId="77777777" w:rsidR="00152A00" w:rsidRDefault="00000000">
            <w:pPr>
              <w:spacing w:after="0"/>
              <w:ind w:right="70"/>
              <w:jc w:val="center"/>
            </w:pPr>
            <w:r>
              <w:rPr>
                <w:rFonts w:ascii="Arial" w:eastAsia="Arial" w:hAnsi="Arial" w:cs="Arial"/>
              </w:rPr>
              <w:t xml:space="preserve">Accuracy </w:t>
            </w:r>
          </w:p>
        </w:tc>
        <w:tc>
          <w:tcPr>
            <w:tcW w:w="860" w:type="dxa"/>
            <w:tcBorders>
              <w:top w:val="single" w:sz="8" w:space="0" w:color="000000"/>
              <w:left w:val="single" w:sz="8" w:space="0" w:color="000000"/>
              <w:bottom w:val="single" w:sz="8" w:space="0" w:color="000000"/>
              <w:right w:val="single" w:sz="8" w:space="0" w:color="000000"/>
            </w:tcBorders>
            <w:vAlign w:val="center"/>
          </w:tcPr>
          <w:p w14:paraId="49F7953B" w14:textId="77777777" w:rsidR="00152A00" w:rsidRDefault="00000000">
            <w:pPr>
              <w:spacing w:after="0"/>
              <w:ind w:left="82"/>
            </w:pPr>
            <w:r>
              <w:rPr>
                <w:rFonts w:ascii="Arial" w:eastAsia="Arial" w:hAnsi="Arial" w:cs="Arial"/>
              </w:rPr>
              <w:t xml:space="preserve">10% </w:t>
            </w:r>
          </w:p>
        </w:tc>
        <w:tc>
          <w:tcPr>
            <w:tcW w:w="2260" w:type="dxa"/>
            <w:tcBorders>
              <w:top w:val="single" w:sz="8" w:space="0" w:color="000000"/>
              <w:left w:val="single" w:sz="8" w:space="0" w:color="000000"/>
              <w:bottom w:val="single" w:sz="8" w:space="0" w:color="000000"/>
              <w:right w:val="single" w:sz="8" w:space="0" w:color="000000"/>
            </w:tcBorders>
          </w:tcPr>
          <w:p w14:paraId="3A24CEFA" w14:textId="77777777" w:rsidR="00152A00" w:rsidRDefault="00000000">
            <w:pPr>
              <w:spacing w:after="0"/>
              <w:ind w:left="25" w:hanging="25"/>
              <w:jc w:val="center"/>
            </w:pPr>
            <w:r>
              <w:rPr>
                <w:rFonts w:ascii="Arial" w:eastAsia="Arial" w:hAnsi="Arial" w:cs="Arial"/>
              </w:rPr>
              <w:t xml:space="preserve">Completely accurate and covers all required points </w:t>
            </w:r>
          </w:p>
        </w:tc>
        <w:tc>
          <w:tcPr>
            <w:tcW w:w="1860" w:type="dxa"/>
            <w:tcBorders>
              <w:top w:val="single" w:sz="8" w:space="0" w:color="000000"/>
              <w:left w:val="single" w:sz="8" w:space="0" w:color="000000"/>
              <w:bottom w:val="single" w:sz="8" w:space="0" w:color="000000"/>
              <w:right w:val="single" w:sz="8" w:space="0" w:color="000000"/>
            </w:tcBorders>
          </w:tcPr>
          <w:p w14:paraId="31251ECB" w14:textId="77777777" w:rsidR="00152A00" w:rsidRDefault="00000000">
            <w:pPr>
              <w:spacing w:after="0"/>
              <w:ind w:left="24" w:hanging="24"/>
              <w:jc w:val="center"/>
            </w:pPr>
            <w:r>
              <w:rPr>
                <w:rFonts w:ascii="Arial" w:eastAsia="Arial" w:hAnsi="Arial" w:cs="Arial"/>
              </w:rPr>
              <w:t xml:space="preserve">Mostly accurate with minor omissions </w:t>
            </w:r>
          </w:p>
        </w:tc>
        <w:tc>
          <w:tcPr>
            <w:tcW w:w="1680" w:type="dxa"/>
            <w:tcBorders>
              <w:top w:val="single" w:sz="8" w:space="0" w:color="000000"/>
              <w:left w:val="single" w:sz="8" w:space="0" w:color="000000"/>
              <w:bottom w:val="single" w:sz="8" w:space="0" w:color="000000"/>
              <w:right w:val="single" w:sz="8" w:space="0" w:color="000000"/>
            </w:tcBorders>
          </w:tcPr>
          <w:p w14:paraId="781B20A4" w14:textId="77777777" w:rsidR="00152A00" w:rsidRDefault="00000000">
            <w:pPr>
              <w:spacing w:after="0"/>
              <w:ind w:firstLine="6"/>
              <w:jc w:val="center"/>
            </w:pPr>
            <w:r>
              <w:rPr>
                <w:rFonts w:ascii="Arial" w:eastAsia="Arial" w:hAnsi="Arial" w:cs="Arial"/>
              </w:rPr>
              <w:t xml:space="preserve">Partially correct with missing points </w:t>
            </w:r>
          </w:p>
        </w:tc>
        <w:tc>
          <w:tcPr>
            <w:tcW w:w="1560" w:type="dxa"/>
            <w:tcBorders>
              <w:top w:val="single" w:sz="8" w:space="0" w:color="000000"/>
              <w:left w:val="single" w:sz="8" w:space="0" w:color="000000"/>
              <w:bottom w:val="single" w:sz="8" w:space="0" w:color="000000"/>
              <w:right w:val="single" w:sz="8" w:space="0" w:color="000000"/>
            </w:tcBorders>
          </w:tcPr>
          <w:p w14:paraId="43C03E0C" w14:textId="77777777" w:rsidR="00152A00" w:rsidRDefault="00000000">
            <w:pPr>
              <w:spacing w:after="0"/>
              <w:ind w:firstLine="4"/>
              <w:jc w:val="center"/>
            </w:pPr>
            <w:r>
              <w:rPr>
                <w:rFonts w:ascii="Arial" w:eastAsia="Arial" w:hAnsi="Arial" w:cs="Arial"/>
              </w:rPr>
              <w:t xml:space="preserve">Incorrect answers with major gaps </w:t>
            </w:r>
          </w:p>
        </w:tc>
      </w:tr>
      <w:tr w:rsidR="00152A00" w14:paraId="473B1224" w14:textId="77777777">
        <w:trPr>
          <w:trHeight w:val="1180"/>
        </w:trPr>
        <w:tc>
          <w:tcPr>
            <w:tcW w:w="1700" w:type="dxa"/>
            <w:tcBorders>
              <w:top w:val="single" w:sz="8" w:space="0" w:color="000000"/>
              <w:left w:val="single" w:sz="8" w:space="0" w:color="000000"/>
              <w:bottom w:val="single" w:sz="8" w:space="0" w:color="000000"/>
              <w:right w:val="single" w:sz="8" w:space="0" w:color="000000"/>
            </w:tcBorders>
            <w:vAlign w:val="center"/>
          </w:tcPr>
          <w:p w14:paraId="7BDE87EC" w14:textId="77777777" w:rsidR="00152A00" w:rsidRDefault="00000000">
            <w:pPr>
              <w:spacing w:after="0"/>
              <w:ind w:right="70"/>
              <w:jc w:val="center"/>
            </w:pPr>
            <w:r>
              <w:rPr>
                <w:rFonts w:ascii="Arial" w:eastAsia="Arial" w:hAnsi="Arial" w:cs="Arial"/>
              </w:rPr>
              <w:t xml:space="preserve">Clarity </w:t>
            </w:r>
          </w:p>
        </w:tc>
        <w:tc>
          <w:tcPr>
            <w:tcW w:w="860" w:type="dxa"/>
            <w:tcBorders>
              <w:top w:val="single" w:sz="8" w:space="0" w:color="000000"/>
              <w:left w:val="single" w:sz="8" w:space="0" w:color="000000"/>
              <w:bottom w:val="single" w:sz="8" w:space="0" w:color="000000"/>
              <w:right w:val="single" w:sz="8" w:space="0" w:color="000000"/>
            </w:tcBorders>
            <w:vAlign w:val="center"/>
          </w:tcPr>
          <w:p w14:paraId="23116A4A" w14:textId="77777777" w:rsidR="00152A00" w:rsidRDefault="00000000">
            <w:pPr>
              <w:spacing w:after="0"/>
              <w:ind w:right="65"/>
              <w:jc w:val="center"/>
            </w:pPr>
            <w:r>
              <w:rPr>
                <w:rFonts w:ascii="Arial" w:eastAsia="Arial" w:hAnsi="Arial" w:cs="Arial"/>
              </w:rPr>
              <w:t xml:space="preserve">5% </w:t>
            </w:r>
          </w:p>
        </w:tc>
        <w:tc>
          <w:tcPr>
            <w:tcW w:w="2260" w:type="dxa"/>
            <w:tcBorders>
              <w:top w:val="single" w:sz="8" w:space="0" w:color="000000"/>
              <w:left w:val="single" w:sz="8" w:space="0" w:color="000000"/>
              <w:bottom w:val="single" w:sz="8" w:space="0" w:color="000000"/>
              <w:right w:val="single" w:sz="8" w:space="0" w:color="000000"/>
            </w:tcBorders>
            <w:vAlign w:val="center"/>
          </w:tcPr>
          <w:p w14:paraId="6E274E9B" w14:textId="77777777" w:rsidR="00152A00" w:rsidRDefault="00000000">
            <w:pPr>
              <w:spacing w:after="0"/>
              <w:ind w:firstLine="2"/>
              <w:jc w:val="center"/>
            </w:pPr>
            <w:r>
              <w:rPr>
                <w:rFonts w:ascii="Arial" w:eastAsia="Arial" w:hAnsi="Arial" w:cs="Arial"/>
              </w:rPr>
              <w:t xml:space="preserve">Clear, neat, professional presentation </w:t>
            </w:r>
          </w:p>
        </w:tc>
        <w:tc>
          <w:tcPr>
            <w:tcW w:w="1860" w:type="dxa"/>
            <w:tcBorders>
              <w:top w:val="single" w:sz="8" w:space="0" w:color="000000"/>
              <w:left w:val="single" w:sz="8" w:space="0" w:color="000000"/>
              <w:bottom w:val="single" w:sz="8" w:space="0" w:color="000000"/>
              <w:right w:val="single" w:sz="8" w:space="0" w:color="000000"/>
            </w:tcBorders>
            <w:vAlign w:val="center"/>
          </w:tcPr>
          <w:p w14:paraId="74FF7336" w14:textId="77777777" w:rsidR="00152A00" w:rsidRDefault="00000000">
            <w:pPr>
              <w:spacing w:after="0"/>
              <w:ind w:left="13" w:hanging="13"/>
              <w:jc w:val="center"/>
            </w:pPr>
            <w:r>
              <w:rPr>
                <w:rFonts w:ascii="Arial" w:eastAsia="Arial" w:hAnsi="Arial" w:cs="Arial"/>
              </w:rPr>
              <w:t xml:space="preserve">Understandable with minor issues </w:t>
            </w:r>
          </w:p>
        </w:tc>
        <w:tc>
          <w:tcPr>
            <w:tcW w:w="1680" w:type="dxa"/>
            <w:tcBorders>
              <w:top w:val="single" w:sz="8" w:space="0" w:color="000000"/>
              <w:left w:val="single" w:sz="8" w:space="0" w:color="000000"/>
              <w:bottom w:val="single" w:sz="8" w:space="0" w:color="000000"/>
              <w:right w:val="single" w:sz="8" w:space="0" w:color="000000"/>
            </w:tcBorders>
            <w:vAlign w:val="center"/>
          </w:tcPr>
          <w:p w14:paraId="06F3D5D5" w14:textId="77777777" w:rsidR="00152A00" w:rsidRDefault="00000000">
            <w:pPr>
              <w:spacing w:after="0"/>
              <w:ind w:left="1" w:hanging="1"/>
              <w:jc w:val="center"/>
            </w:pPr>
            <w:r>
              <w:rPr>
                <w:rFonts w:ascii="Arial" w:eastAsia="Arial" w:hAnsi="Arial" w:cs="Arial"/>
              </w:rPr>
              <w:t xml:space="preserve">Limited clarity, readability issues </w:t>
            </w:r>
          </w:p>
        </w:tc>
        <w:tc>
          <w:tcPr>
            <w:tcW w:w="1560" w:type="dxa"/>
            <w:tcBorders>
              <w:top w:val="single" w:sz="8" w:space="0" w:color="000000"/>
              <w:left w:val="single" w:sz="8" w:space="0" w:color="000000"/>
              <w:bottom w:val="single" w:sz="8" w:space="0" w:color="000000"/>
              <w:right w:val="single" w:sz="8" w:space="0" w:color="000000"/>
            </w:tcBorders>
          </w:tcPr>
          <w:p w14:paraId="535EFF8E" w14:textId="77777777" w:rsidR="00152A00" w:rsidRDefault="00000000">
            <w:pPr>
              <w:spacing w:after="0" w:line="276" w:lineRule="auto"/>
              <w:jc w:val="center"/>
            </w:pPr>
            <w:r>
              <w:rPr>
                <w:rFonts w:ascii="Arial" w:eastAsia="Arial" w:hAnsi="Arial" w:cs="Arial"/>
              </w:rPr>
              <w:t xml:space="preserve">Poorly written, </w:t>
            </w:r>
          </w:p>
          <w:p w14:paraId="7E7EC6BF" w14:textId="77777777" w:rsidR="00152A00" w:rsidRDefault="00000000">
            <w:pPr>
              <w:spacing w:after="18"/>
              <w:ind w:right="60"/>
              <w:jc w:val="center"/>
            </w:pPr>
            <w:r>
              <w:rPr>
                <w:rFonts w:ascii="Arial" w:eastAsia="Arial" w:hAnsi="Arial" w:cs="Arial"/>
              </w:rPr>
              <w:t xml:space="preserve">difficult to </w:t>
            </w:r>
          </w:p>
          <w:p w14:paraId="609B7742" w14:textId="77777777" w:rsidR="00152A00" w:rsidRDefault="00000000">
            <w:pPr>
              <w:spacing w:after="0"/>
              <w:ind w:right="60"/>
              <w:jc w:val="center"/>
            </w:pPr>
            <w:r>
              <w:rPr>
                <w:rFonts w:ascii="Arial" w:eastAsia="Arial" w:hAnsi="Arial" w:cs="Arial"/>
              </w:rPr>
              <w:t xml:space="preserve">understand </w:t>
            </w:r>
          </w:p>
        </w:tc>
      </w:tr>
    </w:tbl>
    <w:p w14:paraId="4033CFE3" w14:textId="77777777" w:rsidR="00152A00" w:rsidRDefault="00000000">
      <w:pPr>
        <w:spacing w:after="19"/>
      </w:pPr>
      <w:r>
        <w:rPr>
          <w:rFonts w:ascii="Arial" w:eastAsia="Arial" w:hAnsi="Arial" w:cs="Arial"/>
          <w:sz w:val="24"/>
        </w:rPr>
        <w:t xml:space="preserve"> </w:t>
      </w:r>
    </w:p>
    <w:p w14:paraId="1EBB0505" w14:textId="77777777" w:rsidR="00152A00" w:rsidRDefault="00000000">
      <w:pPr>
        <w:spacing w:after="19"/>
      </w:pPr>
      <w:r>
        <w:rPr>
          <w:rFonts w:ascii="Arial" w:eastAsia="Arial" w:hAnsi="Arial" w:cs="Arial"/>
          <w:sz w:val="24"/>
        </w:rPr>
        <w:t xml:space="preserve"> </w:t>
      </w:r>
    </w:p>
    <w:p w14:paraId="07BC4439" w14:textId="77777777" w:rsidR="00152A00" w:rsidRDefault="00000000">
      <w:pPr>
        <w:spacing w:after="17"/>
        <w:ind w:left="-5" w:hanging="10"/>
      </w:pPr>
      <w:r>
        <w:rPr>
          <w:rFonts w:ascii="Arial" w:eastAsia="Arial" w:hAnsi="Arial" w:cs="Arial"/>
          <w:sz w:val="24"/>
        </w:rPr>
        <w:t>https://docs.google.com/spreadsheets/d/1YxbIZd9p1Dt05a1GKf6_1khTIAGSW9_Ytb</w:t>
      </w:r>
    </w:p>
    <w:p w14:paraId="20F72B6B" w14:textId="77777777" w:rsidR="00A177CF" w:rsidRDefault="00000000">
      <w:pPr>
        <w:spacing w:after="17"/>
        <w:ind w:left="-5" w:hanging="10"/>
        <w:rPr>
          <w:rFonts w:ascii="Arial" w:eastAsia="Arial" w:hAnsi="Arial" w:cs="Arial"/>
          <w:sz w:val="24"/>
        </w:rPr>
      </w:pPr>
      <w:r>
        <w:rPr>
          <w:rFonts w:ascii="Arial" w:eastAsia="Arial" w:hAnsi="Arial" w:cs="Arial"/>
          <w:sz w:val="24"/>
        </w:rPr>
        <w:t>0oXPkEgnk/</w:t>
      </w:r>
      <w:proofErr w:type="spellStart"/>
      <w:r>
        <w:rPr>
          <w:rFonts w:ascii="Arial" w:eastAsia="Arial" w:hAnsi="Arial" w:cs="Arial"/>
          <w:sz w:val="24"/>
        </w:rPr>
        <w:t>edit?usp</w:t>
      </w:r>
      <w:proofErr w:type="spellEnd"/>
      <w:r>
        <w:rPr>
          <w:rFonts w:ascii="Arial" w:eastAsia="Arial" w:hAnsi="Arial" w:cs="Arial"/>
          <w:sz w:val="24"/>
        </w:rPr>
        <w:t>=sharing</w:t>
      </w:r>
    </w:p>
    <w:p w14:paraId="2E69C728" w14:textId="77777777" w:rsidR="00A177CF" w:rsidRDefault="00A177CF">
      <w:pPr>
        <w:spacing w:after="17"/>
        <w:ind w:left="-5" w:hanging="10"/>
        <w:rPr>
          <w:rFonts w:ascii="Arial" w:eastAsia="Arial" w:hAnsi="Arial" w:cs="Arial"/>
          <w:sz w:val="24"/>
        </w:rPr>
      </w:pPr>
    </w:p>
    <w:p w14:paraId="3AA0775D" w14:textId="77777777" w:rsidR="00A177CF" w:rsidRDefault="00A177CF">
      <w:pPr>
        <w:spacing w:after="17"/>
        <w:ind w:left="-5" w:hanging="10"/>
        <w:rPr>
          <w:rFonts w:ascii="Arial" w:eastAsia="Arial" w:hAnsi="Arial" w:cs="Arial"/>
          <w:sz w:val="24"/>
        </w:rPr>
      </w:pPr>
    </w:p>
    <w:p w14:paraId="3F147C14" w14:textId="3ADF5866"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Below are the answers to all 15 questions in your uploaded assessment PDF, organized according to the three scenarios. The answers include explanations, corrected HTML code, and practical examples to help you score well based on the assessment rubrics. </w:t>
      </w:r>
    </w:p>
    <w:p w14:paraId="674EAEC8" w14:textId="77777777" w:rsidR="00A177CF" w:rsidRPr="00A177CF" w:rsidRDefault="00A177CF" w:rsidP="00A177CF">
      <w:pPr>
        <w:spacing w:after="17"/>
        <w:ind w:left="-5" w:hanging="10"/>
        <w:rPr>
          <w:rFonts w:ascii="Times New Roman" w:eastAsia="Arial" w:hAnsi="Times New Roman" w:cs="Times New Roman"/>
          <w:sz w:val="28"/>
          <w:szCs w:val="28"/>
        </w:rPr>
      </w:pPr>
    </w:p>
    <w:p w14:paraId="0FE8CE54"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Scenario 1: Online Symposium Portal</w:t>
      </w:r>
    </w:p>
    <w:p w14:paraId="714035CB"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1. Identify appropriate HTML5 semantic elements missing in the structure.</w:t>
      </w:r>
    </w:p>
    <w:p w14:paraId="475C9F5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given form contains input fields and a submit button, but it does not include important semantic HTML5 elements.</w:t>
      </w:r>
    </w:p>
    <w:p w14:paraId="3ABDD710" w14:textId="1A321E92" w:rsidR="00A177CF" w:rsidRDefault="00A177CF" w:rsidP="00A177CF">
      <w:pPr>
        <w:spacing w:after="17"/>
        <w:ind w:left="-5" w:hanging="10"/>
        <w:rPr>
          <w:rFonts w:ascii="Times New Roman" w:eastAsia="Arial" w:hAnsi="Times New Roman" w:cs="Times New Roman"/>
          <w:sz w:val="28"/>
          <w:szCs w:val="28"/>
        </w:rPr>
      </w:pPr>
      <w:r>
        <w:rPr>
          <w:noProof/>
        </w:rPr>
        <w:lastRenderedPageBreak/>
        <w:drawing>
          <wp:inline distT="0" distB="0" distL="0" distR="0" wp14:anchorId="2DA0D183" wp14:editId="5096D37B">
            <wp:extent cx="5773420" cy="2491105"/>
            <wp:effectExtent l="0" t="0" r="0" b="4445"/>
            <wp:docPr id="19117249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24926" name="Picture 3"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73420" cy="2491105"/>
                    </a:xfrm>
                    <a:prstGeom prst="rect">
                      <a:avLst/>
                    </a:prstGeom>
                    <a:noFill/>
                    <a:ln>
                      <a:noFill/>
                    </a:ln>
                  </pic:spPr>
                </pic:pic>
              </a:graphicData>
            </a:graphic>
          </wp:inline>
        </w:drawing>
      </w:r>
    </w:p>
    <w:p w14:paraId="63CF22F2" w14:textId="77777777" w:rsidR="00A177CF" w:rsidRDefault="00A177CF" w:rsidP="00A177CF">
      <w:pPr>
        <w:spacing w:after="17"/>
        <w:ind w:left="-5" w:hanging="10"/>
        <w:rPr>
          <w:rFonts w:ascii="Times New Roman" w:eastAsia="Arial" w:hAnsi="Times New Roman" w:cs="Times New Roman"/>
          <w:sz w:val="28"/>
          <w:szCs w:val="28"/>
        </w:rPr>
      </w:pPr>
    </w:p>
    <w:p w14:paraId="47588F90" w14:textId="1FF0613D"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missing semantic elements are:</w:t>
      </w:r>
    </w:p>
    <w:p w14:paraId="2B885670" w14:textId="77777777" w:rsidR="00A177CF" w:rsidRPr="00A177CF" w:rsidRDefault="00A177CF" w:rsidP="00A177CF">
      <w:pPr>
        <w:numPr>
          <w:ilvl w:val="0"/>
          <w:numId w:val="4"/>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&lt;header&gt; – Defines the introductory section of the webpage, including the title or logo.</w:t>
      </w:r>
    </w:p>
    <w:p w14:paraId="2868D956" w14:textId="77777777" w:rsidR="00A177CF" w:rsidRPr="00A177CF" w:rsidRDefault="00A177CF" w:rsidP="00A177CF">
      <w:pPr>
        <w:numPr>
          <w:ilvl w:val="0"/>
          <w:numId w:val="4"/>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&lt;nav&gt; – Defines the navigation links of the website.</w:t>
      </w:r>
    </w:p>
    <w:p w14:paraId="59667921" w14:textId="77777777" w:rsidR="00A177CF" w:rsidRPr="00A177CF" w:rsidRDefault="00A177CF" w:rsidP="00A177CF">
      <w:pPr>
        <w:numPr>
          <w:ilvl w:val="0"/>
          <w:numId w:val="4"/>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&lt;main&gt; – Identifies the main content of the webpage.</w:t>
      </w:r>
    </w:p>
    <w:p w14:paraId="4B41CC5E" w14:textId="77777777" w:rsidR="00A177CF" w:rsidRPr="00A177CF" w:rsidRDefault="00A177CF" w:rsidP="00A177CF">
      <w:pPr>
        <w:numPr>
          <w:ilvl w:val="0"/>
          <w:numId w:val="4"/>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&lt;section&gt; – Groups related content, such as symposium registration details.</w:t>
      </w:r>
    </w:p>
    <w:p w14:paraId="364A02C6" w14:textId="77777777" w:rsidR="00A177CF" w:rsidRPr="00A177CF" w:rsidRDefault="00A177CF" w:rsidP="00A177CF">
      <w:pPr>
        <w:numPr>
          <w:ilvl w:val="0"/>
          <w:numId w:val="4"/>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&lt;footer&gt; – Contains footer information, such as contact details and copyright.</w:t>
      </w:r>
    </w:p>
    <w:p w14:paraId="50592A7D"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These elements improve the structure, accessibility, readability, and maintainability of the webpage.</w:t>
      </w:r>
    </w:p>
    <w:p w14:paraId="07BFDEF8"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2. Modify the structure to make it standards-compliant.</w:t>
      </w:r>
    </w:p>
    <w:p w14:paraId="66D99699"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following HTML5 code provides a properly structured and accessible symposium registration form.</w:t>
      </w:r>
    </w:p>
    <w:p w14:paraId="447368DD" w14:textId="77777777" w:rsidR="00A177CF" w:rsidRPr="00A177CF" w:rsidRDefault="00A177CF" w:rsidP="00A177CF">
      <w:pPr>
        <w:spacing w:after="17"/>
        <w:ind w:left="-5" w:hanging="10"/>
        <w:rPr>
          <w:rFonts w:ascii="Times New Roman" w:eastAsia="Arial" w:hAnsi="Times New Roman" w:cs="Times New Roman"/>
          <w:sz w:val="28"/>
          <w:szCs w:val="28"/>
        </w:rPr>
      </w:pPr>
    </w:p>
    <w:p w14:paraId="1A8AB4BD"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&lt;!DOCTYPE html&gt;</w:t>
      </w:r>
    </w:p>
    <w:p w14:paraId="564470F4"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&lt;html lang="</w:t>
      </w:r>
      <w:proofErr w:type="spellStart"/>
      <w:r w:rsidRPr="00A177CF">
        <w:rPr>
          <w:rFonts w:ascii="Times New Roman" w:eastAsia="Arial" w:hAnsi="Times New Roman" w:cs="Times New Roman"/>
          <w:sz w:val="28"/>
          <w:szCs w:val="28"/>
        </w:rPr>
        <w:t>en</w:t>
      </w:r>
      <w:proofErr w:type="spellEnd"/>
      <w:r w:rsidRPr="00A177CF">
        <w:rPr>
          <w:rFonts w:ascii="Times New Roman" w:eastAsia="Arial" w:hAnsi="Times New Roman" w:cs="Times New Roman"/>
          <w:sz w:val="28"/>
          <w:szCs w:val="28"/>
        </w:rPr>
        <w:t>"&gt;</w:t>
      </w:r>
    </w:p>
    <w:p w14:paraId="1AAE269F"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&lt;head&gt;</w:t>
      </w:r>
    </w:p>
    <w:p w14:paraId="260C5D68"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&lt;meta charset="UTF-8"&gt;</w:t>
      </w:r>
    </w:p>
    <w:p w14:paraId="436828BC"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&lt;meta name="viewport" content="width=device-width, initial-scale=1.0"&gt;</w:t>
      </w:r>
    </w:p>
    <w:p w14:paraId="0DEF98D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&lt;title&gt;Symposium Registration&lt;/title&gt;</w:t>
      </w:r>
    </w:p>
    <w:p w14:paraId="3BC7B3E5"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&lt;/head&gt;</w:t>
      </w:r>
    </w:p>
    <w:p w14:paraId="774D23B7"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&lt;body&gt;</w:t>
      </w:r>
    </w:p>
    <w:p w14:paraId="65602747"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&lt;header&gt;</w:t>
      </w:r>
    </w:p>
    <w:p w14:paraId="34CFBC1D"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&lt;h1&gt;Online Symposium Portal&lt;/h1&gt;</w:t>
      </w:r>
    </w:p>
    <w:p w14:paraId="20707EE7"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&lt;/header&gt;</w:t>
      </w:r>
    </w:p>
    <w:p w14:paraId="16C119A5" w14:textId="77777777" w:rsidR="00A177CF" w:rsidRPr="00A177CF" w:rsidRDefault="00A177CF" w:rsidP="00A177CF">
      <w:pPr>
        <w:spacing w:after="17"/>
        <w:ind w:left="-5" w:hanging="10"/>
        <w:rPr>
          <w:rFonts w:ascii="Times New Roman" w:eastAsia="Arial" w:hAnsi="Times New Roman" w:cs="Times New Roman"/>
          <w:sz w:val="28"/>
          <w:szCs w:val="28"/>
        </w:rPr>
      </w:pPr>
    </w:p>
    <w:p w14:paraId="09018B7D"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&lt;nav aria-label="Main navigation"&gt;</w:t>
      </w:r>
    </w:p>
    <w:p w14:paraId="1B50E4E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&lt;a </w:t>
      </w:r>
      <w:proofErr w:type="spellStart"/>
      <w:r w:rsidRPr="00A177CF">
        <w:rPr>
          <w:rFonts w:ascii="Times New Roman" w:eastAsia="Arial" w:hAnsi="Times New Roman" w:cs="Times New Roman"/>
          <w:sz w:val="28"/>
          <w:szCs w:val="28"/>
        </w:rPr>
        <w:t>href</w:t>
      </w:r>
      <w:proofErr w:type="spellEnd"/>
      <w:r w:rsidRPr="00A177CF">
        <w:rPr>
          <w:rFonts w:ascii="Times New Roman" w:eastAsia="Arial" w:hAnsi="Times New Roman" w:cs="Times New Roman"/>
          <w:sz w:val="28"/>
          <w:szCs w:val="28"/>
        </w:rPr>
        <w:t>="/"&gt;Home&lt;/a&gt;</w:t>
      </w:r>
    </w:p>
    <w:p w14:paraId="0969FEA9"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&lt;a </w:t>
      </w:r>
      <w:proofErr w:type="spellStart"/>
      <w:r w:rsidRPr="00A177CF">
        <w:rPr>
          <w:rFonts w:ascii="Times New Roman" w:eastAsia="Arial" w:hAnsi="Times New Roman" w:cs="Times New Roman"/>
          <w:sz w:val="28"/>
          <w:szCs w:val="28"/>
        </w:rPr>
        <w:t>href</w:t>
      </w:r>
      <w:proofErr w:type="spellEnd"/>
      <w:r w:rsidRPr="00A177CF">
        <w:rPr>
          <w:rFonts w:ascii="Times New Roman" w:eastAsia="Arial" w:hAnsi="Times New Roman" w:cs="Times New Roman"/>
          <w:sz w:val="28"/>
          <w:szCs w:val="28"/>
        </w:rPr>
        <w:t>="/about"&gt;About&lt;/a&gt;</w:t>
      </w:r>
    </w:p>
    <w:p w14:paraId="425B483A"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&lt;a </w:t>
      </w:r>
      <w:proofErr w:type="spellStart"/>
      <w:r w:rsidRPr="00A177CF">
        <w:rPr>
          <w:rFonts w:ascii="Times New Roman" w:eastAsia="Arial" w:hAnsi="Times New Roman" w:cs="Times New Roman"/>
          <w:sz w:val="28"/>
          <w:szCs w:val="28"/>
        </w:rPr>
        <w:t>href</w:t>
      </w:r>
      <w:proofErr w:type="spellEnd"/>
      <w:r w:rsidRPr="00A177CF">
        <w:rPr>
          <w:rFonts w:ascii="Times New Roman" w:eastAsia="Arial" w:hAnsi="Times New Roman" w:cs="Times New Roman"/>
          <w:sz w:val="28"/>
          <w:szCs w:val="28"/>
        </w:rPr>
        <w:t>="/contact"&gt;Contact&lt;/a&gt;</w:t>
      </w:r>
    </w:p>
    <w:p w14:paraId="42EEA0B4"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&lt;/nav&gt;</w:t>
      </w:r>
    </w:p>
    <w:p w14:paraId="5797E5BE" w14:textId="77777777" w:rsidR="00A177CF" w:rsidRPr="00A177CF" w:rsidRDefault="00A177CF" w:rsidP="00A177CF">
      <w:pPr>
        <w:spacing w:after="17"/>
        <w:ind w:left="-5" w:hanging="10"/>
        <w:rPr>
          <w:rFonts w:ascii="Times New Roman" w:eastAsia="Arial" w:hAnsi="Times New Roman" w:cs="Times New Roman"/>
          <w:sz w:val="28"/>
          <w:szCs w:val="28"/>
        </w:rPr>
      </w:pPr>
    </w:p>
    <w:p w14:paraId="79558762"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&lt;main&gt;</w:t>
      </w:r>
    </w:p>
    <w:p w14:paraId="6137A0E1"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&lt;section aria-</w:t>
      </w:r>
      <w:proofErr w:type="spellStart"/>
      <w:r w:rsidRPr="00A177CF">
        <w:rPr>
          <w:rFonts w:ascii="Times New Roman" w:eastAsia="Arial" w:hAnsi="Times New Roman" w:cs="Times New Roman"/>
          <w:sz w:val="28"/>
          <w:szCs w:val="28"/>
        </w:rPr>
        <w:t>labelledby</w:t>
      </w:r>
      <w:proofErr w:type="spellEnd"/>
      <w:r w:rsidRPr="00A177CF">
        <w:rPr>
          <w:rFonts w:ascii="Times New Roman" w:eastAsia="Arial" w:hAnsi="Times New Roman" w:cs="Times New Roman"/>
          <w:sz w:val="28"/>
          <w:szCs w:val="28"/>
        </w:rPr>
        <w:t>="registration-title"&gt;</w:t>
      </w:r>
    </w:p>
    <w:p w14:paraId="2E23AF55"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&lt;h2 id="registration-title"&gt;Student Registration&lt;/h2&gt;</w:t>
      </w:r>
    </w:p>
    <w:p w14:paraId="2A0A1052" w14:textId="77777777" w:rsidR="00A177CF" w:rsidRPr="00A177CF" w:rsidRDefault="00A177CF" w:rsidP="00A177CF">
      <w:pPr>
        <w:spacing w:after="17"/>
        <w:ind w:left="-5" w:hanging="10"/>
        <w:rPr>
          <w:rFonts w:ascii="Times New Roman" w:eastAsia="Arial" w:hAnsi="Times New Roman" w:cs="Times New Roman"/>
          <w:sz w:val="28"/>
          <w:szCs w:val="28"/>
        </w:rPr>
      </w:pPr>
    </w:p>
    <w:p w14:paraId="5F20D55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&lt;form action="/register" method="POST"&gt;</w:t>
      </w:r>
    </w:p>
    <w:p w14:paraId="09A5ED69"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&lt;label for="name"&gt;Name:&lt;/label&gt;</w:t>
      </w:r>
    </w:p>
    <w:p w14:paraId="3D919775"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&lt;input type="text" id="name"</w:t>
      </w:r>
    </w:p>
    <w:p w14:paraId="156C33D4"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name="name" required&gt;</w:t>
      </w:r>
    </w:p>
    <w:p w14:paraId="730D1B10" w14:textId="77777777" w:rsidR="00A177CF" w:rsidRPr="00A177CF" w:rsidRDefault="00A177CF" w:rsidP="00A177CF">
      <w:pPr>
        <w:spacing w:after="17"/>
        <w:ind w:left="-5" w:hanging="10"/>
        <w:rPr>
          <w:rFonts w:ascii="Times New Roman" w:eastAsia="Arial" w:hAnsi="Times New Roman" w:cs="Times New Roman"/>
          <w:sz w:val="28"/>
          <w:szCs w:val="28"/>
        </w:rPr>
      </w:pPr>
    </w:p>
    <w:p w14:paraId="58D426DA"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&lt;label for="email"&gt;Email:&lt;/label&gt;</w:t>
      </w:r>
    </w:p>
    <w:p w14:paraId="5DE364B7"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&lt;input type="email" id="email"</w:t>
      </w:r>
    </w:p>
    <w:p w14:paraId="779BB36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name="email" required&gt;</w:t>
      </w:r>
    </w:p>
    <w:p w14:paraId="2B3F0223" w14:textId="77777777" w:rsidR="00A177CF" w:rsidRPr="00A177CF" w:rsidRDefault="00A177CF" w:rsidP="00A177CF">
      <w:pPr>
        <w:spacing w:after="17"/>
        <w:ind w:left="-5" w:hanging="10"/>
        <w:rPr>
          <w:rFonts w:ascii="Times New Roman" w:eastAsia="Arial" w:hAnsi="Times New Roman" w:cs="Times New Roman"/>
          <w:sz w:val="28"/>
          <w:szCs w:val="28"/>
        </w:rPr>
      </w:pPr>
    </w:p>
    <w:p w14:paraId="2B41D2B5"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&lt;button type="submit"&gt;Submit&lt;/button&gt;</w:t>
      </w:r>
    </w:p>
    <w:p w14:paraId="173D230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&lt;/form&gt;</w:t>
      </w:r>
    </w:p>
    <w:p w14:paraId="1F74882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&lt;/section&gt;</w:t>
      </w:r>
    </w:p>
    <w:p w14:paraId="5497E8C7"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&lt;/main&gt;</w:t>
      </w:r>
    </w:p>
    <w:p w14:paraId="62CA055D" w14:textId="77777777" w:rsidR="00A177CF" w:rsidRPr="00A177CF" w:rsidRDefault="00A177CF" w:rsidP="00A177CF">
      <w:pPr>
        <w:spacing w:after="17"/>
        <w:ind w:left="-5" w:hanging="10"/>
        <w:rPr>
          <w:rFonts w:ascii="Times New Roman" w:eastAsia="Arial" w:hAnsi="Times New Roman" w:cs="Times New Roman"/>
          <w:sz w:val="28"/>
          <w:szCs w:val="28"/>
        </w:rPr>
      </w:pPr>
    </w:p>
    <w:p w14:paraId="7B3CB04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&lt;footer&gt;</w:t>
      </w:r>
    </w:p>
    <w:p w14:paraId="6243786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&lt;p&gt;Online Symposium Portal&lt;/p&gt;</w:t>
      </w:r>
    </w:p>
    <w:p w14:paraId="516F9EFA"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&lt;/footer&gt;</w:t>
      </w:r>
    </w:p>
    <w:p w14:paraId="4232AB32"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&lt;/body&gt;</w:t>
      </w:r>
    </w:p>
    <w:p w14:paraId="2CDE76D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&lt;/html&gt;</w:t>
      </w:r>
    </w:p>
    <w:p w14:paraId="6D82734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Explanation: The code uses semantic elements, properly associated labels, required fields, and a submit button. The POST method sends the form data in the HTTP request body. For secure transmission, the website must use HTTPS.</w:t>
      </w:r>
    </w:p>
    <w:p w14:paraId="408DE5E1"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3. Interpret the HTTP request generated during form submission.</w:t>
      </w:r>
    </w:p>
    <w:p w14:paraId="1EB8B64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When a student submits the form, the browser generates an HTTP POST request to the /register endpoint.</w:t>
      </w:r>
    </w:p>
    <w:p w14:paraId="2F360EA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Example request:</w:t>
      </w:r>
    </w:p>
    <w:p w14:paraId="47DCC102"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POST /register HTTP/1.1</w:t>
      </w:r>
    </w:p>
    <w:p w14:paraId="7AE5473C"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lastRenderedPageBreak/>
        <w:t>Host: example.com</w:t>
      </w:r>
    </w:p>
    <w:p w14:paraId="48EABD03"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Content-Type: application/x-www-form-</w:t>
      </w:r>
      <w:proofErr w:type="spellStart"/>
      <w:r w:rsidRPr="00A177CF">
        <w:rPr>
          <w:rFonts w:ascii="Times New Roman" w:eastAsia="Arial" w:hAnsi="Times New Roman" w:cs="Times New Roman"/>
          <w:sz w:val="28"/>
          <w:szCs w:val="28"/>
        </w:rPr>
        <w:t>urlencoded</w:t>
      </w:r>
      <w:proofErr w:type="spellEnd"/>
    </w:p>
    <w:p w14:paraId="7061EB70" w14:textId="77777777" w:rsidR="00A177CF" w:rsidRPr="00A177CF" w:rsidRDefault="00A177CF" w:rsidP="00A177CF">
      <w:pPr>
        <w:spacing w:after="17"/>
        <w:ind w:left="-5" w:hanging="10"/>
        <w:rPr>
          <w:rFonts w:ascii="Times New Roman" w:eastAsia="Arial" w:hAnsi="Times New Roman" w:cs="Times New Roman"/>
          <w:sz w:val="28"/>
          <w:szCs w:val="28"/>
        </w:rPr>
      </w:pPr>
    </w:p>
    <w:p w14:paraId="77920F3C"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name=Arun&amp;email=arun%40example.com</w:t>
      </w:r>
    </w:p>
    <w:p w14:paraId="395F7233"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Explanation:</w:t>
      </w:r>
    </w:p>
    <w:p w14:paraId="1DACDCAE" w14:textId="77777777" w:rsidR="00A177CF" w:rsidRPr="00A177CF" w:rsidRDefault="00A177CF" w:rsidP="00A177CF">
      <w:pPr>
        <w:numPr>
          <w:ilvl w:val="0"/>
          <w:numId w:val="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POST: Specifies that the form data is being submitted to the server.</w:t>
      </w:r>
    </w:p>
    <w:p w14:paraId="0B9AC400" w14:textId="77777777" w:rsidR="00A177CF" w:rsidRPr="00A177CF" w:rsidRDefault="00A177CF" w:rsidP="00A177CF">
      <w:pPr>
        <w:numPr>
          <w:ilvl w:val="0"/>
          <w:numId w:val="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URL: /register identifies the server endpoint that processes the registration.</w:t>
      </w:r>
    </w:p>
    <w:p w14:paraId="4B5DDDBC" w14:textId="77777777" w:rsidR="00A177CF" w:rsidRPr="00A177CF" w:rsidRDefault="00A177CF" w:rsidP="00A177CF">
      <w:pPr>
        <w:numPr>
          <w:ilvl w:val="0"/>
          <w:numId w:val="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Content-Type: Indicates the format of the submitted form data.</w:t>
      </w:r>
    </w:p>
    <w:p w14:paraId="6B1055CD" w14:textId="77777777" w:rsidR="00A177CF" w:rsidRPr="00A177CF" w:rsidRDefault="00A177CF" w:rsidP="00A177CF">
      <w:pPr>
        <w:numPr>
          <w:ilvl w:val="0"/>
          <w:numId w:val="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Request body: Contains the student's name and email address.</w:t>
      </w:r>
    </w:p>
    <w:p w14:paraId="6CB897E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server receives the request, validates the submitted data, and processes the registration. The exact headers and body format may vary depending on the form configuration.</w:t>
      </w:r>
    </w:p>
    <w:p w14:paraId="00A756B4"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4. Analyze the HTTP response cycle from server to browser.</w:t>
      </w:r>
    </w:p>
    <w:p w14:paraId="2EB5E147"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HTTP response cycle involves the following steps:</w:t>
      </w:r>
    </w:p>
    <w:p w14:paraId="129028E1" w14:textId="77777777" w:rsidR="00A177CF" w:rsidRPr="00A177CF" w:rsidRDefault="00A177CF" w:rsidP="00A177CF">
      <w:pPr>
        <w:numPr>
          <w:ilvl w:val="0"/>
          <w:numId w:val="6"/>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The browser sends the registration form data to the server using an HTTP POST request.</w:t>
      </w:r>
    </w:p>
    <w:p w14:paraId="3F7CF4AD" w14:textId="77777777" w:rsidR="00A177CF" w:rsidRPr="00A177CF" w:rsidRDefault="00A177CF" w:rsidP="00A177CF">
      <w:pPr>
        <w:numPr>
          <w:ilvl w:val="0"/>
          <w:numId w:val="6"/>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The server receives the request and validates the submitted information.</w:t>
      </w:r>
    </w:p>
    <w:p w14:paraId="37C36422" w14:textId="77777777" w:rsidR="00A177CF" w:rsidRPr="00A177CF" w:rsidRDefault="00A177CF" w:rsidP="00A177CF">
      <w:pPr>
        <w:numPr>
          <w:ilvl w:val="0"/>
          <w:numId w:val="6"/>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The server processes the registration and generates an appropriate HTTP response.</w:t>
      </w:r>
    </w:p>
    <w:p w14:paraId="5DE52EE3" w14:textId="77777777" w:rsidR="00A177CF" w:rsidRPr="00A177CF" w:rsidRDefault="00A177CF" w:rsidP="00A177CF">
      <w:pPr>
        <w:numPr>
          <w:ilvl w:val="0"/>
          <w:numId w:val="6"/>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The response contains a status code, headers, and optionally a response body.</w:t>
      </w:r>
    </w:p>
    <w:p w14:paraId="3C449FB2" w14:textId="77777777" w:rsidR="00A177CF" w:rsidRPr="00A177CF" w:rsidRDefault="00A177CF" w:rsidP="00A177CF">
      <w:pPr>
        <w:numPr>
          <w:ilvl w:val="0"/>
          <w:numId w:val="6"/>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The browser interprets the response and displays a success message, an error message, or another page.</w:t>
      </w:r>
    </w:p>
    <w:p w14:paraId="2FAF325A"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Example response:</w:t>
      </w:r>
    </w:p>
    <w:p w14:paraId="6F2B737F"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HTTP/1.1 200 OK</w:t>
      </w:r>
    </w:p>
    <w:p w14:paraId="70FAAFF1"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Content-Type: text/html; charset=UTF-8</w:t>
      </w:r>
    </w:p>
    <w:p w14:paraId="5C3CA477" w14:textId="77777777" w:rsidR="00A177CF" w:rsidRPr="00A177CF" w:rsidRDefault="00A177CF" w:rsidP="00A177CF">
      <w:pPr>
        <w:spacing w:after="17"/>
        <w:ind w:left="-5" w:hanging="10"/>
        <w:rPr>
          <w:rFonts w:ascii="Times New Roman" w:eastAsia="Arial" w:hAnsi="Times New Roman" w:cs="Times New Roman"/>
          <w:sz w:val="28"/>
          <w:szCs w:val="28"/>
        </w:rPr>
      </w:pPr>
    </w:p>
    <w:p w14:paraId="1D7E4312"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&lt;h1&gt;Registration Successful&lt;/h1&gt;</w:t>
      </w:r>
    </w:p>
    <w:p w14:paraId="0FDFDB37"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Here, 200 OK indicates that the request was successfully handled. A real application may instead use 201 Created or a redirect such as 303 See Other after successful registration.</w:t>
      </w:r>
    </w:p>
    <w:p w14:paraId="19E98002"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5. Suggest improvements for usability and accessibility.</w:t>
      </w:r>
    </w:p>
    <w:p w14:paraId="2DE09AF4"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following improvements can make the registration portal easier to use and more accessible:</w:t>
      </w:r>
    </w:p>
    <w:p w14:paraId="1CA54E65" w14:textId="77777777" w:rsidR="00A177CF" w:rsidRPr="00A177CF" w:rsidRDefault="00A177CF" w:rsidP="00A177CF">
      <w:pPr>
        <w:numPr>
          <w:ilvl w:val="0"/>
          <w:numId w:val="7"/>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Labels: Associate every input field with a &lt;label&gt; so screen readers can identify the fields.</w:t>
      </w:r>
    </w:p>
    <w:p w14:paraId="0CBD44AC" w14:textId="77777777" w:rsidR="00A177CF" w:rsidRPr="00A177CF" w:rsidRDefault="00A177CF" w:rsidP="00A177CF">
      <w:pPr>
        <w:numPr>
          <w:ilvl w:val="0"/>
          <w:numId w:val="7"/>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lastRenderedPageBreak/>
        <w:t>Validation: Use attributes such as required and type="email" to detect missing or incorrectly formatted data.</w:t>
      </w:r>
    </w:p>
    <w:p w14:paraId="54003501" w14:textId="77777777" w:rsidR="00A177CF" w:rsidRPr="00A177CF" w:rsidRDefault="00A177CF" w:rsidP="00A177CF">
      <w:pPr>
        <w:numPr>
          <w:ilvl w:val="0"/>
          <w:numId w:val="7"/>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Keyboard accessibility: Ensure that users can navigate the form and submit it using a keyboard.</w:t>
      </w:r>
    </w:p>
    <w:p w14:paraId="26FE3BE2" w14:textId="77777777" w:rsidR="00A177CF" w:rsidRPr="00A177CF" w:rsidRDefault="00A177CF" w:rsidP="00A177CF">
      <w:pPr>
        <w:numPr>
          <w:ilvl w:val="0"/>
          <w:numId w:val="7"/>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Error messages: Display clear, helpful messages when the submitted information is invalid.</w:t>
      </w:r>
    </w:p>
    <w:p w14:paraId="024C22C0" w14:textId="77777777" w:rsidR="00A177CF" w:rsidRPr="00A177CF" w:rsidRDefault="00A177CF" w:rsidP="00A177CF">
      <w:pPr>
        <w:numPr>
          <w:ilvl w:val="0"/>
          <w:numId w:val="7"/>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Responsive design: Use CSS media queries and a viewport declaration to support mobile devices.</w:t>
      </w:r>
    </w:p>
    <w:p w14:paraId="3DDDC477" w14:textId="77777777" w:rsidR="00A177CF" w:rsidRPr="00A177CF" w:rsidRDefault="00A177CF" w:rsidP="00A177CF">
      <w:pPr>
        <w:numPr>
          <w:ilvl w:val="0"/>
          <w:numId w:val="7"/>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Security: Use HTTPS, server-side validation, and appropriate protection against common web attacks.</w:t>
      </w:r>
    </w:p>
    <w:p w14:paraId="7FC6E338"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These improvements increase usability, accessibility, reliability, and data protection.</w:t>
      </w:r>
    </w:p>
    <w:p w14:paraId="0C07D1F5" w14:textId="77777777" w:rsid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Scenario 2: Cross-Browser Compatibility Issue</w:t>
      </w:r>
    </w:p>
    <w:p w14:paraId="0CFAF9CF" w14:textId="77777777" w:rsidR="00A177CF" w:rsidRDefault="00A177CF" w:rsidP="00A177CF">
      <w:pPr>
        <w:spacing w:after="17"/>
        <w:ind w:left="-5" w:hanging="10"/>
        <w:rPr>
          <w:rFonts w:ascii="Times New Roman" w:eastAsia="Arial" w:hAnsi="Times New Roman" w:cs="Times New Roman"/>
          <w:b/>
          <w:bCs/>
          <w:sz w:val="28"/>
          <w:szCs w:val="28"/>
        </w:rPr>
      </w:pPr>
    </w:p>
    <w:p w14:paraId="39D93068" w14:textId="22D39A0B" w:rsidR="00A177CF" w:rsidRPr="00A177CF" w:rsidRDefault="00A177CF" w:rsidP="00A177CF">
      <w:pPr>
        <w:spacing w:after="17"/>
        <w:ind w:left="-5" w:hanging="10"/>
        <w:rPr>
          <w:rFonts w:ascii="Times New Roman" w:eastAsia="Arial" w:hAnsi="Times New Roman" w:cs="Times New Roman"/>
          <w:b/>
          <w:bCs/>
          <w:sz w:val="28"/>
          <w:szCs w:val="28"/>
        </w:rPr>
      </w:pPr>
      <w:r>
        <w:rPr>
          <w:noProof/>
        </w:rPr>
        <w:drawing>
          <wp:inline distT="0" distB="0" distL="0" distR="0" wp14:anchorId="2CD5AA05" wp14:editId="72DAD7D4">
            <wp:extent cx="5773420" cy="1842135"/>
            <wp:effectExtent l="0" t="0" r="0" b="5715"/>
            <wp:docPr id="12408362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36246" name="Picture 4"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3420" cy="1842135"/>
                    </a:xfrm>
                    <a:prstGeom prst="rect">
                      <a:avLst/>
                    </a:prstGeom>
                    <a:noFill/>
                    <a:ln>
                      <a:noFill/>
                    </a:ln>
                  </pic:spPr>
                </pic:pic>
              </a:graphicData>
            </a:graphic>
          </wp:inline>
        </w:drawing>
      </w:r>
    </w:p>
    <w:p w14:paraId="230E6C29"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1. Identify improper nesting and missing closing tags.</w:t>
      </w:r>
    </w:p>
    <w:p w14:paraId="7B5837A8"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given HTML code contains the following errors:</w:t>
      </w:r>
    </w:p>
    <w:p w14:paraId="025C354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&lt;div&gt;</w:t>
      </w:r>
    </w:p>
    <w:p w14:paraId="2674810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&lt;h1&gt;Welcome</w:t>
      </w:r>
    </w:p>
    <w:p w14:paraId="5E8748D4"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&lt;p&gt;About us</w:t>
      </w:r>
    </w:p>
    <w:p w14:paraId="0701E8F3"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&lt;/div&gt;</w:t>
      </w:r>
    </w:p>
    <w:p w14:paraId="6F527662" w14:textId="77777777" w:rsidR="00A177CF" w:rsidRPr="00A177CF" w:rsidRDefault="00A177CF" w:rsidP="00A177CF">
      <w:pPr>
        <w:numPr>
          <w:ilvl w:val="0"/>
          <w:numId w:val="8"/>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The &lt;h1&gt; heading is not explicitly closed using &lt;/h1&gt;.</w:t>
      </w:r>
    </w:p>
    <w:p w14:paraId="49949213" w14:textId="77777777" w:rsidR="00A177CF" w:rsidRPr="00A177CF" w:rsidRDefault="00A177CF" w:rsidP="00A177CF">
      <w:pPr>
        <w:numPr>
          <w:ilvl w:val="0"/>
          <w:numId w:val="8"/>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The &lt;p&gt; paragraph is not explicitly closed using &lt;/p&gt;.</w:t>
      </w:r>
    </w:p>
    <w:p w14:paraId="63B4C222" w14:textId="77777777" w:rsidR="00A177CF" w:rsidRPr="00A177CF" w:rsidRDefault="00A177CF" w:rsidP="00A177CF">
      <w:pPr>
        <w:numPr>
          <w:ilvl w:val="0"/>
          <w:numId w:val="8"/>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Although browsers may automatically close some elements during HTML parsing, relying on this behavior can make the code difficult to maintain.</w:t>
      </w:r>
    </w:p>
    <w:p w14:paraId="28888D63" w14:textId="77777777" w:rsidR="00A177CF" w:rsidRPr="00A177CF" w:rsidRDefault="00A177CF" w:rsidP="00A177CF">
      <w:pPr>
        <w:numPr>
          <w:ilvl w:val="0"/>
          <w:numId w:val="8"/>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The document is missing the &lt;!DOCTYPE html&gt; declaration.</w:t>
      </w:r>
    </w:p>
    <w:p w14:paraId="19A4CC2F" w14:textId="77777777" w:rsidR="00A177CF" w:rsidRPr="00A177CF" w:rsidRDefault="00A177CF" w:rsidP="00A177CF">
      <w:pPr>
        <w:numPr>
          <w:ilvl w:val="0"/>
          <w:numId w:val="8"/>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The &lt;div&gt; element is generic and does not describe the meaning of the content.</w:t>
      </w:r>
    </w:p>
    <w:p w14:paraId="6239E9E9"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Correcting these issues helps the document follow HTML5 standards and improves consistency across browsers.</w:t>
      </w:r>
    </w:p>
    <w:p w14:paraId="62CF6A62"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2. Analyze how different browsers may interpret this structure.</w:t>
      </w:r>
    </w:p>
    <w:p w14:paraId="4A310A2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lastRenderedPageBreak/>
        <w:t>Different browsers use HTML parsing rules to recover from malformed markup. As a result, the page may still appear, but its document structure might not match the developer's intention.</w:t>
      </w:r>
    </w:p>
    <w:p w14:paraId="565FE1EC" w14:textId="77777777" w:rsidR="00A177CF" w:rsidRPr="00A177CF" w:rsidRDefault="00A177CF" w:rsidP="00A177CF">
      <w:pPr>
        <w:numPr>
          <w:ilvl w:val="0"/>
          <w:numId w:val="9"/>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Browsers may automatically insert missing closing tags for certain elements.</w:t>
      </w:r>
    </w:p>
    <w:p w14:paraId="376AED75" w14:textId="77777777" w:rsidR="00A177CF" w:rsidRPr="00A177CF" w:rsidRDefault="00A177CF" w:rsidP="00A177CF">
      <w:pPr>
        <w:numPr>
          <w:ilvl w:val="0"/>
          <w:numId w:val="9"/>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The resulting Document Object Model (DOM) may be different from what the developer expects.</w:t>
      </w:r>
    </w:p>
    <w:p w14:paraId="1C24695D" w14:textId="77777777" w:rsidR="00A177CF" w:rsidRPr="00A177CF" w:rsidRDefault="00A177CF" w:rsidP="00A177CF">
      <w:pPr>
        <w:numPr>
          <w:ilvl w:val="0"/>
          <w:numId w:val="9"/>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CSS selectors and JavaScript code may behave unexpectedly when the document structure is incorrect.</w:t>
      </w:r>
    </w:p>
    <w:p w14:paraId="3BEACFAE" w14:textId="77777777" w:rsidR="00A177CF" w:rsidRPr="00A177CF" w:rsidRDefault="00A177CF" w:rsidP="00A177CF">
      <w:pPr>
        <w:numPr>
          <w:ilvl w:val="0"/>
          <w:numId w:val="9"/>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Differences in browser defaults can affect margins, spacing, and the appearance of headings and paragraphs.</w:t>
      </w:r>
    </w:p>
    <w:p w14:paraId="3A2E173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Therefore, developers should use valid HTML and test their websites in multiple browsers to achieve consistent rendering.</w:t>
      </w:r>
    </w:p>
    <w:p w14:paraId="153D33A8"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3. Identify missing semantic elements (e.g., header, section).</w:t>
      </w:r>
    </w:p>
    <w:p w14:paraId="67F380F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following semantic elements could improve the webpage structure:</w:t>
      </w:r>
    </w:p>
    <w:p w14:paraId="03A80BEE" w14:textId="77777777" w:rsidR="00A177CF" w:rsidRPr="00A177CF" w:rsidRDefault="00A177CF" w:rsidP="00A177CF">
      <w:pPr>
        <w:numPr>
          <w:ilvl w:val="0"/>
          <w:numId w:val="10"/>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&lt;header&gt; – Contains the page title or introductory content.</w:t>
      </w:r>
    </w:p>
    <w:p w14:paraId="60DE6EC5" w14:textId="77777777" w:rsidR="00A177CF" w:rsidRPr="00A177CF" w:rsidRDefault="00A177CF" w:rsidP="00A177CF">
      <w:pPr>
        <w:numPr>
          <w:ilvl w:val="0"/>
          <w:numId w:val="10"/>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&lt;main&gt; – Identifies the primary content of the page.</w:t>
      </w:r>
    </w:p>
    <w:p w14:paraId="504C5614" w14:textId="77777777" w:rsidR="00A177CF" w:rsidRPr="00A177CF" w:rsidRDefault="00A177CF" w:rsidP="00A177CF">
      <w:pPr>
        <w:numPr>
          <w:ilvl w:val="0"/>
          <w:numId w:val="10"/>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&lt;section&gt; – Groups related content under a meaningful heading.</w:t>
      </w:r>
    </w:p>
    <w:p w14:paraId="1B8F274B" w14:textId="77777777" w:rsidR="00A177CF" w:rsidRPr="00A177CF" w:rsidRDefault="00A177CF" w:rsidP="00A177CF">
      <w:pPr>
        <w:numPr>
          <w:ilvl w:val="0"/>
          <w:numId w:val="10"/>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&lt;footer&gt; – Contains copyright information or contact details.</w:t>
      </w:r>
    </w:p>
    <w:p w14:paraId="5DE31C8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original &lt;div&gt; can be replaced with suitable semantic elements when their meanings match the content. This improves accessibility and makes the webpage easier to understand.</w:t>
      </w:r>
    </w:p>
    <w:p w14:paraId="6CCAF874"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4. Provide a corrected W3C-compliant HTML structure.</w:t>
      </w:r>
    </w:p>
    <w:p w14:paraId="41AA72ED"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corrected HTML5 structure is shown below.</w:t>
      </w:r>
    </w:p>
    <w:p w14:paraId="4307C072" w14:textId="77777777" w:rsidR="00A177CF" w:rsidRPr="00A177CF" w:rsidRDefault="00A177CF" w:rsidP="00A177CF">
      <w:pPr>
        <w:spacing w:after="17"/>
        <w:ind w:left="-5" w:hanging="10"/>
        <w:rPr>
          <w:rFonts w:ascii="Times New Roman" w:eastAsia="Arial" w:hAnsi="Times New Roman" w:cs="Times New Roman"/>
          <w:sz w:val="28"/>
          <w:szCs w:val="28"/>
        </w:rPr>
      </w:pPr>
    </w:p>
    <w:p w14:paraId="1B6EA0C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&lt;!DOCTYPE html&gt;</w:t>
      </w:r>
    </w:p>
    <w:p w14:paraId="7E1B5B3E"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&lt;html lang="</w:t>
      </w:r>
      <w:proofErr w:type="spellStart"/>
      <w:r w:rsidRPr="00A177CF">
        <w:rPr>
          <w:rFonts w:ascii="Times New Roman" w:eastAsia="Arial" w:hAnsi="Times New Roman" w:cs="Times New Roman"/>
          <w:sz w:val="28"/>
          <w:szCs w:val="28"/>
        </w:rPr>
        <w:t>en</w:t>
      </w:r>
      <w:proofErr w:type="spellEnd"/>
      <w:r w:rsidRPr="00A177CF">
        <w:rPr>
          <w:rFonts w:ascii="Times New Roman" w:eastAsia="Arial" w:hAnsi="Times New Roman" w:cs="Times New Roman"/>
          <w:sz w:val="28"/>
          <w:szCs w:val="28"/>
        </w:rPr>
        <w:t>"&gt;</w:t>
      </w:r>
    </w:p>
    <w:p w14:paraId="7A884F02"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&lt;head&gt;</w:t>
      </w:r>
    </w:p>
    <w:p w14:paraId="5A4BF8BC"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&lt;meta charset="UTF-8"&gt;</w:t>
      </w:r>
    </w:p>
    <w:p w14:paraId="2F922BA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&lt;meta name="viewport" content="width=device-width, initial-scale=1.0"&gt;</w:t>
      </w:r>
    </w:p>
    <w:p w14:paraId="15A05F1C"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&lt;title&gt;Company Website&lt;/title&gt;</w:t>
      </w:r>
    </w:p>
    <w:p w14:paraId="446D81AC"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&lt;/head&gt;</w:t>
      </w:r>
    </w:p>
    <w:p w14:paraId="38148EC8"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&lt;body&gt;</w:t>
      </w:r>
    </w:p>
    <w:p w14:paraId="07B66CB2"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&lt;header&gt;</w:t>
      </w:r>
    </w:p>
    <w:p w14:paraId="7C749A9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&lt;h1&gt;Welcome&lt;/h1&gt;</w:t>
      </w:r>
    </w:p>
    <w:p w14:paraId="205A8578"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&lt;/header&gt;</w:t>
      </w:r>
    </w:p>
    <w:p w14:paraId="4BBF0983" w14:textId="77777777" w:rsidR="00A177CF" w:rsidRPr="00A177CF" w:rsidRDefault="00A177CF" w:rsidP="00A177CF">
      <w:pPr>
        <w:spacing w:after="17"/>
        <w:ind w:left="-5" w:hanging="10"/>
        <w:rPr>
          <w:rFonts w:ascii="Times New Roman" w:eastAsia="Arial" w:hAnsi="Times New Roman" w:cs="Times New Roman"/>
          <w:sz w:val="28"/>
          <w:szCs w:val="28"/>
        </w:rPr>
      </w:pPr>
    </w:p>
    <w:p w14:paraId="7ADCB3EA"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&lt;main&gt;</w:t>
      </w:r>
    </w:p>
    <w:p w14:paraId="7FEF033A"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lastRenderedPageBreak/>
        <w:t xml:space="preserve">        &lt;section aria-</w:t>
      </w:r>
      <w:proofErr w:type="spellStart"/>
      <w:r w:rsidRPr="00A177CF">
        <w:rPr>
          <w:rFonts w:ascii="Times New Roman" w:eastAsia="Arial" w:hAnsi="Times New Roman" w:cs="Times New Roman"/>
          <w:sz w:val="28"/>
          <w:szCs w:val="28"/>
        </w:rPr>
        <w:t>labelledby</w:t>
      </w:r>
      <w:proofErr w:type="spellEnd"/>
      <w:r w:rsidRPr="00A177CF">
        <w:rPr>
          <w:rFonts w:ascii="Times New Roman" w:eastAsia="Arial" w:hAnsi="Times New Roman" w:cs="Times New Roman"/>
          <w:sz w:val="28"/>
          <w:szCs w:val="28"/>
        </w:rPr>
        <w:t>="about-title"&gt;</w:t>
      </w:r>
    </w:p>
    <w:p w14:paraId="0F5BC594"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&lt;h2 id="about-title"&gt;About Us&lt;/h2&gt;</w:t>
      </w:r>
    </w:p>
    <w:p w14:paraId="4EB77BD5"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&lt;p&gt;Learn more about our company</w:t>
      </w:r>
    </w:p>
    <w:p w14:paraId="701675A4"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and its </w:t>
      </w:r>
      <w:proofErr w:type="gramStart"/>
      <w:r w:rsidRPr="00A177CF">
        <w:rPr>
          <w:rFonts w:ascii="Times New Roman" w:eastAsia="Arial" w:hAnsi="Times New Roman" w:cs="Times New Roman"/>
          <w:sz w:val="28"/>
          <w:szCs w:val="28"/>
        </w:rPr>
        <w:t>services.&lt;</w:t>
      </w:r>
      <w:proofErr w:type="gramEnd"/>
      <w:r w:rsidRPr="00A177CF">
        <w:rPr>
          <w:rFonts w:ascii="Times New Roman" w:eastAsia="Arial" w:hAnsi="Times New Roman" w:cs="Times New Roman"/>
          <w:sz w:val="28"/>
          <w:szCs w:val="28"/>
        </w:rPr>
        <w:t>/p&gt;</w:t>
      </w:r>
    </w:p>
    <w:p w14:paraId="28ABF78F"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&lt;/section&gt;</w:t>
      </w:r>
    </w:p>
    <w:p w14:paraId="684500D7"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&lt;/main&gt;</w:t>
      </w:r>
    </w:p>
    <w:p w14:paraId="3A3E146B" w14:textId="77777777" w:rsidR="00A177CF" w:rsidRPr="00A177CF" w:rsidRDefault="00A177CF" w:rsidP="00A177CF">
      <w:pPr>
        <w:spacing w:after="17"/>
        <w:ind w:left="-5" w:hanging="10"/>
        <w:rPr>
          <w:rFonts w:ascii="Times New Roman" w:eastAsia="Arial" w:hAnsi="Times New Roman" w:cs="Times New Roman"/>
          <w:sz w:val="28"/>
          <w:szCs w:val="28"/>
        </w:rPr>
      </w:pPr>
    </w:p>
    <w:p w14:paraId="7AA21E51"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&lt;footer&gt;</w:t>
      </w:r>
    </w:p>
    <w:p w14:paraId="3871F44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&lt;p&gt;&amp;copy; 2026 Company Website&lt;/p&gt;</w:t>
      </w:r>
    </w:p>
    <w:p w14:paraId="06B4FC2C"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&lt;/footer&gt;</w:t>
      </w:r>
    </w:p>
    <w:p w14:paraId="683AD62F"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&lt;/body&gt;</w:t>
      </w:r>
    </w:p>
    <w:p w14:paraId="3437BDBD"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&lt;/html&gt;</w:t>
      </w:r>
    </w:p>
    <w:p w14:paraId="5976CE61"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Explanation: The code includes the HTML5 doctype, language declaration, character encoding, viewport settings, and semantic elements. All elements are correctly nested and closed. This makes the webpage more standards-compliant, accessible, and maintainable.</w:t>
      </w:r>
    </w:p>
    <w:p w14:paraId="3DD84D75"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5. Suggest techniques to ensure cross-browser compatibility.</w:t>
      </w:r>
    </w:p>
    <w:p w14:paraId="2E2062C3"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following techniques help maintain consistent behavior across different browsers:</w:t>
      </w:r>
    </w:p>
    <w:p w14:paraId="2B79A3D7" w14:textId="77777777" w:rsidR="00A177CF" w:rsidRPr="00A177CF" w:rsidRDefault="00A177CF" w:rsidP="00A177CF">
      <w:pPr>
        <w:numPr>
          <w:ilvl w:val="0"/>
          <w:numId w:val="11"/>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Use valid HTML and CSS: Follow web standards and close elements correctly.</w:t>
      </w:r>
    </w:p>
    <w:p w14:paraId="748F3024" w14:textId="77777777" w:rsidR="00A177CF" w:rsidRPr="00A177CF" w:rsidRDefault="00A177CF" w:rsidP="00A177CF">
      <w:pPr>
        <w:numPr>
          <w:ilvl w:val="0"/>
          <w:numId w:val="11"/>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Validate the code: Use the W3C Markup Validation Service to identify markup errors.</w:t>
      </w:r>
    </w:p>
    <w:p w14:paraId="3436C865" w14:textId="77777777" w:rsidR="00A177CF" w:rsidRPr="00A177CF" w:rsidRDefault="00A177CF" w:rsidP="00A177CF">
      <w:pPr>
        <w:numPr>
          <w:ilvl w:val="0"/>
          <w:numId w:val="11"/>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Use CSS resets or normalization: Reduce differences in default browser styling.</w:t>
      </w:r>
    </w:p>
    <w:p w14:paraId="34B29326" w14:textId="77777777" w:rsidR="00A177CF" w:rsidRPr="00A177CF" w:rsidRDefault="00A177CF" w:rsidP="00A177CF">
      <w:pPr>
        <w:numPr>
          <w:ilvl w:val="0"/>
          <w:numId w:val="11"/>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Test across browsers: Check the website in Chrome, Firefox, Edge, and Safari where available.</w:t>
      </w:r>
    </w:p>
    <w:p w14:paraId="41C3E515" w14:textId="77777777" w:rsidR="00A177CF" w:rsidRPr="00A177CF" w:rsidRDefault="00A177CF" w:rsidP="00A177CF">
      <w:pPr>
        <w:numPr>
          <w:ilvl w:val="0"/>
          <w:numId w:val="11"/>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Use responsive design: Apply flexible layouts, relative units, and media queries for different screen sizes.</w:t>
      </w:r>
    </w:p>
    <w:p w14:paraId="13382D06" w14:textId="77777777" w:rsidR="00A177CF" w:rsidRPr="00A177CF" w:rsidRDefault="00A177CF" w:rsidP="00A177CF">
      <w:pPr>
        <w:numPr>
          <w:ilvl w:val="0"/>
          <w:numId w:val="11"/>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Avoid unsupported features: Check browser compatibility before using newer HTML, CSS, or JavaScript features.</w:t>
      </w:r>
    </w:p>
    <w:p w14:paraId="6D24033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These techniques improve consistency, usability, and reliability across browsers and devices.</w:t>
      </w:r>
    </w:p>
    <w:p w14:paraId="199C2C20" w14:textId="77777777" w:rsid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Scenario 3: Form Submission Failure</w:t>
      </w:r>
    </w:p>
    <w:p w14:paraId="6263E075" w14:textId="77777777" w:rsidR="00A177CF" w:rsidRDefault="00A177CF" w:rsidP="00A177CF">
      <w:pPr>
        <w:spacing w:after="17"/>
        <w:ind w:left="-5" w:hanging="10"/>
        <w:rPr>
          <w:rFonts w:ascii="Times New Roman" w:eastAsia="Arial" w:hAnsi="Times New Roman" w:cs="Times New Roman"/>
          <w:b/>
          <w:bCs/>
          <w:sz w:val="28"/>
          <w:szCs w:val="28"/>
        </w:rPr>
      </w:pPr>
    </w:p>
    <w:p w14:paraId="15AE0DCE" w14:textId="77777777" w:rsidR="00A177CF" w:rsidRDefault="00A177CF" w:rsidP="00A177CF">
      <w:pPr>
        <w:spacing w:after="17"/>
        <w:ind w:left="-5" w:hanging="10"/>
        <w:rPr>
          <w:rFonts w:ascii="Times New Roman" w:eastAsia="Arial" w:hAnsi="Times New Roman" w:cs="Times New Roman"/>
          <w:b/>
          <w:bCs/>
          <w:sz w:val="28"/>
          <w:szCs w:val="28"/>
        </w:rPr>
      </w:pPr>
    </w:p>
    <w:p w14:paraId="2CB14D04" w14:textId="77777777" w:rsidR="00A177CF" w:rsidRDefault="00A177CF" w:rsidP="00A177CF">
      <w:pPr>
        <w:spacing w:after="17"/>
        <w:ind w:left="-5" w:hanging="10"/>
        <w:rPr>
          <w:rFonts w:ascii="Times New Roman" w:eastAsia="Arial" w:hAnsi="Times New Roman" w:cs="Times New Roman"/>
          <w:b/>
          <w:bCs/>
          <w:sz w:val="28"/>
          <w:szCs w:val="28"/>
        </w:rPr>
      </w:pPr>
    </w:p>
    <w:p w14:paraId="5D047776" w14:textId="77777777" w:rsidR="00A177CF" w:rsidRDefault="00A177CF" w:rsidP="00A177CF">
      <w:pPr>
        <w:spacing w:after="17"/>
        <w:ind w:left="-5" w:hanging="10"/>
        <w:rPr>
          <w:rFonts w:ascii="Times New Roman" w:eastAsia="Arial" w:hAnsi="Times New Roman" w:cs="Times New Roman"/>
          <w:b/>
          <w:bCs/>
          <w:sz w:val="28"/>
          <w:szCs w:val="28"/>
        </w:rPr>
      </w:pPr>
    </w:p>
    <w:p w14:paraId="1D248D66" w14:textId="77777777" w:rsidR="00A177CF" w:rsidRDefault="00A177CF" w:rsidP="00A177CF">
      <w:pPr>
        <w:spacing w:after="17"/>
        <w:ind w:left="-5" w:hanging="10"/>
        <w:rPr>
          <w:rFonts w:ascii="Times New Roman" w:eastAsia="Arial" w:hAnsi="Times New Roman" w:cs="Times New Roman"/>
          <w:b/>
          <w:bCs/>
          <w:sz w:val="28"/>
          <w:szCs w:val="28"/>
        </w:rPr>
      </w:pPr>
    </w:p>
    <w:p w14:paraId="2F95F084" w14:textId="7B7DAF3D" w:rsidR="00A177CF" w:rsidRPr="00A177CF" w:rsidRDefault="00A177CF" w:rsidP="00A177CF">
      <w:pPr>
        <w:spacing w:after="17"/>
        <w:ind w:left="-5" w:hanging="10"/>
        <w:rPr>
          <w:rFonts w:ascii="Times New Roman" w:eastAsia="Arial" w:hAnsi="Times New Roman" w:cs="Times New Roman"/>
          <w:b/>
          <w:bCs/>
          <w:sz w:val="28"/>
          <w:szCs w:val="28"/>
        </w:rPr>
      </w:pPr>
      <w:r>
        <w:rPr>
          <w:noProof/>
        </w:rPr>
        <w:drawing>
          <wp:inline distT="0" distB="0" distL="0" distR="0" wp14:anchorId="4224432F" wp14:editId="6E7E0035">
            <wp:extent cx="5773420" cy="2491105"/>
            <wp:effectExtent l="0" t="0" r="0" b="4445"/>
            <wp:docPr id="142099654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96543" name="Picture 5"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73420" cy="2491105"/>
                    </a:xfrm>
                    <a:prstGeom prst="rect">
                      <a:avLst/>
                    </a:prstGeom>
                    <a:noFill/>
                    <a:ln>
                      <a:noFill/>
                    </a:ln>
                  </pic:spPr>
                </pic:pic>
              </a:graphicData>
            </a:graphic>
          </wp:inline>
        </w:drawing>
      </w:r>
    </w:p>
    <w:p w14:paraId="175584B2"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1. Identify issues in the form configuration.</w:t>
      </w:r>
    </w:p>
    <w:p w14:paraId="46D0559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given form is:</w:t>
      </w:r>
    </w:p>
    <w:p w14:paraId="416F584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&lt;form action="/submit" method="GET"&gt;</w:t>
      </w:r>
    </w:p>
    <w:p w14:paraId="679B0D0F"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&lt;input type="text" name="username"&gt;</w:t>
      </w:r>
    </w:p>
    <w:p w14:paraId="4250F428"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&lt;input type="password" name="password"&gt;</w:t>
      </w:r>
    </w:p>
    <w:p w14:paraId="36B3781A"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&lt;button type="button"&gt;Login&lt;/button&gt;</w:t>
      </w:r>
    </w:p>
    <w:p w14:paraId="1E13418F"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&lt;/form&gt;</w:t>
      </w:r>
    </w:p>
    <w:p w14:paraId="63C6C2B2"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main issues are:</w:t>
      </w:r>
    </w:p>
    <w:p w14:paraId="5B2805E6" w14:textId="77777777" w:rsidR="00A177CF" w:rsidRPr="00A177CF" w:rsidRDefault="00A177CF" w:rsidP="00A177CF">
      <w:pPr>
        <w:numPr>
          <w:ilvl w:val="0"/>
          <w:numId w:val="12"/>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Incorrect button type: type="button" does not submit the form by default.</w:t>
      </w:r>
    </w:p>
    <w:p w14:paraId="29771D3A" w14:textId="77777777" w:rsidR="00A177CF" w:rsidRPr="00A177CF" w:rsidRDefault="00A177CF" w:rsidP="00A177CF">
      <w:pPr>
        <w:numPr>
          <w:ilvl w:val="0"/>
          <w:numId w:val="12"/>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Inappropriate HTTP method: GET places submitted form values in the URL, making it unsuitable for transmitting passwords.</w:t>
      </w:r>
    </w:p>
    <w:p w14:paraId="59A8F749" w14:textId="77777777" w:rsidR="00A177CF" w:rsidRPr="00A177CF" w:rsidRDefault="00A177CF" w:rsidP="00A177CF">
      <w:pPr>
        <w:numPr>
          <w:ilvl w:val="0"/>
          <w:numId w:val="12"/>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Missing labels: The inputs do not have associated labels, reducing accessibility.</w:t>
      </w:r>
    </w:p>
    <w:p w14:paraId="422394B8" w14:textId="77777777" w:rsidR="00A177CF" w:rsidRPr="00A177CF" w:rsidRDefault="00A177CF" w:rsidP="00A177CF">
      <w:pPr>
        <w:numPr>
          <w:ilvl w:val="0"/>
          <w:numId w:val="12"/>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Missing validation: The fields do not use attributes such as required.</w:t>
      </w:r>
    </w:p>
    <w:p w14:paraId="6A0D3194" w14:textId="77777777" w:rsidR="00A177CF" w:rsidRPr="00A177CF" w:rsidRDefault="00A177CF" w:rsidP="00A177CF">
      <w:pPr>
        <w:numPr>
          <w:ilvl w:val="0"/>
          <w:numId w:val="12"/>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Security concerns: Passwords must not be transmitted over unencrypted HTTP.</w:t>
      </w:r>
    </w:p>
    <w:p w14:paraId="1733F9B2"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most direct cause of the submission failure is the button type. A button with type="button" does not trigger normal form submission unless JavaScript explicitly handles the click.</w:t>
      </w:r>
    </w:p>
    <w:p w14:paraId="3FFEEFF7"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2. Analyze why the HTTP request is not triggered.</w:t>
      </w:r>
    </w:p>
    <w:p w14:paraId="3248A974"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HTTP request is not triggered because the button is defined as:</w:t>
      </w:r>
    </w:p>
    <w:p w14:paraId="28998F0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&lt;button type="button"&gt;Login&lt;/button&gt;</w:t>
      </w:r>
    </w:p>
    <w:p w14:paraId="260FADE5"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A button of type button performs no form-submission action by default. Therefore, clicking it does not automatically send the form data to /submit.</w:t>
      </w:r>
    </w:p>
    <w:p w14:paraId="428EFB3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To trigger normal form submission, the developer should use:</w:t>
      </w:r>
    </w:p>
    <w:p w14:paraId="024747D8"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&lt;button type="submit"&gt;Login&lt;/button&gt;</w:t>
      </w:r>
    </w:p>
    <w:p w14:paraId="039BD01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lastRenderedPageBreak/>
        <w:t>When the user clicks this button, the browser submits the form according to the action and method attributes, provided that any applicable validation succeeds.</w:t>
      </w:r>
    </w:p>
    <w:p w14:paraId="0B8997D6"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3. Interpret the role of GET method in this scenario.</w:t>
      </w:r>
    </w:p>
    <w:p w14:paraId="3892A2AF"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GET method is used to request a resource from a server. When a form uses GET, its successful control values are generally appended to the URL as query parameters.</w:t>
      </w:r>
    </w:p>
    <w:p w14:paraId="6C77D5C3"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For example:</w:t>
      </w:r>
    </w:p>
    <w:p w14:paraId="4C508A02"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GET /</w:t>
      </w:r>
      <w:proofErr w:type="spellStart"/>
      <w:r w:rsidRPr="00A177CF">
        <w:rPr>
          <w:rFonts w:ascii="Times New Roman" w:eastAsia="Arial" w:hAnsi="Times New Roman" w:cs="Times New Roman"/>
          <w:sz w:val="28"/>
          <w:szCs w:val="28"/>
        </w:rPr>
        <w:t>submit?username</w:t>
      </w:r>
      <w:proofErr w:type="spellEnd"/>
      <w:r w:rsidRPr="00A177CF">
        <w:rPr>
          <w:rFonts w:ascii="Times New Roman" w:eastAsia="Arial" w:hAnsi="Times New Roman" w:cs="Times New Roman"/>
          <w:sz w:val="28"/>
          <w:szCs w:val="28"/>
        </w:rPr>
        <w:t>=</w:t>
      </w:r>
      <w:proofErr w:type="spellStart"/>
      <w:r w:rsidRPr="00A177CF">
        <w:rPr>
          <w:rFonts w:ascii="Times New Roman" w:eastAsia="Arial" w:hAnsi="Times New Roman" w:cs="Times New Roman"/>
          <w:sz w:val="28"/>
          <w:szCs w:val="28"/>
        </w:rPr>
        <w:t>arun&amp;password</w:t>
      </w:r>
      <w:proofErr w:type="spellEnd"/>
      <w:r w:rsidRPr="00A177CF">
        <w:rPr>
          <w:rFonts w:ascii="Times New Roman" w:eastAsia="Arial" w:hAnsi="Times New Roman" w:cs="Times New Roman"/>
          <w:sz w:val="28"/>
          <w:szCs w:val="28"/>
        </w:rPr>
        <w:t>=example123 HTTP/1.1</w:t>
      </w:r>
    </w:p>
    <w:p w14:paraId="48CB456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Host: example.com</w:t>
      </w:r>
    </w:p>
    <w:p w14:paraId="3932F9C8"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This is an illustration of the request that could result if the form were submitted with GET; the original type="button" prevents normal submission.</w:t>
      </w:r>
    </w:p>
    <w:p w14:paraId="73A5345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GET method is inappropriate for a login form because:</w:t>
      </w:r>
    </w:p>
    <w:p w14:paraId="23D4C5EB" w14:textId="77777777" w:rsidR="00A177CF" w:rsidRPr="00A177CF" w:rsidRDefault="00A177CF" w:rsidP="00A177CF">
      <w:pPr>
        <w:numPr>
          <w:ilvl w:val="0"/>
          <w:numId w:val="13"/>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Passwords may appear in URLs and browser history.</w:t>
      </w:r>
    </w:p>
    <w:p w14:paraId="34B98EBB" w14:textId="77777777" w:rsidR="00A177CF" w:rsidRPr="00A177CF" w:rsidRDefault="00A177CF" w:rsidP="00A177CF">
      <w:pPr>
        <w:numPr>
          <w:ilvl w:val="0"/>
          <w:numId w:val="13"/>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URLs can be recorded in server logs or exposed through other mechanisms.</w:t>
      </w:r>
    </w:p>
    <w:p w14:paraId="4DA564EA" w14:textId="77777777" w:rsidR="00A177CF" w:rsidRPr="00A177CF" w:rsidRDefault="00A177CF" w:rsidP="00A177CF">
      <w:pPr>
        <w:numPr>
          <w:ilvl w:val="0"/>
          <w:numId w:val="13"/>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Query parameters may be shared or retained unintentionally.</w:t>
      </w:r>
    </w:p>
    <w:p w14:paraId="5D1D3BB3" w14:textId="77777777" w:rsidR="00A177CF" w:rsidRPr="00A177CF" w:rsidRDefault="00A177CF" w:rsidP="00A177CF">
      <w:pPr>
        <w:numPr>
          <w:ilvl w:val="0"/>
          <w:numId w:val="13"/>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GET requests are intended primarily for retrieving resources, not submitting sensitive login credentials.</w:t>
      </w:r>
    </w:p>
    <w:p w14:paraId="458821EF"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Therefore, POST should be used for login form submission, together with HTTPS to protect the credentials during transmission.</w:t>
      </w:r>
    </w:p>
    <w:p w14:paraId="128ABAD9"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4. Propose a corrected implementation.</w:t>
      </w:r>
    </w:p>
    <w:p w14:paraId="6F2ED552"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following code corrects the button type, uses POST, and adds labels and validation.</w:t>
      </w:r>
    </w:p>
    <w:p w14:paraId="72BA975B" w14:textId="77777777" w:rsidR="00A177CF" w:rsidRPr="00A177CF" w:rsidRDefault="00A177CF" w:rsidP="00A177CF">
      <w:pPr>
        <w:spacing w:after="17"/>
        <w:ind w:left="-5" w:hanging="10"/>
        <w:rPr>
          <w:rFonts w:ascii="Times New Roman" w:eastAsia="Arial" w:hAnsi="Times New Roman" w:cs="Times New Roman"/>
          <w:sz w:val="28"/>
          <w:szCs w:val="28"/>
        </w:rPr>
      </w:pPr>
    </w:p>
    <w:p w14:paraId="7B4D85E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&lt;!DOCTYPE html&gt;</w:t>
      </w:r>
    </w:p>
    <w:p w14:paraId="6816D4E5"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&lt;html lang="</w:t>
      </w:r>
      <w:proofErr w:type="spellStart"/>
      <w:r w:rsidRPr="00A177CF">
        <w:rPr>
          <w:rFonts w:ascii="Times New Roman" w:eastAsia="Arial" w:hAnsi="Times New Roman" w:cs="Times New Roman"/>
          <w:sz w:val="28"/>
          <w:szCs w:val="28"/>
        </w:rPr>
        <w:t>en</w:t>
      </w:r>
      <w:proofErr w:type="spellEnd"/>
      <w:r w:rsidRPr="00A177CF">
        <w:rPr>
          <w:rFonts w:ascii="Times New Roman" w:eastAsia="Arial" w:hAnsi="Times New Roman" w:cs="Times New Roman"/>
          <w:sz w:val="28"/>
          <w:szCs w:val="28"/>
        </w:rPr>
        <w:t>"&gt;</w:t>
      </w:r>
    </w:p>
    <w:p w14:paraId="4EF2374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&lt;head&gt;</w:t>
      </w:r>
    </w:p>
    <w:p w14:paraId="3D3F495A"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&lt;meta charset="UTF-8"&gt;</w:t>
      </w:r>
    </w:p>
    <w:p w14:paraId="3FEDE221"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&lt;meta name="viewport" content="width=device-width, initial-scale=1.0"&gt;</w:t>
      </w:r>
    </w:p>
    <w:p w14:paraId="2408DD1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&lt;title&gt;Login Form&lt;/title&gt;</w:t>
      </w:r>
    </w:p>
    <w:p w14:paraId="031576D3"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&lt;/head&gt;</w:t>
      </w:r>
    </w:p>
    <w:p w14:paraId="697C1F1E"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&lt;body&gt;</w:t>
      </w:r>
    </w:p>
    <w:p w14:paraId="59C2B105"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&lt;main&gt;</w:t>
      </w:r>
    </w:p>
    <w:p w14:paraId="1D0DE59C"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&lt;h1&gt;User Login&lt;/h1&gt;</w:t>
      </w:r>
    </w:p>
    <w:p w14:paraId="392E4E84" w14:textId="77777777" w:rsidR="00A177CF" w:rsidRPr="00A177CF" w:rsidRDefault="00A177CF" w:rsidP="00A177CF">
      <w:pPr>
        <w:spacing w:after="17"/>
        <w:ind w:left="-5" w:hanging="10"/>
        <w:rPr>
          <w:rFonts w:ascii="Times New Roman" w:eastAsia="Arial" w:hAnsi="Times New Roman" w:cs="Times New Roman"/>
          <w:sz w:val="28"/>
          <w:szCs w:val="28"/>
        </w:rPr>
      </w:pPr>
    </w:p>
    <w:p w14:paraId="4086E45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&lt;form action="/submit" method="POST"&gt;</w:t>
      </w:r>
    </w:p>
    <w:p w14:paraId="11F19A0C"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&lt;label for="username"&gt;Username:&lt;/label&gt;</w:t>
      </w:r>
    </w:p>
    <w:p w14:paraId="7CAF6EAF"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&lt;input type="text" id="username"</w:t>
      </w:r>
    </w:p>
    <w:p w14:paraId="713635D8"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lastRenderedPageBreak/>
        <w:t xml:space="preserve">                   name="username" required&gt;</w:t>
      </w:r>
    </w:p>
    <w:p w14:paraId="47BC8C7D" w14:textId="77777777" w:rsidR="00A177CF" w:rsidRPr="00A177CF" w:rsidRDefault="00A177CF" w:rsidP="00A177CF">
      <w:pPr>
        <w:spacing w:after="17"/>
        <w:ind w:left="-5" w:hanging="10"/>
        <w:rPr>
          <w:rFonts w:ascii="Times New Roman" w:eastAsia="Arial" w:hAnsi="Times New Roman" w:cs="Times New Roman"/>
          <w:sz w:val="28"/>
          <w:szCs w:val="28"/>
        </w:rPr>
      </w:pPr>
    </w:p>
    <w:p w14:paraId="27667C57"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&lt;label for="password"&gt;Password:&lt;/label&gt;</w:t>
      </w:r>
    </w:p>
    <w:p w14:paraId="21BCE2C9"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&lt;input type="password" id="password"</w:t>
      </w:r>
    </w:p>
    <w:p w14:paraId="6654EFF1"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name="password" required&gt;</w:t>
      </w:r>
    </w:p>
    <w:p w14:paraId="6385CFDC" w14:textId="77777777" w:rsidR="00A177CF" w:rsidRPr="00A177CF" w:rsidRDefault="00A177CF" w:rsidP="00A177CF">
      <w:pPr>
        <w:spacing w:after="17"/>
        <w:ind w:left="-5" w:hanging="10"/>
        <w:rPr>
          <w:rFonts w:ascii="Times New Roman" w:eastAsia="Arial" w:hAnsi="Times New Roman" w:cs="Times New Roman"/>
          <w:sz w:val="28"/>
          <w:szCs w:val="28"/>
        </w:rPr>
      </w:pPr>
    </w:p>
    <w:p w14:paraId="1F84069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&lt;button type="submit"&gt;Login&lt;/button&gt;</w:t>
      </w:r>
    </w:p>
    <w:p w14:paraId="26FC7B69"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&lt;/form&gt;</w:t>
      </w:r>
    </w:p>
    <w:p w14:paraId="3F172E5B"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    &lt;/main&gt;</w:t>
      </w:r>
    </w:p>
    <w:p w14:paraId="775A3046"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&lt;/body&gt;</w:t>
      </w:r>
    </w:p>
    <w:p w14:paraId="59FAD7C0"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&lt;/html&gt;</w:t>
      </w:r>
    </w:p>
    <w:p w14:paraId="0733D75E"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Explanation:</w:t>
      </w:r>
    </w:p>
    <w:p w14:paraId="6AD9D2DD" w14:textId="77777777" w:rsidR="00A177CF" w:rsidRPr="00A177CF" w:rsidRDefault="00A177CF" w:rsidP="00A177CF">
      <w:pPr>
        <w:numPr>
          <w:ilvl w:val="0"/>
          <w:numId w:val="14"/>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action="/submit" specifies the endpoint that processes the login form.</w:t>
      </w:r>
    </w:p>
    <w:p w14:paraId="417B5E73" w14:textId="77777777" w:rsidR="00A177CF" w:rsidRPr="00A177CF" w:rsidRDefault="00A177CF" w:rsidP="00A177CF">
      <w:pPr>
        <w:numPr>
          <w:ilvl w:val="0"/>
          <w:numId w:val="14"/>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method="POST" sends the submitted values in the request body.</w:t>
      </w:r>
    </w:p>
    <w:p w14:paraId="34E3267D" w14:textId="77777777" w:rsidR="00A177CF" w:rsidRPr="00A177CF" w:rsidRDefault="00A177CF" w:rsidP="00A177CF">
      <w:pPr>
        <w:numPr>
          <w:ilvl w:val="0"/>
          <w:numId w:val="14"/>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type="password" masks the password on the screen; it does not encrypt the password.</w:t>
      </w:r>
    </w:p>
    <w:p w14:paraId="0948528B" w14:textId="77777777" w:rsidR="00A177CF" w:rsidRPr="00A177CF" w:rsidRDefault="00A177CF" w:rsidP="00A177CF">
      <w:pPr>
        <w:numPr>
          <w:ilvl w:val="0"/>
          <w:numId w:val="14"/>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required ensures that both fields must be completed before normal browser submission.</w:t>
      </w:r>
    </w:p>
    <w:p w14:paraId="36935CC3" w14:textId="77777777" w:rsidR="00A177CF" w:rsidRPr="00A177CF" w:rsidRDefault="00A177CF" w:rsidP="00A177CF">
      <w:pPr>
        <w:numPr>
          <w:ilvl w:val="0"/>
          <w:numId w:val="14"/>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type="submit" triggers the form submission.</w:t>
      </w:r>
    </w:p>
    <w:p w14:paraId="4E5A7C81"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server must validate the credentials and handle authentication securely.</w:t>
      </w:r>
    </w:p>
    <w:p w14:paraId="00674EA3"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t>5. Suggest improvements for secure data transmission.</w:t>
      </w:r>
    </w:p>
    <w:p w14:paraId="16407AAA"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 following improvements help protect user credentials:</w:t>
      </w:r>
    </w:p>
    <w:p w14:paraId="42AE8F1F" w14:textId="77777777" w:rsidR="00A177CF" w:rsidRPr="00A177CF" w:rsidRDefault="00A177CF" w:rsidP="00A177CF">
      <w:pPr>
        <w:numPr>
          <w:ilvl w:val="0"/>
          <w:numId w:val="1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Use HTTPS: Encrypt data exchanged between the browser and server using TLS.</w:t>
      </w:r>
    </w:p>
    <w:p w14:paraId="3DB5656B" w14:textId="77777777" w:rsidR="00A177CF" w:rsidRPr="00A177CF" w:rsidRDefault="00A177CF" w:rsidP="00A177CF">
      <w:pPr>
        <w:numPr>
          <w:ilvl w:val="0"/>
          <w:numId w:val="1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Use POST: Submit login credentials in the request body instead of placing them in the URL.</w:t>
      </w:r>
    </w:p>
    <w:p w14:paraId="73009F06" w14:textId="77777777" w:rsidR="00A177CF" w:rsidRPr="00A177CF" w:rsidRDefault="00A177CF" w:rsidP="00A177CF">
      <w:pPr>
        <w:numPr>
          <w:ilvl w:val="0"/>
          <w:numId w:val="1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Validate on the server: Verify credentials and reject invalid or malicious input.</w:t>
      </w:r>
    </w:p>
    <w:p w14:paraId="79E18B42" w14:textId="77777777" w:rsidR="00A177CF" w:rsidRPr="00A177CF" w:rsidRDefault="00A177CF" w:rsidP="00A177CF">
      <w:pPr>
        <w:numPr>
          <w:ilvl w:val="0"/>
          <w:numId w:val="1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Hash passwords securely: Store passwords using a suitable password-hashing algorithm, such as Argon2id, rather than storing plaintext passwords.</w:t>
      </w:r>
    </w:p>
    <w:p w14:paraId="5CA85A56" w14:textId="77777777" w:rsidR="00A177CF" w:rsidRPr="00A177CF" w:rsidRDefault="00A177CF" w:rsidP="00A177CF">
      <w:pPr>
        <w:numPr>
          <w:ilvl w:val="0"/>
          <w:numId w:val="1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 xml:space="preserve">Implement secure sessions: Use appropriately configured session cookies with Secure, </w:t>
      </w:r>
      <w:proofErr w:type="spellStart"/>
      <w:r w:rsidRPr="00A177CF">
        <w:rPr>
          <w:rFonts w:ascii="Times New Roman" w:eastAsia="Arial" w:hAnsi="Times New Roman" w:cs="Times New Roman"/>
          <w:sz w:val="28"/>
          <w:szCs w:val="28"/>
        </w:rPr>
        <w:t>HttpOnly</w:t>
      </w:r>
      <w:proofErr w:type="spellEnd"/>
      <w:r w:rsidRPr="00A177CF">
        <w:rPr>
          <w:rFonts w:ascii="Times New Roman" w:eastAsia="Arial" w:hAnsi="Times New Roman" w:cs="Times New Roman"/>
          <w:sz w:val="28"/>
          <w:szCs w:val="28"/>
        </w:rPr>
        <w:t xml:space="preserve">, and suitable </w:t>
      </w:r>
      <w:proofErr w:type="spellStart"/>
      <w:r w:rsidRPr="00A177CF">
        <w:rPr>
          <w:rFonts w:ascii="Times New Roman" w:eastAsia="Arial" w:hAnsi="Times New Roman" w:cs="Times New Roman"/>
          <w:sz w:val="28"/>
          <w:szCs w:val="28"/>
        </w:rPr>
        <w:t>SameSite</w:t>
      </w:r>
      <w:proofErr w:type="spellEnd"/>
      <w:r w:rsidRPr="00A177CF">
        <w:rPr>
          <w:rFonts w:ascii="Times New Roman" w:eastAsia="Arial" w:hAnsi="Times New Roman" w:cs="Times New Roman"/>
          <w:sz w:val="28"/>
          <w:szCs w:val="28"/>
        </w:rPr>
        <w:t xml:space="preserve"> attributes.</w:t>
      </w:r>
    </w:p>
    <w:p w14:paraId="419E7CB8" w14:textId="77777777" w:rsidR="00A177CF" w:rsidRPr="00A177CF" w:rsidRDefault="00A177CF" w:rsidP="00A177CF">
      <w:pPr>
        <w:numPr>
          <w:ilvl w:val="0"/>
          <w:numId w:val="1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Prevent brute-force attacks: Apply rate limiting and other appropriate login protections.</w:t>
      </w:r>
    </w:p>
    <w:p w14:paraId="782372C3" w14:textId="77777777" w:rsidR="00A177CF" w:rsidRPr="00A177CF" w:rsidRDefault="00A177CF" w:rsidP="00A177CF">
      <w:pPr>
        <w:numPr>
          <w:ilvl w:val="0"/>
          <w:numId w:val="15"/>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Avoid exposing sensitive information: Do not log passwords or include them in error messages.</w:t>
      </w:r>
    </w:p>
    <w:p w14:paraId="02F68D78"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These measures improve the confidentiality and security of user authentication.</w:t>
      </w:r>
    </w:p>
    <w:p w14:paraId="479DD3FD" w14:textId="77777777" w:rsidR="00A177CF" w:rsidRPr="00A177CF" w:rsidRDefault="00A177CF" w:rsidP="00A177CF">
      <w:pPr>
        <w:spacing w:after="17"/>
        <w:ind w:left="-5" w:hanging="10"/>
        <w:rPr>
          <w:rFonts w:ascii="Times New Roman" w:eastAsia="Arial" w:hAnsi="Times New Roman" w:cs="Times New Roman"/>
          <w:b/>
          <w:bCs/>
          <w:sz w:val="28"/>
          <w:szCs w:val="28"/>
        </w:rPr>
      </w:pPr>
      <w:r w:rsidRPr="00A177CF">
        <w:rPr>
          <w:rFonts w:ascii="Times New Roman" w:eastAsia="Arial" w:hAnsi="Times New Roman" w:cs="Times New Roman"/>
          <w:b/>
          <w:bCs/>
          <w:sz w:val="28"/>
          <w:szCs w:val="28"/>
        </w:rPr>
        <w:lastRenderedPageBreak/>
        <w:t>Overall Conclusion</w:t>
      </w:r>
    </w:p>
    <w:p w14:paraId="0CDA6EE0" w14:textId="77777777" w:rsidR="00A177CF" w:rsidRPr="00A177CF" w:rsidRDefault="00A177CF" w:rsidP="00A177CF">
      <w:pPr>
        <w:numPr>
          <w:ilvl w:val="0"/>
          <w:numId w:val="16"/>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Semantic HTML5 elements and properly structured markup improve accessibility, maintainability, and standards compliance.</w:t>
      </w:r>
    </w:p>
    <w:p w14:paraId="32DC4950" w14:textId="77777777" w:rsidR="00A177CF" w:rsidRPr="00A177CF" w:rsidRDefault="00A177CF" w:rsidP="00A177CF">
      <w:pPr>
        <w:numPr>
          <w:ilvl w:val="0"/>
          <w:numId w:val="16"/>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Understanding HTTP methods and the request-response cycle helps developers build reliable web applications.</w:t>
      </w:r>
    </w:p>
    <w:p w14:paraId="47F555E8" w14:textId="77777777" w:rsidR="00A177CF" w:rsidRPr="00A177CF" w:rsidRDefault="00A177CF" w:rsidP="00A177CF">
      <w:pPr>
        <w:numPr>
          <w:ilvl w:val="0"/>
          <w:numId w:val="16"/>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Correct form configuration, XML/HTML validation, and cross-browser testing prevent common development errors.</w:t>
      </w:r>
    </w:p>
    <w:p w14:paraId="29ED88F0" w14:textId="77777777" w:rsidR="00A177CF" w:rsidRPr="00A177CF" w:rsidRDefault="00A177CF" w:rsidP="00A177CF">
      <w:pPr>
        <w:numPr>
          <w:ilvl w:val="0"/>
          <w:numId w:val="16"/>
        </w:numPr>
        <w:spacing w:after="17"/>
        <w:rPr>
          <w:rFonts w:ascii="Times New Roman" w:eastAsia="Arial" w:hAnsi="Times New Roman" w:cs="Times New Roman"/>
          <w:sz w:val="28"/>
          <w:szCs w:val="28"/>
        </w:rPr>
      </w:pPr>
      <w:r w:rsidRPr="00A177CF">
        <w:rPr>
          <w:rFonts w:ascii="Times New Roman" w:eastAsia="Arial" w:hAnsi="Times New Roman" w:cs="Times New Roman"/>
          <w:sz w:val="28"/>
          <w:szCs w:val="28"/>
        </w:rPr>
        <w:t>HTTPS, server-side validation, and secure authentication practices protect sensitive user data.</w:t>
      </w:r>
    </w:p>
    <w:p w14:paraId="18AB28FF" w14:textId="77777777" w:rsidR="00A177CF" w:rsidRPr="00A177CF" w:rsidRDefault="00A177CF" w:rsidP="00A177CF">
      <w:pPr>
        <w:spacing w:after="17"/>
        <w:ind w:left="-5" w:hanging="10"/>
        <w:rPr>
          <w:rFonts w:ascii="Times New Roman" w:eastAsia="Arial" w:hAnsi="Times New Roman" w:cs="Times New Roman"/>
          <w:sz w:val="28"/>
          <w:szCs w:val="28"/>
        </w:rPr>
      </w:pPr>
      <w:r w:rsidRPr="00A177CF">
        <w:rPr>
          <w:rFonts w:ascii="Times New Roman" w:eastAsia="Arial" w:hAnsi="Times New Roman" w:cs="Times New Roman"/>
          <w:sz w:val="28"/>
          <w:szCs w:val="28"/>
        </w:rPr>
        <w:t>Before submission: Fill in your name and registration number, and add your signature in the code-of-conduct section of the assessment.</w:t>
      </w:r>
    </w:p>
    <w:p w14:paraId="5C91E30C" w14:textId="2B0A064D" w:rsidR="00152A00" w:rsidRPr="00A177CF" w:rsidRDefault="00000000">
      <w:pPr>
        <w:spacing w:after="17"/>
        <w:ind w:left="-5" w:hanging="10"/>
        <w:rPr>
          <w:rFonts w:ascii="Times New Roman" w:hAnsi="Times New Roman" w:cs="Times New Roman"/>
          <w:sz w:val="28"/>
          <w:szCs w:val="28"/>
        </w:rPr>
      </w:pPr>
      <w:r w:rsidRPr="00A177CF">
        <w:rPr>
          <w:rFonts w:ascii="Times New Roman" w:eastAsia="Arial" w:hAnsi="Times New Roman" w:cs="Times New Roman"/>
          <w:sz w:val="28"/>
          <w:szCs w:val="28"/>
        </w:rPr>
        <w:t xml:space="preserve"> </w:t>
      </w:r>
    </w:p>
    <w:sectPr w:rsidR="00152A00" w:rsidRPr="00A177CF">
      <w:pgSz w:w="11920" w:h="16840"/>
      <w:pgMar w:top="1490" w:right="1388" w:bottom="14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F8D"/>
    <w:multiLevelType w:val="multilevel"/>
    <w:tmpl w:val="44B4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272B"/>
    <w:multiLevelType w:val="multilevel"/>
    <w:tmpl w:val="B854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E4683"/>
    <w:multiLevelType w:val="multilevel"/>
    <w:tmpl w:val="A896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90F22"/>
    <w:multiLevelType w:val="multilevel"/>
    <w:tmpl w:val="5F8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629B3"/>
    <w:multiLevelType w:val="hybridMultilevel"/>
    <w:tmpl w:val="FB0A4214"/>
    <w:lvl w:ilvl="0" w:tplc="78282F1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381B6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84BD2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C89E9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F8B9E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FCA19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9C12F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201C0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50F19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F900587"/>
    <w:multiLevelType w:val="multilevel"/>
    <w:tmpl w:val="9B98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24441"/>
    <w:multiLevelType w:val="multilevel"/>
    <w:tmpl w:val="5B9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14352"/>
    <w:multiLevelType w:val="hybridMultilevel"/>
    <w:tmpl w:val="C044AB04"/>
    <w:lvl w:ilvl="0" w:tplc="64C8DDA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9C56A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0D98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54D61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08BB3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50674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4E6B8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24BA2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EE75D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27C7D5A"/>
    <w:multiLevelType w:val="multilevel"/>
    <w:tmpl w:val="51D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422A8"/>
    <w:multiLevelType w:val="hybridMultilevel"/>
    <w:tmpl w:val="BD8C4648"/>
    <w:lvl w:ilvl="0" w:tplc="8DC682E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78C1F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8CD53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DEED2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44BF7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B0999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E86D0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381FE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9E787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8CD251E"/>
    <w:multiLevelType w:val="multilevel"/>
    <w:tmpl w:val="4F6E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70B0A"/>
    <w:multiLevelType w:val="multilevel"/>
    <w:tmpl w:val="44E8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C3775C"/>
    <w:multiLevelType w:val="multilevel"/>
    <w:tmpl w:val="BE9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C4230"/>
    <w:multiLevelType w:val="multilevel"/>
    <w:tmpl w:val="B4E2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26891"/>
    <w:multiLevelType w:val="multilevel"/>
    <w:tmpl w:val="8D2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A529F"/>
    <w:multiLevelType w:val="multilevel"/>
    <w:tmpl w:val="EE2A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129108">
    <w:abstractNumId w:val="9"/>
  </w:num>
  <w:num w:numId="2" w16cid:durableId="637995707">
    <w:abstractNumId w:val="7"/>
  </w:num>
  <w:num w:numId="3" w16cid:durableId="2043240775">
    <w:abstractNumId w:val="4"/>
  </w:num>
  <w:num w:numId="4" w16cid:durableId="769275542">
    <w:abstractNumId w:val="0"/>
  </w:num>
  <w:num w:numId="5" w16cid:durableId="1145127192">
    <w:abstractNumId w:val="10"/>
  </w:num>
  <w:num w:numId="6" w16cid:durableId="1514300201">
    <w:abstractNumId w:val="15"/>
  </w:num>
  <w:num w:numId="7" w16cid:durableId="2051371381">
    <w:abstractNumId w:val="14"/>
  </w:num>
  <w:num w:numId="8" w16cid:durableId="1374112032">
    <w:abstractNumId w:val="13"/>
  </w:num>
  <w:num w:numId="9" w16cid:durableId="1989897940">
    <w:abstractNumId w:val="6"/>
  </w:num>
  <w:num w:numId="10" w16cid:durableId="2064599413">
    <w:abstractNumId w:val="3"/>
  </w:num>
  <w:num w:numId="11" w16cid:durableId="477234171">
    <w:abstractNumId w:val="11"/>
  </w:num>
  <w:num w:numId="12" w16cid:durableId="1405838809">
    <w:abstractNumId w:val="12"/>
  </w:num>
  <w:num w:numId="13" w16cid:durableId="1424187255">
    <w:abstractNumId w:val="1"/>
  </w:num>
  <w:num w:numId="14" w16cid:durableId="1641350620">
    <w:abstractNumId w:val="8"/>
  </w:num>
  <w:num w:numId="15" w16cid:durableId="726297007">
    <w:abstractNumId w:val="2"/>
  </w:num>
  <w:num w:numId="16" w16cid:durableId="1452893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A00"/>
    <w:rsid w:val="00152A00"/>
    <w:rsid w:val="00A177CF"/>
    <w:rsid w:val="00CC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68F8"/>
  <w15:docId w15:val="{45472B5F-BFB1-485E-AD04-E58FD500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A177C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177CF"/>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2638</Words>
  <Characters>15038</Characters>
  <Application>Microsoft Office Word</Application>
  <DocSecurity>0</DocSecurity>
  <Lines>125</Lines>
  <Paragraphs>35</Paragraphs>
  <ScaleCrop>false</ScaleCrop>
  <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CSA43-CO1-HIGH - Application-Based Questions.docx</dc:title>
  <dc:subject/>
  <dc:creator>ajay ms</dc:creator>
  <cp:keywords/>
  <cp:lastModifiedBy>ajay ms</cp:lastModifiedBy>
  <cp:revision>2</cp:revision>
  <dcterms:created xsi:type="dcterms:W3CDTF">2026-10-12T13:45:00Z</dcterms:created>
  <dcterms:modified xsi:type="dcterms:W3CDTF">2026-10-12T13:45:00Z</dcterms:modified>
</cp:coreProperties>
</file>