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3282" w14:textId="3CE79071" w:rsidR="006B26C7" w:rsidRDefault="00370F2F">
      <w:pPr>
        <w:spacing w:after="28" w:line="259" w:lineRule="auto"/>
        <w:ind w:left="0" w:right="510" w:firstLine="0"/>
        <w:jc w:val="right"/>
      </w:pPr>
      <w:r>
        <w:rPr>
          <w:color w:val="FF914D"/>
        </w:rPr>
        <w:t>S</w:t>
      </w:r>
      <w:r w:rsidR="00000000">
        <w:rPr>
          <w:color w:val="FF914D"/>
        </w:rPr>
        <w:t>mart</w:t>
      </w:r>
      <w:r>
        <w:rPr>
          <w:color w:val="FF914D"/>
        </w:rPr>
        <w:t xml:space="preserve"> </w:t>
      </w:r>
      <w:r w:rsidR="00000000">
        <w:rPr>
          <w:color w:val="FF914D"/>
        </w:rPr>
        <w:t xml:space="preserve">SDLC – AI-Enhanced Software Development </w:t>
      </w:r>
    </w:p>
    <w:p w14:paraId="2F6475ED" w14:textId="333BCA26" w:rsidR="006B26C7" w:rsidRDefault="00000000">
      <w:pPr>
        <w:spacing w:after="0" w:line="398" w:lineRule="auto"/>
        <w:ind w:left="3171" w:right="3140" w:firstLine="0"/>
        <w:jc w:val="center"/>
      </w:pPr>
      <w:r>
        <w:rPr>
          <w:color w:val="FF914D"/>
        </w:rPr>
        <w:t xml:space="preserve">Lifecycle </w:t>
      </w:r>
      <w:r>
        <w:rPr>
          <w:color w:val="004AAD"/>
        </w:rPr>
        <w:t xml:space="preserve">project </w:t>
      </w:r>
      <w:r w:rsidR="00370F2F">
        <w:rPr>
          <w:color w:val="004AAD"/>
        </w:rPr>
        <w:t>D</w:t>
      </w:r>
      <w:r>
        <w:rPr>
          <w:color w:val="004AAD"/>
        </w:rPr>
        <w:t>ocumentation</w:t>
      </w:r>
    </w:p>
    <w:p w14:paraId="3C0CD0A0" w14:textId="77777777" w:rsidR="006B26C7" w:rsidRDefault="00000000">
      <w:pPr>
        <w:numPr>
          <w:ilvl w:val="0"/>
          <w:numId w:val="1"/>
        </w:numPr>
        <w:spacing w:after="268" w:line="259" w:lineRule="auto"/>
        <w:ind w:right="0" w:hanging="393"/>
        <w:jc w:val="left"/>
      </w:pPr>
      <w:r>
        <w:rPr>
          <w:color w:val="FF3131"/>
        </w:rPr>
        <w:t xml:space="preserve">Introduction </w:t>
      </w:r>
    </w:p>
    <w:p w14:paraId="52AC678F" w14:textId="1F111FF2" w:rsidR="006B26C7" w:rsidRDefault="00000000">
      <w:pPr>
        <w:spacing w:after="283" w:line="259" w:lineRule="auto"/>
        <w:ind w:left="0" w:right="0" w:firstLine="0"/>
        <w:jc w:val="left"/>
      </w:pPr>
      <w:r>
        <w:rPr>
          <w:color w:val="1800AD"/>
        </w:rPr>
        <w:t>Project Title</w:t>
      </w:r>
      <w:r>
        <w:rPr>
          <w:color w:val="0F4761"/>
        </w:rPr>
        <w:t xml:space="preserve"> - </w:t>
      </w:r>
      <w:proofErr w:type="spellStart"/>
      <w:r w:rsidR="00370F2F">
        <w:t>S</w:t>
      </w:r>
      <w:r>
        <w:t>martSDLC</w:t>
      </w:r>
      <w:proofErr w:type="spellEnd"/>
      <w:r>
        <w:t xml:space="preserve"> – AI</w:t>
      </w:r>
    </w:p>
    <w:p w14:paraId="725D2243" w14:textId="77777777" w:rsidR="00370F2F" w:rsidRDefault="00000000">
      <w:pPr>
        <w:spacing w:after="0" w:line="391" w:lineRule="auto"/>
        <w:ind w:left="-5"/>
        <w:rPr>
          <w:color w:val="1800AD"/>
        </w:rPr>
      </w:pPr>
      <w:r>
        <w:rPr>
          <w:color w:val="1800AD"/>
        </w:rPr>
        <w:t xml:space="preserve">Team Member </w:t>
      </w:r>
    </w:p>
    <w:p w14:paraId="3B0DC632" w14:textId="477E2E1B" w:rsidR="006B26C7" w:rsidRDefault="00000000">
      <w:pPr>
        <w:spacing w:after="0" w:line="391" w:lineRule="auto"/>
        <w:ind w:left="-5"/>
      </w:pPr>
      <w:r>
        <w:t>Nave</w:t>
      </w:r>
      <w:r w:rsidR="00370F2F">
        <w:t xml:space="preserve">en </w:t>
      </w:r>
      <w:proofErr w:type="spellStart"/>
      <w:r>
        <w:t>Kumar.T</w:t>
      </w:r>
      <w:proofErr w:type="spellEnd"/>
    </w:p>
    <w:p w14:paraId="1A793F90" w14:textId="6D08D2CA" w:rsidR="006B26C7" w:rsidRDefault="00000000">
      <w:pPr>
        <w:ind w:left="-5" w:right="0"/>
      </w:pPr>
      <w:proofErr w:type="spellStart"/>
      <w:r>
        <w:t>Subash.S</w:t>
      </w:r>
      <w:proofErr w:type="spellEnd"/>
    </w:p>
    <w:p w14:paraId="38883128" w14:textId="313314B5" w:rsidR="006B26C7" w:rsidRDefault="00000000">
      <w:pPr>
        <w:ind w:left="-5" w:right="0"/>
      </w:pPr>
      <w:proofErr w:type="spellStart"/>
      <w:r>
        <w:t>Shanmugaraj.S</w:t>
      </w:r>
      <w:proofErr w:type="spellEnd"/>
    </w:p>
    <w:p w14:paraId="5BD2AE10" w14:textId="2A80A1C3" w:rsidR="006B26C7" w:rsidRDefault="00000000">
      <w:pPr>
        <w:ind w:left="-5" w:right="0"/>
      </w:pPr>
      <w:r>
        <w:t xml:space="preserve">Nitheesh </w:t>
      </w:r>
      <w:proofErr w:type="spellStart"/>
      <w:r>
        <w:t>Kumar.A</w:t>
      </w:r>
      <w:proofErr w:type="spellEnd"/>
    </w:p>
    <w:p w14:paraId="3C6C702F" w14:textId="77777777" w:rsidR="006B26C7" w:rsidRDefault="00000000">
      <w:pPr>
        <w:numPr>
          <w:ilvl w:val="0"/>
          <w:numId w:val="1"/>
        </w:numPr>
        <w:spacing w:after="268" w:line="259" w:lineRule="auto"/>
        <w:ind w:right="0" w:hanging="393"/>
        <w:jc w:val="left"/>
      </w:pPr>
      <w:r>
        <w:rPr>
          <w:color w:val="FF3131"/>
        </w:rPr>
        <w:t xml:space="preserve">Project Overview </w:t>
      </w:r>
    </w:p>
    <w:p w14:paraId="271882C8" w14:textId="77777777" w:rsidR="006B26C7" w:rsidRDefault="00000000">
      <w:pPr>
        <w:spacing w:after="268" w:line="259" w:lineRule="auto"/>
        <w:ind w:left="-5" w:right="0"/>
        <w:jc w:val="left"/>
      </w:pPr>
      <w:r>
        <w:rPr>
          <w:color w:val="FF3131"/>
        </w:rPr>
        <w:t xml:space="preserve">Purpose </w:t>
      </w:r>
    </w:p>
    <w:p w14:paraId="725E05F9" w14:textId="77777777" w:rsidR="006B26C7" w:rsidRDefault="00000000">
      <w:pPr>
        <w:spacing w:after="3" w:line="326" w:lineRule="auto"/>
        <w:ind w:left="-5" w:right="372"/>
        <w:jc w:val="left"/>
      </w:pPr>
      <w:r>
        <w:t xml:space="preserve">The traditional Software Development Life Cycle (SDLC) provides a structured approach for building software systems. However, with the growing complexity of applications, distributed teams, and the need for rapid deployment, AI-enhanced SDLC (Smart SDLC) introduces intelligent automation and predictive analytics to make the development process more efficient, adaptive, and reliable. </w:t>
      </w:r>
    </w:p>
    <w:p w14:paraId="1C182110" w14:textId="77777777" w:rsidR="006B26C7" w:rsidRDefault="00000000">
      <w:pPr>
        <w:spacing w:after="113" w:line="336" w:lineRule="auto"/>
        <w:ind w:left="-5" w:right="1391"/>
      </w:pPr>
      <w:r>
        <w:lastRenderedPageBreak/>
        <w:t xml:space="preserve">Smart SDLC integrates AI-driven tools at each stage— requirements, design, coding, testing, deployment, and maintenance—optimizing cost, time, and quality. </w:t>
      </w:r>
    </w:p>
    <w:p w14:paraId="64B9232D" w14:textId="77777777" w:rsidR="006B26C7" w:rsidRDefault="00000000">
      <w:pPr>
        <w:spacing w:after="268" w:line="259" w:lineRule="auto"/>
        <w:ind w:left="-5" w:right="0"/>
        <w:jc w:val="left"/>
      </w:pPr>
      <w:r>
        <w:rPr>
          <w:color w:val="FF3131"/>
        </w:rPr>
        <w:t xml:space="preserve">3.Objectives of Smart </w:t>
      </w:r>
      <w:proofErr w:type="gramStart"/>
      <w:r>
        <w:rPr>
          <w:color w:val="FF3131"/>
        </w:rPr>
        <w:t>SDLC :</w:t>
      </w:r>
      <w:proofErr w:type="gramEnd"/>
      <w:r>
        <w:rPr>
          <w:color w:val="FF3131"/>
        </w:rPr>
        <w:t xml:space="preserve"> </w:t>
      </w:r>
    </w:p>
    <w:p w14:paraId="2D875050" w14:textId="77777777" w:rsidR="006B26C7" w:rsidRDefault="00000000">
      <w:pPr>
        <w:spacing w:after="112" w:line="336" w:lineRule="auto"/>
        <w:ind w:left="-5" w:right="383"/>
      </w:pPr>
      <w:r>
        <w:t xml:space="preserve">Automate repetitive tasks in development and </w:t>
      </w:r>
      <w:proofErr w:type="spellStart"/>
      <w:proofErr w:type="gramStart"/>
      <w:r>
        <w:t>testing.Use</w:t>
      </w:r>
      <w:proofErr w:type="spellEnd"/>
      <w:proofErr w:type="gramEnd"/>
      <w:r>
        <w:t xml:space="preserve"> AI for predictive project planning and risk detection. </w:t>
      </w:r>
    </w:p>
    <w:p w14:paraId="3B20D42C" w14:textId="77777777" w:rsidR="006B26C7" w:rsidRDefault="00000000">
      <w:pPr>
        <w:ind w:left="-5" w:right="0"/>
      </w:pPr>
      <w:r>
        <w:t xml:space="preserve">Enhance code quality through intelligent reviews and error detection. </w:t>
      </w:r>
    </w:p>
    <w:p w14:paraId="75785DEB" w14:textId="77777777" w:rsidR="006B26C7" w:rsidRDefault="00000000">
      <w:pPr>
        <w:spacing w:after="3" w:line="395" w:lineRule="auto"/>
        <w:ind w:left="-5" w:right="921"/>
        <w:jc w:val="left"/>
      </w:pPr>
      <w:r>
        <w:t xml:space="preserve">Provide data-driven insights for continuous improvement. Reduce human errors and accelerate time to-market. </w:t>
      </w:r>
    </w:p>
    <w:p w14:paraId="25B7FA95" w14:textId="77777777" w:rsidR="006B26C7" w:rsidRDefault="00000000">
      <w:pPr>
        <w:numPr>
          <w:ilvl w:val="0"/>
          <w:numId w:val="2"/>
        </w:numPr>
        <w:spacing w:after="268" w:line="259" w:lineRule="auto"/>
        <w:ind w:right="0" w:hanging="385"/>
        <w:jc w:val="left"/>
      </w:pPr>
      <w:r>
        <w:rPr>
          <w:color w:val="FF3131"/>
        </w:rPr>
        <w:t xml:space="preserve">AI-Enhanced SDLC Phases: </w:t>
      </w:r>
    </w:p>
    <w:p w14:paraId="1E14E37F" w14:textId="77777777" w:rsidR="006B26C7" w:rsidRDefault="00000000">
      <w:pPr>
        <w:numPr>
          <w:ilvl w:val="1"/>
          <w:numId w:val="2"/>
        </w:numPr>
        <w:spacing w:after="268" w:line="259" w:lineRule="auto"/>
        <w:ind w:right="0" w:hanging="620"/>
        <w:jc w:val="left"/>
      </w:pPr>
      <w:r>
        <w:rPr>
          <w:color w:val="FF3131"/>
        </w:rPr>
        <w:t xml:space="preserve">Requirement Analysis: </w:t>
      </w:r>
    </w:p>
    <w:p w14:paraId="22684FE9" w14:textId="77777777" w:rsidR="006B26C7" w:rsidRDefault="00000000">
      <w:pPr>
        <w:ind w:left="-5" w:right="0"/>
      </w:pPr>
      <w:r>
        <w:t xml:space="preserve">Traditional Role: Gather requirements from stakeholders. </w:t>
      </w:r>
    </w:p>
    <w:p w14:paraId="16CE7025" w14:textId="77777777" w:rsidR="006B26C7" w:rsidRDefault="00000000">
      <w:pPr>
        <w:spacing w:after="113" w:line="336" w:lineRule="auto"/>
        <w:ind w:left="-5" w:right="414"/>
      </w:pPr>
      <w:r>
        <w:t xml:space="preserve">AI </w:t>
      </w:r>
      <w:proofErr w:type="spellStart"/>
      <w:proofErr w:type="gramStart"/>
      <w:r>
        <w:t>Enhancement:NLP</w:t>
      </w:r>
      <w:proofErr w:type="gramEnd"/>
      <w:r>
        <w:t>-based</w:t>
      </w:r>
      <w:proofErr w:type="spellEnd"/>
      <w:r>
        <w:t xml:space="preserve"> tools extract requirements from documents, emails, and conversations. </w:t>
      </w:r>
    </w:p>
    <w:p w14:paraId="08B0EE65" w14:textId="77777777" w:rsidR="006B26C7" w:rsidRDefault="00000000">
      <w:pPr>
        <w:ind w:left="-5" w:right="0"/>
      </w:pPr>
      <w:r>
        <w:t xml:space="preserve">AI-driven sentiment analysis to detect hidden needs or conflicts. </w:t>
      </w:r>
    </w:p>
    <w:p w14:paraId="06B65FF4" w14:textId="77777777" w:rsidR="006B26C7" w:rsidRDefault="00000000">
      <w:pPr>
        <w:ind w:left="-5" w:right="0"/>
      </w:pPr>
      <w:r>
        <w:t xml:space="preserve">Predictive analysis of requirement changes and their impact. </w:t>
      </w:r>
    </w:p>
    <w:p w14:paraId="1D8BBD27" w14:textId="77777777" w:rsidR="006B26C7" w:rsidRDefault="00000000">
      <w:pPr>
        <w:numPr>
          <w:ilvl w:val="1"/>
          <w:numId w:val="2"/>
        </w:numPr>
        <w:spacing w:after="268" w:line="259" w:lineRule="auto"/>
        <w:ind w:right="0" w:hanging="620"/>
        <w:jc w:val="left"/>
      </w:pPr>
      <w:r>
        <w:rPr>
          <w:color w:val="FF3131"/>
        </w:rPr>
        <w:t xml:space="preserve">System Design: </w:t>
      </w:r>
    </w:p>
    <w:p w14:paraId="14E44CC6" w14:textId="77777777" w:rsidR="006B26C7" w:rsidRDefault="00000000">
      <w:pPr>
        <w:ind w:left="-5" w:right="0"/>
      </w:pPr>
      <w:r>
        <w:t xml:space="preserve">Traditional Role: Define architecture and system specifications. </w:t>
      </w:r>
    </w:p>
    <w:p w14:paraId="156205F9" w14:textId="77777777" w:rsidR="006B26C7" w:rsidRDefault="00000000">
      <w:pPr>
        <w:ind w:left="-5" w:right="0"/>
      </w:pPr>
      <w:r>
        <w:t xml:space="preserve">AI Enhancement: </w:t>
      </w:r>
    </w:p>
    <w:p w14:paraId="6C8BE437" w14:textId="77777777" w:rsidR="006B26C7" w:rsidRDefault="00000000">
      <w:pPr>
        <w:ind w:left="-5" w:right="0"/>
      </w:pPr>
      <w:r>
        <w:lastRenderedPageBreak/>
        <w:t xml:space="preserve">AI-assisted UML diagram generation and architecture recommendations. </w:t>
      </w:r>
    </w:p>
    <w:p w14:paraId="4DBF0C1D" w14:textId="77777777" w:rsidR="006B26C7" w:rsidRDefault="00000000">
      <w:pPr>
        <w:ind w:left="-5" w:right="0"/>
      </w:pPr>
      <w:r>
        <w:t xml:space="preserve">Generative design tools suggest optimal data models and frameworks. </w:t>
      </w:r>
    </w:p>
    <w:p w14:paraId="3540915F" w14:textId="77777777" w:rsidR="006B26C7" w:rsidRDefault="00000000">
      <w:pPr>
        <w:ind w:left="-5" w:right="0"/>
      </w:pPr>
      <w:r>
        <w:t xml:space="preserve">Predict design flaws or scalability issues before implementation. </w:t>
      </w:r>
    </w:p>
    <w:p w14:paraId="0915C561" w14:textId="77777777" w:rsidR="006B26C7" w:rsidRDefault="00000000">
      <w:pPr>
        <w:numPr>
          <w:ilvl w:val="1"/>
          <w:numId w:val="2"/>
        </w:numPr>
        <w:spacing w:after="268" w:line="259" w:lineRule="auto"/>
        <w:ind w:right="0" w:hanging="620"/>
        <w:jc w:val="left"/>
      </w:pPr>
      <w:r>
        <w:rPr>
          <w:color w:val="FF3131"/>
        </w:rPr>
        <w:t xml:space="preserve">Implementation (Coding): </w:t>
      </w:r>
    </w:p>
    <w:p w14:paraId="2341C1E1" w14:textId="77777777" w:rsidR="006B26C7" w:rsidRDefault="00000000">
      <w:pPr>
        <w:ind w:left="-5" w:right="0"/>
      </w:pPr>
      <w:r>
        <w:t xml:space="preserve">Traditional Role: Developers write and compile code. </w:t>
      </w:r>
    </w:p>
    <w:p w14:paraId="2CB78B96" w14:textId="77777777" w:rsidR="006B26C7" w:rsidRDefault="00000000">
      <w:pPr>
        <w:ind w:left="-5" w:right="0"/>
      </w:pPr>
      <w:r>
        <w:t xml:space="preserve">AI Enhancement: </w:t>
      </w:r>
    </w:p>
    <w:p w14:paraId="1872D1D6" w14:textId="77777777" w:rsidR="006B26C7" w:rsidRDefault="00000000">
      <w:pPr>
        <w:ind w:left="-5" w:right="0"/>
      </w:pPr>
      <w:r>
        <w:t xml:space="preserve">AI coding assistants (e.g., Copilot-like tools) generate boilerplate code. </w:t>
      </w:r>
    </w:p>
    <w:p w14:paraId="07E8B824" w14:textId="77777777" w:rsidR="006B26C7" w:rsidRDefault="00000000">
      <w:pPr>
        <w:ind w:left="-5" w:right="0"/>
      </w:pPr>
      <w:r>
        <w:t xml:space="preserve">Code optimization using machine learning for performance tuning. </w:t>
      </w:r>
    </w:p>
    <w:p w14:paraId="05ECF5CD" w14:textId="77777777" w:rsidR="006B26C7" w:rsidRDefault="00000000">
      <w:pPr>
        <w:ind w:left="-5" w:right="0"/>
      </w:pPr>
      <w:r>
        <w:t xml:space="preserve">Intelligent error detection during coding, reducing debugging effort. </w:t>
      </w:r>
    </w:p>
    <w:p w14:paraId="6E9E8034" w14:textId="77777777" w:rsidR="006B26C7" w:rsidRDefault="00000000">
      <w:pPr>
        <w:numPr>
          <w:ilvl w:val="1"/>
          <w:numId w:val="2"/>
        </w:numPr>
        <w:spacing w:after="268" w:line="259" w:lineRule="auto"/>
        <w:ind w:right="0" w:hanging="620"/>
        <w:jc w:val="left"/>
      </w:pPr>
      <w:r>
        <w:rPr>
          <w:color w:val="FF3131"/>
        </w:rPr>
        <w:t xml:space="preserve">Testing: </w:t>
      </w:r>
    </w:p>
    <w:p w14:paraId="51A936B6" w14:textId="77777777" w:rsidR="006B26C7" w:rsidRDefault="00000000">
      <w:pPr>
        <w:ind w:left="-5" w:right="0"/>
      </w:pPr>
      <w:r>
        <w:t xml:space="preserve">Traditional Role: Manual and automated test execution. </w:t>
      </w:r>
    </w:p>
    <w:p w14:paraId="63A4CCA4" w14:textId="77777777" w:rsidR="006B26C7" w:rsidRDefault="00000000">
      <w:pPr>
        <w:ind w:left="-5" w:right="0"/>
      </w:pPr>
      <w:r>
        <w:t xml:space="preserve">AI Enhancement: </w:t>
      </w:r>
    </w:p>
    <w:p w14:paraId="444B9854" w14:textId="77777777" w:rsidR="006B26C7" w:rsidRDefault="00000000">
      <w:pPr>
        <w:ind w:left="-5" w:right="0"/>
      </w:pPr>
      <w:r>
        <w:t xml:space="preserve">AI test case generation from requirements and code changes. </w:t>
      </w:r>
    </w:p>
    <w:p w14:paraId="231FA5CF" w14:textId="77777777" w:rsidR="006B26C7" w:rsidRDefault="00000000">
      <w:pPr>
        <w:ind w:left="-5" w:right="0"/>
      </w:pPr>
      <w:r>
        <w:t xml:space="preserve">Predictive defect analysis to identify high-risk modules. </w:t>
      </w:r>
    </w:p>
    <w:p w14:paraId="1028C121" w14:textId="77777777" w:rsidR="006B26C7" w:rsidRDefault="00000000">
      <w:pPr>
        <w:ind w:left="-5" w:right="0"/>
      </w:pPr>
      <w:r>
        <w:t xml:space="preserve">Self-healing test automation that adapts to UI or API changes. </w:t>
      </w:r>
    </w:p>
    <w:p w14:paraId="0685DB0B" w14:textId="77777777" w:rsidR="006B26C7" w:rsidRDefault="00000000">
      <w:pPr>
        <w:numPr>
          <w:ilvl w:val="1"/>
          <w:numId w:val="2"/>
        </w:numPr>
        <w:spacing w:after="268" w:line="259" w:lineRule="auto"/>
        <w:ind w:right="0" w:hanging="620"/>
        <w:jc w:val="left"/>
      </w:pPr>
      <w:r>
        <w:rPr>
          <w:color w:val="FF3131"/>
        </w:rPr>
        <w:t xml:space="preserve">Deployment: </w:t>
      </w:r>
    </w:p>
    <w:p w14:paraId="5830F67B" w14:textId="77777777" w:rsidR="006B26C7" w:rsidRDefault="00000000">
      <w:pPr>
        <w:ind w:left="-5" w:right="0"/>
      </w:pPr>
      <w:r>
        <w:t xml:space="preserve">Traditional Role: Release software into production. </w:t>
      </w:r>
    </w:p>
    <w:p w14:paraId="696CC371" w14:textId="77777777" w:rsidR="006B26C7" w:rsidRDefault="00000000">
      <w:pPr>
        <w:ind w:left="-5" w:right="0"/>
      </w:pPr>
      <w:r>
        <w:lastRenderedPageBreak/>
        <w:t xml:space="preserve">AI Enhancement: </w:t>
      </w:r>
    </w:p>
    <w:p w14:paraId="0C92C26F" w14:textId="77777777" w:rsidR="006B26C7" w:rsidRDefault="00000000">
      <w:pPr>
        <w:ind w:left="-5" w:right="0"/>
      </w:pPr>
      <w:r>
        <w:t xml:space="preserve">AI-driven CI/CD pipelines that auto-optimize builds. </w:t>
      </w:r>
    </w:p>
    <w:p w14:paraId="7539E3E1" w14:textId="77777777" w:rsidR="006B26C7" w:rsidRDefault="00000000">
      <w:pPr>
        <w:ind w:left="-5" w:right="0"/>
      </w:pPr>
      <w:r>
        <w:t xml:space="preserve">Predictive analytics for release readiness. </w:t>
      </w:r>
    </w:p>
    <w:p w14:paraId="48E81A7C" w14:textId="77777777" w:rsidR="006B26C7" w:rsidRDefault="00000000">
      <w:pPr>
        <w:ind w:left="-5" w:right="0"/>
      </w:pPr>
      <w:r>
        <w:t xml:space="preserve">Smart rollback mechanisms in case of failures. </w:t>
      </w:r>
    </w:p>
    <w:p w14:paraId="0B4CE8AF" w14:textId="77777777" w:rsidR="006B26C7" w:rsidRDefault="00000000">
      <w:pPr>
        <w:numPr>
          <w:ilvl w:val="1"/>
          <w:numId w:val="2"/>
        </w:numPr>
        <w:spacing w:after="268" w:line="259" w:lineRule="auto"/>
        <w:ind w:right="0" w:hanging="620"/>
        <w:jc w:val="left"/>
      </w:pPr>
      <w:r>
        <w:rPr>
          <w:color w:val="FF3131"/>
        </w:rPr>
        <w:t xml:space="preserve">Maintenance &amp; Monitoring: </w:t>
      </w:r>
    </w:p>
    <w:p w14:paraId="208728B0" w14:textId="77777777" w:rsidR="006B26C7" w:rsidRDefault="00000000">
      <w:pPr>
        <w:ind w:left="-5" w:right="0"/>
      </w:pPr>
      <w:r>
        <w:t xml:space="preserve">Traditional Role: Fix bugs, update features, monitor performance. </w:t>
      </w:r>
    </w:p>
    <w:p w14:paraId="7C30BABB" w14:textId="77777777" w:rsidR="006B26C7" w:rsidRDefault="00000000">
      <w:pPr>
        <w:ind w:left="-5" w:right="0"/>
      </w:pPr>
      <w:r>
        <w:t xml:space="preserve">AI Enhancement: </w:t>
      </w:r>
    </w:p>
    <w:p w14:paraId="74788D1E" w14:textId="77777777" w:rsidR="006B26C7" w:rsidRDefault="00000000">
      <w:pPr>
        <w:ind w:left="-5" w:right="0"/>
      </w:pPr>
      <w:r>
        <w:t xml:space="preserve">AI-based log analysis to detect anomalies or threats. </w:t>
      </w:r>
    </w:p>
    <w:p w14:paraId="4FCABB66" w14:textId="77777777" w:rsidR="006B26C7" w:rsidRDefault="00000000">
      <w:pPr>
        <w:ind w:left="-5" w:right="0"/>
      </w:pPr>
      <w:r>
        <w:t xml:space="preserve">Predictive maintenance—forecasting when updates are required. </w:t>
      </w:r>
    </w:p>
    <w:p w14:paraId="2F840981" w14:textId="77777777" w:rsidR="006B26C7" w:rsidRDefault="00000000">
      <w:pPr>
        <w:spacing w:after="0" w:line="398" w:lineRule="auto"/>
        <w:ind w:left="-5" w:right="3673"/>
      </w:pPr>
      <w:r>
        <w:t xml:space="preserve">Intelligent chatbots for end-user s </w:t>
      </w:r>
      <w:proofErr w:type="spellStart"/>
      <w:r>
        <w:t>upport</w:t>
      </w:r>
      <w:proofErr w:type="spellEnd"/>
      <w:r>
        <w:t xml:space="preserve">. </w:t>
      </w:r>
    </w:p>
    <w:p w14:paraId="776D5E58" w14:textId="77777777" w:rsidR="006B26C7" w:rsidRDefault="00000000">
      <w:pPr>
        <w:spacing w:after="268" w:line="259" w:lineRule="auto"/>
        <w:ind w:left="-5" w:right="0"/>
        <w:jc w:val="left"/>
      </w:pPr>
      <w:r>
        <w:rPr>
          <w:color w:val="FF3131"/>
        </w:rPr>
        <w:t xml:space="preserve">5.Benefits of Smart SDLC: </w:t>
      </w:r>
    </w:p>
    <w:p w14:paraId="39C956EC" w14:textId="77777777" w:rsidR="006B26C7" w:rsidRDefault="00000000">
      <w:pPr>
        <w:ind w:left="-5" w:right="0"/>
      </w:pPr>
      <w:r>
        <w:t xml:space="preserve">Reduced Development Time: AI-generated code &amp; automated testing. </w:t>
      </w:r>
    </w:p>
    <w:p w14:paraId="7C18666F" w14:textId="77777777" w:rsidR="006B26C7" w:rsidRDefault="00000000">
      <w:pPr>
        <w:ind w:left="-5" w:right="0"/>
      </w:pPr>
      <w:r>
        <w:t xml:space="preserve">Improved Quality: Predictive defect detection and design flaw prevention. </w:t>
      </w:r>
    </w:p>
    <w:p w14:paraId="4F1EB433" w14:textId="77777777" w:rsidR="006B26C7" w:rsidRDefault="00000000">
      <w:pPr>
        <w:ind w:left="-5" w:right="0"/>
      </w:pPr>
      <w:r>
        <w:t xml:space="preserve">Cost Efficiency: Fewer manual tasks and reduced rework. </w:t>
      </w:r>
    </w:p>
    <w:p w14:paraId="67F3D660" w14:textId="77777777" w:rsidR="006B26C7" w:rsidRDefault="00000000">
      <w:pPr>
        <w:ind w:left="-5" w:right="0"/>
      </w:pPr>
      <w:r>
        <w:t xml:space="preserve">Continuous Adaptation: AI learns from past projects to optimize future workflows. </w:t>
      </w:r>
    </w:p>
    <w:p w14:paraId="10741684" w14:textId="77777777" w:rsidR="006B26C7" w:rsidRDefault="00000000">
      <w:pPr>
        <w:ind w:left="-5" w:right="0"/>
      </w:pPr>
      <w:r>
        <w:t xml:space="preserve">Better Decision-Making: Data-driven insights at each phase </w:t>
      </w:r>
    </w:p>
    <w:p w14:paraId="5090802C" w14:textId="77777777" w:rsidR="006B26C7" w:rsidRDefault="00000000">
      <w:pPr>
        <w:ind w:left="-5" w:right="0"/>
      </w:pPr>
      <w:r>
        <w:t xml:space="preserve">— </w:t>
      </w:r>
    </w:p>
    <w:p w14:paraId="5291F6FE" w14:textId="77777777" w:rsidR="006B26C7" w:rsidRDefault="00000000">
      <w:pPr>
        <w:spacing w:after="268" w:line="259" w:lineRule="auto"/>
        <w:ind w:left="-5" w:right="0"/>
        <w:jc w:val="left"/>
      </w:pPr>
      <w:r>
        <w:rPr>
          <w:color w:val="FF3131"/>
        </w:rPr>
        <w:lastRenderedPageBreak/>
        <w:t xml:space="preserve">6.Challenges &amp; Considerations: </w:t>
      </w:r>
    </w:p>
    <w:p w14:paraId="44BD5467" w14:textId="77777777" w:rsidR="006B26C7" w:rsidRDefault="00000000">
      <w:pPr>
        <w:ind w:left="-5" w:right="0"/>
      </w:pPr>
      <w:r>
        <w:t xml:space="preserve">Data privacy and security while using AI tools. </w:t>
      </w:r>
    </w:p>
    <w:p w14:paraId="2E5BBD00" w14:textId="77777777" w:rsidR="006B26C7" w:rsidRDefault="00000000">
      <w:pPr>
        <w:ind w:left="-5" w:right="0"/>
      </w:pPr>
      <w:r>
        <w:t xml:space="preserve">Bias in AI models may affect predictions. </w:t>
      </w:r>
    </w:p>
    <w:p w14:paraId="106E6AB7" w14:textId="77777777" w:rsidR="006B26C7" w:rsidRDefault="00000000">
      <w:pPr>
        <w:ind w:left="-5" w:right="0"/>
      </w:pPr>
      <w:r>
        <w:t xml:space="preserve">Dependence on AI may reduce human critical thinking if not balanced. </w:t>
      </w:r>
    </w:p>
    <w:p w14:paraId="7700AD6B" w14:textId="77777777" w:rsidR="006B26C7" w:rsidRDefault="00000000">
      <w:pPr>
        <w:ind w:left="-5" w:right="0"/>
      </w:pPr>
      <w:r>
        <w:t xml:space="preserve">Integration of AI tools with existing DevOps pipelines. </w:t>
      </w:r>
    </w:p>
    <w:p w14:paraId="7009D1E3" w14:textId="77777777" w:rsidR="006B26C7" w:rsidRDefault="00000000">
      <w:pPr>
        <w:spacing w:after="268" w:line="259" w:lineRule="auto"/>
        <w:ind w:left="-5" w:right="0"/>
        <w:jc w:val="left"/>
      </w:pPr>
      <w:r>
        <w:rPr>
          <w:color w:val="FF3131"/>
        </w:rPr>
        <w:t xml:space="preserve">7.Future Scope: </w:t>
      </w:r>
    </w:p>
    <w:p w14:paraId="43C5E095" w14:textId="77777777" w:rsidR="006B26C7" w:rsidRDefault="00000000">
      <w:pPr>
        <w:ind w:left="-5" w:right="0"/>
      </w:pPr>
      <w:r>
        <w:t xml:space="preserve">Fully autonomous SDLC pipelines with minimal human intervention. </w:t>
      </w:r>
    </w:p>
    <w:p w14:paraId="19459C5B" w14:textId="77777777" w:rsidR="006B26C7" w:rsidRDefault="00000000">
      <w:pPr>
        <w:ind w:left="-5" w:right="0"/>
      </w:pPr>
      <w:r>
        <w:t xml:space="preserve">AI-based governance models for compliance and </w:t>
      </w:r>
      <w:proofErr w:type="spellStart"/>
      <w:proofErr w:type="gramStart"/>
      <w:r>
        <w:t>ethics.l</w:t>
      </w:r>
      <w:proofErr w:type="spellEnd"/>
      <w:proofErr w:type="gramEnd"/>
      <w:r>
        <w:t xml:space="preserve"> </w:t>
      </w:r>
    </w:p>
    <w:p w14:paraId="1E8C1BF0" w14:textId="77777777" w:rsidR="006B26C7" w:rsidRDefault="00000000">
      <w:pPr>
        <w:ind w:left="-5" w:right="0"/>
      </w:pPr>
      <w:r>
        <w:t xml:space="preserve">Enhanced collaboration between human developers and AI agents (Hybrid Teams). </w:t>
      </w:r>
    </w:p>
    <w:p w14:paraId="0018879B" w14:textId="77777777" w:rsidR="006B26C7" w:rsidRDefault="00000000">
      <w:pPr>
        <w:spacing w:after="193" w:line="259" w:lineRule="auto"/>
        <w:ind w:left="-5" w:right="0"/>
        <w:jc w:val="left"/>
      </w:pPr>
      <w:r>
        <w:rPr>
          <w:color w:val="FF3131"/>
        </w:rPr>
        <w:t xml:space="preserve">8.screenshort: </w:t>
      </w:r>
    </w:p>
    <w:p w14:paraId="4816E860" w14:textId="2C477FC6" w:rsidR="006B26C7" w:rsidRDefault="00370F2F">
      <w:pPr>
        <w:spacing w:after="0" w:line="259" w:lineRule="auto"/>
        <w:ind w:left="-5" w:right="0"/>
        <w:jc w:val="left"/>
      </w:pPr>
      <w:r>
        <w:rPr>
          <w:color w:val="FF3131"/>
          <w:sz w:val="32"/>
        </w:rPr>
        <w:t>C</w:t>
      </w:r>
      <w:r w:rsidR="00000000">
        <w:rPr>
          <w:color w:val="FF3131"/>
          <w:sz w:val="32"/>
        </w:rPr>
        <w:t>oding:</w:t>
      </w:r>
    </w:p>
    <w:p w14:paraId="31DD8504" w14:textId="77777777" w:rsidR="006B26C7" w:rsidRDefault="00000000">
      <w:pPr>
        <w:spacing w:after="240" w:line="259" w:lineRule="auto"/>
        <w:ind w:left="0" w:right="-31" w:firstLine="0"/>
        <w:jc w:val="left"/>
      </w:pPr>
      <w:r>
        <w:rPr>
          <w:noProof/>
        </w:rPr>
        <w:drawing>
          <wp:inline distT="0" distB="0" distL="0" distR="0" wp14:anchorId="66189FF2" wp14:editId="59BCE506">
            <wp:extent cx="6857999" cy="314325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BF46" w14:textId="77777777" w:rsidR="006B26C7" w:rsidRDefault="00000000">
      <w:pPr>
        <w:spacing w:after="0" w:line="259" w:lineRule="auto"/>
        <w:ind w:left="0" w:right="-31" w:firstLine="0"/>
        <w:jc w:val="left"/>
      </w:pPr>
      <w:r>
        <w:rPr>
          <w:noProof/>
        </w:rPr>
        <w:lastRenderedPageBreak/>
        <w:drawing>
          <wp:inline distT="0" distB="0" distL="0" distR="0" wp14:anchorId="3EAAF66A" wp14:editId="3FBC152D">
            <wp:extent cx="6857999" cy="333375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AB95" w14:textId="77777777" w:rsidR="006B26C7" w:rsidRDefault="00000000">
      <w:pPr>
        <w:spacing w:after="240" w:line="259" w:lineRule="auto"/>
        <w:ind w:left="0" w:right="-31" w:firstLine="0"/>
        <w:jc w:val="left"/>
      </w:pPr>
      <w:r>
        <w:rPr>
          <w:noProof/>
        </w:rPr>
        <w:drawing>
          <wp:inline distT="0" distB="0" distL="0" distR="0" wp14:anchorId="2D8542EE" wp14:editId="6C65674B">
            <wp:extent cx="6857999" cy="3219450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5416" w14:textId="77777777" w:rsidR="006B26C7" w:rsidRDefault="00000000">
      <w:pPr>
        <w:spacing w:after="997" w:line="259" w:lineRule="auto"/>
        <w:ind w:left="0" w:right="-31" w:firstLine="0"/>
        <w:jc w:val="left"/>
      </w:pPr>
      <w:r>
        <w:rPr>
          <w:noProof/>
        </w:rPr>
        <w:lastRenderedPageBreak/>
        <w:drawing>
          <wp:inline distT="0" distB="0" distL="0" distR="0" wp14:anchorId="0938A95A" wp14:editId="5DC593F9">
            <wp:extent cx="6857999" cy="333375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AB7C" w14:textId="77777777" w:rsidR="006B26C7" w:rsidRDefault="00000000">
      <w:pPr>
        <w:spacing w:after="0" w:line="259" w:lineRule="auto"/>
        <w:ind w:left="0" w:right="0" w:firstLine="0"/>
        <w:jc w:val="left"/>
      </w:pPr>
      <w:r>
        <w:rPr>
          <w:color w:val="FF3131"/>
          <w:sz w:val="32"/>
        </w:rPr>
        <w:t>implementation:</w:t>
      </w:r>
    </w:p>
    <w:p w14:paraId="383A5F35" w14:textId="77777777" w:rsidR="006B26C7" w:rsidRDefault="00000000">
      <w:pPr>
        <w:spacing w:after="1000" w:line="259" w:lineRule="auto"/>
        <w:ind w:left="0" w:right="-31" w:firstLine="0"/>
        <w:jc w:val="left"/>
      </w:pPr>
      <w:r>
        <w:rPr>
          <w:noProof/>
        </w:rPr>
        <w:drawing>
          <wp:inline distT="0" distB="0" distL="0" distR="0" wp14:anchorId="7FCA8CB9" wp14:editId="18858A2C">
            <wp:extent cx="6857999" cy="330517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3FB5" w14:textId="77777777" w:rsidR="006B26C7" w:rsidRDefault="00000000">
      <w:pPr>
        <w:spacing w:after="0" w:line="259" w:lineRule="auto"/>
        <w:ind w:left="-5" w:right="0"/>
        <w:jc w:val="left"/>
      </w:pPr>
      <w:r>
        <w:rPr>
          <w:color w:val="FF3131"/>
          <w:sz w:val="32"/>
        </w:rPr>
        <w:t>output:</w:t>
      </w:r>
    </w:p>
    <w:p w14:paraId="248FD939" w14:textId="77777777" w:rsidR="006B26C7" w:rsidRDefault="00000000">
      <w:pPr>
        <w:spacing w:after="0" w:line="259" w:lineRule="auto"/>
        <w:ind w:left="0" w:right="-31" w:firstLine="0"/>
        <w:jc w:val="left"/>
      </w:pPr>
      <w:r>
        <w:rPr>
          <w:noProof/>
        </w:rPr>
        <w:lastRenderedPageBreak/>
        <w:drawing>
          <wp:inline distT="0" distB="0" distL="0" distR="0" wp14:anchorId="5612824A" wp14:editId="1F1D3597">
            <wp:extent cx="6857999" cy="364807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2AB6" w14:textId="77777777" w:rsidR="006B26C7" w:rsidRDefault="00000000">
      <w:pPr>
        <w:spacing w:after="2650" w:line="259" w:lineRule="auto"/>
        <w:ind w:left="0" w:right="-31" w:firstLine="0"/>
        <w:jc w:val="left"/>
      </w:pPr>
      <w:r>
        <w:rPr>
          <w:noProof/>
        </w:rPr>
        <w:drawing>
          <wp:inline distT="0" distB="0" distL="0" distR="0" wp14:anchorId="3E9D9A21" wp14:editId="3F2EA746">
            <wp:extent cx="6857999" cy="373380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5B23" w14:textId="77777777" w:rsidR="006B26C7" w:rsidRDefault="00000000">
      <w:pPr>
        <w:spacing w:after="268" w:line="259" w:lineRule="auto"/>
        <w:ind w:left="-5" w:right="0"/>
        <w:jc w:val="left"/>
      </w:pPr>
      <w:r>
        <w:rPr>
          <w:color w:val="FF3131"/>
        </w:rPr>
        <w:t xml:space="preserve">9. Known Issues </w:t>
      </w:r>
    </w:p>
    <w:p w14:paraId="4E313172" w14:textId="77777777" w:rsidR="006B26C7" w:rsidRDefault="00000000">
      <w:pPr>
        <w:numPr>
          <w:ilvl w:val="0"/>
          <w:numId w:val="3"/>
        </w:numPr>
        <w:ind w:right="0" w:hanging="406"/>
      </w:pPr>
      <w:r>
        <w:t>Requirement Ambiguity</w:t>
      </w:r>
    </w:p>
    <w:p w14:paraId="5042B343" w14:textId="77777777" w:rsidR="006B26C7" w:rsidRDefault="00000000">
      <w:pPr>
        <w:ind w:left="-5" w:right="0"/>
      </w:pPr>
      <w:r>
        <w:lastRenderedPageBreak/>
        <w:t>Incomplete, unclear, or changing requirements.</w:t>
      </w:r>
    </w:p>
    <w:p w14:paraId="29E3EACE" w14:textId="77777777" w:rsidR="006B26C7" w:rsidRDefault="00000000">
      <w:pPr>
        <w:ind w:left="-5" w:right="0"/>
      </w:pPr>
      <w:r>
        <w:t>Leads to rework and cost overruns.</w:t>
      </w:r>
    </w:p>
    <w:p w14:paraId="27B3B608" w14:textId="77777777" w:rsidR="006B26C7" w:rsidRDefault="00000000">
      <w:pPr>
        <w:numPr>
          <w:ilvl w:val="0"/>
          <w:numId w:val="3"/>
        </w:numPr>
        <w:ind w:right="0" w:hanging="406"/>
      </w:pPr>
      <w:r>
        <w:t>Communication Gaps</w:t>
      </w:r>
    </w:p>
    <w:p w14:paraId="345B188A" w14:textId="77777777" w:rsidR="006B26C7" w:rsidRDefault="00000000">
      <w:pPr>
        <w:ind w:left="-5" w:right="0"/>
      </w:pPr>
      <w:r>
        <w:t>Misunderstanding between stakeholders, developers, and testers.</w:t>
      </w:r>
    </w:p>
    <w:p w14:paraId="25C9327D" w14:textId="77777777" w:rsidR="006B26C7" w:rsidRDefault="00000000">
      <w:pPr>
        <w:ind w:left="-5" w:right="0"/>
      </w:pPr>
      <w:r>
        <w:t>Causes misalignment in final product.</w:t>
      </w:r>
    </w:p>
    <w:p w14:paraId="32A29C69" w14:textId="77777777" w:rsidR="006B26C7" w:rsidRDefault="00000000">
      <w:pPr>
        <w:numPr>
          <w:ilvl w:val="0"/>
          <w:numId w:val="3"/>
        </w:numPr>
        <w:ind w:right="0" w:hanging="406"/>
      </w:pPr>
      <w:r>
        <w:t>Time &amp; Cost Overruns</w:t>
      </w:r>
    </w:p>
    <w:p w14:paraId="2357280F" w14:textId="77777777" w:rsidR="006B26C7" w:rsidRDefault="00000000">
      <w:pPr>
        <w:ind w:left="-5" w:right="0"/>
      </w:pPr>
      <w:r>
        <w:t>Due to poor estimation or unexpected technical challenges.</w:t>
      </w:r>
    </w:p>
    <w:p w14:paraId="61A89EF7" w14:textId="77777777" w:rsidR="006B26C7" w:rsidRDefault="00000000">
      <w:pPr>
        <w:numPr>
          <w:ilvl w:val="0"/>
          <w:numId w:val="3"/>
        </w:numPr>
        <w:ind w:right="0" w:hanging="406"/>
      </w:pPr>
      <w:r>
        <w:t>Integration Challenges</w:t>
      </w:r>
    </w:p>
    <w:p w14:paraId="1CE74991" w14:textId="77777777" w:rsidR="006B26C7" w:rsidRDefault="00000000">
      <w:pPr>
        <w:ind w:left="-5" w:right="0"/>
      </w:pPr>
      <w:r>
        <w:t>Difficulty in integrating new systems with legacy applications.</w:t>
      </w:r>
    </w:p>
    <w:p w14:paraId="6FFDFF5D" w14:textId="77777777" w:rsidR="006B26C7" w:rsidRDefault="00000000">
      <w:pPr>
        <w:numPr>
          <w:ilvl w:val="0"/>
          <w:numId w:val="3"/>
        </w:numPr>
        <w:ind w:right="0" w:hanging="406"/>
      </w:pPr>
      <w:r>
        <w:t>Testing Bottlenecks</w:t>
      </w:r>
    </w:p>
    <w:p w14:paraId="7E3A7BC2" w14:textId="77777777" w:rsidR="006B26C7" w:rsidRDefault="00000000">
      <w:pPr>
        <w:ind w:left="-5" w:right="0"/>
      </w:pPr>
      <w:r>
        <w:t>Delayed or insufficient testing.</w:t>
      </w:r>
    </w:p>
    <w:p w14:paraId="24AAADC0" w14:textId="77777777" w:rsidR="006B26C7" w:rsidRDefault="00000000">
      <w:pPr>
        <w:ind w:left="-5" w:right="0"/>
      </w:pPr>
      <w:r>
        <w:t>Bugs found late in development cycle.</w:t>
      </w:r>
    </w:p>
    <w:p w14:paraId="42D8645C" w14:textId="77777777" w:rsidR="006B26C7" w:rsidRDefault="00000000">
      <w:pPr>
        <w:numPr>
          <w:ilvl w:val="0"/>
          <w:numId w:val="3"/>
        </w:numPr>
        <w:ind w:right="0" w:hanging="406"/>
      </w:pPr>
      <w:r>
        <w:t>Security Vulnerabilities</w:t>
      </w:r>
    </w:p>
    <w:p w14:paraId="028EED73" w14:textId="77777777" w:rsidR="006B26C7" w:rsidRDefault="00000000">
      <w:pPr>
        <w:ind w:left="-5" w:right="0"/>
      </w:pPr>
      <w:r>
        <w:t>Ignoring security early in SDLC leads to data breaches later.</w:t>
      </w:r>
    </w:p>
    <w:p w14:paraId="403807F4" w14:textId="77777777" w:rsidR="006B26C7" w:rsidRDefault="00000000">
      <w:pPr>
        <w:numPr>
          <w:ilvl w:val="0"/>
          <w:numId w:val="3"/>
        </w:numPr>
        <w:ind w:right="0" w:hanging="406"/>
      </w:pPr>
      <w:r>
        <w:t>Resource Dependency</w:t>
      </w:r>
    </w:p>
    <w:p w14:paraId="4095F7CE" w14:textId="77777777" w:rsidR="006B26C7" w:rsidRDefault="00000000">
      <w:pPr>
        <w:ind w:left="-5" w:right="0"/>
      </w:pPr>
      <w:r>
        <w:t>Over-reliance on key developers or technologies.</w:t>
      </w:r>
    </w:p>
    <w:p w14:paraId="54507459" w14:textId="77777777" w:rsidR="006B26C7" w:rsidRDefault="00000000">
      <w:pPr>
        <w:numPr>
          <w:ilvl w:val="0"/>
          <w:numId w:val="3"/>
        </w:numPr>
        <w:ind w:right="0" w:hanging="406"/>
      </w:pPr>
      <w:r>
        <w:t>Scalability Issues</w:t>
      </w:r>
    </w:p>
    <w:p w14:paraId="149CDDA2" w14:textId="77777777" w:rsidR="00370F2F" w:rsidRDefault="00000000">
      <w:pPr>
        <w:spacing w:after="135" w:line="332" w:lineRule="auto"/>
        <w:ind w:left="-5" w:right="1313"/>
      </w:pPr>
      <w:r>
        <w:t>Some applications fail to scale with user demand if not designed properly.</w:t>
      </w:r>
    </w:p>
    <w:p w14:paraId="2D8C645B" w14:textId="60EF4C3E" w:rsidR="006B26C7" w:rsidRDefault="00000000">
      <w:pPr>
        <w:spacing w:after="135" w:line="332" w:lineRule="auto"/>
        <w:ind w:left="-5" w:right="1313"/>
      </w:pPr>
      <w:r>
        <w:rPr>
          <w:color w:val="FF3131"/>
        </w:rPr>
        <w:t xml:space="preserve">10. Future Enhancements </w:t>
      </w:r>
    </w:p>
    <w:p w14:paraId="7DF2D1B8" w14:textId="77777777" w:rsidR="006B26C7" w:rsidRDefault="00000000">
      <w:pPr>
        <w:numPr>
          <w:ilvl w:val="0"/>
          <w:numId w:val="4"/>
        </w:numPr>
        <w:ind w:right="0" w:hanging="409"/>
      </w:pPr>
      <w:r>
        <w:lastRenderedPageBreak/>
        <w:t>AI-Driven Development</w:t>
      </w:r>
    </w:p>
    <w:p w14:paraId="676477CD" w14:textId="77777777" w:rsidR="006B26C7" w:rsidRDefault="00000000">
      <w:pPr>
        <w:ind w:left="-5" w:right="0"/>
      </w:pPr>
      <w:r>
        <w:t>Use of AI tools for automated coding, bug detection, and testing.</w:t>
      </w:r>
    </w:p>
    <w:p w14:paraId="1454EC56" w14:textId="77777777" w:rsidR="006B26C7" w:rsidRDefault="00000000">
      <w:pPr>
        <w:ind w:left="-5" w:right="0"/>
      </w:pPr>
      <w:r>
        <w:t>Predictive analytics for project risks and delivery timelines.</w:t>
      </w:r>
    </w:p>
    <w:p w14:paraId="18FB5232" w14:textId="77777777" w:rsidR="006B26C7" w:rsidRDefault="00000000">
      <w:pPr>
        <w:numPr>
          <w:ilvl w:val="0"/>
          <w:numId w:val="4"/>
        </w:numPr>
        <w:ind w:right="0" w:hanging="409"/>
      </w:pPr>
      <w:r>
        <w:t>Agile + DevOps Integration</w:t>
      </w:r>
    </w:p>
    <w:p w14:paraId="7C8D0F6B" w14:textId="77777777" w:rsidR="006B26C7" w:rsidRDefault="00000000">
      <w:pPr>
        <w:ind w:left="-5" w:right="0"/>
      </w:pPr>
      <w:r>
        <w:t>Seamless CI/CD pipelines for faster deployment.</w:t>
      </w:r>
    </w:p>
    <w:p w14:paraId="4A95721C" w14:textId="77777777" w:rsidR="006B26C7" w:rsidRDefault="00000000">
      <w:pPr>
        <w:ind w:left="-5" w:right="0"/>
      </w:pPr>
      <w:r>
        <w:t>Continuous monitoring and feedback loops.</w:t>
      </w:r>
    </w:p>
    <w:p w14:paraId="624767EC" w14:textId="77777777" w:rsidR="006B26C7" w:rsidRDefault="00000000">
      <w:pPr>
        <w:numPr>
          <w:ilvl w:val="0"/>
          <w:numId w:val="4"/>
        </w:numPr>
        <w:ind w:right="0" w:hanging="409"/>
      </w:pPr>
      <w:r>
        <w:t>Low-Code/No-Code Platforms</w:t>
      </w:r>
    </w:p>
    <w:p w14:paraId="686ABB13" w14:textId="77777777" w:rsidR="006B26C7" w:rsidRDefault="00000000">
      <w:pPr>
        <w:ind w:left="-5" w:right="0"/>
      </w:pPr>
      <w:r>
        <w:t>Empower non-developers to build simple applications.</w:t>
      </w:r>
    </w:p>
    <w:p w14:paraId="6197A8C8" w14:textId="77777777" w:rsidR="006B26C7" w:rsidRDefault="00000000">
      <w:pPr>
        <w:ind w:left="-5" w:right="0"/>
      </w:pPr>
      <w:r>
        <w:t>Faster prototyping and reduced dependency on large dev teams.</w:t>
      </w:r>
    </w:p>
    <w:p w14:paraId="1232FB8B" w14:textId="77777777" w:rsidR="006B26C7" w:rsidRDefault="00000000">
      <w:pPr>
        <w:numPr>
          <w:ilvl w:val="0"/>
          <w:numId w:val="4"/>
        </w:numPr>
        <w:ind w:right="0" w:hanging="409"/>
      </w:pPr>
      <w:r>
        <w:t>Cloud-Native SDLC</w:t>
      </w:r>
    </w:p>
    <w:p w14:paraId="48E8B2C7" w14:textId="77777777" w:rsidR="006B26C7" w:rsidRDefault="00000000">
      <w:pPr>
        <w:ind w:left="-5" w:right="0"/>
      </w:pPr>
      <w:r>
        <w:t>Development and testing directly on cloud environments.</w:t>
      </w:r>
    </w:p>
    <w:p w14:paraId="221F4760" w14:textId="77777777" w:rsidR="006B26C7" w:rsidRDefault="00000000">
      <w:pPr>
        <w:ind w:left="-5" w:right="0"/>
      </w:pPr>
      <w:r>
        <w:t>Scalability and cost optimization.</w:t>
      </w:r>
    </w:p>
    <w:p w14:paraId="2501E181" w14:textId="77777777" w:rsidR="006B26C7" w:rsidRDefault="00000000">
      <w:pPr>
        <w:numPr>
          <w:ilvl w:val="0"/>
          <w:numId w:val="4"/>
        </w:numPr>
        <w:ind w:right="0" w:hanging="409"/>
      </w:pPr>
      <w:r>
        <w:t>Enhanced Security (</w:t>
      </w:r>
      <w:proofErr w:type="spellStart"/>
      <w:r>
        <w:t>DevSecOps</w:t>
      </w:r>
      <w:proofErr w:type="spellEnd"/>
      <w:r>
        <w:t>)</w:t>
      </w:r>
    </w:p>
    <w:p w14:paraId="5434CB1C" w14:textId="77777777" w:rsidR="006B26C7" w:rsidRDefault="00000000">
      <w:pPr>
        <w:ind w:left="-5" w:right="0"/>
      </w:pPr>
      <w:r>
        <w:t>Security integrated at every stage of SDLC.</w:t>
      </w:r>
    </w:p>
    <w:p w14:paraId="0860C253" w14:textId="77777777" w:rsidR="006B26C7" w:rsidRDefault="00000000">
      <w:pPr>
        <w:ind w:left="-5" w:right="0"/>
      </w:pPr>
      <w:r>
        <w:t>AI-powered vulnerability scanning and auto-patching.</w:t>
      </w:r>
    </w:p>
    <w:p w14:paraId="030B92C4" w14:textId="77777777" w:rsidR="006B26C7" w:rsidRDefault="00000000">
      <w:pPr>
        <w:numPr>
          <w:ilvl w:val="0"/>
          <w:numId w:val="4"/>
        </w:numPr>
        <w:spacing w:after="0" w:line="391" w:lineRule="auto"/>
        <w:ind w:right="0" w:hanging="409"/>
      </w:pPr>
      <w:r>
        <w:t xml:space="preserve">Smart Documentation &amp; </w:t>
      </w:r>
      <w:proofErr w:type="spellStart"/>
      <w:r>
        <w:t>TraceabilityAutomated</w:t>
      </w:r>
      <w:proofErr w:type="spellEnd"/>
      <w:r>
        <w:t xml:space="preserve"> documentation using AI.</w:t>
      </w:r>
    </w:p>
    <w:p w14:paraId="6E0A2DE9" w14:textId="77777777" w:rsidR="006B26C7" w:rsidRDefault="00000000">
      <w:pPr>
        <w:ind w:left="-5" w:right="0"/>
      </w:pPr>
      <w:r>
        <w:t>Real-time requirement-to-code mapping.</w:t>
      </w:r>
    </w:p>
    <w:p w14:paraId="17903325" w14:textId="77777777" w:rsidR="006B26C7" w:rsidRDefault="00000000">
      <w:pPr>
        <w:numPr>
          <w:ilvl w:val="0"/>
          <w:numId w:val="4"/>
        </w:numPr>
        <w:ind w:right="0" w:hanging="409"/>
      </w:pPr>
      <w:r>
        <w:t>Sustainability &amp; Green SDLC</w:t>
      </w:r>
    </w:p>
    <w:p w14:paraId="1206C16D" w14:textId="77777777" w:rsidR="006B26C7" w:rsidRDefault="00000000">
      <w:pPr>
        <w:ind w:left="-5" w:right="0"/>
      </w:pPr>
      <w:r>
        <w:t>Focus on energy-efficient coding practices.</w:t>
      </w:r>
    </w:p>
    <w:p w14:paraId="283721CE" w14:textId="77777777" w:rsidR="006B26C7" w:rsidRDefault="00000000">
      <w:pPr>
        <w:ind w:left="-5" w:right="0"/>
      </w:pPr>
      <w:r>
        <w:lastRenderedPageBreak/>
        <w:t>Cloud optimization for reducing carbon footprint.</w:t>
      </w:r>
    </w:p>
    <w:sectPr w:rsidR="006B26C7">
      <w:pgSz w:w="11910" w:h="16838"/>
      <w:pgMar w:top="555" w:right="586" w:bottom="618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93A8E"/>
    <w:multiLevelType w:val="hybridMultilevel"/>
    <w:tmpl w:val="EBACC05A"/>
    <w:lvl w:ilvl="0" w:tplc="B900A64A">
      <w:start w:val="1"/>
      <w:numFmt w:val="decimal"/>
      <w:lvlText w:val="%1."/>
      <w:lvlJc w:val="left"/>
      <w:pPr>
        <w:ind w:left="393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6BA34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9FAF9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BFAAB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E3404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A4E3C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8C886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11C4F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30C3E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9D1771"/>
    <w:multiLevelType w:val="hybridMultilevel"/>
    <w:tmpl w:val="15CC9192"/>
    <w:lvl w:ilvl="0" w:tplc="353CAABE">
      <w:start w:val="1"/>
      <w:numFmt w:val="decimal"/>
      <w:lvlText w:val="%1."/>
      <w:lvlJc w:val="left"/>
      <w:pPr>
        <w:ind w:left="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8D639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DCAF9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EFE4D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ABC65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B6820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6B473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B88C2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60E38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F628D3"/>
    <w:multiLevelType w:val="multilevel"/>
    <w:tmpl w:val="A504F48E"/>
    <w:lvl w:ilvl="0">
      <w:start w:val="4"/>
      <w:numFmt w:val="decimal"/>
      <w:lvlText w:val="%1.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34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313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72053"/>
    <w:multiLevelType w:val="hybridMultilevel"/>
    <w:tmpl w:val="A4748478"/>
    <w:lvl w:ilvl="0" w:tplc="93C676CA">
      <w:start w:val="1"/>
      <w:numFmt w:val="decimal"/>
      <w:lvlText w:val="%1.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466DC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66EC0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62AED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D02F1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AF065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7683A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E421F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26EEC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7057057">
    <w:abstractNumId w:val="0"/>
  </w:num>
  <w:num w:numId="2" w16cid:durableId="1118337987">
    <w:abstractNumId w:val="2"/>
  </w:num>
  <w:num w:numId="3" w16cid:durableId="1851413629">
    <w:abstractNumId w:val="3"/>
  </w:num>
  <w:num w:numId="4" w16cid:durableId="1985043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6C7"/>
    <w:rsid w:val="00370F2F"/>
    <w:rsid w:val="006B26C7"/>
    <w:rsid w:val="0096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5AB5"/>
  <w15:docId w15:val="{25FB5945-AF01-47F3-B92E-5097CE95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6" w:line="270" w:lineRule="auto"/>
      <w:ind w:left="10" w:right="6765" w:hanging="10"/>
      <w:jc w:val="both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9B8A9-A70A-4948-B56F-B88B3C38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</dc:title>
  <dc:subject/>
  <dc:creator>Naveen Kumar</dc:creator>
  <cp:keywords>DAGzO0fIoS8,BAGiXUC52Jg,0</cp:keywords>
  <cp:lastModifiedBy>Jeevanandam N</cp:lastModifiedBy>
  <cp:revision>2</cp:revision>
  <dcterms:created xsi:type="dcterms:W3CDTF">2025-09-18T05:10:00Z</dcterms:created>
  <dcterms:modified xsi:type="dcterms:W3CDTF">2025-09-18T05:10:00Z</dcterms:modified>
</cp:coreProperties>
</file>