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C7CC5" w14:textId="77777777" w:rsidR="00934533" w:rsidRPr="00934533" w:rsidRDefault="00934533" w:rsidP="00934533">
      <w:pPr>
        <w:rPr>
          <w:b/>
        </w:rPr>
      </w:pPr>
      <w:r w:rsidRPr="00934533">
        <w:rPr>
          <w:b/>
        </w:rPr>
        <w:t>EX NO:12</w:t>
      </w:r>
    </w:p>
    <w:p w14:paraId="4123D47A" w14:textId="7926C650" w:rsidR="00934533" w:rsidRPr="00934533" w:rsidRDefault="00934533" w:rsidP="00934533">
      <w:pPr>
        <w:rPr>
          <w:b/>
        </w:rPr>
      </w:pPr>
      <w:r w:rsidRPr="00934533">
        <w:rPr>
          <w:b/>
        </w:rPr>
        <w:t>DATE:</w:t>
      </w:r>
    </w:p>
    <w:p w14:paraId="596720D1" w14:textId="5F92E0D9" w:rsidR="00934533" w:rsidRPr="00934533" w:rsidRDefault="00934533" w:rsidP="00934533">
      <w:pPr>
        <w:jc w:val="center"/>
        <w:rPr>
          <w:b/>
        </w:rPr>
      </w:pPr>
      <w:r w:rsidRPr="00934533">
        <w:rPr>
          <w:b/>
        </w:rPr>
        <w:t>AFRICAN MOBILE DATA VISUALIZATION</w:t>
      </w:r>
      <w:r w:rsidRPr="00934533">
        <w:rPr>
          <w:b/>
          <w:bCs/>
        </w:rPr>
        <w:t xml:space="preserve"> </w:t>
      </w:r>
    </w:p>
    <w:p w14:paraId="6462C6E4" w14:textId="3F6C5409" w:rsidR="00934533" w:rsidRPr="00934533" w:rsidRDefault="00934533" w:rsidP="00934533">
      <w:r w:rsidRPr="00934533">
        <w:rPr>
          <w:b/>
          <w:bCs/>
        </w:rPr>
        <w:t>AIM:</w:t>
      </w:r>
      <w:r w:rsidRPr="00934533">
        <w:t xml:space="preserve"> </w:t>
      </w:r>
      <w:r w:rsidRPr="00934533">
        <w:t>To visualize the profit of each country along with its sales trends using the African Mobile Data.xlsx dataset in Tableau, in order to compare country-wise performance and identify changes in sales over time.</w:t>
      </w:r>
    </w:p>
    <w:p w14:paraId="3C751848" w14:textId="77777777" w:rsidR="00934533" w:rsidRDefault="00934533" w:rsidP="00934533">
      <w:pPr>
        <w:rPr>
          <w:b/>
          <w:bCs/>
        </w:rPr>
      </w:pPr>
      <w:r w:rsidRPr="00934533">
        <w:rPr>
          <w:b/>
          <w:bCs/>
        </w:rPr>
        <w:t xml:space="preserve">Using “African Mobile </w:t>
      </w:r>
      <w:proofErr w:type="spellStart"/>
      <w:r w:rsidRPr="00934533">
        <w:rPr>
          <w:b/>
          <w:bCs/>
        </w:rPr>
        <w:t>Data.xslx</w:t>
      </w:r>
      <w:proofErr w:type="spellEnd"/>
      <w:r w:rsidRPr="00934533">
        <w:rPr>
          <w:b/>
          <w:bCs/>
        </w:rPr>
        <w:t xml:space="preserve"> dataset”, visualize the profit of each country with their sales trend.</w:t>
      </w:r>
    </w:p>
    <w:p w14:paraId="6E8E9504" w14:textId="042E4B27" w:rsidR="00934533" w:rsidRDefault="00934533" w:rsidP="00934533">
      <w:pPr>
        <w:rPr>
          <w:b/>
          <w:bCs/>
        </w:rPr>
      </w:pPr>
      <w:r w:rsidRPr="00934533">
        <w:rPr>
          <w:b/>
          <w:bCs/>
        </w:rPr>
        <w:drawing>
          <wp:inline distT="0" distB="0" distL="0" distR="0" wp14:anchorId="2BBAF6D8" wp14:editId="74ACA056">
            <wp:extent cx="5731510" cy="2955290"/>
            <wp:effectExtent l="0" t="0" r="2540" b="0"/>
            <wp:docPr id="106694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49573" name=""/>
                    <pic:cNvPicPr/>
                  </pic:nvPicPr>
                  <pic:blipFill>
                    <a:blip r:embed="rId4"/>
                    <a:stretch>
                      <a:fillRect/>
                    </a:stretch>
                  </pic:blipFill>
                  <pic:spPr>
                    <a:xfrm>
                      <a:off x="0" y="0"/>
                      <a:ext cx="5731510" cy="2955290"/>
                    </a:xfrm>
                    <a:prstGeom prst="rect">
                      <a:avLst/>
                    </a:prstGeom>
                  </pic:spPr>
                </pic:pic>
              </a:graphicData>
            </a:graphic>
          </wp:inline>
        </w:drawing>
      </w:r>
      <w:r w:rsidRPr="00934533">
        <w:rPr>
          <w:b/>
          <w:bCs/>
        </w:rPr>
        <w:drawing>
          <wp:inline distT="0" distB="0" distL="0" distR="0" wp14:anchorId="7F05BE0D" wp14:editId="5B2C73F5">
            <wp:extent cx="5731510" cy="2955290"/>
            <wp:effectExtent l="0" t="0" r="2540" b="0"/>
            <wp:docPr id="88658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85519" name=""/>
                    <pic:cNvPicPr/>
                  </pic:nvPicPr>
                  <pic:blipFill>
                    <a:blip r:embed="rId5"/>
                    <a:stretch>
                      <a:fillRect/>
                    </a:stretch>
                  </pic:blipFill>
                  <pic:spPr>
                    <a:xfrm>
                      <a:off x="0" y="0"/>
                      <a:ext cx="5731510" cy="2955290"/>
                    </a:xfrm>
                    <a:prstGeom prst="rect">
                      <a:avLst/>
                    </a:prstGeom>
                  </pic:spPr>
                </pic:pic>
              </a:graphicData>
            </a:graphic>
          </wp:inline>
        </w:drawing>
      </w:r>
    </w:p>
    <w:p w14:paraId="0B3C2C91" w14:textId="318429CD" w:rsidR="00934533" w:rsidRPr="00934533" w:rsidRDefault="00934533" w:rsidP="00934533">
      <w:pPr>
        <w:rPr>
          <w:b/>
          <w:bCs/>
        </w:rPr>
      </w:pPr>
      <w:r w:rsidRPr="00934533">
        <w:rPr>
          <w:b/>
          <w:bCs/>
        </w:rPr>
        <w:t xml:space="preserve">Thus, the African Mobile Data dataset was visualized using Tableau. A bar chart was created to compare the profit of different countries, and a line chart was used to </w:t>
      </w:r>
      <w:proofErr w:type="spellStart"/>
      <w:r w:rsidRPr="00934533">
        <w:rPr>
          <w:b/>
          <w:bCs/>
        </w:rPr>
        <w:t>analyze</w:t>
      </w:r>
      <w:proofErr w:type="spellEnd"/>
      <w:r w:rsidRPr="00934533">
        <w:rPr>
          <w:b/>
          <w:bCs/>
        </w:rPr>
        <w:t xml:space="preserve"> monthly sales trends across selected countries.”</w:t>
      </w:r>
    </w:p>
    <w:p w14:paraId="5360FA76" w14:textId="77777777" w:rsidR="00934533" w:rsidRDefault="00934533" w:rsidP="00934533">
      <w:pPr>
        <w:rPr>
          <w:b/>
          <w:bCs/>
        </w:rPr>
      </w:pPr>
    </w:p>
    <w:p w14:paraId="212F1F84" w14:textId="20C8D35A" w:rsidR="00934533" w:rsidRPr="00934533" w:rsidRDefault="00934533" w:rsidP="00934533">
      <w:pPr>
        <w:rPr>
          <w:b/>
          <w:bCs/>
        </w:rPr>
      </w:pPr>
      <w:r w:rsidRPr="00934533">
        <w:rPr>
          <w:b/>
          <w:bCs/>
        </w:rPr>
        <w:lastRenderedPageBreak/>
        <w:t>INTERPRETATION</w:t>
      </w:r>
      <w:r>
        <w:rPr>
          <w:b/>
          <w:bCs/>
        </w:rPr>
        <w:t>:</w:t>
      </w:r>
    </w:p>
    <w:p w14:paraId="27D8C7F2" w14:textId="77777777" w:rsidR="00934533" w:rsidRPr="00934533" w:rsidRDefault="00934533" w:rsidP="00934533">
      <w:r w:rsidRPr="00934533">
        <w:t xml:space="preserve">The visualization helps </w:t>
      </w:r>
      <w:proofErr w:type="spellStart"/>
      <w:r w:rsidRPr="00934533">
        <w:t>analyze</w:t>
      </w:r>
      <w:proofErr w:type="spellEnd"/>
      <w:r w:rsidRPr="00934533">
        <w:t xml:space="preserve"> profit across different African countries and understand sales trends over time. It highlights countries with higher and lower profits and shows how sales change during the selected period. This analysis helps identify profitable markets, understand sales performance, and support better business decision-making.</w:t>
      </w:r>
    </w:p>
    <w:p w14:paraId="18367696" w14:textId="77777777" w:rsidR="00D66219" w:rsidRDefault="00D66219"/>
    <w:sectPr w:rsidR="00D66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533"/>
    <w:rsid w:val="00762A8A"/>
    <w:rsid w:val="00934533"/>
    <w:rsid w:val="00B04C12"/>
    <w:rsid w:val="00D662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4B757"/>
  <w15:chartTrackingRefBased/>
  <w15:docId w15:val="{973C292D-2184-403B-95BD-6438CF99D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5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5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5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5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5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5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5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5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5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5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533"/>
    <w:rPr>
      <w:rFonts w:eastAsiaTheme="majorEastAsia" w:cstheme="majorBidi"/>
      <w:color w:val="272727" w:themeColor="text1" w:themeTint="D8"/>
    </w:rPr>
  </w:style>
  <w:style w:type="paragraph" w:styleId="Title">
    <w:name w:val="Title"/>
    <w:basedOn w:val="Normal"/>
    <w:next w:val="Normal"/>
    <w:link w:val="TitleChar"/>
    <w:uiPriority w:val="10"/>
    <w:qFormat/>
    <w:rsid w:val="00934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533"/>
    <w:pPr>
      <w:spacing w:before="160"/>
      <w:jc w:val="center"/>
    </w:pPr>
    <w:rPr>
      <w:i/>
      <w:iCs/>
      <w:color w:val="404040" w:themeColor="text1" w:themeTint="BF"/>
    </w:rPr>
  </w:style>
  <w:style w:type="character" w:customStyle="1" w:styleId="QuoteChar">
    <w:name w:val="Quote Char"/>
    <w:basedOn w:val="DefaultParagraphFont"/>
    <w:link w:val="Quote"/>
    <w:uiPriority w:val="29"/>
    <w:rsid w:val="00934533"/>
    <w:rPr>
      <w:i/>
      <w:iCs/>
      <w:color w:val="404040" w:themeColor="text1" w:themeTint="BF"/>
    </w:rPr>
  </w:style>
  <w:style w:type="paragraph" w:styleId="ListParagraph">
    <w:name w:val="List Paragraph"/>
    <w:basedOn w:val="Normal"/>
    <w:uiPriority w:val="34"/>
    <w:qFormat/>
    <w:rsid w:val="00934533"/>
    <w:pPr>
      <w:ind w:left="720"/>
      <w:contextualSpacing/>
    </w:pPr>
  </w:style>
  <w:style w:type="character" w:styleId="IntenseEmphasis">
    <w:name w:val="Intense Emphasis"/>
    <w:basedOn w:val="DefaultParagraphFont"/>
    <w:uiPriority w:val="21"/>
    <w:qFormat/>
    <w:rsid w:val="00934533"/>
    <w:rPr>
      <w:i/>
      <w:iCs/>
      <w:color w:val="2F5496" w:themeColor="accent1" w:themeShade="BF"/>
    </w:rPr>
  </w:style>
  <w:style w:type="paragraph" w:styleId="IntenseQuote">
    <w:name w:val="Intense Quote"/>
    <w:basedOn w:val="Normal"/>
    <w:next w:val="Normal"/>
    <w:link w:val="IntenseQuoteChar"/>
    <w:uiPriority w:val="30"/>
    <w:qFormat/>
    <w:rsid w:val="00934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533"/>
    <w:rPr>
      <w:i/>
      <w:iCs/>
      <w:color w:val="2F5496" w:themeColor="accent1" w:themeShade="BF"/>
    </w:rPr>
  </w:style>
  <w:style w:type="character" w:styleId="IntenseReference">
    <w:name w:val="Intense Reference"/>
    <w:basedOn w:val="DefaultParagraphFont"/>
    <w:uiPriority w:val="32"/>
    <w:qFormat/>
    <w:rsid w:val="009345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142</Words>
  <Characters>816</Characters>
  <Application>Microsoft Office Word</Application>
  <DocSecurity>0</DocSecurity>
  <Lines>6</Lines>
  <Paragraphs>1</Paragraphs>
  <ScaleCrop>false</ScaleCrop>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gloria</dc:creator>
  <cp:keywords/>
  <dc:description/>
  <cp:lastModifiedBy>christina gloria</cp:lastModifiedBy>
  <cp:revision>1</cp:revision>
  <dcterms:created xsi:type="dcterms:W3CDTF">2026-10-28T04:26:00Z</dcterms:created>
  <dcterms:modified xsi:type="dcterms:W3CDTF">2026-10-28T04:29:00Z</dcterms:modified>
</cp:coreProperties>
</file>