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9645" w14:textId="110A2C93" w:rsidR="009B55F7" w:rsidRDefault="009B55F7" w:rsidP="00E94F9E">
      <w:pPr>
        <w:jc w:val="center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Assignment 02</w:t>
      </w:r>
    </w:p>
    <w:p w14:paraId="35F95E15" w14:textId="0B7AA228" w:rsidR="009B55F7" w:rsidRPr="009B55F7" w:rsidRDefault="009B55F7" w:rsidP="00E94F9E">
      <w:pPr>
        <w:jc w:val="center"/>
        <w:rPr>
          <w:rFonts w:ascii="Helvetica" w:hAnsi="Helvetica"/>
        </w:rPr>
      </w:pPr>
      <w:r w:rsidRPr="009B55F7">
        <w:rPr>
          <w:rFonts w:ascii="Helvetica" w:hAnsi="Helvetica"/>
          <w:b/>
          <w:bCs/>
        </w:rPr>
        <w:t>Part A: Literature Exploration and Comparison</w:t>
      </w:r>
    </w:p>
    <w:p w14:paraId="3A9B1E6D" w14:textId="77777777" w:rsidR="009B55F7" w:rsidRPr="009B55F7" w:rsidRDefault="009B55F7" w:rsidP="009B55F7">
      <w:pPr>
        <w:jc w:val="both"/>
        <w:rPr>
          <w:rFonts w:ascii="Helvetica" w:hAnsi="Helvetica"/>
        </w:rPr>
      </w:pPr>
      <w:r w:rsidRPr="009B55F7">
        <w:rPr>
          <w:rFonts w:ascii="Helvetica" w:hAnsi="Helvetica"/>
          <w:b/>
          <w:bCs/>
        </w:rPr>
        <w:t>Objective: </w:t>
      </w:r>
      <w:r w:rsidRPr="009B55F7">
        <w:rPr>
          <w:rFonts w:ascii="Helvetica" w:hAnsi="Helvetica"/>
        </w:rPr>
        <w:t>Explore the application of CNN/RNN/Transformer networks in specific domains, identify three significant papers, and conduct a comparative analysis.</w:t>
      </w:r>
    </w:p>
    <w:p w14:paraId="6BEB0A6B" w14:textId="77777777" w:rsidR="009B55F7" w:rsidRPr="009B55F7" w:rsidRDefault="009B55F7" w:rsidP="009B55F7">
      <w:pPr>
        <w:jc w:val="both"/>
        <w:rPr>
          <w:rFonts w:ascii="Helvetica" w:hAnsi="Helvetica"/>
        </w:rPr>
      </w:pPr>
      <w:r w:rsidRPr="009B55F7">
        <w:rPr>
          <w:rFonts w:ascii="Helvetica" w:hAnsi="Helvetica"/>
          <w:b/>
          <w:bCs/>
        </w:rPr>
        <w:t>Instructions:</w:t>
      </w:r>
    </w:p>
    <w:p w14:paraId="32FBAE5F" w14:textId="77777777" w:rsidR="009B55F7" w:rsidRPr="009B55F7" w:rsidRDefault="009B55F7" w:rsidP="009B55F7">
      <w:pPr>
        <w:numPr>
          <w:ilvl w:val="0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  <w:b/>
          <w:bCs/>
        </w:rPr>
        <w:t>Choose an Application Area:</w:t>
      </w:r>
      <w:r w:rsidRPr="009B55F7">
        <w:rPr>
          <w:rFonts w:ascii="Helvetica" w:hAnsi="Helvetica"/>
        </w:rPr>
        <w:t xml:space="preserve"> Select an application domain from the following list: </w:t>
      </w:r>
    </w:p>
    <w:p w14:paraId="7C5D43F5" w14:textId="77777777" w:rsidR="009B55F7" w:rsidRPr="009B55F7" w:rsidRDefault="009B55F7" w:rsidP="009B55F7">
      <w:pPr>
        <w:numPr>
          <w:ilvl w:val="1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</w:rPr>
        <w:t>Vehicle Number Plate Identification</w:t>
      </w:r>
    </w:p>
    <w:p w14:paraId="2104F8DB" w14:textId="77777777" w:rsidR="009B55F7" w:rsidRPr="009B55F7" w:rsidRDefault="009B55F7" w:rsidP="009B55F7">
      <w:pPr>
        <w:numPr>
          <w:ilvl w:val="1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</w:rPr>
        <w:t>Medical Image Diagnosis</w:t>
      </w:r>
    </w:p>
    <w:p w14:paraId="56CB9DEF" w14:textId="77777777" w:rsidR="009B55F7" w:rsidRPr="009B55F7" w:rsidRDefault="009B55F7" w:rsidP="009B55F7">
      <w:pPr>
        <w:numPr>
          <w:ilvl w:val="1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</w:rPr>
        <w:t>Speech Recognition</w:t>
      </w:r>
    </w:p>
    <w:p w14:paraId="5C76B263" w14:textId="77777777" w:rsidR="009B55F7" w:rsidRPr="009B55F7" w:rsidRDefault="009B55F7" w:rsidP="009B55F7">
      <w:pPr>
        <w:numPr>
          <w:ilvl w:val="1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</w:rPr>
        <w:t>Speech Translation</w:t>
      </w:r>
    </w:p>
    <w:p w14:paraId="50A674A1" w14:textId="77777777" w:rsidR="009B55F7" w:rsidRPr="009B55F7" w:rsidRDefault="009B55F7" w:rsidP="009B55F7">
      <w:pPr>
        <w:numPr>
          <w:ilvl w:val="1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</w:rPr>
        <w:t>Financial Forecasting</w:t>
      </w:r>
    </w:p>
    <w:p w14:paraId="1CD51736" w14:textId="77777777" w:rsidR="009B55F7" w:rsidRPr="009B55F7" w:rsidRDefault="009B55F7" w:rsidP="009B55F7">
      <w:pPr>
        <w:numPr>
          <w:ilvl w:val="1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</w:rPr>
        <w:t>Fraud Detection</w:t>
      </w:r>
    </w:p>
    <w:p w14:paraId="35E83A79" w14:textId="77777777" w:rsidR="009B55F7" w:rsidRPr="009B55F7" w:rsidRDefault="009B55F7" w:rsidP="009B55F7">
      <w:pPr>
        <w:numPr>
          <w:ilvl w:val="1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</w:rPr>
        <w:t>Sentiment Analysis in Social Media</w:t>
      </w:r>
    </w:p>
    <w:p w14:paraId="29181537" w14:textId="77777777" w:rsidR="009B55F7" w:rsidRPr="009B55F7" w:rsidRDefault="009B55F7" w:rsidP="009B55F7">
      <w:pPr>
        <w:numPr>
          <w:ilvl w:val="1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</w:rPr>
        <w:t>Autonomous Navigation for Robots</w:t>
      </w:r>
    </w:p>
    <w:p w14:paraId="1BF2AFFB" w14:textId="77777777" w:rsidR="009B55F7" w:rsidRPr="009B55F7" w:rsidRDefault="009B55F7" w:rsidP="009B55F7">
      <w:pPr>
        <w:numPr>
          <w:ilvl w:val="1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</w:rPr>
        <w:t>Gesture Recognition for Human-Computer Interaction</w:t>
      </w:r>
    </w:p>
    <w:p w14:paraId="4855F139" w14:textId="77777777" w:rsidR="009B55F7" w:rsidRPr="009B55F7" w:rsidRDefault="009B55F7" w:rsidP="009B55F7">
      <w:pPr>
        <w:numPr>
          <w:ilvl w:val="1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</w:rPr>
        <w:t>Energy Consumption Prediction</w:t>
      </w:r>
    </w:p>
    <w:p w14:paraId="2413E4A9" w14:textId="77777777" w:rsidR="009B55F7" w:rsidRPr="009B55F7" w:rsidRDefault="009B55F7" w:rsidP="009B55F7">
      <w:pPr>
        <w:numPr>
          <w:ilvl w:val="1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</w:rPr>
        <w:t>Wildlife Classification</w:t>
      </w:r>
    </w:p>
    <w:p w14:paraId="2A37EFC7" w14:textId="77777777" w:rsidR="009B55F7" w:rsidRPr="009B55F7" w:rsidRDefault="009B55F7" w:rsidP="009B55F7">
      <w:pPr>
        <w:numPr>
          <w:ilvl w:val="1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</w:rPr>
        <w:t>Real-time Language Translation</w:t>
      </w:r>
    </w:p>
    <w:p w14:paraId="3EF66A9A" w14:textId="77777777" w:rsidR="009B55F7" w:rsidRPr="009B55F7" w:rsidRDefault="009B55F7" w:rsidP="009B55F7">
      <w:pPr>
        <w:numPr>
          <w:ilvl w:val="1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</w:rPr>
        <w:t>Human Activity Recognition from videos </w:t>
      </w:r>
    </w:p>
    <w:p w14:paraId="0E647076" w14:textId="77777777" w:rsidR="009B55F7" w:rsidRPr="009B55F7" w:rsidRDefault="009B55F7" w:rsidP="009B55F7">
      <w:pPr>
        <w:numPr>
          <w:ilvl w:val="1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</w:rPr>
        <w:t>Video Classification</w:t>
      </w:r>
    </w:p>
    <w:p w14:paraId="3E3B2287" w14:textId="77777777" w:rsidR="009B55F7" w:rsidRPr="009B55F7" w:rsidRDefault="009B55F7" w:rsidP="009B55F7">
      <w:pPr>
        <w:numPr>
          <w:ilvl w:val="1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</w:rPr>
        <w:t>Expression Recognition from images</w:t>
      </w:r>
    </w:p>
    <w:p w14:paraId="7DA86FB4" w14:textId="77777777" w:rsidR="009B55F7" w:rsidRDefault="009B55F7" w:rsidP="009B55F7">
      <w:pPr>
        <w:numPr>
          <w:ilvl w:val="0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  <w:b/>
          <w:bCs/>
        </w:rPr>
        <w:t>Identify Three Papers: </w:t>
      </w:r>
      <w:r w:rsidRPr="009B55F7">
        <w:rPr>
          <w:rFonts w:ascii="Helvetica" w:hAnsi="Helvetica"/>
        </w:rPr>
        <w:t>Select three research/journal papers from reputed sources like IEEE/Springer or ACM that focus on the application of CNN/RNN/Transformer networks in your chosen domain. Upload all three PDFs as individual files on Canvas.</w:t>
      </w:r>
    </w:p>
    <w:p w14:paraId="41D2445A" w14:textId="77777777" w:rsidR="009B55F7" w:rsidRPr="009B55F7" w:rsidRDefault="009B55F7" w:rsidP="009B55F7">
      <w:pPr>
        <w:numPr>
          <w:ilvl w:val="0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  <w:b/>
          <w:bCs/>
        </w:rPr>
        <w:t>Create a Comparison Table: </w:t>
      </w:r>
      <w:r w:rsidRPr="009B55F7">
        <w:rPr>
          <w:rFonts w:ascii="Helvetica" w:hAnsi="Helvetica"/>
        </w:rPr>
        <w:t xml:space="preserve">Compare the three papers and present your findings in a table with the following titles: </w:t>
      </w:r>
    </w:p>
    <w:p w14:paraId="3A950331" w14:textId="77777777" w:rsidR="009B55F7" w:rsidRPr="009B55F7" w:rsidRDefault="009B55F7" w:rsidP="009B55F7">
      <w:pPr>
        <w:numPr>
          <w:ilvl w:val="1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</w:rPr>
        <w:t>Group Number, member names, and BITS ID</w:t>
      </w:r>
    </w:p>
    <w:p w14:paraId="01A8481F" w14:textId="77777777" w:rsidR="009B55F7" w:rsidRPr="009B55F7" w:rsidRDefault="009B55F7" w:rsidP="009B55F7">
      <w:pPr>
        <w:numPr>
          <w:ilvl w:val="1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</w:rPr>
        <w:t>Domain</w:t>
      </w:r>
    </w:p>
    <w:p w14:paraId="2FE36E28" w14:textId="77777777" w:rsidR="009B55F7" w:rsidRPr="009B55F7" w:rsidRDefault="009B55F7" w:rsidP="009B55F7">
      <w:pPr>
        <w:numPr>
          <w:ilvl w:val="1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</w:rPr>
        <w:lastRenderedPageBreak/>
        <w:t>PAPER 1, PAPER 2, PAPER 3 (with subheadings: Title, Authors, Year, Network used, Depth of the network, Network application (e.g., feature engineering, classification, regression), Loss function, Evaluation/Performance metric, Dataset used, URL if public dataset) [*Reference Comparison Table is given below]</w:t>
      </w:r>
    </w:p>
    <w:p w14:paraId="4305C468" w14:textId="77777777" w:rsidR="009B55F7" w:rsidRPr="009B55F7" w:rsidRDefault="009B55F7" w:rsidP="009B55F7">
      <w:pPr>
        <w:numPr>
          <w:ilvl w:val="1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  <w:b/>
          <w:bCs/>
        </w:rPr>
        <w:t>Conclude:</w:t>
      </w:r>
      <w:r w:rsidRPr="009B55F7">
        <w:rPr>
          <w:rFonts w:ascii="Helvetica" w:hAnsi="Helvetica"/>
        </w:rPr>
        <w:t> End the comparison with a proper conclusion highlighting your observations. Justify the choice of one paper over the others for implementation in Part B. </w:t>
      </w:r>
    </w:p>
    <w:p w14:paraId="4F4CA0E3" w14:textId="77777777" w:rsidR="009B55F7" w:rsidRPr="009B55F7" w:rsidRDefault="009B55F7" w:rsidP="009B55F7">
      <w:pPr>
        <w:numPr>
          <w:ilvl w:val="0"/>
          <w:numId w:val="1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  <w:b/>
          <w:bCs/>
        </w:rPr>
        <w:t>Submission:</w:t>
      </w:r>
      <w:r w:rsidRPr="009B55F7">
        <w:rPr>
          <w:rFonts w:ascii="Helvetica" w:hAnsi="Helvetica"/>
        </w:rPr>
        <w:t> Upload the table as one PDF.</w:t>
      </w:r>
    </w:p>
    <w:p w14:paraId="49C4F131" w14:textId="77777777" w:rsidR="009B55F7" w:rsidRPr="009B55F7" w:rsidRDefault="009B55F7" w:rsidP="009B55F7">
      <w:pPr>
        <w:jc w:val="both"/>
        <w:rPr>
          <w:rFonts w:ascii="Helvetica" w:hAnsi="Helvetica"/>
        </w:rPr>
      </w:pPr>
      <w:r w:rsidRPr="009B55F7">
        <w:rPr>
          <w:rFonts w:ascii="Helvetica" w:hAnsi="Helvetica"/>
          <w:b/>
          <w:bCs/>
          <w:i/>
          <w:iCs/>
        </w:rPr>
        <w:t>Expected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0"/>
        <w:gridCol w:w="1055"/>
        <w:gridCol w:w="1055"/>
        <w:gridCol w:w="1070"/>
      </w:tblGrid>
      <w:tr w:rsidR="009B55F7" w:rsidRPr="009B55F7" w14:paraId="114F6B41" w14:textId="77777777" w:rsidTr="009B55F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2365BEA4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Group Number, member names and BITS ID</w:t>
            </w:r>
          </w:p>
        </w:tc>
      </w:tr>
      <w:tr w:rsidR="009B55F7" w:rsidRPr="009B55F7" w14:paraId="554614CD" w14:textId="77777777" w:rsidTr="009B55F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2ED24FA4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Domain</w:t>
            </w:r>
          </w:p>
        </w:tc>
      </w:tr>
      <w:tr w:rsidR="009B55F7" w:rsidRPr="009B55F7" w14:paraId="0972DD5A" w14:textId="77777777" w:rsidTr="009B5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8EE96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205E2D6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  <w:b/>
                <w:bCs/>
              </w:rPr>
              <w:t>PAPER 1</w:t>
            </w:r>
          </w:p>
        </w:tc>
        <w:tc>
          <w:tcPr>
            <w:tcW w:w="0" w:type="auto"/>
            <w:vAlign w:val="center"/>
            <w:hideMark/>
          </w:tcPr>
          <w:p w14:paraId="06DBE66A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  <w:b/>
                <w:bCs/>
              </w:rPr>
              <w:t>PAPER 2</w:t>
            </w:r>
          </w:p>
        </w:tc>
        <w:tc>
          <w:tcPr>
            <w:tcW w:w="0" w:type="auto"/>
            <w:vAlign w:val="center"/>
            <w:hideMark/>
          </w:tcPr>
          <w:p w14:paraId="3D232C9A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  <w:b/>
                <w:bCs/>
              </w:rPr>
              <w:t>PAPER 3</w:t>
            </w:r>
          </w:p>
        </w:tc>
      </w:tr>
      <w:tr w:rsidR="009B55F7" w:rsidRPr="009B55F7" w14:paraId="7DC25D5B" w14:textId="77777777" w:rsidTr="009B5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26B2A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  <w:b/>
                <w:bCs/>
              </w:rPr>
              <w:t>Title of the paper</w:t>
            </w:r>
          </w:p>
        </w:tc>
        <w:tc>
          <w:tcPr>
            <w:tcW w:w="0" w:type="auto"/>
            <w:vAlign w:val="center"/>
            <w:hideMark/>
          </w:tcPr>
          <w:p w14:paraId="6FF5D6D6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53FD2DE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C8963B1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</w:tr>
      <w:tr w:rsidR="009B55F7" w:rsidRPr="009B55F7" w14:paraId="5D3112C5" w14:textId="77777777" w:rsidTr="009B5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46705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  <w:b/>
                <w:bCs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14:paraId="0670E125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379F001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7F92C9B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</w:tr>
      <w:tr w:rsidR="009B55F7" w:rsidRPr="009B55F7" w14:paraId="3172F5E9" w14:textId="77777777" w:rsidTr="009B5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EEF3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  <w:b/>
                <w:bCs/>
              </w:rPr>
              <w:t>Year of publication</w:t>
            </w:r>
          </w:p>
        </w:tc>
        <w:tc>
          <w:tcPr>
            <w:tcW w:w="0" w:type="auto"/>
            <w:vAlign w:val="center"/>
            <w:hideMark/>
          </w:tcPr>
          <w:p w14:paraId="1840C2E3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7813371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29F39A4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</w:tr>
      <w:tr w:rsidR="009B55F7" w:rsidRPr="009B55F7" w14:paraId="393055E3" w14:textId="77777777" w:rsidTr="009B5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C15E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  <w:b/>
                <w:bCs/>
              </w:rPr>
              <w:t>Network used</w:t>
            </w:r>
          </w:p>
        </w:tc>
        <w:tc>
          <w:tcPr>
            <w:tcW w:w="0" w:type="auto"/>
            <w:vAlign w:val="center"/>
            <w:hideMark/>
          </w:tcPr>
          <w:p w14:paraId="0F16F5D7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EE1DF8A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A49B84E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</w:tr>
      <w:tr w:rsidR="009B55F7" w:rsidRPr="009B55F7" w14:paraId="1D530803" w14:textId="77777777" w:rsidTr="009B5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BF3B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  <w:b/>
                <w:bCs/>
              </w:rPr>
              <w:t>Depth of the network</w:t>
            </w:r>
          </w:p>
        </w:tc>
        <w:tc>
          <w:tcPr>
            <w:tcW w:w="0" w:type="auto"/>
            <w:vAlign w:val="center"/>
            <w:hideMark/>
          </w:tcPr>
          <w:p w14:paraId="70C40522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B05ED3A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D6A97EC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</w:tr>
      <w:tr w:rsidR="009B55F7" w:rsidRPr="009B55F7" w14:paraId="177F414A" w14:textId="77777777" w:rsidTr="009B5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1550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  <w:b/>
                <w:bCs/>
              </w:rPr>
              <w:t xml:space="preserve">How is the network helping the overall task? </w:t>
            </w:r>
            <w:proofErr w:type="spellStart"/>
            <w:r w:rsidRPr="009B55F7">
              <w:rPr>
                <w:rFonts w:ascii="Helvetica" w:hAnsi="Helvetica"/>
                <w:b/>
                <w:bCs/>
              </w:rPr>
              <w:t>eg</w:t>
            </w:r>
            <w:proofErr w:type="spellEnd"/>
            <w:r w:rsidRPr="009B55F7">
              <w:rPr>
                <w:rFonts w:ascii="Helvetica" w:hAnsi="Helvetica"/>
                <w:b/>
                <w:bCs/>
              </w:rPr>
              <w:t xml:space="preserve">: feature </w:t>
            </w:r>
            <w:proofErr w:type="spellStart"/>
            <w:r w:rsidRPr="009B55F7">
              <w:rPr>
                <w:rFonts w:ascii="Helvetica" w:hAnsi="Helvetica"/>
                <w:b/>
                <w:bCs/>
              </w:rPr>
              <w:t>engg</w:t>
            </w:r>
            <w:proofErr w:type="spellEnd"/>
            <w:r w:rsidRPr="009B55F7">
              <w:rPr>
                <w:rFonts w:ascii="Helvetica" w:hAnsi="Helvetica"/>
                <w:b/>
                <w:bCs/>
              </w:rPr>
              <w:t xml:space="preserve"> or classification or regression or all  </w:t>
            </w:r>
          </w:p>
        </w:tc>
        <w:tc>
          <w:tcPr>
            <w:tcW w:w="0" w:type="auto"/>
            <w:vAlign w:val="center"/>
            <w:hideMark/>
          </w:tcPr>
          <w:p w14:paraId="2EA956B6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17043E2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AE8FEAF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</w:tr>
      <w:tr w:rsidR="009B55F7" w:rsidRPr="009B55F7" w14:paraId="43576C43" w14:textId="77777777" w:rsidTr="009B5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872D4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  <w:b/>
                <w:bCs/>
              </w:rPr>
              <w:t>Loss function used</w:t>
            </w:r>
          </w:p>
        </w:tc>
        <w:tc>
          <w:tcPr>
            <w:tcW w:w="0" w:type="auto"/>
            <w:vAlign w:val="center"/>
            <w:hideMark/>
          </w:tcPr>
          <w:p w14:paraId="6159D24E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DE5E961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8370F6D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</w:tr>
      <w:tr w:rsidR="009B55F7" w:rsidRPr="009B55F7" w14:paraId="7018A155" w14:textId="77777777" w:rsidTr="009B5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31DE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  <w:b/>
                <w:bCs/>
              </w:rPr>
              <w:t>Evaluation / Performance metric used</w:t>
            </w:r>
          </w:p>
        </w:tc>
        <w:tc>
          <w:tcPr>
            <w:tcW w:w="0" w:type="auto"/>
            <w:vAlign w:val="center"/>
            <w:hideMark/>
          </w:tcPr>
          <w:p w14:paraId="5942B7DC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F94652F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AFABC5A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</w:tr>
      <w:tr w:rsidR="009B55F7" w:rsidRPr="009B55F7" w14:paraId="6C1FE5C7" w14:textId="77777777" w:rsidTr="009B5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3582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  <w:b/>
                <w:bCs/>
              </w:rPr>
              <w:t xml:space="preserve">Name of Dataset used. If </w:t>
            </w:r>
            <w:proofErr w:type="gramStart"/>
            <w:r w:rsidRPr="009B55F7">
              <w:rPr>
                <w:rFonts w:ascii="Helvetica" w:hAnsi="Helvetica"/>
                <w:b/>
                <w:bCs/>
              </w:rPr>
              <w:t>a public dataset</w:t>
            </w:r>
            <w:proofErr w:type="gramEnd"/>
            <w:r w:rsidRPr="009B55F7">
              <w:rPr>
                <w:rFonts w:ascii="Helvetica" w:hAnsi="Helvetica"/>
                <w:b/>
                <w:bCs/>
              </w:rPr>
              <w:t>, provide the URL.</w:t>
            </w:r>
          </w:p>
        </w:tc>
        <w:tc>
          <w:tcPr>
            <w:tcW w:w="0" w:type="auto"/>
            <w:vAlign w:val="center"/>
            <w:hideMark/>
          </w:tcPr>
          <w:p w14:paraId="15FBB158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3CF2CD8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DF85D4B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</w:rPr>
              <w:t> </w:t>
            </w:r>
          </w:p>
        </w:tc>
      </w:tr>
      <w:tr w:rsidR="009B55F7" w:rsidRPr="009B55F7" w14:paraId="1EA00BC9" w14:textId="77777777" w:rsidTr="009B55F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1EBEF3EA" w14:textId="77777777" w:rsidR="009B55F7" w:rsidRPr="009B55F7" w:rsidRDefault="009B55F7" w:rsidP="009B55F7">
            <w:pPr>
              <w:jc w:val="both"/>
              <w:rPr>
                <w:rFonts w:ascii="Helvetica" w:hAnsi="Helvetica"/>
              </w:rPr>
            </w:pPr>
            <w:r w:rsidRPr="009B55F7">
              <w:rPr>
                <w:rFonts w:ascii="Helvetica" w:hAnsi="Helvetica"/>
                <w:b/>
                <w:bCs/>
              </w:rPr>
              <w:t>Conclusion: </w:t>
            </w:r>
            <w:r w:rsidRPr="009B55F7">
              <w:rPr>
                <w:rFonts w:ascii="Helvetica" w:hAnsi="Helvetica"/>
              </w:rPr>
              <w:t>You must end the comparison with a proper </w:t>
            </w:r>
            <w:r w:rsidRPr="009B55F7">
              <w:rPr>
                <w:rFonts w:ascii="Helvetica" w:hAnsi="Helvetica"/>
                <w:b/>
                <w:bCs/>
              </w:rPr>
              <w:t>conclusion</w:t>
            </w:r>
            <w:r w:rsidRPr="009B55F7">
              <w:rPr>
                <w:rFonts w:ascii="Helvetica" w:hAnsi="Helvetica"/>
              </w:rPr>
              <w:t> highlighting your observations. Justify the choice of the journal over the others for the implementation in part B. </w:t>
            </w:r>
          </w:p>
        </w:tc>
      </w:tr>
    </w:tbl>
    <w:p w14:paraId="7CF0E533" w14:textId="77777777" w:rsidR="009B55F7" w:rsidRDefault="009B55F7" w:rsidP="009B55F7">
      <w:pPr>
        <w:jc w:val="both"/>
        <w:rPr>
          <w:rFonts w:ascii="Helvetica" w:hAnsi="Helvetica"/>
        </w:rPr>
      </w:pPr>
      <w:r w:rsidRPr="009B55F7">
        <w:rPr>
          <w:rFonts w:ascii="Helvetica" w:hAnsi="Helvetica"/>
        </w:rPr>
        <w:t> </w:t>
      </w:r>
    </w:p>
    <w:p w14:paraId="2BD31ED0" w14:textId="77777777" w:rsidR="009B55F7" w:rsidRPr="009B55F7" w:rsidRDefault="009B55F7" w:rsidP="009B55F7">
      <w:pPr>
        <w:jc w:val="both"/>
        <w:rPr>
          <w:rFonts w:ascii="Helvetica" w:hAnsi="Helvetica"/>
        </w:rPr>
      </w:pPr>
    </w:p>
    <w:p w14:paraId="4095C4CC" w14:textId="77777777" w:rsidR="009B55F7" w:rsidRPr="009B55F7" w:rsidRDefault="009B55F7" w:rsidP="009B55F7">
      <w:pPr>
        <w:jc w:val="center"/>
        <w:rPr>
          <w:rFonts w:ascii="Helvetica" w:hAnsi="Helvetica"/>
        </w:rPr>
      </w:pPr>
      <w:r w:rsidRPr="009B55F7">
        <w:rPr>
          <w:rFonts w:ascii="Helvetica" w:hAnsi="Helvetica"/>
          <w:b/>
          <w:bCs/>
        </w:rPr>
        <w:lastRenderedPageBreak/>
        <w:t>Part B: Implementation</w:t>
      </w:r>
    </w:p>
    <w:p w14:paraId="4CAB95E8" w14:textId="5D51DC90" w:rsidR="009B55F7" w:rsidRPr="009B55F7" w:rsidRDefault="009B55F7" w:rsidP="009B55F7">
      <w:pPr>
        <w:jc w:val="both"/>
        <w:rPr>
          <w:rFonts w:ascii="Helvetica" w:hAnsi="Helvetica"/>
        </w:rPr>
      </w:pPr>
      <w:r w:rsidRPr="009B55F7">
        <w:rPr>
          <w:rFonts w:ascii="Helvetica" w:hAnsi="Helvetica"/>
          <w:b/>
          <w:bCs/>
        </w:rPr>
        <w:t>Objective:</w:t>
      </w:r>
      <w:r w:rsidRPr="009B55F7">
        <w:rPr>
          <w:rFonts w:ascii="Helvetica" w:hAnsi="Helvetica"/>
        </w:rPr>
        <w:t> Implement one of the papers chosen in Part A using Python</w:t>
      </w:r>
      <w:r>
        <w:rPr>
          <w:rFonts w:ascii="Helvetica" w:hAnsi="Helvetica"/>
        </w:rPr>
        <w:t>,</w:t>
      </w:r>
      <w:r w:rsidRPr="009B55F7">
        <w:rPr>
          <w:rFonts w:ascii="Helvetica" w:hAnsi="Helvetica"/>
        </w:rPr>
        <w:t xml:space="preserve"> TensorFlow </w:t>
      </w:r>
      <w:proofErr w:type="spellStart"/>
      <w:r w:rsidRPr="009B55F7">
        <w:rPr>
          <w:rFonts w:ascii="Helvetica" w:hAnsi="Helvetica"/>
        </w:rPr>
        <w:t>Keras</w:t>
      </w:r>
      <w:proofErr w:type="spellEnd"/>
      <w:r w:rsidRPr="009B55F7">
        <w:rPr>
          <w:rFonts w:ascii="Helvetica" w:hAnsi="Helvetica"/>
        </w:rPr>
        <w:t xml:space="preserve"> Libraries.</w:t>
      </w:r>
    </w:p>
    <w:p w14:paraId="6DA2D047" w14:textId="77777777" w:rsidR="009B55F7" w:rsidRPr="009B55F7" w:rsidRDefault="009B55F7" w:rsidP="009B55F7">
      <w:pPr>
        <w:jc w:val="both"/>
        <w:rPr>
          <w:rFonts w:ascii="Helvetica" w:hAnsi="Helvetica"/>
        </w:rPr>
      </w:pPr>
      <w:r w:rsidRPr="009B55F7">
        <w:rPr>
          <w:rFonts w:ascii="Helvetica" w:hAnsi="Helvetica"/>
          <w:b/>
          <w:bCs/>
        </w:rPr>
        <w:t>Instructions:</w:t>
      </w:r>
    </w:p>
    <w:p w14:paraId="1A1D1C52" w14:textId="77777777" w:rsidR="009B55F7" w:rsidRPr="009B55F7" w:rsidRDefault="009B55F7" w:rsidP="009B55F7">
      <w:pPr>
        <w:numPr>
          <w:ilvl w:val="0"/>
          <w:numId w:val="2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  <w:b/>
          <w:bCs/>
        </w:rPr>
        <w:t>Implement the Paper: </w:t>
      </w:r>
      <w:r w:rsidRPr="009B55F7">
        <w:rPr>
          <w:rFonts w:ascii="Helvetica" w:hAnsi="Helvetica"/>
        </w:rPr>
        <w:t>Utilize the methodologies or algorithms detailed in your chosen paper. Ensure that the URL for the dataset is mentioned clearly.</w:t>
      </w:r>
    </w:p>
    <w:p w14:paraId="69D43840" w14:textId="77777777" w:rsidR="009B55F7" w:rsidRPr="009B55F7" w:rsidRDefault="009B55F7" w:rsidP="009B55F7">
      <w:pPr>
        <w:numPr>
          <w:ilvl w:val="0"/>
          <w:numId w:val="2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  <w:b/>
          <w:bCs/>
        </w:rPr>
        <w:t>Code Submission:</w:t>
      </w:r>
      <w:r w:rsidRPr="009B55F7">
        <w:rPr>
          <w:rFonts w:ascii="Helvetica" w:hAnsi="Helvetica"/>
        </w:rPr>
        <w:t> Upload the Python .ipynb file. Download the .ipynb file as a PDF, ensuring all outputs are clearly displayed. ZIP files are not accepted.</w:t>
      </w:r>
    </w:p>
    <w:p w14:paraId="0D7ECD83" w14:textId="77777777" w:rsidR="009B55F7" w:rsidRPr="009B55F7" w:rsidRDefault="009B55F7" w:rsidP="009B55F7">
      <w:pPr>
        <w:numPr>
          <w:ilvl w:val="0"/>
          <w:numId w:val="3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  <w:b/>
          <w:bCs/>
        </w:rPr>
        <w:t>Assignment Template: </w:t>
      </w:r>
      <w:r w:rsidRPr="009B55F7">
        <w:rPr>
          <w:rFonts w:ascii="Helvetica" w:hAnsi="Helvetica"/>
        </w:rPr>
        <w:t xml:space="preserve">Use the provided template file over Google </w:t>
      </w:r>
      <w:proofErr w:type="spellStart"/>
      <w:r w:rsidRPr="009B55F7">
        <w:rPr>
          <w:rFonts w:ascii="Helvetica" w:hAnsi="Helvetica"/>
        </w:rPr>
        <w:t>Colab</w:t>
      </w:r>
      <w:proofErr w:type="spellEnd"/>
      <w:r w:rsidRPr="009B55F7">
        <w:rPr>
          <w:rFonts w:ascii="Helvetica" w:hAnsi="Helvetica"/>
        </w:rPr>
        <w:t xml:space="preserve"> for your work.</w:t>
      </w:r>
    </w:p>
    <w:p w14:paraId="549EE165" w14:textId="77777777" w:rsidR="009B55F7" w:rsidRPr="009B55F7" w:rsidRDefault="009B55F7" w:rsidP="009B55F7">
      <w:pPr>
        <w:numPr>
          <w:ilvl w:val="0"/>
          <w:numId w:val="4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  <w:b/>
          <w:bCs/>
        </w:rPr>
        <w:t>File Naming Convention:</w:t>
      </w:r>
      <w:r w:rsidRPr="009B55F7">
        <w:rPr>
          <w:rFonts w:ascii="Helvetica" w:hAnsi="Helvetica"/>
        </w:rPr>
        <w:t> DL_assignment_2_</w:t>
      </w:r>
      <w:proofErr w:type="gramStart"/>
      <w:r w:rsidRPr="009B55F7">
        <w:rPr>
          <w:rFonts w:ascii="Helvetica" w:hAnsi="Helvetica"/>
        </w:rPr>
        <w:t>group##.</w:t>
      </w:r>
      <w:proofErr w:type="gramEnd"/>
    </w:p>
    <w:p w14:paraId="6E39D27B" w14:textId="77777777" w:rsidR="009B55F7" w:rsidRPr="009B55F7" w:rsidRDefault="009B55F7" w:rsidP="009B55F7">
      <w:pPr>
        <w:numPr>
          <w:ilvl w:val="0"/>
          <w:numId w:val="5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  <w:b/>
          <w:bCs/>
        </w:rPr>
        <w:t>Libraries: </w:t>
      </w:r>
      <w:r w:rsidRPr="009B55F7">
        <w:rPr>
          <w:rFonts w:ascii="Helvetica" w:hAnsi="Helvetica"/>
        </w:rPr>
        <w:t>Use TensorFlow/</w:t>
      </w:r>
      <w:proofErr w:type="spellStart"/>
      <w:r w:rsidRPr="009B55F7">
        <w:rPr>
          <w:rFonts w:ascii="Helvetica" w:hAnsi="Helvetica"/>
        </w:rPr>
        <w:t>Keras</w:t>
      </w:r>
      <w:proofErr w:type="spellEnd"/>
    </w:p>
    <w:p w14:paraId="3B4C9D03" w14:textId="77777777" w:rsidR="009B55F7" w:rsidRPr="009B55F7" w:rsidRDefault="009B55F7" w:rsidP="009B55F7">
      <w:pPr>
        <w:numPr>
          <w:ilvl w:val="0"/>
          <w:numId w:val="6"/>
        </w:numPr>
        <w:jc w:val="both"/>
        <w:rPr>
          <w:rFonts w:ascii="Helvetica" w:hAnsi="Helvetica"/>
        </w:rPr>
      </w:pPr>
      <w:r w:rsidRPr="009B55F7">
        <w:rPr>
          <w:rFonts w:ascii="Helvetica" w:hAnsi="Helvetica"/>
          <w:b/>
          <w:bCs/>
        </w:rPr>
        <w:t>Plagiarism &amp; Late Submissions:</w:t>
      </w:r>
      <w:r w:rsidRPr="009B55F7">
        <w:rPr>
          <w:rFonts w:ascii="Helvetica" w:hAnsi="Helvetica"/>
        </w:rPr>
        <w:t> Any plagiarism will result in zero marks. Late submissions incur a penalty of (-2) marks.</w:t>
      </w:r>
    </w:p>
    <w:p w14:paraId="3058FAD7" w14:textId="77777777" w:rsidR="00206D1B" w:rsidRPr="009B55F7" w:rsidRDefault="00206D1B" w:rsidP="009B55F7">
      <w:pPr>
        <w:jc w:val="both"/>
        <w:rPr>
          <w:rFonts w:ascii="Helvetica" w:hAnsi="Helvetica"/>
        </w:rPr>
      </w:pPr>
    </w:p>
    <w:sectPr w:rsidR="00206D1B" w:rsidRPr="009B5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33D30" w14:textId="77777777" w:rsidR="00C8512B" w:rsidRDefault="00C8512B" w:rsidP="00E94F9E">
      <w:pPr>
        <w:spacing w:after="0" w:line="240" w:lineRule="auto"/>
      </w:pPr>
      <w:r>
        <w:separator/>
      </w:r>
    </w:p>
  </w:endnote>
  <w:endnote w:type="continuationSeparator" w:id="0">
    <w:p w14:paraId="614D768C" w14:textId="77777777" w:rsidR="00C8512B" w:rsidRDefault="00C8512B" w:rsidP="00E94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EA595" w14:textId="77777777" w:rsidR="00C8512B" w:rsidRDefault="00C8512B" w:rsidP="00E94F9E">
      <w:pPr>
        <w:spacing w:after="0" w:line="240" w:lineRule="auto"/>
      </w:pPr>
      <w:r>
        <w:separator/>
      </w:r>
    </w:p>
  </w:footnote>
  <w:footnote w:type="continuationSeparator" w:id="0">
    <w:p w14:paraId="1AB0EF1B" w14:textId="77777777" w:rsidR="00C8512B" w:rsidRDefault="00C8512B" w:rsidP="00E94F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1B3D"/>
    <w:multiLevelType w:val="multilevel"/>
    <w:tmpl w:val="6308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B1389"/>
    <w:multiLevelType w:val="multilevel"/>
    <w:tmpl w:val="52A8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70EAD"/>
    <w:multiLevelType w:val="multilevel"/>
    <w:tmpl w:val="5932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6168C"/>
    <w:multiLevelType w:val="multilevel"/>
    <w:tmpl w:val="570A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13299"/>
    <w:multiLevelType w:val="multilevel"/>
    <w:tmpl w:val="96AE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D35F8"/>
    <w:multiLevelType w:val="multilevel"/>
    <w:tmpl w:val="6460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842021">
    <w:abstractNumId w:val="3"/>
  </w:num>
  <w:num w:numId="2" w16cid:durableId="962887278">
    <w:abstractNumId w:val="2"/>
  </w:num>
  <w:num w:numId="3" w16cid:durableId="1687977042">
    <w:abstractNumId w:val="0"/>
  </w:num>
  <w:num w:numId="4" w16cid:durableId="383607153">
    <w:abstractNumId w:val="1"/>
  </w:num>
  <w:num w:numId="5" w16cid:durableId="1715155840">
    <w:abstractNumId w:val="4"/>
  </w:num>
  <w:num w:numId="6" w16cid:durableId="6580747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1B"/>
    <w:rsid w:val="00206D1B"/>
    <w:rsid w:val="00526F74"/>
    <w:rsid w:val="009B55F7"/>
    <w:rsid w:val="00C8512B"/>
    <w:rsid w:val="00E9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9B4A35"/>
  <w15:chartTrackingRefBased/>
  <w15:docId w15:val="{20040CF3-DD85-426B-B249-C227DE4E4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D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4F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F9E"/>
  </w:style>
  <w:style w:type="paragraph" w:styleId="Footer">
    <w:name w:val="footer"/>
    <w:basedOn w:val="Normal"/>
    <w:link w:val="FooterChar"/>
    <w:uiPriority w:val="99"/>
    <w:unhideWhenUsed/>
    <w:rsid w:val="00E94F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0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446</Words>
  <Characters>2607</Characters>
  <Application>Microsoft Office Word</Application>
  <DocSecurity>0</DocSecurity>
  <Lines>104</Lines>
  <Paragraphs>61</Paragraphs>
  <ScaleCrop>false</ScaleCrop>
  <Company>Arizona State University</Company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Bharatesh Chakravarthi</dc:creator>
  <cp:keywords/>
  <dc:description/>
  <cp:lastModifiedBy>Bharatesh Chakravarthi</cp:lastModifiedBy>
  <cp:revision>5</cp:revision>
  <dcterms:created xsi:type="dcterms:W3CDTF">2025-07-26T00:19:00Z</dcterms:created>
  <dcterms:modified xsi:type="dcterms:W3CDTF">2025-07-26T00:20:00Z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26cc2786-7d0d-4575-89db-d4ada49e7f6f</vt:lpwstr>
  </property>
</Properties>
</file>