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90C" w:rsidRDefault="003519D6">
      <w:pPr>
        <w:spacing w:before="65" w:line="235" w:lineRule="auto"/>
        <w:ind w:left="2295" w:right="2167" w:hanging="1"/>
        <w:jc w:val="center"/>
        <w:rPr>
          <w:rFonts w:ascii="Segoe UI Symbol" w:eastAsia="Segoe UI Symbol" w:hAnsi="Segoe UI Symbol" w:cs="Segoe UI Symbol"/>
        </w:rPr>
      </w:pPr>
      <w:r>
        <w:rPr>
          <w:rFonts w:ascii="Arial" w:eastAsia="Arial" w:hAnsi="Arial" w:cs="Arial"/>
          <w:b/>
          <w:bCs/>
          <w:spacing w:val="-2"/>
          <w:w w:val="115"/>
        </w:rPr>
        <w:t xml:space="preserve">BiílaInstituteofTechnologyhScience,Pilani </w:t>
      </w:r>
      <w:r>
        <w:rPr>
          <w:rFonts w:ascii="Segoe UI Symbol" w:eastAsia="Segoe UI Symbol" w:hAnsi="Segoe UI Symbol" w:cs="Segoe UI Symbol"/>
          <w:spacing w:val="-2"/>
          <w:w w:val="115"/>
        </w:rPr>
        <w:t>WoíkI</w:t>
      </w:r>
      <w:r>
        <w:rPr>
          <w:rFonts w:ascii="Segoe UI Symbol" w:eastAsia="Segoe UI Symbol" w:hAnsi="Segoe UI Symbol" w:cs="Segoe UI Symbol"/>
          <w:spacing w:val="-2"/>
          <w:w w:val="115"/>
        </w:rPr>
        <w:t>⭲</w:t>
      </w:r>
      <w:r>
        <w:rPr>
          <w:rFonts w:ascii="Segoe UI Symbol" w:eastAsia="Segoe UI Symbol" w:hAnsi="Segoe UI Symbol" w:cs="Segoe UI Symbol"/>
          <w:spacing w:val="-2"/>
          <w:w w:val="115"/>
        </w:rPr>
        <w:t>tcoíatcdLcaí</w:t>
      </w:r>
      <w:r>
        <w:rPr>
          <w:rFonts w:ascii="Segoe UI Symbol" w:eastAsia="Segoe UI Symbol" w:hAnsi="Segoe UI Symbol" w:cs="Segoe UI Symbol"/>
          <w:spacing w:val="-2"/>
          <w:w w:val="115"/>
        </w:rPr>
        <w:t>⭲</w:t>
      </w:r>
      <w:r>
        <w:rPr>
          <w:rFonts w:ascii="Segoe UI Symbol" w:eastAsia="Segoe UI Symbol" w:hAnsi="Segoe UI Symbol" w:cs="Segoe UI Symbol"/>
          <w:spacing w:val="-2"/>
          <w:w w:val="115"/>
        </w:rPr>
        <w:t>i</w:t>
      </w:r>
      <w:r>
        <w:rPr>
          <w:rFonts w:ascii="Segoe UI Symbol" w:eastAsia="Segoe UI Symbol" w:hAnsi="Segoe UI Symbol" w:cs="Segoe UI Symbol"/>
          <w:spacing w:val="-2"/>
          <w:w w:val="115"/>
        </w:rPr>
        <w:t>⭲</w:t>
      </w:r>
      <w:r>
        <w:rPr>
          <w:rFonts w:ascii="Segoe UI Symbol" w:eastAsia="Segoe UI Symbol" w:hAnsi="Segoe UI Symbol" w:cs="Segoe UI Symbol"/>
          <w:spacing w:val="-2"/>
          <w:w w:val="115"/>
        </w:rPr>
        <w:t>oPíooíammcsDivisio</w:t>
      </w:r>
      <w:r>
        <w:rPr>
          <w:rFonts w:ascii="Segoe UI Symbol" w:eastAsia="Segoe UI Symbol" w:hAnsi="Segoe UI Symbol" w:cs="Segoe UI Symbol"/>
          <w:spacing w:val="-2"/>
          <w:w w:val="115"/>
        </w:rPr>
        <w:t>⭲</w:t>
      </w:r>
      <w:r>
        <w:rPr>
          <w:rFonts w:ascii="Segoe UI Symbol" w:eastAsia="Segoe UI Symbol" w:hAnsi="Segoe UI Symbol" w:cs="Segoe UI Symbol"/>
          <w:spacing w:val="-2"/>
          <w:w w:val="115"/>
        </w:rPr>
        <w:t xml:space="preserve"> </w:t>
      </w:r>
      <w:r>
        <w:rPr>
          <w:rFonts w:ascii="Segoe UI Symbol" w:eastAsia="Segoe UI Symbol" w:hAnsi="Segoe UI Symbol" w:cs="Segoe UI Symbol"/>
          <w:w w:val="115"/>
        </w:rPr>
        <w:t>Scco</w:t>
      </w:r>
      <w:r>
        <w:rPr>
          <w:rFonts w:ascii="Segoe UI Symbol" w:eastAsia="Segoe UI Symbol" w:hAnsi="Segoe UI Symbol" w:cs="Segoe UI Symbol"/>
          <w:w w:val="115"/>
        </w:rPr>
        <w:t>⭲</w:t>
      </w:r>
      <w:r>
        <w:rPr>
          <w:rFonts w:ascii="Segoe UI Symbol" w:eastAsia="Segoe UI Symbol" w:hAnsi="Segoe UI Symbol" w:cs="Segoe UI Symbol"/>
          <w:w w:val="115"/>
        </w:rPr>
        <w:t>d Scmcstcí 2022-2023</w:t>
      </w:r>
    </w:p>
    <w:p w:rsidR="00D2690C" w:rsidRDefault="003519D6">
      <w:pPr>
        <w:pStyle w:val="BodyText"/>
        <w:spacing w:line="282" w:lineRule="exact"/>
        <w:ind w:left="126"/>
        <w:jc w:val="center"/>
        <w:rPr>
          <w:rFonts w:ascii="Segoe UI Symbol" w:hAnsi="Segoe UI Symbol"/>
        </w:rPr>
      </w:pPr>
      <w:r>
        <w:rPr>
          <w:rFonts w:ascii="Segoe UI Symbol" w:hAnsi="Segoe UI Symbol"/>
          <w:spacing w:val="-2"/>
          <w:w w:val="120"/>
        </w:rPr>
        <w:t>Mid-Scmcstcí"cst(EC-2Rcoulaí)</w:t>
      </w:r>
    </w:p>
    <w:p w:rsidR="00D2690C" w:rsidRDefault="003519D6">
      <w:pPr>
        <w:tabs>
          <w:tab w:val="left" w:pos="4928"/>
          <w:tab w:val="left" w:pos="5403"/>
          <w:tab w:val="left" w:pos="6207"/>
          <w:tab w:val="left" w:pos="7341"/>
        </w:tabs>
        <w:spacing w:before="33" w:line="276" w:lineRule="auto"/>
        <w:ind w:left="141" w:right="423"/>
      </w:pPr>
      <w:r>
        <w:rPr>
          <w:rFonts w:ascii="Arial"/>
          <w:b/>
          <w:sz w:val="20"/>
        </w:rPr>
        <w:t xml:space="preserve">Course No. </w:t>
      </w:r>
      <w:r>
        <w:rPr>
          <w:sz w:val="20"/>
        </w:rPr>
        <w:t>: AIMLCZG512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Arial"/>
          <w:b/>
          <w:sz w:val="20"/>
        </w:rPr>
        <w:t>Course Title</w:t>
      </w:r>
      <w:r>
        <w:rPr>
          <w:sz w:val="20"/>
        </w:rPr>
        <w:t xml:space="preserve">:Deep Reinforcement Learning </w:t>
      </w:r>
      <w:r>
        <w:rPr>
          <w:rFonts w:ascii="Arial"/>
          <w:b/>
          <w:sz w:val="20"/>
        </w:rPr>
        <w:t xml:space="preserve">Nature of Exam </w:t>
      </w:r>
      <w:r>
        <w:rPr>
          <w:sz w:val="20"/>
        </w:rPr>
        <w:t xml:space="preserve">: ClosedBook </w:t>
      </w:r>
      <w:r>
        <w:rPr>
          <w:rFonts w:ascii="Arial"/>
          <w:b/>
          <w:sz w:val="20"/>
        </w:rPr>
        <w:t xml:space="preserve">Weightage </w:t>
      </w:r>
      <w:r>
        <w:rPr>
          <w:sz w:val="20"/>
        </w:rPr>
        <w:t>: 30%</w:t>
      </w:r>
      <w:r>
        <w:rPr>
          <w:sz w:val="20"/>
        </w:rPr>
        <w:tab/>
      </w:r>
      <w:r>
        <w:rPr>
          <w:rFonts w:ascii="Arial"/>
          <w:b/>
          <w:sz w:val="20"/>
        </w:rPr>
        <w:t xml:space="preserve">No. of Pages </w:t>
      </w:r>
      <w:r>
        <w:rPr>
          <w:sz w:val="20"/>
        </w:rPr>
        <w:t>= 2 ;</w:t>
      </w:r>
      <w:r>
        <w:rPr>
          <w:sz w:val="20"/>
        </w:rPr>
        <w:tab/>
      </w:r>
      <w:r>
        <w:rPr>
          <w:rFonts w:ascii="Arial"/>
          <w:b/>
          <w:sz w:val="20"/>
        </w:rPr>
        <w:t>No.OfQuestions=</w:t>
      </w:r>
      <w:r>
        <w:rPr>
          <w:sz w:val="20"/>
        </w:rPr>
        <w:t xml:space="preserve">5; </w:t>
      </w:r>
      <w:r>
        <w:rPr>
          <w:rFonts w:ascii="Arial"/>
          <w:b/>
        </w:rPr>
        <w:t>Duration</w:t>
      </w:r>
      <w:r>
        <w:t>:2</w:t>
      </w:r>
      <w:r>
        <w:rPr>
          <w:spacing w:val="-2"/>
        </w:rPr>
        <w:t>Hours;</w:t>
      </w:r>
      <w:r>
        <w:tab/>
      </w:r>
      <w:r>
        <w:tab/>
      </w:r>
      <w:r>
        <w:tab/>
      </w:r>
      <w:r>
        <w:rPr>
          <w:rFonts w:ascii="Arial"/>
          <w:b/>
        </w:rPr>
        <w:t>DateofExam</w:t>
      </w:r>
      <w:r>
        <w:t>:27-01-2024</w:t>
      </w:r>
      <w:r>
        <w:rPr>
          <w:spacing w:val="-4"/>
        </w:rPr>
        <w:t>(FN)</w:t>
      </w:r>
    </w:p>
    <w:p w:rsidR="00D2690C" w:rsidRDefault="00D2690C">
      <w:pPr>
        <w:pStyle w:val="BodyText"/>
        <w:spacing w:before="6"/>
        <w:ind w:left="0"/>
        <w:jc w:val="left"/>
        <w:rPr>
          <w:sz w:val="12"/>
        </w:rPr>
      </w:pPr>
      <w:r>
        <w:rPr>
          <w:sz w:val="12"/>
        </w:rPr>
        <w:pict>
          <v:shape id="docshape2" o:spid="_x0000_s1027" style="position:absolute;margin-left:60pt;margin-top:8.4pt;width:476pt;height:.1pt;z-index:-15728640;mso-wrap-distance-left:0;mso-wrap-distance-right:0;mso-position-horizontal-relative:page" coordorigin="1200,168" coordsize="9520,0" path="m1200,168r9520,e" filled="f" strokecolor="#878787" strokeweight="1pt">
            <v:path arrowok="t"/>
            <w10:wrap type="topAndBottom" anchorx="page"/>
          </v:shape>
        </w:pict>
      </w:r>
    </w:p>
    <w:p w:rsidR="00D2690C" w:rsidRDefault="003519D6">
      <w:pPr>
        <w:pStyle w:val="Heading1"/>
        <w:spacing w:before="113"/>
        <w:rPr>
          <w:rFonts w:ascii="Arial MT"/>
          <w:b w:val="0"/>
          <w:u w:val="none"/>
        </w:rPr>
      </w:pPr>
      <w:r>
        <w:rPr>
          <w:u w:val="none"/>
        </w:rPr>
        <w:t>Noteto</w:t>
      </w:r>
      <w:r>
        <w:rPr>
          <w:spacing w:val="-2"/>
          <w:u w:val="none"/>
        </w:rPr>
        <w:t>Students</w:t>
      </w:r>
      <w:r>
        <w:rPr>
          <w:rFonts w:ascii="Arial MT"/>
          <w:b w:val="0"/>
          <w:spacing w:val="-2"/>
          <w:u w:val="none"/>
        </w:rPr>
        <w:t>:</w:t>
      </w:r>
    </w:p>
    <w:p w:rsidR="00D2690C" w:rsidRDefault="003519D6">
      <w:pPr>
        <w:pStyle w:val="ListParagraph"/>
        <w:numPr>
          <w:ilvl w:val="0"/>
          <w:numId w:val="5"/>
        </w:numPr>
        <w:tabs>
          <w:tab w:val="left" w:pos="859"/>
        </w:tabs>
        <w:spacing w:before="38"/>
        <w:ind w:left="859" w:hanging="358"/>
      </w:pPr>
      <w:r>
        <w:t>Answerallthe</w:t>
      </w:r>
      <w:r>
        <w:rPr>
          <w:spacing w:val="-2"/>
        </w:rPr>
        <w:t>questions.</w:t>
      </w:r>
    </w:p>
    <w:p w:rsidR="00D2690C" w:rsidRDefault="003519D6">
      <w:pPr>
        <w:pStyle w:val="ListParagraph"/>
        <w:numPr>
          <w:ilvl w:val="0"/>
          <w:numId w:val="5"/>
        </w:numPr>
        <w:tabs>
          <w:tab w:val="left" w:pos="859"/>
        </w:tabs>
        <w:spacing w:before="38"/>
        <w:ind w:left="859" w:hanging="358"/>
      </w:pPr>
      <w:r>
        <w:t>Writeyournameandsignattheendofallthe</w:t>
      </w:r>
      <w:r>
        <w:rPr>
          <w:spacing w:val="-2"/>
        </w:rPr>
        <w:t>pages.</w:t>
      </w:r>
    </w:p>
    <w:p w:rsidR="00D2690C" w:rsidRDefault="003519D6">
      <w:pPr>
        <w:pStyle w:val="ListParagraph"/>
        <w:numPr>
          <w:ilvl w:val="0"/>
          <w:numId w:val="5"/>
        </w:numPr>
        <w:tabs>
          <w:tab w:val="left" w:pos="859"/>
        </w:tabs>
        <w:spacing w:before="38"/>
        <w:ind w:left="859" w:hanging="358"/>
      </w:pPr>
      <w:r>
        <w:t>Assumptionsmadeifany,shouldbestatedclearlyatthebeginningofyour</w:t>
      </w:r>
      <w:r>
        <w:rPr>
          <w:spacing w:val="-2"/>
        </w:rPr>
        <w:t>answer.</w:t>
      </w:r>
    </w:p>
    <w:p w:rsidR="00D2690C" w:rsidRDefault="00D2690C">
      <w:pPr>
        <w:pStyle w:val="BodyText"/>
        <w:spacing w:before="3"/>
        <w:ind w:left="0"/>
        <w:jc w:val="left"/>
        <w:rPr>
          <w:sz w:val="16"/>
        </w:rPr>
      </w:pPr>
      <w:r>
        <w:rPr>
          <w:sz w:val="16"/>
        </w:rPr>
        <w:pict>
          <v:shape id="docshape3" o:spid="_x0000_s1026" style="position:absolute;margin-left:60pt;margin-top:10.55pt;width:476pt;height:.1pt;z-index:-15728128;mso-wrap-distance-left:0;mso-wrap-distance-right:0;mso-position-horizontal-relative:page" coordorigin="1200,211" coordsize="9520,0" path="m1200,211r9520,e" filled="f" strokecolor="#878787" strokeweight="1pt">
            <v:path arrowok="t"/>
            <w10:wrap type="topAndBottom" anchorx="page"/>
          </v:shape>
        </w:pict>
      </w:r>
    </w:p>
    <w:p w:rsidR="00D2690C" w:rsidRDefault="00D2690C">
      <w:pPr>
        <w:pStyle w:val="BodyText"/>
        <w:spacing w:before="145"/>
        <w:ind w:left="0"/>
        <w:jc w:val="left"/>
      </w:pPr>
    </w:p>
    <w:p w:rsidR="00D2690C" w:rsidRDefault="003519D6">
      <w:pPr>
        <w:spacing w:line="276" w:lineRule="auto"/>
        <w:ind w:left="141" w:right="27"/>
        <w:jc w:val="both"/>
      </w:pPr>
      <w:r>
        <w:rPr>
          <w:rFonts w:ascii="Arial"/>
          <w:b/>
        </w:rPr>
        <w:t>Q1) [</w:t>
      </w:r>
      <w:r>
        <w:rPr>
          <w:rFonts w:ascii="Arial"/>
          <w:b/>
          <w:u w:val="single"/>
        </w:rPr>
        <w:t>Write the answer in an A4 Sheet, Scan &amp; Upload</w:t>
      </w:r>
      <w:r>
        <w:rPr>
          <w:rFonts w:ascii="Arial"/>
          <w:b/>
        </w:rPr>
        <w:t xml:space="preserve">] </w:t>
      </w:r>
      <w:r>
        <w:t>Consider tic-tac-toe to answer this question.Assume that states are numbered from S</w:t>
      </w:r>
      <w:r>
        <w:rPr>
          <w:vertAlign w:val="subscript"/>
        </w:rPr>
        <w:t>1</w:t>
      </w:r>
      <w:r>
        <w:t xml:space="preserve"> to S</w:t>
      </w:r>
      <w:r>
        <w:rPr>
          <w:vertAlign w:val="subscript"/>
        </w:rPr>
        <w:t>n</w:t>
      </w:r>
      <w:r>
        <w:t>.</w:t>
      </w:r>
    </w:p>
    <w:p w:rsidR="00D2690C" w:rsidRPr="00020B02" w:rsidRDefault="003519D6">
      <w:pPr>
        <w:pStyle w:val="ListParagraph"/>
        <w:numPr>
          <w:ilvl w:val="1"/>
          <w:numId w:val="5"/>
        </w:numPr>
        <w:tabs>
          <w:tab w:val="left" w:pos="859"/>
          <w:tab w:val="left" w:pos="861"/>
        </w:tabs>
        <w:spacing w:line="276" w:lineRule="auto"/>
        <w:ind w:right="21"/>
        <w:jc w:val="both"/>
      </w:pPr>
      <w:r>
        <w:t>List the four elements of reinforcement learning and write one well-articulated formal statement explaining the role</w:t>
      </w:r>
      <w:r>
        <w:t xml:space="preserve"> of each element. [</w:t>
      </w:r>
      <w:r>
        <w:rPr>
          <w:color w:val="980000"/>
          <w:highlight w:val="yellow"/>
        </w:rPr>
        <w:t>2 M</w:t>
      </w:r>
      <w:r>
        <w:rPr>
          <w:color w:val="000000"/>
        </w:rPr>
        <w:t>]</w:t>
      </w:r>
    </w:p>
    <w:p w:rsidR="00020B02" w:rsidRDefault="00020B02" w:rsidP="00020B02">
      <w:pPr>
        <w:pStyle w:val="ListParagraph"/>
        <w:tabs>
          <w:tab w:val="left" w:pos="859"/>
          <w:tab w:val="left" w:pos="861"/>
        </w:tabs>
        <w:spacing w:line="276" w:lineRule="auto"/>
        <w:ind w:right="21" w:firstLine="0"/>
        <w:jc w:val="left"/>
      </w:pPr>
      <w:r>
        <w:rPr>
          <w:noProof/>
        </w:rPr>
        <w:drawing>
          <wp:inline distT="0" distB="0" distL="0" distR="0">
            <wp:extent cx="6219825" cy="2327983"/>
            <wp:effectExtent l="19050" t="0" r="9525" b="0"/>
            <wp:docPr id="1" name="Picture 1" descr="C:\Users\Admin\Downloads\im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img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327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Pr="00020B02" w:rsidRDefault="003519D6">
      <w:pPr>
        <w:pStyle w:val="ListParagraph"/>
        <w:numPr>
          <w:ilvl w:val="1"/>
          <w:numId w:val="5"/>
        </w:numPr>
        <w:tabs>
          <w:tab w:val="left" w:pos="859"/>
          <w:tab w:val="left" w:pos="861"/>
        </w:tabs>
        <w:spacing w:line="276" w:lineRule="auto"/>
        <w:ind w:right="20"/>
        <w:jc w:val="both"/>
      </w:pPr>
      <w:r>
        <w:t>Write the temporal difference rule for learning each state's value. [</w:t>
      </w:r>
      <w:r>
        <w:rPr>
          <w:color w:val="980000"/>
          <w:highlight w:val="yellow"/>
        </w:rPr>
        <w:t>0.5 M</w:t>
      </w:r>
      <w:r>
        <w:rPr>
          <w:color w:val="000000"/>
        </w:rPr>
        <w:t>].Explain various elements and the workings of this rule. [</w:t>
      </w:r>
      <w:r>
        <w:rPr>
          <w:color w:val="980000"/>
          <w:highlight w:val="yellow"/>
        </w:rPr>
        <w:t>1.5 M</w:t>
      </w:r>
      <w:r>
        <w:rPr>
          <w:color w:val="000000"/>
        </w:rPr>
        <w:t>]</w:t>
      </w:r>
    </w:p>
    <w:p w:rsidR="00020B02" w:rsidRDefault="00020B02" w:rsidP="00020B02">
      <w:pPr>
        <w:pStyle w:val="ListParagraph"/>
        <w:tabs>
          <w:tab w:val="left" w:pos="859"/>
          <w:tab w:val="left" w:pos="861"/>
        </w:tabs>
        <w:spacing w:line="276" w:lineRule="auto"/>
        <w:ind w:right="20" w:firstLine="0"/>
        <w:jc w:val="left"/>
      </w:pPr>
      <w:r>
        <w:rPr>
          <w:noProof/>
        </w:rPr>
        <w:drawing>
          <wp:inline distT="0" distB="0" distL="0" distR="0">
            <wp:extent cx="6219825" cy="3316085"/>
            <wp:effectExtent l="19050" t="0" r="9525" b="0"/>
            <wp:docPr id="2" name="Picture 2" descr="C:\Users\Admin\Downloads\im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img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316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Default="003519D6">
      <w:pPr>
        <w:pStyle w:val="ListParagraph"/>
        <w:numPr>
          <w:ilvl w:val="1"/>
          <w:numId w:val="5"/>
        </w:numPr>
        <w:tabs>
          <w:tab w:val="left" w:pos="858"/>
          <w:tab w:val="left" w:pos="861"/>
        </w:tabs>
        <w:spacing w:line="276" w:lineRule="auto"/>
        <w:ind w:right="22"/>
        <w:jc w:val="both"/>
      </w:pPr>
      <w:r>
        <w:lastRenderedPageBreak/>
        <w:t>Let the value of the current state be 4.5, and all its possible successor/predecessor</w:t>
      </w:r>
      <w:r w:rsidR="00505058">
        <w:t xml:space="preserve"> </w:t>
      </w:r>
      <w:r>
        <w:t>states have a value of 2.7. Use 0.9 to be the parameter value for</w:t>
      </w:r>
      <w:r w:rsidR="00020B02">
        <w:t xml:space="preserve"> </w:t>
      </w:r>
      <w:r>
        <w:t>anyparameter</w:t>
      </w:r>
      <w:r w:rsidR="00020B02">
        <w:t xml:space="preserve"> </w:t>
      </w:r>
      <w:r>
        <w:t>you</w:t>
      </w:r>
      <w:r w:rsidR="00020B02">
        <w:t xml:space="preserve"> </w:t>
      </w:r>
      <w:r>
        <w:t>need</w:t>
      </w:r>
      <w:r w:rsidR="00020B02">
        <w:t xml:space="preserve"> </w:t>
      </w:r>
      <w:r>
        <w:t>to</w:t>
      </w:r>
      <w:r w:rsidR="00020B02">
        <w:t xml:space="preserve"> </w:t>
      </w:r>
      <w:r>
        <w:t>use to solve this problem. Giventhis,Revise</w:t>
      </w:r>
      <w:r w:rsidR="00505058">
        <w:t xml:space="preserve"> </w:t>
      </w:r>
      <w:r>
        <w:t>the</w:t>
      </w:r>
      <w:r w:rsidR="00505058">
        <w:t xml:space="preserve"> </w:t>
      </w:r>
      <w:r>
        <w:t>estimate</w:t>
      </w:r>
      <w:r w:rsidR="00505058">
        <w:t xml:space="preserve"> </w:t>
      </w:r>
      <w:r>
        <w:t>of</w:t>
      </w:r>
      <w:r w:rsidR="00505058">
        <w:t xml:space="preserve"> </w:t>
      </w:r>
      <w:r>
        <w:t>the</w:t>
      </w:r>
      <w:r w:rsidR="00505058">
        <w:t xml:space="preserve"> </w:t>
      </w:r>
      <w:r>
        <w:t>value</w:t>
      </w:r>
      <w:r w:rsidR="00505058">
        <w:t xml:space="preserve"> </w:t>
      </w:r>
      <w:r>
        <w:t>of</w:t>
      </w:r>
      <w:r w:rsidR="00505058">
        <w:t xml:space="preserve"> </w:t>
      </w:r>
      <w:r>
        <w:t>the</w:t>
      </w:r>
      <w:r w:rsidR="00505058">
        <w:t xml:space="preserve"> </w:t>
      </w:r>
      <w:r>
        <w:t>current</w:t>
      </w:r>
      <w:r w:rsidR="00505058">
        <w:t xml:space="preserve"> </w:t>
      </w:r>
      <w:r>
        <w:t>state</w:t>
      </w:r>
      <w:r w:rsidR="00505058">
        <w:t xml:space="preserve"> </w:t>
      </w:r>
      <w:r>
        <w:t>using your answer to (b).Explain your answer [</w:t>
      </w:r>
      <w:r>
        <w:rPr>
          <w:color w:val="980000"/>
          <w:highlight w:val="yellow"/>
        </w:rPr>
        <w:t>2 M</w:t>
      </w:r>
      <w:r>
        <w:rPr>
          <w:color w:val="000000"/>
        </w:rPr>
        <w:t>]</w:t>
      </w:r>
    </w:p>
    <w:p w:rsidR="00D2690C" w:rsidRDefault="003519D6">
      <w:pPr>
        <w:pStyle w:val="BodyText"/>
        <w:ind w:left="7268"/>
      </w:pPr>
      <w:r>
        <w:t>[2.0+2.0+2.0=6</w:t>
      </w:r>
      <w:r>
        <w:rPr>
          <w:spacing w:val="-2"/>
        </w:rPr>
        <w:t xml:space="preserve"> Marks]</w:t>
      </w:r>
    </w:p>
    <w:p w:rsidR="00D2690C" w:rsidRDefault="00505058" w:rsidP="00505058">
      <w:pPr>
        <w:pStyle w:val="BodyText"/>
        <w:spacing w:before="76"/>
        <w:ind w:left="0"/>
        <w:jc w:val="center"/>
      </w:pPr>
      <w:r>
        <w:rPr>
          <w:noProof/>
        </w:rPr>
        <w:drawing>
          <wp:inline distT="0" distB="0" distL="0" distR="0">
            <wp:extent cx="3761105" cy="2966085"/>
            <wp:effectExtent l="19050" t="0" r="0" b="0"/>
            <wp:docPr id="3" name="Picture 3" descr="C:\Users\Admin\Downloads\im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img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058" w:rsidRDefault="00505058">
      <w:pPr>
        <w:pStyle w:val="BodyText"/>
        <w:spacing w:before="76"/>
        <w:ind w:left="0"/>
        <w:jc w:val="left"/>
      </w:pPr>
    </w:p>
    <w:p w:rsidR="00D2690C" w:rsidRDefault="003519D6">
      <w:pPr>
        <w:pStyle w:val="Heading1"/>
        <w:rPr>
          <w:u w:val="none"/>
        </w:rPr>
      </w:pPr>
      <w:r>
        <w:rPr>
          <w:u w:val="none"/>
        </w:rPr>
        <w:t>Q2)[</w:t>
      </w:r>
      <w:r>
        <w:t>Writetheans</w:t>
      </w:r>
      <w:r>
        <w:t>werinA4Sheet,Scan&amp;</w:t>
      </w:r>
      <w:r>
        <w:rPr>
          <w:spacing w:val="-2"/>
        </w:rPr>
        <w:t>Upload</w:t>
      </w:r>
      <w:r>
        <w:rPr>
          <w:spacing w:val="-2"/>
          <w:u w:val="none"/>
        </w:rPr>
        <w:t>]</w:t>
      </w:r>
    </w:p>
    <w:p w:rsidR="00D2690C" w:rsidRPr="00505058" w:rsidRDefault="003519D6">
      <w:pPr>
        <w:pStyle w:val="ListParagraph"/>
        <w:numPr>
          <w:ilvl w:val="0"/>
          <w:numId w:val="4"/>
        </w:numPr>
        <w:tabs>
          <w:tab w:val="left" w:pos="859"/>
          <w:tab w:val="left" w:pos="861"/>
        </w:tabs>
        <w:spacing w:before="38" w:line="276" w:lineRule="auto"/>
        <w:ind w:right="17"/>
        <w:jc w:val="both"/>
      </w:pPr>
      <w:r>
        <w:t>Write any one use-case (application) which can be modeled asamulti-armedbanditforits solution. Your answer should have all the elements that identify the use case and can be modeled as a multi-armed bandit problem. [</w:t>
      </w:r>
      <w:r>
        <w:rPr>
          <w:color w:val="980000"/>
          <w:highlight w:val="yellow"/>
        </w:rPr>
        <w:t>2 M</w:t>
      </w:r>
      <w:r>
        <w:rPr>
          <w:color w:val="000000"/>
        </w:rPr>
        <w:t>]</w:t>
      </w:r>
    </w:p>
    <w:p w:rsidR="00505058" w:rsidRDefault="00505058" w:rsidP="00505058">
      <w:pPr>
        <w:pStyle w:val="ListParagraph"/>
        <w:tabs>
          <w:tab w:val="left" w:pos="859"/>
          <w:tab w:val="left" w:pos="861"/>
        </w:tabs>
        <w:spacing w:before="38" w:line="276" w:lineRule="auto"/>
        <w:ind w:right="17" w:firstLine="0"/>
        <w:jc w:val="left"/>
      </w:pPr>
      <w:r>
        <w:rPr>
          <w:noProof/>
        </w:rPr>
        <w:drawing>
          <wp:inline distT="0" distB="0" distL="0" distR="0">
            <wp:extent cx="4603750" cy="1248410"/>
            <wp:effectExtent l="19050" t="0" r="6350" b="0"/>
            <wp:docPr id="4" name="Picture 4" descr="C:\Users\Admin\Downloads\im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img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24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Pr="00505058" w:rsidRDefault="003519D6">
      <w:pPr>
        <w:pStyle w:val="ListParagraph"/>
        <w:numPr>
          <w:ilvl w:val="0"/>
          <w:numId w:val="4"/>
        </w:numPr>
        <w:tabs>
          <w:tab w:val="left" w:pos="859"/>
          <w:tab w:val="left" w:pos="861"/>
        </w:tabs>
        <w:spacing w:line="276" w:lineRule="auto"/>
        <w:ind w:right="26"/>
        <w:jc w:val="both"/>
      </w:pPr>
      <w:r>
        <w:t>Writedown</w:t>
      </w:r>
      <w:r>
        <w:t>abandit</w:t>
      </w:r>
      <w:r>
        <w:rPr>
          <w:rFonts w:ascii="Arial" w:eastAsia="Arial"/>
          <w:b/>
          <w:u w:val="single"/>
        </w:rPr>
        <w:t>algorithm</w:t>
      </w:r>
      <w:r>
        <w:t>thatis</w:t>
      </w:r>
      <w:r w:rsidR="00505058">
        <w:t>epsilon</w:t>
      </w:r>
      <w:r>
        <w:t>-greedy.[Note:onlyaformalalgorithmpseudo-code will be accepted as an answer.] [</w:t>
      </w:r>
      <w:r>
        <w:rPr>
          <w:color w:val="980000"/>
          <w:highlight w:val="yellow"/>
        </w:rPr>
        <w:t>2 M</w:t>
      </w:r>
      <w:r>
        <w:rPr>
          <w:color w:val="000000"/>
        </w:rPr>
        <w:t>]. Comment on the efficiency of this algorithm. [</w:t>
      </w:r>
      <w:r>
        <w:rPr>
          <w:color w:val="980000"/>
          <w:highlight w:val="yellow"/>
        </w:rPr>
        <w:t>0.5 M</w:t>
      </w:r>
      <w:r>
        <w:rPr>
          <w:color w:val="000000"/>
        </w:rPr>
        <w:t>].</w:t>
      </w:r>
    </w:p>
    <w:p w:rsidR="00505058" w:rsidRDefault="00505058" w:rsidP="00505058">
      <w:pPr>
        <w:pStyle w:val="ListParagraph"/>
        <w:tabs>
          <w:tab w:val="left" w:pos="859"/>
          <w:tab w:val="left" w:pos="861"/>
        </w:tabs>
        <w:spacing w:line="276" w:lineRule="auto"/>
        <w:ind w:right="26" w:firstLine="0"/>
        <w:jc w:val="left"/>
      </w:pPr>
      <w:r>
        <w:rPr>
          <w:noProof/>
        </w:rPr>
        <w:drawing>
          <wp:inline distT="0" distB="0" distL="0" distR="0">
            <wp:extent cx="4826635" cy="219456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Default="003519D6">
      <w:pPr>
        <w:pStyle w:val="ListParagraph"/>
        <w:numPr>
          <w:ilvl w:val="0"/>
          <w:numId w:val="4"/>
        </w:numPr>
        <w:tabs>
          <w:tab w:val="left" w:pos="858"/>
        </w:tabs>
        <w:ind w:left="858" w:hanging="357"/>
        <w:jc w:val="both"/>
      </w:pPr>
      <w:r>
        <w:t>Howdoesthisalgorithmbalanceexplorationvsexploitationtrade-off?Explain.[</w:t>
      </w:r>
      <w:r>
        <w:rPr>
          <w:color w:val="980000"/>
          <w:highlight w:val="yellow"/>
        </w:rPr>
        <w:t>1.5</w:t>
      </w:r>
      <w:r>
        <w:rPr>
          <w:color w:val="980000"/>
          <w:spacing w:val="-5"/>
          <w:highlight w:val="yellow"/>
        </w:rPr>
        <w:t>M</w:t>
      </w:r>
      <w:r>
        <w:rPr>
          <w:color w:val="000000"/>
          <w:spacing w:val="-5"/>
        </w:rPr>
        <w:t>].</w:t>
      </w:r>
    </w:p>
    <w:p w:rsidR="00D2690C" w:rsidRDefault="003519D6">
      <w:pPr>
        <w:pStyle w:val="BodyText"/>
        <w:spacing w:before="38"/>
        <w:ind w:left="7268"/>
        <w:rPr>
          <w:spacing w:val="-2"/>
        </w:rPr>
      </w:pPr>
      <w:r>
        <w:t>[2.0+2.5+1.5=6</w:t>
      </w:r>
      <w:r>
        <w:rPr>
          <w:spacing w:val="-2"/>
        </w:rPr>
        <w:t xml:space="preserve"> Marks]</w:t>
      </w:r>
    </w:p>
    <w:p w:rsidR="00505058" w:rsidRDefault="00505058" w:rsidP="00505058">
      <w:pPr>
        <w:pStyle w:val="BodyText"/>
        <w:spacing w:before="38"/>
      </w:pPr>
      <w:r>
        <w:rPr>
          <w:noProof/>
        </w:rPr>
        <w:lastRenderedPageBreak/>
        <w:drawing>
          <wp:inline distT="0" distB="0" distL="0" distR="0">
            <wp:extent cx="4675505" cy="1069975"/>
            <wp:effectExtent l="19050" t="0" r="0" b="0"/>
            <wp:docPr id="6" name="Picture 6" descr="C:\Users\Admin\Downloads\im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img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106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Default="00D2690C">
      <w:pPr>
        <w:pStyle w:val="BodyText"/>
        <w:spacing w:before="76"/>
        <w:ind w:left="0"/>
        <w:jc w:val="left"/>
      </w:pPr>
    </w:p>
    <w:p w:rsidR="00D2690C" w:rsidRDefault="003519D6">
      <w:pPr>
        <w:pStyle w:val="Heading1"/>
        <w:rPr>
          <w:u w:val="none"/>
        </w:rPr>
      </w:pPr>
      <w:r>
        <w:rPr>
          <w:u w:val="none"/>
        </w:rPr>
        <w:t>Q3)[</w:t>
      </w:r>
      <w:r>
        <w:t>WritetheanswerinA4Sheet,Scan&amp;</w:t>
      </w:r>
      <w:r>
        <w:rPr>
          <w:spacing w:val="-2"/>
        </w:rPr>
        <w:t>Upload</w:t>
      </w:r>
      <w:r>
        <w:rPr>
          <w:spacing w:val="-2"/>
          <w:u w:val="none"/>
        </w:rPr>
        <w:t>]</w:t>
      </w:r>
    </w:p>
    <w:p w:rsidR="00D2690C" w:rsidRPr="00505058" w:rsidRDefault="003519D6">
      <w:pPr>
        <w:pStyle w:val="ListParagraph"/>
        <w:numPr>
          <w:ilvl w:val="0"/>
          <w:numId w:val="3"/>
        </w:numPr>
        <w:tabs>
          <w:tab w:val="left" w:pos="859"/>
          <w:tab w:val="left" w:pos="861"/>
        </w:tabs>
        <w:spacing w:before="38" w:line="276" w:lineRule="auto"/>
        <w:ind w:right="20"/>
        <w:jc w:val="both"/>
      </w:pPr>
      <w:r>
        <w:t>Devise two example tasks of your own that fitintotheMDPframework,identifyingforeach its states, actions, and rewards. Make the examples as different from each other as possible. [</w:t>
      </w:r>
      <w:r>
        <w:rPr>
          <w:color w:val="980000"/>
          <w:highlight w:val="yellow"/>
        </w:rPr>
        <w:t>2 M</w:t>
      </w:r>
      <w:r>
        <w:rPr>
          <w:color w:val="000000"/>
        </w:rPr>
        <w:t>]</w:t>
      </w:r>
    </w:p>
    <w:p w:rsidR="00505058" w:rsidRDefault="00505058" w:rsidP="00505058">
      <w:pPr>
        <w:pStyle w:val="ListParagraph"/>
        <w:tabs>
          <w:tab w:val="left" w:pos="859"/>
          <w:tab w:val="left" w:pos="861"/>
        </w:tabs>
        <w:spacing w:before="38" w:line="276" w:lineRule="auto"/>
        <w:ind w:right="20" w:firstLine="0"/>
        <w:jc w:val="left"/>
      </w:pPr>
      <w:r>
        <w:rPr>
          <w:noProof/>
        </w:rPr>
        <w:drawing>
          <wp:inline distT="0" distB="0" distL="0" distR="0">
            <wp:extent cx="3209290" cy="2070100"/>
            <wp:effectExtent l="19050" t="0" r="0" b="0"/>
            <wp:docPr id="7" name="Picture 7" descr="C:\Users\Admin\Downloads\im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img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Default="003519D6">
      <w:pPr>
        <w:pStyle w:val="ListParagraph"/>
        <w:numPr>
          <w:ilvl w:val="0"/>
          <w:numId w:val="3"/>
        </w:numPr>
        <w:tabs>
          <w:tab w:val="left" w:pos="859"/>
          <w:tab w:val="left" w:pos="861"/>
        </w:tabs>
        <w:spacing w:line="276" w:lineRule="auto"/>
        <w:ind w:right="13"/>
        <w:jc w:val="both"/>
      </w:pPr>
      <w:r>
        <w:t>In the following two cases you will find the reward sequences (Starting from R1) is given. You should find the Return (G</w:t>
      </w:r>
      <w:r>
        <w:rPr>
          <w:vertAlign w:val="subscript"/>
        </w:rPr>
        <w:t>0</w:t>
      </w:r>
      <w:r>
        <w:t xml:space="preserve"> and G</w:t>
      </w:r>
      <w:r>
        <w:rPr>
          <w:vertAlign w:val="subscript"/>
        </w:rPr>
        <w:t>1</w:t>
      </w:r>
      <w:r>
        <w:t xml:space="preserve">) in each case. Assume the </w:t>
      </w:r>
      <w:r>
        <w:t>𝛄</w:t>
      </w:r>
      <w:r>
        <w:t xml:space="preserve"> = 0.8 in both cases.</w:t>
      </w:r>
    </w:p>
    <w:p w:rsidR="00D2690C" w:rsidRDefault="003519D6">
      <w:pPr>
        <w:pStyle w:val="ListParagraph"/>
        <w:numPr>
          <w:ilvl w:val="1"/>
          <w:numId w:val="3"/>
        </w:numPr>
        <w:tabs>
          <w:tab w:val="left" w:pos="1578"/>
          <w:tab w:val="left" w:pos="1581"/>
        </w:tabs>
        <w:spacing w:line="276" w:lineRule="auto"/>
        <w:ind w:right="18"/>
        <w:jc w:val="both"/>
      </w:pPr>
      <w:r>
        <w:t>An episodic task with T=5. The rewards received are R</w:t>
      </w:r>
      <w:r>
        <w:rPr>
          <w:vertAlign w:val="subscript"/>
        </w:rPr>
        <w:t>1</w:t>
      </w:r>
      <w:r>
        <w:t xml:space="preserve"> = 1, R</w:t>
      </w:r>
      <w:r>
        <w:rPr>
          <w:vertAlign w:val="subscript"/>
        </w:rPr>
        <w:t>2</w:t>
      </w:r>
      <w:r>
        <w:t xml:space="preserve"> =2,R</w:t>
      </w:r>
      <w:r>
        <w:rPr>
          <w:vertAlign w:val="subscript"/>
        </w:rPr>
        <w:t>3</w:t>
      </w:r>
      <w:r>
        <w:t>=6,R</w:t>
      </w:r>
      <w:r>
        <w:rPr>
          <w:vertAlign w:val="subscript"/>
        </w:rPr>
        <w:t>4</w:t>
      </w:r>
      <w:r>
        <w:t xml:space="preserve">=3, </w:t>
      </w:r>
      <w:r>
        <w:t>and R</w:t>
      </w:r>
      <w:r>
        <w:rPr>
          <w:vertAlign w:val="subscript"/>
        </w:rPr>
        <w:t>5</w:t>
      </w:r>
      <w:r>
        <w:t xml:space="preserve"> = 2 [</w:t>
      </w:r>
      <w:r>
        <w:rPr>
          <w:color w:val="980000"/>
          <w:highlight w:val="yellow"/>
        </w:rPr>
        <w:t>1.5 M</w:t>
      </w:r>
      <w:r>
        <w:rPr>
          <w:color w:val="000000"/>
        </w:rPr>
        <w:t>]</w:t>
      </w:r>
    </w:p>
    <w:p w:rsidR="00D2690C" w:rsidRPr="00505058" w:rsidRDefault="003519D6">
      <w:pPr>
        <w:pStyle w:val="ListParagraph"/>
        <w:numPr>
          <w:ilvl w:val="1"/>
          <w:numId w:val="3"/>
        </w:numPr>
        <w:tabs>
          <w:tab w:val="left" w:pos="1578"/>
        </w:tabs>
        <w:ind w:left="1578" w:hanging="601"/>
        <w:jc w:val="both"/>
      </w:pPr>
      <w:r>
        <w:t>AcontinuingtaskwithR</w:t>
      </w:r>
      <w:r>
        <w:rPr>
          <w:vertAlign w:val="subscript"/>
        </w:rPr>
        <w:t>1</w:t>
      </w:r>
      <w:r>
        <w:t>=2,followedbyaninfinitesequenceof0’s.[</w:t>
      </w:r>
      <w:r>
        <w:rPr>
          <w:color w:val="980000"/>
          <w:highlight w:val="yellow"/>
        </w:rPr>
        <w:t>1.5</w:t>
      </w:r>
      <w:r>
        <w:rPr>
          <w:color w:val="980000"/>
          <w:spacing w:val="-5"/>
          <w:highlight w:val="yellow"/>
        </w:rPr>
        <w:t>M</w:t>
      </w:r>
      <w:r>
        <w:rPr>
          <w:color w:val="000000"/>
          <w:spacing w:val="-5"/>
        </w:rPr>
        <w:t>]</w:t>
      </w:r>
    </w:p>
    <w:p w:rsidR="00505058" w:rsidRDefault="00505058" w:rsidP="00505058">
      <w:pPr>
        <w:pStyle w:val="ListParagraph"/>
        <w:tabs>
          <w:tab w:val="left" w:pos="1578"/>
        </w:tabs>
        <w:ind w:left="1578" w:firstLine="0"/>
        <w:jc w:val="left"/>
      </w:pPr>
      <w:r>
        <w:rPr>
          <w:noProof/>
        </w:rPr>
        <w:drawing>
          <wp:inline distT="0" distB="0" distL="0" distR="0">
            <wp:extent cx="3580130" cy="2312035"/>
            <wp:effectExtent l="19050" t="0" r="1270" b="0"/>
            <wp:docPr id="8" name="Picture 8" descr="C:\Users\Admin\Downloads\img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ownloads\img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Default="003519D6">
      <w:pPr>
        <w:pStyle w:val="ListParagraph"/>
        <w:numPr>
          <w:ilvl w:val="0"/>
          <w:numId w:val="3"/>
        </w:numPr>
        <w:tabs>
          <w:tab w:val="left" w:pos="858"/>
        </w:tabs>
        <w:spacing w:before="38"/>
        <w:ind w:left="858" w:hanging="357"/>
        <w:jc w:val="both"/>
      </w:pPr>
      <w:r>
        <w:t>Writedownthecompleteexpressionforeitherv</w:t>
      </w:r>
      <w:r>
        <w:rPr>
          <w:vertAlign w:val="subscript"/>
        </w:rPr>
        <w:t>𝝅</w:t>
      </w:r>
      <w:r>
        <w:t>(s)orq</w:t>
      </w:r>
      <w:r>
        <w:rPr>
          <w:vertAlign w:val="subscript"/>
        </w:rPr>
        <w:t>𝝅</w:t>
      </w:r>
      <w:r>
        <w:t>(s,a).</w:t>
      </w:r>
      <w:r>
        <w:rPr>
          <w:spacing w:val="-2"/>
        </w:rPr>
        <w:t>[</w:t>
      </w:r>
      <w:r>
        <w:rPr>
          <w:color w:val="980000"/>
          <w:spacing w:val="-2"/>
          <w:highlight w:val="yellow"/>
        </w:rPr>
        <w:t>1.0M</w:t>
      </w:r>
      <w:r>
        <w:rPr>
          <w:color w:val="000000"/>
          <w:spacing w:val="-2"/>
        </w:rPr>
        <w:t>]</w:t>
      </w:r>
    </w:p>
    <w:p w:rsidR="00D2690C" w:rsidRDefault="003519D6">
      <w:pPr>
        <w:pStyle w:val="BodyText"/>
        <w:spacing w:before="38"/>
        <w:ind w:left="7268"/>
      </w:pPr>
      <w:r>
        <w:t>[2.0+3.0+1.0=6</w:t>
      </w:r>
      <w:r>
        <w:rPr>
          <w:spacing w:val="-2"/>
        </w:rPr>
        <w:t xml:space="preserve"> Marks]</w:t>
      </w:r>
    </w:p>
    <w:p w:rsidR="00D2690C" w:rsidRDefault="00D2690C">
      <w:pPr>
        <w:pStyle w:val="BodyText"/>
      </w:pPr>
    </w:p>
    <w:p w:rsidR="00505058" w:rsidRDefault="00505058">
      <w:pPr>
        <w:pStyle w:val="BodyText"/>
        <w:sectPr w:rsidR="00505058">
          <w:footerReference w:type="default" r:id="rId15"/>
          <w:type w:val="continuous"/>
          <w:pgSz w:w="11920" w:h="16840"/>
          <w:pgMar w:top="1060" w:right="1133" w:bottom="980" w:left="992" w:header="0" w:footer="799" w:gutter="0"/>
          <w:pgNumType w:start="1"/>
          <w:cols w:space="720"/>
        </w:sectPr>
      </w:pPr>
      <w:r>
        <w:rPr>
          <w:noProof/>
        </w:rPr>
        <w:drawing>
          <wp:inline distT="0" distB="0" distL="0" distR="0">
            <wp:extent cx="3604045" cy="1277467"/>
            <wp:effectExtent l="19050" t="0" r="0" b="0"/>
            <wp:docPr id="9" name="Picture 9" descr="C:\Users\Admin\Downloads\img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img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811" cy="1279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Default="003519D6">
      <w:pPr>
        <w:pStyle w:val="Heading1"/>
        <w:spacing w:before="74"/>
        <w:rPr>
          <w:u w:val="none"/>
        </w:rPr>
      </w:pPr>
      <w:r>
        <w:rPr>
          <w:u w:val="none"/>
        </w:rPr>
        <w:lastRenderedPageBreak/>
        <w:t>Q4)[</w:t>
      </w:r>
      <w:r>
        <w:t>Typeinthespace</w:t>
      </w:r>
      <w:r>
        <w:rPr>
          <w:spacing w:val="-2"/>
        </w:rPr>
        <w:t>provided]</w:t>
      </w:r>
    </w:p>
    <w:p w:rsidR="00D97C8E" w:rsidRDefault="003519D6" w:rsidP="00D97C8E">
      <w:pPr>
        <w:pStyle w:val="ListParagraph"/>
        <w:numPr>
          <w:ilvl w:val="0"/>
          <w:numId w:val="2"/>
        </w:numPr>
        <w:tabs>
          <w:tab w:val="left" w:pos="859"/>
          <w:tab w:val="left" w:pos="861"/>
        </w:tabs>
        <w:spacing w:before="38" w:line="276" w:lineRule="auto"/>
        <w:ind w:right="18"/>
        <w:jc w:val="both"/>
      </w:pPr>
      <w:r>
        <w:t>What do you perform in Policy Evaluation andPolicyImprovement?Howaretheyusefulin estimatingoptimalpolicy? [ Answer must be phrased using formal, unambiguousstatement ] [</w:t>
      </w:r>
      <w:r>
        <w:rPr>
          <w:color w:val="980000"/>
          <w:highlight w:val="yellow"/>
        </w:rPr>
        <w:t>2 M</w:t>
      </w:r>
      <w:r>
        <w:rPr>
          <w:color w:val="000000"/>
        </w:rPr>
        <w:t>]</w:t>
      </w:r>
    </w:p>
    <w:p w:rsidR="00D2690C" w:rsidRDefault="003519D6">
      <w:pPr>
        <w:pStyle w:val="ListParagraph"/>
        <w:numPr>
          <w:ilvl w:val="0"/>
          <w:numId w:val="2"/>
        </w:numPr>
        <w:tabs>
          <w:tab w:val="left" w:pos="859"/>
          <w:tab w:val="left" w:pos="861"/>
        </w:tabs>
        <w:spacing w:line="276" w:lineRule="auto"/>
        <w:ind w:right="22"/>
        <w:jc w:val="both"/>
      </w:pPr>
      <w:r>
        <w:t>Provide a h</w:t>
      </w:r>
      <w:r>
        <w:t>igh-level algorithm for policy iteration. Use the computation of either action or state values. Make necessary assumptions.[</w:t>
      </w:r>
      <w:r>
        <w:rPr>
          <w:color w:val="980000"/>
          <w:highlight w:val="yellow"/>
        </w:rPr>
        <w:t>2 M</w:t>
      </w:r>
      <w:r>
        <w:rPr>
          <w:color w:val="000000"/>
        </w:rPr>
        <w:t>]</w:t>
      </w:r>
    </w:p>
    <w:p w:rsidR="00D2690C" w:rsidRDefault="003519D6">
      <w:pPr>
        <w:pStyle w:val="ListParagraph"/>
        <w:numPr>
          <w:ilvl w:val="0"/>
          <w:numId w:val="2"/>
        </w:numPr>
        <w:tabs>
          <w:tab w:val="left" w:pos="858"/>
          <w:tab w:val="left" w:pos="861"/>
        </w:tabs>
        <w:spacing w:line="276" w:lineRule="auto"/>
        <w:ind w:right="15"/>
        <w:jc w:val="both"/>
      </w:pPr>
      <w:r>
        <w:t>Explain the characteristics of reinforcement learning problems for which a dynamic programming solution is appropriate. Provide</w:t>
      </w:r>
      <w:r>
        <w:t xml:space="preserve"> any two examples of problems. [</w:t>
      </w:r>
      <w:r>
        <w:rPr>
          <w:color w:val="980000"/>
          <w:highlight w:val="yellow"/>
        </w:rPr>
        <w:t>2 M</w:t>
      </w:r>
      <w:r>
        <w:rPr>
          <w:color w:val="000000"/>
        </w:rPr>
        <w:t>]</w:t>
      </w:r>
    </w:p>
    <w:p w:rsidR="00D2690C" w:rsidRDefault="00D2690C">
      <w:pPr>
        <w:pStyle w:val="BodyText"/>
        <w:spacing w:before="37"/>
        <w:ind w:left="0"/>
        <w:jc w:val="left"/>
      </w:pPr>
    </w:p>
    <w:p w:rsidR="00D2690C" w:rsidRDefault="003519D6">
      <w:pPr>
        <w:pStyle w:val="BodyText"/>
        <w:ind w:left="0" w:right="13"/>
        <w:jc w:val="right"/>
        <w:rPr>
          <w:spacing w:val="-2"/>
        </w:rPr>
      </w:pPr>
      <w:r>
        <w:t>[2.0+2.0+2.0=6</w:t>
      </w:r>
      <w:r>
        <w:rPr>
          <w:spacing w:val="-2"/>
        </w:rPr>
        <w:t xml:space="preserve"> Marks]</w:t>
      </w:r>
    </w:p>
    <w:p w:rsidR="00D97C8E" w:rsidRDefault="00D97C8E" w:rsidP="00D97C8E">
      <w:pPr>
        <w:pStyle w:val="BodyText"/>
        <w:ind w:left="0" w:right="13"/>
        <w:jc w:val="center"/>
      </w:pPr>
      <w:r w:rsidRPr="00D97C8E">
        <w:rPr>
          <w:spacing w:val="-2"/>
        </w:rPr>
        <w:drawing>
          <wp:inline distT="0" distB="0" distL="0" distR="0">
            <wp:extent cx="4822190" cy="3226435"/>
            <wp:effectExtent l="19050" t="0" r="0" b="0"/>
            <wp:docPr id="11" name="Picture 10" descr="C:\Users\Admin\Downloads\img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ownloads\img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3226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Default="003519D6">
      <w:pPr>
        <w:pStyle w:val="Heading1"/>
        <w:spacing w:before="38"/>
        <w:rPr>
          <w:u w:val="none"/>
        </w:rPr>
      </w:pPr>
      <w:r>
        <w:rPr>
          <w:u w:val="none"/>
        </w:rPr>
        <w:t>Q5)[</w:t>
      </w:r>
      <w:r>
        <w:t>WritetheanswerinA4Sheet,Scan&amp;</w:t>
      </w:r>
      <w:r>
        <w:rPr>
          <w:spacing w:val="-2"/>
        </w:rPr>
        <w:t>Upload</w:t>
      </w:r>
      <w:r>
        <w:rPr>
          <w:spacing w:val="-2"/>
          <w:u w:val="none"/>
        </w:rPr>
        <w:t>]</w:t>
      </w:r>
    </w:p>
    <w:p w:rsidR="00D2690C" w:rsidRDefault="00D2690C">
      <w:pPr>
        <w:pStyle w:val="BodyText"/>
        <w:spacing w:before="76"/>
        <w:ind w:left="0"/>
        <w:jc w:val="left"/>
        <w:rPr>
          <w:rFonts w:ascii="Arial"/>
          <w:b/>
        </w:rPr>
      </w:pPr>
    </w:p>
    <w:p w:rsidR="00D2690C" w:rsidRDefault="003519D6">
      <w:pPr>
        <w:pStyle w:val="ListParagraph"/>
        <w:numPr>
          <w:ilvl w:val="0"/>
          <w:numId w:val="1"/>
        </w:numPr>
        <w:tabs>
          <w:tab w:val="left" w:pos="859"/>
          <w:tab w:val="left" w:pos="861"/>
        </w:tabs>
        <w:spacing w:line="276" w:lineRule="auto"/>
        <w:ind w:right="21"/>
        <w:jc w:val="both"/>
      </w:pPr>
      <w:r>
        <w:t>Assume you have data in the form of just the following 5 completeepisodes.Non-terminal States are labeled A and B, the numbers in the episodes denote Rewa</w:t>
      </w:r>
      <w:r>
        <w:t>rds, and all states end in a terminal state T.</w:t>
      </w:r>
    </w:p>
    <w:p w:rsidR="00D2690C" w:rsidRDefault="003519D6">
      <w:pPr>
        <w:pStyle w:val="ListParagraph"/>
        <w:numPr>
          <w:ilvl w:val="1"/>
          <w:numId w:val="1"/>
        </w:numPr>
        <w:tabs>
          <w:tab w:val="left" w:pos="1718"/>
        </w:tabs>
        <w:ind w:left="1718" w:hanging="137"/>
        <w:jc w:val="left"/>
      </w:pPr>
      <w:r>
        <w:t>A2A6B1B0</w:t>
      </w:r>
      <w:r>
        <w:rPr>
          <w:spacing w:val="-10"/>
        </w:rPr>
        <w:t>T</w:t>
      </w:r>
    </w:p>
    <w:p w:rsidR="00D2690C" w:rsidRDefault="003519D6">
      <w:pPr>
        <w:pStyle w:val="ListParagraph"/>
        <w:numPr>
          <w:ilvl w:val="1"/>
          <w:numId w:val="1"/>
        </w:numPr>
        <w:tabs>
          <w:tab w:val="left" w:pos="1718"/>
        </w:tabs>
        <w:spacing w:before="38"/>
        <w:ind w:left="1718" w:hanging="137"/>
        <w:jc w:val="left"/>
      </w:pPr>
      <w:r>
        <w:t>A3B2A4B2B0</w:t>
      </w:r>
      <w:r>
        <w:rPr>
          <w:spacing w:val="-10"/>
        </w:rPr>
        <w:t>T</w:t>
      </w:r>
    </w:p>
    <w:p w:rsidR="00D2690C" w:rsidRDefault="003519D6">
      <w:pPr>
        <w:pStyle w:val="ListParagraph"/>
        <w:numPr>
          <w:ilvl w:val="1"/>
          <w:numId w:val="1"/>
        </w:numPr>
        <w:tabs>
          <w:tab w:val="left" w:pos="1718"/>
        </w:tabs>
        <w:spacing w:before="38"/>
        <w:ind w:left="1718" w:hanging="137"/>
        <w:jc w:val="left"/>
      </w:pPr>
      <w:r>
        <w:t>A0B2A4B4B2B0</w:t>
      </w:r>
      <w:r>
        <w:rPr>
          <w:spacing w:val="-10"/>
        </w:rPr>
        <w:t>T</w:t>
      </w:r>
    </w:p>
    <w:p w:rsidR="00D2690C" w:rsidRDefault="003519D6">
      <w:pPr>
        <w:pStyle w:val="ListParagraph"/>
        <w:numPr>
          <w:ilvl w:val="1"/>
          <w:numId w:val="1"/>
        </w:numPr>
        <w:tabs>
          <w:tab w:val="left" w:pos="1718"/>
        </w:tabs>
        <w:spacing w:before="38"/>
        <w:ind w:left="1718" w:hanging="137"/>
        <w:jc w:val="left"/>
      </w:pPr>
      <w:r>
        <w:t>B8B0</w:t>
      </w:r>
      <w:r>
        <w:rPr>
          <w:spacing w:val="-10"/>
        </w:rPr>
        <w:t>T</w:t>
      </w:r>
    </w:p>
    <w:p w:rsidR="00D2690C" w:rsidRDefault="00D2690C">
      <w:pPr>
        <w:pStyle w:val="BodyText"/>
        <w:spacing w:before="76"/>
        <w:ind w:left="0"/>
        <w:jc w:val="left"/>
      </w:pPr>
    </w:p>
    <w:p w:rsidR="00D2690C" w:rsidRDefault="003519D6">
      <w:pPr>
        <w:pStyle w:val="BodyText"/>
        <w:jc w:val="left"/>
      </w:pPr>
      <w:r>
        <w:t>EstimatethevalueofstatesofA&amp;B.Showthesteps.[</w:t>
      </w:r>
      <w:r>
        <w:rPr>
          <w:color w:val="980000"/>
          <w:highlight w:val="yellow"/>
        </w:rPr>
        <w:t>2</w:t>
      </w:r>
      <w:r>
        <w:rPr>
          <w:color w:val="980000"/>
          <w:spacing w:val="-5"/>
          <w:highlight w:val="yellow"/>
        </w:rPr>
        <w:t>M</w:t>
      </w:r>
      <w:r>
        <w:rPr>
          <w:color w:val="000000"/>
          <w:spacing w:val="-5"/>
        </w:rPr>
        <w:t>]</w:t>
      </w:r>
    </w:p>
    <w:p w:rsidR="00D2690C" w:rsidRDefault="00D97C8E" w:rsidP="00D97C8E">
      <w:pPr>
        <w:pStyle w:val="BodyText"/>
        <w:spacing w:before="76"/>
        <w:ind w:left="0"/>
        <w:jc w:val="center"/>
      </w:pPr>
      <w:r>
        <w:rPr>
          <w:noProof/>
        </w:rPr>
        <w:drawing>
          <wp:inline distT="0" distB="0" distL="0" distR="0">
            <wp:extent cx="4278630" cy="1104265"/>
            <wp:effectExtent l="19050" t="0" r="7620" b="0"/>
            <wp:docPr id="12" name="Picture 11" descr="C:\Users\Admin\Downloads\img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img10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1104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Pr="00D97C8E" w:rsidRDefault="003519D6">
      <w:pPr>
        <w:pStyle w:val="ListParagraph"/>
        <w:numPr>
          <w:ilvl w:val="0"/>
          <w:numId w:val="1"/>
        </w:numPr>
        <w:tabs>
          <w:tab w:val="left" w:pos="859"/>
          <w:tab w:val="left" w:pos="861"/>
        </w:tabs>
        <w:spacing w:line="276" w:lineRule="auto"/>
        <w:ind w:right="14"/>
        <w:jc w:val="both"/>
      </w:pPr>
      <w:r>
        <w:t>What techniques monte-carlo algorithms use to ensure the exploration vs. exploitation trade-off is balanced.</w:t>
      </w:r>
      <w:r>
        <w:t>Write one line for each of the techniques stating their use. [</w:t>
      </w:r>
      <w:r>
        <w:rPr>
          <w:color w:val="980000"/>
          <w:highlight w:val="yellow"/>
        </w:rPr>
        <w:t>2 M</w:t>
      </w:r>
      <w:r>
        <w:rPr>
          <w:color w:val="000000"/>
        </w:rPr>
        <w:t>]</w:t>
      </w:r>
    </w:p>
    <w:p w:rsidR="00D97C8E" w:rsidRDefault="00D97C8E" w:rsidP="00D97C8E">
      <w:pPr>
        <w:pStyle w:val="ListParagraph"/>
        <w:tabs>
          <w:tab w:val="left" w:pos="859"/>
          <w:tab w:val="left" w:pos="861"/>
        </w:tabs>
        <w:spacing w:line="276" w:lineRule="auto"/>
        <w:ind w:right="14" w:firstLine="0"/>
        <w:jc w:val="left"/>
      </w:pPr>
      <w:r>
        <w:rPr>
          <w:noProof/>
        </w:rPr>
        <w:lastRenderedPageBreak/>
        <w:drawing>
          <wp:inline distT="0" distB="0" distL="0" distR="0">
            <wp:extent cx="3580130" cy="819785"/>
            <wp:effectExtent l="19050" t="0" r="1270" b="0"/>
            <wp:docPr id="13" name="Picture 12" descr="C:\Users\Admin\Downloads\img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ownloads\img1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81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90C" w:rsidRPr="00D97C8E" w:rsidRDefault="003519D6">
      <w:pPr>
        <w:pStyle w:val="ListParagraph"/>
        <w:numPr>
          <w:ilvl w:val="0"/>
          <w:numId w:val="1"/>
        </w:numPr>
        <w:tabs>
          <w:tab w:val="left" w:pos="858"/>
          <w:tab w:val="left" w:pos="861"/>
        </w:tabs>
        <w:spacing w:line="276" w:lineRule="auto"/>
        <w:ind w:right="20"/>
        <w:jc w:val="both"/>
      </w:pPr>
      <w:r>
        <w:t>Howare</w:t>
      </w:r>
      <w:r>
        <w:t>𝜺</w:t>
      </w:r>
      <w:r>
        <w:t>-softand</w:t>
      </w:r>
      <w:r>
        <w:t>𝜺</w:t>
      </w:r>
      <w:r>
        <w:t xml:space="preserve">-greedypoliciesarerelated?Asmallexample(astatewith4actions, with one of the actions being greedy) illustrates the working of </w:t>
      </w:r>
      <w:r>
        <w:t>𝜺</w:t>
      </w:r>
      <w:r>
        <w:t>-greedy action selection. Assume suitable va</w:t>
      </w:r>
      <w:r>
        <w:t>lues for each action to help your explanation. [</w:t>
      </w:r>
      <w:r>
        <w:rPr>
          <w:color w:val="980000"/>
          <w:highlight w:val="yellow"/>
        </w:rPr>
        <w:t>2 M</w:t>
      </w:r>
      <w:r>
        <w:rPr>
          <w:color w:val="000000"/>
        </w:rPr>
        <w:t>]</w:t>
      </w:r>
    </w:p>
    <w:p w:rsidR="00D97C8E" w:rsidRDefault="00D97C8E" w:rsidP="00D97C8E">
      <w:pPr>
        <w:pStyle w:val="ListParagraph"/>
        <w:tabs>
          <w:tab w:val="left" w:pos="858"/>
          <w:tab w:val="left" w:pos="861"/>
        </w:tabs>
        <w:spacing w:line="276" w:lineRule="auto"/>
        <w:ind w:right="20" w:firstLine="0"/>
        <w:jc w:val="left"/>
      </w:pPr>
      <w:r>
        <w:rPr>
          <w:noProof/>
        </w:rPr>
        <w:drawing>
          <wp:inline distT="0" distB="0" distL="0" distR="0">
            <wp:extent cx="4718685" cy="1673225"/>
            <wp:effectExtent l="19050" t="0" r="5715" b="0"/>
            <wp:docPr id="14" name="Picture 13" descr="C:\Users\Admin\Downloads\img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Downloads\img1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167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7C8E" w:rsidSect="00D2690C">
      <w:pgSz w:w="11920" w:h="16840"/>
      <w:pgMar w:top="1060" w:right="1133" w:bottom="980" w:left="992" w:header="0" w:footer="79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19D6" w:rsidRDefault="003519D6" w:rsidP="00D2690C">
      <w:r>
        <w:separator/>
      </w:r>
    </w:p>
  </w:endnote>
  <w:endnote w:type="continuationSeparator" w:id="1">
    <w:p w:rsidR="003519D6" w:rsidRDefault="003519D6" w:rsidP="00D269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690C" w:rsidRDefault="00D2690C"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486.25pt;margin-top:791.05pt;width:53.35pt;height:14.3pt;z-index:-251658752;mso-position-horizontal-relative:page;mso-position-vertical-relative:page" filled="f" stroked="f">
          <v:textbox inset="0,0,0,0">
            <w:txbxContent>
              <w:p w:rsidR="00D2690C" w:rsidRDefault="003519D6">
                <w:pPr>
                  <w:pStyle w:val="BodyText"/>
                  <w:spacing w:before="13"/>
                  <w:ind w:left="20"/>
                  <w:jc w:val="left"/>
                </w:pPr>
                <w:r>
                  <w:t>Page</w:t>
                </w:r>
                <w:r>
                  <w:rPr>
                    <w:spacing w:val="-2"/>
                  </w:rPr>
                  <w:t>(</w:t>
                </w:r>
                <w:r w:rsidR="00D2690C">
                  <w:rPr>
                    <w:spacing w:val="-2"/>
                  </w:rPr>
                  <w:fldChar w:fldCharType="begin"/>
                </w:r>
                <w:r>
                  <w:rPr>
                    <w:spacing w:val="-2"/>
                  </w:rPr>
                  <w:instrText xml:space="preserve"> PAGE </w:instrText>
                </w:r>
                <w:r w:rsidR="00D2690C">
                  <w:rPr>
                    <w:spacing w:val="-2"/>
                  </w:rPr>
                  <w:fldChar w:fldCharType="separate"/>
                </w:r>
                <w:r w:rsidR="00D97C8E">
                  <w:rPr>
                    <w:noProof/>
                    <w:spacing w:val="-2"/>
                  </w:rPr>
                  <w:t>5</w:t>
                </w:r>
                <w:r w:rsidR="00D2690C">
                  <w:rPr>
                    <w:spacing w:val="-2"/>
                  </w:rPr>
                  <w:fldChar w:fldCharType="end"/>
                </w:r>
                <w:r>
                  <w:rPr>
                    <w:spacing w:val="-2"/>
                  </w:rPr>
                  <w:t>/</w:t>
                </w:r>
                <w:r w:rsidR="00D2690C">
                  <w:rPr>
                    <w:spacing w:val="-2"/>
                  </w:rPr>
                  <w:fldChar w:fldCharType="begin"/>
                </w:r>
                <w:r>
                  <w:rPr>
                    <w:spacing w:val="-2"/>
                  </w:rPr>
                  <w:instrText xml:space="preserve"> NUMPAGES </w:instrText>
                </w:r>
                <w:r w:rsidR="00D2690C">
                  <w:rPr>
                    <w:spacing w:val="-2"/>
                  </w:rPr>
                  <w:fldChar w:fldCharType="separate"/>
                </w:r>
                <w:r w:rsidR="00D97C8E">
                  <w:rPr>
                    <w:noProof/>
                    <w:spacing w:val="-2"/>
                  </w:rPr>
                  <w:t>5</w:t>
                </w:r>
                <w:r w:rsidR="00D2690C">
                  <w:rPr>
                    <w:spacing w:val="-2"/>
                  </w:rPr>
                  <w:fldChar w:fldCharType="end"/>
                </w:r>
                <w:r>
                  <w:rPr>
                    <w:spacing w:val="-2"/>
                  </w:rPr>
                  <w:t>)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19D6" w:rsidRDefault="003519D6" w:rsidP="00D2690C">
      <w:r>
        <w:separator/>
      </w:r>
    </w:p>
  </w:footnote>
  <w:footnote w:type="continuationSeparator" w:id="1">
    <w:p w:rsidR="003519D6" w:rsidRDefault="003519D6" w:rsidP="00D269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3D3B7A"/>
    <w:multiLevelType w:val="hybridMultilevel"/>
    <w:tmpl w:val="58567884"/>
    <w:lvl w:ilvl="0" w:tplc="F244A0EA">
      <w:start w:val="1"/>
      <w:numFmt w:val="lowerLetter"/>
      <w:lvlText w:val="(%1)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B2CC832">
      <w:numFmt w:val="bullet"/>
      <w:lvlText w:val="•"/>
      <w:lvlJc w:val="left"/>
      <w:pPr>
        <w:ind w:left="1719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E1CFE3A">
      <w:numFmt w:val="bullet"/>
      <w:lvlText w:val="•"/>
      <w:lvlJc w:val="left"/>
      <w:pPr>
        <w:ind w:left="2617" w:hanging="139"/>
      </w:pPr>
      <w:rPr>
        <w:rFonts w:hint="default"/>
        <w:lang w:val="en-US" w:eastAsia="en-US" w:bidi="ar-SA"/>
      </w:rPr>
    </w:lvl>
    <w:lvl w:ilvl="3" w:tplc="C1069834">
      <w:numFmt w:val="bullet"/>
      <w:lvlText w:val="•"/>
      <w:lvlJc w:val="left"/>
      <w:pPr>
        <w:ind w:left="3514" w:hanging="139"/>
      </w:pPr>
      <w:rPr>
        <w:rFonts w:hint="default"/>
        <w:lang w:val="en-US" w:eastAsia="en-US" w:bidi="ar-SA"/>
      </w:rPr>
    </w:lvl>
    <w:lvl w:ilvl="4" w:tplc="73CA77F4">
      <w:numFmt w:val="bullet"/>
      <w:lvlText w:val="•"/>
      <w:lvlJc w:val="left"/>
      <w:pPr>
        <w:ind w:left="4411" w:hanging="139"/>
      </w:pPr>
      <w:rPr>
        <w:rFonts w:hint="default"/>
        <w:lang w:val="en-US" w:eastAsia="en-US" w:bidi="ar-SA"/>
      </w:rPr>
    </w:lvl>
    <w:lvl w:ilvl="5" w:tplc="7088B390">
      <w:numFmt w:val="bullet"/>
      <w:lvlText w:val="•"/>
      <w:lvlJc w:val="left"/>
      <w:pPr>
        <w:ind w:left="5308" w:hanging="139"/>
      </w:pPr>
      <w:rPr>
        <w:rFonts w:hint="default"/>
        <w:lang w:val="en-US" w:eastAsia="en-US" w:bidi="ar-SA"/>
      </w:rPr>
    </w:lvl>
    <w:lvl w:ilvl="6" w:tplc="41FE1092">
      <w:numFmt w:val="bullet"/>
      <w:lvlText w:val="•"/>
      <w:lvlJc w:val="left"/>
      <w:pPr>
        <w:ind w:left="6206" w:hanging="139"/>
      </w:pPr>
      <w:rPr>
        <w:rFonts w:hint="default"/>
        <w:lang w:val="en-US" w:eastAsia="en-US" w:bidi="ar-SA"/>
      </w:rPr>
    </w:lvl>
    <w:lvl w:ilvl="7" w:tplc="043007C4">
      <w:numFmt w:val="bullet"/>
      <w:lvlText w:val="•"/>
      <w:lvlJc w:val="left"/>
      <w:pPr>
        <w:ind w:left="7103" w:hanging="139"/>
      </w:pPr>
      <w:rPr>
        <w:rFonts w:hint="default"/>
        <w:lang w:val="en-US" w:eastAsia="en-US" w:bidi="ar-SA"/>
      </w:rPr>
    </w:lvl>
    <w:lvl w:ilvl="8" w:tplc="4612AF26">
      <w:numFmt w:val="bullet"/>
      <w:lvlText w:val="•"/>
      <w:lvlJc w:val="left"/>
      <w:pPr>
        <w:ind w:left="8000" w:hanging="139"/>
      </w:pPr>
      <w:rPr>
        <w:rFonts w:hint="default"/>
        <w:lang w:val="en-US" w:eastAsia="en-US" w:bidi="ar-SA"/>
      </w:rPr>
    </w:lvl>
  </w:abstractNum>
  <w:abstractNum w:abstractNumId="1">
    <w:nsid w:val="3FE1623B"/>
    <w:multiLevelType w:val="hybridMultilevel"/>
    <w:tmpl w:val="54FA8664"/>
    <w:lvl w:ilvl="0" w:tplc="4F4A4B2E">
      <w:start w:val="1"/>
      <w:numFmt w:val="lowerLetter"/>
      <w:lvlText w:val="(%1)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098823E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2" w:tplc="29DC35C8"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3" w:tplc="94EE0A18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7DB85B2E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7212AD78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7AFE04F0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A81CE586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  <w:lvl w:ilvl="8" w:tplc="DFFE9312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2">
    <w:nsid w:val="52862E96"/>
    <w:multiLevelType w:val="hybridMultilevel"/>
    <w:tmpl w:val="EF9CCDCA"/>
    <w:lvl w:ilvl="0" w:tplc="5CD01674">
      <w:start w:val="1"/>
      <w:numFmt w:val="decimal"/>
      <w:lvlText w:val="%1.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58E16A8">
      <w:start w:val="1"/>
      <w:numFmt w:val="lowerLetter"/>
      <w:lvlText w:val="(%2)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85460B6"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3" w:tplc="A00C7CE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D856D7B0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2E42FB02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4328D84A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3BD26812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  <w:lvl w:ilvl="8" w:tplc="F90839B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3">
    <w:nsid w:val="645B4AD9"/>
    <w:multiLevelType w:val="hybridMultilevel"/>
    <w:tmpl w:val="418865B6"/>
    <w:lvl w:ilvl="0" w:tplc="732E2C44">
      <w:start w:val="1"/>
      <w:numFmt w:val="lowerLetter"/>
      <w:lvlText w:val="(%1)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B12B22E">
      <w:start w:val="1"/>
      <w:numFmt w:val="lowerRoman"/>
      <w:lvlText w:val="(%2)"/>
      <w:lvlJc w:val="left"/>
      <w:pPr>
        <w:ind w:left="1581" w:hanging="5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00BEC5A0">
      <w:numFmt w:val="bullet"/>
      <w:lvlText w:val="•"/>
      <w:lvlJc w:val="left"/>
      <w:pPr>
        <w:ind w:left="2492" w:hanging="556"/>
      </w:pPr>
      <w:rPr>
        <w:rFonts w:hint="default"/>
        <w:lang w:val="en-US" w:eastAsia="en-US" w:bidi="ar-SA"/>
      </w:rPr>
    </w:lvl>
    <w:lvl w:ilvl="3" w:tplc="2A72D0F8">
      <w:numFmt w:val="bullet"/>
      <w:lvlText w:val="•"/>
      <w:lvlJc w:val="left"/>
      <w:pPr>
        <w:ind w:left="3405" w:hanging="556"/>
      </w:pPr>
      <w:rPr>
        <w:rFonts w:hint="default"/>
        <w:lang w:val="en-US" w:eastAsia="en-US" w:bidi="ar-SA"/>
      </w:rPr>
    </w:lvl>
    <w:lvl w:ilvl="4" w:tplc="68C4A2E2">
      <w:numFmt w:val="bullet"/>
      <w:lvlText w:val="•"/>
      <w:lvlJc w:val="left"/>
      <w:pPr>
        <w:ind w:left="4318" w:hanging="556"/>
      </w:pPr>
      <w:rPr>
        <w:rFonts w:hint="default"/>
        <w:lang w:val="en-US" w:eastAsia="en-US" w:bidi="ar-SA"/>
      </w:rPr>
    </w:lvl>
    <w:lvl w:ilvl="5" w:tplc="1F101C3E">
      <w:numFmt w:val="bullet"/>
      <w:lvlText w:val="•"/>
      <w:lvlJc w:val="left"/>
      <w:pPr>
        <w:ind w:left="5231" w:hanging="556"/>
      </w:pPr>
      <w:rPr>
        <w:rFonts w:hint="default"/>
        <w:lang w:val="en-US" w:eastAsia="en-US" w:bidi="ar-SA"/>
      </w:rPr>
    </w:lvl>
    <w:lvl w:ilvl="6" w:tplc="D1B6D9A0">
      <w:numFmt w:val="bullet"/>
      <w:lvlText w:val="•"/>
      <w:lvlJc w:val="left"/>
      <w:pPr>
        <w:ind w:left="6143" w:hanging="556"/>
      </w:pPr>
      <w:rPr>
        <w:rFonts w:hint="default"/>
        <w:lang w:val="en-US" w:eastAsia="en-US" w:bidi="ar-SA"/>
      </w:rPr>
    </w:lvl>
    <w:lvl w:ilvl="7" w:tplc="5E2C19C8">
      <w:numFmt w:val="bullet"/>
      <w:lvlText w:val="•"/>
      <w:lvlJc w:val="left"/>
      <w:pPr>
        <w:ind w:left="7056" w:hanging="556"/>
      </w:pPr>
      <w:rPr>
        <w:rFonts w:hint="default"/>
        <w:lang w:val="en-US" w:eastAsia="en-US" w:bidi="ar-SA"/>
      </w:rPr>
    </w:lvl>
    <w:lvl w:ilvl="8" w:tplc="650861E2">
      <w:numFmt w:val="bullet"/>
      <w:lvlText w:val="•"/>
      <w:lvlJc w:val="left"/>
      <w:pPr>
        <w:ind w:left="7969" w:hanging="556"/>
      </w:pPr>
      <w:rPr>
        <w:rFonts w:hint="default"/>
        <w:lang w:val="en-US" w:eastAsia="en-US" w:bidi="ar-SA"/>
      </w:rPr>
    </w:lvl>
  </w:abstractNum>
  <w:abstractNum w:abstractNumId="4">
    <w:nsid w:val="689D15A6"/>
    <w:multiLevelType w:val="hybridMultilevel"/>
    <w:tmpl w:val="77766EB6"/>
    <w:lvl w:ilvl="0" w:tplc="B7086148">
      <w:start w:val="1"/>
      <w:numFmt w:val="lowerLetter"/>
      <w:lvlText w:val="(%1)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B767018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2" w:tplc="C85E4698"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3" w:tplc="A420067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A8B6BEF4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43F20012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1DCA1778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A8AA0DA8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  <w:lvl w:ilvl="8" w:tplc="3FAC2E54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2690C"/>
    <w:rsid w:val="00020B02"/>
    <w:rsid w:val="003519D6"/>
    <w:rsid w:val="00505058"/>
    <w:rsid w:val="00D2690C"/>
    <w:rsid w:val="00D97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2690C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D2690C"/>
    <w:pPr>
      <w:ind w:left="141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2690C"/>
    <w:pPr>
      <w:ind w:left="861"/>
      <w:jc w:val="both"/>
    </w:pPr>
  </w:style>
  <w:style w:type="paragraph" w:styleId="ListParagraph">
    <w:name w:val="List Paragraph"/>
    <w:basedOn w:val="Normal"/>
    <w:uiPriority w:val="1"/>
    <w:qFormat/>
    <w:rsid w:val="00D2690C"/>
    <w:pPr>
      <w:ind w:left="861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D2690C"/>
  </w:style>
  <w:style w:type="paragraph" w:styleId="BalloonText">
    <w:name w:val="Balloon Text"/>
    <w:basedOn w:val="Normal"/>
    <w:link w:val="BalloonTextChar"/>
    <w:uiPriority w:val="99"/>
    <w:semiHidden/>
    <w:unhideWhenUsed/>
    <w:rsid w:val="00020B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B02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customXml" Target="../customXml/item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27F56F1ECE04F8523A36C8FE505D3" ma:contentTypeVersion="12" ma:contentTypeDescription="Create a new document." ma:contentTypeScope="" ma:versionID="6814373d0d62be49b810a30492942dd5">
  <xsd:schema xmlns:xsd="http://www.w3.org/2001/XMLSchema" xmlns:xs="http://www.w3.org/2001/XMLSchema" xmlns:p="http://schemas.microsoft.com/office/2006/metadata/properties" xmlns:ns2="a4d13a4e-c55d-4c9d-816b-132219ec5019" xmlns:ns3="afd7c2fa-66a1-4c2c-aab1-7c60dcd9ca4f" targetNamespace="http://schemas.microsoft.com/office/2006/metadata/properties" ma:root="true" ma:fieldsID="1c15983c3fb3da70f3d5579dc98d6caf" ns2:_="" ns3:_="">
    <xsd:import namespace="a4d13a4e-c55d-4c9d-816b-132219ec5019"/>
    <xsd:import namespace="afd7c2fa-66a1-4c2c-aab1-7c60dcd9ca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13a4e-c55d-4c9d-816b-132219ec50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b8cb680-6a83-4177-80f4-b15e2230c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7c2fa-66a1-4c2c-aab1-7c60dcd9ca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5ba9724-88fb-4090-b414-d0f1aade75a1}" ma:internalName="TaxCatchAll" ma:showField="CatchAllData" ma:web="afd7c2fa-66a1-4c2c-aab1-7c60dcd9ca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d13a4e-c55d-4c9d-816b-132219ec5019">
      <Terms xmlns="http://schemas.microsoft.com/office/infopath/2007/PartnerControls"/>
    </lcf76f155ced4ddcb4097134ff3c332f>
    <TaxCatchAll xmlns="afd7c2fa-66a1-4c2c-aab1-7c60dcd9ca4f" xsi:nil="true"/>
  </documentManagement>
</p:properties>
</file>

<file path=customXml/itemProps1.xml><?xml version="1.0" encoding="utf-8"?>
<ds:datastoreItem xmlns:ds="http://schemas.openxmlformats.org/officeDocument/2006/customXml" ds:itemID="{7EE1A4F4-074E-470B-8E41-A4CE6A967810}"/>
</file>

<file path=customXml/itemProps2.xml><?xml version="1.0" encoding="utf-8"?>
<ds:datastoreItem xmlns:ds="http://schemas.openxmlformats.org/officeDocument/2006/customXml" ds:itemID="{1D497250-99E0-470D-82DB-87FB2B3569F1}"/>
</file>

<file path=customXml/itemProps3.xml><?xml version="1.0" encoding="utf-8"?>
<ds:datastoreItem xmlns:ds="http://schemas.openxmlformats.org/officeDocument/2006/customXml" ds:itemID="{E6BC0D2F-D67A-4EE9-B4BA-C7269DC077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2023-24 First Sem- DRL Mid Sem Regular.docx</dc:title>
  <cp:lastModifiedBy>Admin</cp:lastModifiedBy>
  <cp:revision>4</cp:revision>
  <dcterms:created xsi:type="dcterms:W3CDTF">2025-03-22T03:49:00Z</dcterms:created>
  <dcterms:modified xsi:type="dcterms:W3CDTF">2025-03-22T04:05:00Z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Producer">
    <vt:lpwstr>Skia/PDF m127 Google Docs Renderer</vt:lpwstr>
  </property>
  <property fmtid="{D5CDD505-2E9C-101B-9397-08002B2CF9AE}" pid="4" name="LastSaved">
    <vt:filetime>2025-03-22T00:00:00Z</vt:filetime>
  </property>
  <property fmtid="{D5CDD505-2E9C-101B-9397-08002B2CF9AE}" pid="5" name="ContentTypeId">
    <vt:lpwstr>0x01010093327F56F1ECE04F8523A36C8FE505D3</vt:lpwstr>
  </property>
</Properties>
</file>