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C076AA">
      <w:pPr>
        <w:rPr>
          <w:rFonts w:hint="default"/>
          <w:sz w:val="44"/>
          <w:szCs w:val="44"/>
          <w:u w:val="single"/>
          <w:lang w:val="en-US"/>
        </w:rPr>
      </w:pPr>
      <w:r>
        <w:drawing>
          <wp:inline distT="0" distB="0" distL="114300" distR="114300">
            <wp:extent cx="635" cy="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sz w:val="44"/>
          <w:szCs w:val="44"/>
          <w:u w:val="single"/>
          <w:lang w:val="en-US"/>
        </w:rPr>
        <w:t>Task 2 :- Analyse a Phishing Email Sample</w:t>
      </w:r>
    </w:p>
    <w:p w14:paraId="778CDD09">
      <w:pPr>
        <w:rPr>
          <w:rFonts w:hint="default"/>
          <w:sz w:val="44"/>
          <w:szCs w:val="44"/>
          <w:u w:val="single"/>
          <w:lang w:val="en-US"/>
        </w:rPr>
      </w:pPr>
    </w:p>
    <w:p w14:paraId="040D468A">
      <w:pPr>
        <w:numPr>
          <w:ilvl w:val="0"/>
          <w:numId w:val="1"/>
        </w:numPr>
        <w:rPr>
          <w:rFonts w:hint="default" w:ascii="Calibri" w:hAnsi="Calibri" w:cs="Calibri"/>
          <w:sz w:val="44"/>
          <w:szCs w:val="44"/>
          <w:u w:val="single"/>
          <w:lang w:val="en-US"/>
        </w:rPr>
      </w:pPr>
      <w:r>
        <w:rPr>
          <w:rStyle w:val="10"/>
          <w:rFonts w:hint="default" w:ascii="Calibri" w:hAnsi="Calibri" w:eastAsia="SimSun" w:cs="Calibri"/>
          <w:sz w:val="44"/>
          <w:szCs w:val="44"/>
          <w:u w:val="single"/>
        </w:rPr>
        <w:t>Sample Phishing Email</w:t>
      </w:r>
    </w:p>
    <w:p w14:paraId="7845BE22">
      <w:pPr>
        <w:rPr>
          <w:rFonts w:hint="default"/>
          <w:sz w:val="44"/>
          <w:szCs w:val="44"/>
          <w:u w:val="single"/>
          <w:lang w:val="en-US"/>
        </w:rPr>
      </w:pPr>
    </w:p>
    <w:p w14:paraId="2ABB0CEF">
      <w:pPr>
        <w:rPr>
          <w:rFonts w:hint="default"/>
          <w:sz w:val="44"/>
          <w:szCs w:val="44"/>
          <w:u w:val="single"/>
          <w:lang w:val="en-US"/>
        </w:rPr>
      </w:pPr>
      <w:r>
        <w:rPr>
          <w:rFonts w:hint="default"/>
          <w:sz w:val="44"/>
          <w:szCs w:val="44"/>
          <w:u w:val="single"/>
          <w:lang w:val="en-US"/>
        </w:rPr>
        <w:drawing>
          <wp:inline distT="0" distB="0" distL="114300" distR="114300">
            <wp:extent cx="5273040" cy="3901440"/>
            <wp:effectExtent l="0" t="0" r="0" b="0"/>
            <wp:docPr id="7" name="Picture 1" descr="Screenshot 2025-11-15 0839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 descr="Screenshot 2025-11-15 08395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0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DD2E9"/>
    <w:p w14:paraId="07CFEA4E">
      <w:pPr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eastAsia="SimSun" w:cs="Calibri"/>
          <w:sz w:val="32"/>
          <w:szCs w:val="32"/>
          <w:u w:val="single"/>
        </w:rPr>
        <w:t>1. Sender Email Verification</w:t>
      </w:r>
    </w:p>
    <w:p w14:paraId="05E77293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The sender address looks like it belongs to PayPal, but the domain is slightly altered.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 xml:space="preserve">Instead of </w:t>
      </w:r>
      <w:r>
        <w:rPr>
          <w:rStyle w:val="7"/>
          <w:rFonts w:hint="default" w:ascii="Calibri" w:hAnsi="Calibri" w:cs="Calibri"/>
          <w:sz w:val="28"/>
          <w:szCs w:val="28"/>
        </w:rPr>
        <w:t>paypal.com</w:t>
      </w:r>
      <w:r>
        <w:rPr>
          <w:rFonts w:hint="default" w:ascii="Calibri" w:hAnsi="Calibri" w:cs="Calibri"/>
          <w:sz w:val="28"/>
          <w:szCs w:val="28"/>
        </w:rPr>
        <w:t xml:space="preserve">, it uses </w:t>
      </w:r>
      <w:r>
        <w:rPr>
          <w:rStyle w:val="7"/>
          <w:rFonts w:hint="default" w:ascii="Calibri" w:hAnsi="Calibri" w:cs="Calibri"/>
          <w:sz w:val="28"/>
          <w:szCs w:val="28"/>
        </w:rPr>
        <w:t>paypaI.com</w:t>
      </w:r>
      <w:r>
        <w:rPr>
          <w:rFonts w:hint="default" w:ascii="Calibri" w:hAnsi="Calibri" w:cs="Calibri"/>
          <w:sz w:val="28"/>
          <w:szCs w:val="28"/>
        </w:rPr>
        <w:t>, where the letter “I” is replaced with a capital "i".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This is a common trick used in phishing emails to fool users.</w:t>
      </w:r>
    </w:p>
    <w:p w14:paraId="17E26A68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Style w:val="10"/>
          <w:rFonts w:hint="default" w:ascii="Calibri" w:hAnsi="Calibri" w:cs="Calibri"/>
          <w:sz w:val="28"/>
          <w:szCs w:val="28"/>
        </w:rPr>
        <w:t>Conclusion:</w:t>
      </w:r>
      <w:r>
        <w:rPr>
          <w:rFonts w:hint="default" w:ascii="Calibri" w:hAnsi="Calibri" w:cs="Calibri"/>
          <w:sz w:val="28"/>
          <w:szCs w:val="28"/>
        </w:rPr>
        <w:t xml:space="preserve"> Sender address is fake</w:t>
      </w:r>
    </w:p>
    <w:p w14:paraId="53577CA1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  <w:u w:val="single"/>
        </w:rPr>
      </w:pPr>
    </w:p>
    <w:p w14:paraId="0565474E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u w:val="single"/>
        </w:rPr>
      </w:pPr>
      <w:r>
        <w:rPr>
          <w:rStyle w:val="10"/>
          <w:rFonts w:hint="default" w:ascii="Calibri" w:hAnsi="Calibri" w:cs="Calibri"/>
          <w:b/>
          <w:bCs/>
          <w:u w:val="single"/>
        </w:rPr>
        <w:t>2. Email Header Review</w:t>
      </w:r>
    </w:p>
    <w:p w14:paraId="70C325F4">
      <w:pPr>
        <w:pStyle w:val="9"/>
        <w:keepNext w:val="0"/>
        <w:keepLines w:val="0"/>
        <w:widowControl/>
        <w:suppressLineNumbers w:val="0"/>
      </w:pPr>
      <w:r>
        <w:t>A header analysis (using tools like MXToolbox or Google Admin Toolbox) would show:</w:t>
      </w:r>
    </w:p>
    <w:p w14:paraId="6770693E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SPF: Failed</w:t>
      </w:r>
      <w:r>
        <w:t xml:space="preserve"> → Server not authorised to send this email</w:t>
      </w:r>
    </w:p>
    <w:p w14:paraId="09E945F2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DKIM: Failed</w:t>
      </w:r>
      <w:r>
        <w:t xml:space="preserve"> → Signature does not match real domain</w:t>
      </w:r>
    </w:p>
    <w:p w14:paraId="711EFC17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DMARC: Failed</w:t>
      </w:r>
      <w:r>
        <w:t xml:space="preserve"> → The domain denies this email</w:t>
      </w:r>
    </w:p>
    <w:p w14:paraId="45EF97F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16B46595">
      <w:pPr>
        <w:pStyle w:val="9"/>
        <w:keepNext w:val="0"/>
        <w:keepLines w:val="0"/>
        <w:widowControl/>
        <w:suppressLineNumbers w:val="0"/>
      </w:pPr>
      <w:r>
        <w:t>These failures clearly show the email is not coming from the legitimate PayPal servers.</w:t>
      </w:r>
    </w:p>
    <w:p w14:paraId="719924D6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Conclusion:</w:t>
      </w:r>
      <w:r>
        <w:t xml:space="preserve"> Email is spoofed.</w:t>
      </w:r>
    </w:p>
    <w:p w14:paraId="79DAEA3F">
      <w:pPr>
        <w:pStyle w:val="9"/>
        <w:keepNext w:val="0"/>
        <w:keepLines w:val="0"/>
        <w:widowControl/>
        <w:suppressLineNumbers w:val="0"/>
      </w:pPr>
    </w:p>
    <w:p w14:paraId="4D77E3F3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u w:val="single"/>
        </w:rPr>
      </w:pPr>
      <w:r>
        <w:rPr>
          <w:rStyle w:val="10"/>
          <w:rFonts w:hint="default" w:ascii="Calibri" w:hAnsi="Calibri" w:cs="Calibri"/>
          <w:b/>
          <w:bCs/>
          <w:u w:val="single"/>
          <w:lang w:val="en-US"/>
        </w:rPr>
        <w:t>3)</w:t>
      </w:r>
      <w:r>
        <w:rPr>
          <w:rStyle w:val="10"/>
          <w:rFonts w:hint="default" w:ascii="Calibri" w:hAnsi="Calibri" w:cs="Calibri"/>
          <w:b/>
          <w:bCs/>
          <w:u w:val="single"/>
        </w:rPr>
        <w:t>URL Inspection</w:t>
      </w:r>
    </w:p>
    <w:p w14:paraId="0F0352D8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Displayed link appears to contain “PayPal”, but the </w:t>
      </w:r>
      <w:r>
        <w:rPr>
          <w:rStyle w:val="10"/>
          <w:rFonts w:hint="default" w:ascii="Calibri" w:hAnsi="Calibri" w:cs="Calibri"/>
          <w:sz w:val="28"/>
          <w:szCs w:val="28"/>
        </w:rPr>
        <w:t>main domain</w:t>
      </w:r>
      <w:r>
        <w:rPr>
          <w:rFonts w:hint="default" w:ascii="Calibri" w:hAnsi="Calibri" w:cs="Calibri"/>
          <w:sz w:val="28"/>
          <w:szCs w:val="28"/>
        </w:rPr>
        <w:t xml:space="preserve"> is</w:t>
      </w:r>
      <w:r>
        <w:rPr>
          <w:rStyle w:val="8"/>
          <w:rFonts w:hint="default" w:ascii="Calibri" w:hAnsi="Calibri" w:cs="Calibri"/>
          <w:sz w:val="28"/>
          <w:szCs w:val="28"/>
          <w:lang w:val="en-US"/>
        </w:rPr>
        <w:t>(</w:t>
      </w:r>
      <w:r>
        <w:rPr>
          <w:rStyle w:val="8"/>
          <w:rFonts w:hint="default" w:ascii="Calibri" w:hAnsi="Calibri" w:cs="Calibri"/>
          <w:sz w:val="28"/>
          <w:szCs w:val="28"/>
        </w:rPr>
        <w:t>secure-login-info-check.com</w:t>
      </w:r>
      <w:r>
        <w:rPr>
          <w:rStyle w:val="8"/>
          <w:rFonts w:hint="default" w:ascii="Calibri" w:hAnsi="Calibri" w:cs="Calibri"/>
          <w:sz w:val="28"/>
          <w:szCs w:val="28"/>
          <w:lang w:val="en-US"/>
        </w:rPr>
        <w:t>)</w:t>
      </w:r>
      <w:r>
        <w:rPr>
          <w:rFonts w:hint="default" w:ascii="Calibri" w:hAnsi="Calibri" w:cs="Calibri"/>
          <w:sz w:val="28"/>
          <w:szCs w:val="28"/>
        </w:rPr>
        <w:t>Everything before this (paypal.com.) is only a subdomain used to mislead users.</w:t>
      </w:r>
    </w:p>
    <w:p w14:paraId="7362746C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Style w:val="10"/>
          <w:rFonts w:hint="default" w:ascii="Calibri" w:hAnsi="Calibri" w:cs="Calibri"/>
          <w:sz w:val="28"/>
          <w:szCs w:val="28"/>
        </w:rPr>
        <w:t>Conclusion:</w:t>
      </w:r>
      <w:r>
        <w:rPr>
          <w:rFonts w:hint="default" w:ascii="Calibri" w:hAnsi="Calibri" w:cs="Calibri"/>
          <w:sz w:val="28"/>
          <w:szCs w:val="28"/>
        </w:rPr>
        <w:t xml:space="preserve"> The link leads to a fake login page designed to steal credentials.</w:t>
      </w:r>
    </w:p>
    <w:p w14:paraId="3BEB8813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b/>
          <w:bCs/>
        </w:rPr>
        <w:t>4. Emotional Manipulation</w:t>
      </w:r>
    </w:p>
    <w:p w14:paraId="688C7E91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The email claims the account will be restricted within </w:t>
      </w:r>
      <w:r>
        <w:rPr>
          <w:rStyle w:val="10"/>
          <w:rFonts w:hint="default" w:ascii="Calibri" w:hAnsi="Calibri" w:cs="Calibri"/>
        </w:rPr>
        <w:t>24 hours</w:t>
      </w:r>
      <w:r>
        <w:rPr>
          <w:rFonts w:hint="default" w:ascii="Calibri" w:hAnsi="Calibri" w:cs="Calibri"/>
        </w:rPr>
        <w:t>, which creates fear and pressure.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Cybercriminals often push users to act quickly so they don’t have time to think.</w:t>
      </w:r>
    </w:p>
    <w:p w14:paraId="5840F089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Conclusion:</w:t>
      </w:r>
      <w:r>
        <w:rPr>
          <w:rFonts w:hint="default" w:ascii="Calibri" w:hAnsi="Calibri" w:cs="Calibri"/>
        </w:rPr>
        <w:t xml:space="preserve"> The message uses urgency as a social engineering tactic.</w:t>
      </w:r>
    </w:p>
    <w:p w14:paraId="6532862A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</w:p>
    <w:p w14:paraId="5215C9BF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b/>
          <w:bCs/>
        </w:rPr>
        <w:t>5. Suspicious Attachment</w:t>
      </w:r>
    </w:p>
    <w:p w14:paraId="0F0A6DD1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Attachment name: </w:t>
      </w:r>
      <w:r>
        <w:rPr>
          <w:rStyle w:val="10"/>
          <w:rFonts w:hint="default" w:ascii="Calibri" w:hAnsi="Calibri" w:cs="Calibri"/>
        </w:rPr>
        <w:t>Account_Update_Form.pdf.exe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The file pretends to be a PDF but is actually an executable (.exe), which can install malware.</w:t>
      </w:r>
    </w:p>
    <w:p w14:paraId="3B519E70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Conclusion:</w:t>
      </w:r>
      <w:r>
        <w:rPr>
          <w:rFonts w:hint="default" w:ascii="Calibri" w:hAnsi="Calibri" w:cs="Calibri"/>
        </w:rPr>
        <w:t xml:space="preserve"> Attachment is dangerous and likely malicious.</w:t>
      </w:r>
    </w:p>
    <w:p w14:paraId="022F03F5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</w:p>
    <w:p w14:paraId="33D0CAC7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</w:p>
    <w:p w14:paraId="11D0854E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b/>
          <w:bCs/>
        </w:rPr>
        <w:t>6. Language and Formatting Issues</w:t>
      </w:r>
      <w:r>
        <w:rPr>
          <w:rFonts w:hint="default" w:ascii="Calibri" w:hAnsi="Calibri" w:cs="Calibri"/>
        </w:rPr>
        <w:t>Generic greeting (“Hello User”)</w:t>
      </w:r>
    </w:p>
    <w:p w14:paraId="221B324F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Slightly unnatural sentence flow</w:t>
      </w:r>
    </w:p>
    <w:p w14:paraId="17574527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Not the usual style of official PayPal messages</w:t>
      </w:r>
    </w:p>
    <w:p w14:paraId="4B3BC0EC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Legitimate companies usually address customers by name and maintain professional formatting.</w:t>
      </w:r>
    </w:p>
    <w:p w14:paraId="37BAB4BF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</w:t>
      </w:r>
      <w:r>
        <w:rPr>
          <w:rStyle w:val="10"/>
          <w:rFonts w:hint="default" w:ascii="Calibri" w:hAnsi="Calibri" w:cs="Calibri"/>
        </w:rPr>
        <w:t>Conclusion:</w:t>
      </w:r>
      <w:r>
        <w:rPr>
          <w:rFonts w:hint="default" w:ascii="Calibri" w:hAnsi="Calibri" w:cs="Calibri"/>
        </w:rPr>
        <w:t xml:space="preserve"> Email wording further suggests it is fraudulent.</w:t>
      </w:r>
    </w:p>
    <w:p w14:paraId="319B9BA7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AEF8A9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b/>
          <w:bCs/>
        </w:rPr>
        <w:t>7. Phishing Indicators Summary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17"/>
        <w:gridCol w:w="4382"/>
      </w:tblGrid>
      <w:tr w14:paraId="4CC8D7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682BB8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Style w:val="10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Indicator</w:t>
            </w:r>
          </w:p>
        </w:tc>
        <w:tc>
          <w:tcPr>
            <w:tcW w:w="0" w:type="auto"/>
            <w:shd w:val="clear"/>
            <w:vAlign w:val="center"/>
          </w:tcPr>
          <w:p w14:paraId="357DC61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Style w:val="10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Evidence</w:t>
            </w:r>
          </w:p>
        </w:tc>
      </w:tr>
      <w:tr w14:paraId="7AC577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3513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Fake sender address</w:t>
            </w:r>
          </w:p>
        </w:tc>
        <w:tc>
          <w:tcPr>
            <w:tcW w:w="0" w:type="auto"/>
            <w:shd w:val="clear"/>
            <w:vAlign w:val="center"/>
          </w:tcPr>
          <w:p w14:paraId="26852F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Slight spelling change in PayPal domain</w:t>
            </w:r>
          </w:p>
        </w:tc>
      </w:tr>
      <w:tr w14:paraId="15A1C8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C791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Failing authentication</w:t>
            </w:r>
          </w:p>
        </w:tc>
        <w:tc>
          <w:tcPr>
            <w:tcW w:w="0" w:type="auto"/>
            <w:shd w:val="clear"/>
            <w:vAlign w:val="center"/>
          </w:tcPr>
          <w:p w14:paraId="3A36E7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SPF/DKIM/DMARC all fail</w:t>
            </w:r>
          </w:p>
        </w:tc>
      </w:tr>
      <w:tr w14:paraId="5A5EEE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1D3A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Fake URL</w:t>
            </w:r>
          </w:p>
        </w:tc>
        <w:tc>
          <w:tcPr>
            <w:tcW w:w="0" w:type="auto"/>
            <w:shd w:val="clear"/>
            <w:vAlign w:val="center"/>
          </w:tcPr>
          <w:p w14:paraId="70331D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Real domain is different from what is shown</w:t>
            </w:r>
          </w:p>
        </w:tc>
      </w:tr>
      <w:tr w14:paraId="1D0ACB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1A60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Urgency</w:t>
            </w:r>
          </w:p>
        </w:tc>
        <w:tc>
          <w:tcPr>
            <w:tcW w:w="0" w:type="auto"/>
            <w:shd w:val="clear"/>
            <w:vAlign w:val="center"/>
          </w:tcPr>
          <w:p w14:paraId="689594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Threat of account lockout</w:t>
            </w:r>
          </w:p>
        </w:tc>
      </w:tr>
      <w:tr w14:paraId="5A7F88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B9C7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Dangerous attachment</w:t>
            </w:r>
          </w:p>
        </w:tc>
        <w:tc>
          <w:tcPr>
            <w:tcW w:w="0" w:type="auto"/>
            <w:shd w:val="clear"/>
            <w:vAlign w:val="center"/>
          </w:tcPr>
          <w:p w14:paraId="45C1F5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.exe file hidden behind .pdf</w:t>
            </w:r>
          </w:p>
        </w:tc>
      </w:tr>
      <w:tr w14:paraId="3014FD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7D26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Generic greeting</w:t>
            </w:r>
          </w:p>
        </w:tc>
        <w:tc>
          <w:tcPr>
            <w:tcW w:w="0" w:type="auto"/>
            <w:shd w:val="clear"/>
            <w:vAlign w:val="center"/>
          </w:tcPr>
          <w:p w14:paraId="0252D2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Not personalized</w:t>
            </w:r>
          </w:p>
        </w:tc>
      </w:tr>
      <w:tr w14:paraId="6F9FBF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D2CB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Formatting issues</w:t>
            </w:r>
          </w:p>
        </w:tc>
        <w:tc>
          <w:tcPr>
            <w:tcW w:w="0" w:type="auto"/>
            <w:shd w:val="clear"/>
            <w:vAlign w:val="center"/>
          </w:tcPr>
          <w:p w14:paraId="031E1B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Unprofessional writing</w:t>
            </w:r>
          </w:p>
        </w:tc>
      </w:tr>
    </w:tbl>
    <w:p w14:paraId="5355F545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</w:t>
      </w:r>
      <w:r>
        <w:rPr>
          <w:rStyle w:val="10"/>
          <w:rFonts w:hint="default" w:ascii="Calibri" w:hAnsi="Calibri" w:cs="Calibri"/>
        </w:rPr>
        <w:t>Overall Conclusion: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The email is clearly a phishing attempt designed to steal PayPal login details and possibly install malware on the victim’s device.</w:t>
      </w:r>
    </w:p>
    <w:p w14:paraId="177107F0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7A14F2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b/>
          <w:bCs/>
        </w:rPr>
        <w:t xml:space="preserve"> Interview Answers</w:t>
      </w:r>
    </w:p>
    <w:p w14:paraId="4B2A9A3B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b/>
          <w:bCs/>
        </w:rPr>
        <w:t>1. What is phishing?</w:t>
      </w:r>
    </w:p>
    <w:p w14:paraId="45EEBCEF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Phishing is a method where attackers disguise themselves as trusted organizations to trick people into giving sensitive data like passwords, bank details, or OTPs.</w:t>
      </w:r>
    </w:p>
    <w:p w14:paraId="0E63ADF1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b/>
          <w:bCs/>
        </w:rPr>
        <w:t>2. How to identify a phishing email?</w:t>
      </w:r>
    </w:p>
    <w:p w14:paraId="51F4E266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hanging="36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Strange or misspelled sender address</w:t>
      </w:r>
    </w:p>
    <w:p w14:paraId="59077870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hanging="36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Unknown or mismatched URLs</w:t>
      </w:r>
    </w:p>
    <w:p w14:paraId="0E3FAB6F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hanging="36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Urgent or threatening statements</w:t>
      </w:r>
    </w:p>
    <w:p w14:paraId="5C1D0A09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hanging="36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Unusual attachments</w:t>
      </w:r>
    </w:p>
    <w:p w14:paraId="0784726F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hanging="36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Grammar mistakes</w:t>
      </w:r>
    </w:p>
    <w:p w14:paraId="581C08E3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hanging="36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Requests for personal information</w:t>
      </w:r>
    </w:p>
    <w:p w14:paraId="0837D025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b/>
          <w:bCs/>
        </w:rPr>
        <w:t>3. What is email spoofing?</w:t>
      </w:r>
    </w:p>
    <w:p w14:paraId="72101FA1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Email spoofing happens when attackers fake the “From” email address so it looks like it came from a legitimate organization.</w:t>
      </w:r>
    </w:p>
    <w:p w14:paraId="4F816FBE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b/>
          <w:bCs/>
        </w:rPr>
        <w:t>4. Why are phishing emails dangerous?</w:t>
      </w:r>
    </w:p>
    <w:p w14:paraId="756967C3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They can steal login details, financial information, or spread malware, which may lead to identity theft or financial loss.</w:t>
      </w:r>
    </w:p>
    <w:p w14:paraId="36018E09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b/>
          <w:bCs/>
        </w:rPr>
        <w:t>5. How can you verify the sender’s authenticity?</w:t>
      </w:r>
    </w:p>
    <w:p w14:paraId="56B8909A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720" w:leftChars="0" w:hanging="36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Check the domain name properly</w:t>
      </w:r>
    </w:p>
    <w:p w14:paraId="244D321C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720" w:leftChars="0" w:hanging="36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Inspect email headers</w:t>
      </w:r>
    </w:p>
    <w:p w14:paraId="4391A4B9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720" w:leftChars="0" w:hanging="36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Look for SPF/DKIM/DMARC results</w:t>
      </w:r>
    </w:p>
    <w:p w14:paraId="32577FC2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720" w:leftChars="0" w:hanging="36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Hover over links</w:t>
      </w:r>
    </w:p>
    <w:p w14:paraId="63AA85FF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720" w:leftChars="0" w:hanging="36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Contact the organization through official websites</w:t>
      </w:r>
    </w:p>
    <w:p w14:paraId="343A5828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b/>
          <w:bCs/>
        </w:rPr>
        <w:t>6. What tools can analyze email headers?</w:t>
      </w:r>
    </w:p>
    <w:p w14:paraId="77B44C12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left="720" w:leftChars="0" w:hanging="36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MXToolboxGoogle</w:t>
      </w:r>
    </w:p>
    <w:p w14:paraId="3A43C09E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left="720" w:leftChars="0" w:hanging="36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Admin Toolbox</w:t>
      </w:r>
    </w:p>
    <w:p w14:paraId="38D034D5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left="720" w:leftChars="0" w:hanging="36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Message Header Analyzer</w:t>
      </w:r>
    </w:p>
    <w:p w14:paraId="2C19D508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left="720" w:leftChars="0" w:hanging="36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Postmark Header Parser</w:t>
      </w:r>
    </w:p>
    <w:p w14:paraId="440DCB39">
      <w:pPr>
        <w:pStyle w:val="3"/>
        <w:keepNext w:val="0"/>
        <w:keepLines w:val="0"/>
        <w:widowControl/>
        <w:numPr>
          <w:ilvl w:val="0"/>
          <w:numId w:val="5"/>
        </w:numPr>
        <w:suppressLineNumbers w:val="0"/>
        <w:rPr>
          <w:rStyle w:val="10"/>
          <w:rFonts w:hint="default" w:ascii="Calibri" w:hAnsi="Calibri" w:cs="Calibri"/>
          <w:b/>
          <w:bCs/>
        </w:rPr>
      </w:pPr>
      <w:r>
        <w:rPr>
          <w:rStyle w:val="10"/>
          <w:rFonts w:hint="default" w:ascii="Calibri" w:hAnsi="Calibri" w:cs="Calibri"/>
          <w:b/>
          <w:bCs/>
        </w:rPr>
        <w:t>What actions should be taken when you spot a phishing email?</w:t>
      </w:r>
    </w:p>
    <w:p w14:paraId="78F83E1B">
      <w:pPr>
        <w:numPr>
          <w:ilvl w:val="0"/>
          <w:numId w:val="6"/>
        </w:numPr>
        <w:bidi w:val="0"/>
        <w:ind w:left="425" w:leftChars="0" w:hanging="425" w:firstLineChars="0"/>
        <w:rPr>
          <w:rFonts w:hint="default"/>
        </w:rPr>
      </w:pPr>
      <w:r>
        <w:rPr>
          <w:rFonts w:hint="default"/>
        </w:rPr>
        <w:t>Do not click any link or attachment</w:t>
      </w:r>
    </w:p>
    <w:p w14:paraId="462EF406">
      <w:pPr>
        <w:pStyle w:val="9"/>
        <w:keepNext w:val="0"/>
        <w:keepLines w:val="0"/>
        <w:widowControl/>
        <w:numPr>
          <w:ilvl w:val="0"/>
          <w:numId w:val="6"/>
        </w:numPr>
        <w:suppressLineNumbers w:val="0"/>
        <w:ind w:left="425" w:leftChars="0" w:hanging="425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Report it to your IT/security team</w:t>
      </w:r>
    </w:p>
    <w:p w14:paraId="5FC8A207">
      <w:pPr>
        <w:pStyle w:val="9"/>
        <w:keepNext w:val="0"/>
        <w:keepLines w:val="0"/>
        <w:widowControl/>
        <w:numPr>
          <w:ilvl w:val="0"/>
          <w:numId w:val="6"/>
        </w:numPr>
        <w:suppressLineNumbers w:val="0"/>
        <w:ind w:left="425" w:leftChars="0" w:hanging="425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Block the sender</w:t>
      </w:r>
    </w:p>
    <w:p w14:paraId="5FC3DCC3">
      <w:pPr>
        <w:pStyle w:val="9"/>
        <w:keepNext w:val="0"/>
        <w:keepLines w:val="0"/>
        <w:widowControl/>
        <w:numPr>
          <w:ilvl w:val="0"/>
          <w:numId w:val="6"/>
        </w:numPr>
        <w:suppressLineNumbers w:val="0"/>
        <w:ind w:left="425" w:leftChars="0" w:hanging="425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Delete the email immediately</w:t>
      </w:r>
    </w:p>
    <w:p w14:paraId="4297B1F4">
      <w:pPr>
        <w:pStyle w:val="9"/>
        <w:keepNext w:val="0"/>
        <w:keepLines w:val="0"/>
        <w:widowControl/>
        <w:numPr>
          <w:ilvl w:val="0"/>
          <w:numId w:val="6"/>
        </w:numPr>
        <w:suppressLineNumbers w:val="0"/>
        <w:ind w:left="425" w:leftChars="0" w:hanging="425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Scan your system if you interacted with it accidentally</w:t>
      </w:r>
    </w:p>
    <w:p w14:paraId="5A5BD579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b/>
          <w:bCs/>
        </w:rPr>
        <w:t>8. How do attackers use social engineering in phishing?</w:t>
      </w:r>
    </w:p>
    <w:p w14:paraId="2BAE5CBE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Attackers exploit emotions like fear, curiosity, and urgency to trick users into clicking links or giving information.</w:t>
      </w:r>
    </w:p>
    <w:p w14:paraId="751F7D82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39ADC0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bookmarkStart w:id="0" w:name="_GoBack"/>
    </w:p>
    <w:bookmarkEnd w:id="0"/>
    <w:p w14:paraId="15D10B8A">
      <w:pPr>
        <w:rPr>
          <w:rFonts w:hint="default" w:ascii="Calibri" w:hAnsi="Calibri" w:cs="Calibri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veat">
    <w:panose1 w:val="00000500000000000000"/>
    <w:charset w:val="00"/>
    <w:family w:val="auto"/>
    <w:pitch w:val="default"/>
    <w:sig w:usb0="00000207" w:usb1="00000001" w:usb2="00000000" w:usb3="00000000" w:csb0="20000097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BBAF4F"/>
    <w:multiLevelType w:val="multilevel"/>
    <w:tmpl w:val="DEBBAF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1AA4B6F"/>
    <w:multiLevelType w:val="singleLevel"/>
    <w:tmpl w:val="F1AA4B6F"/>
    <w:lvl w:ilvl="0" w:tentative="0">
      <w:start w:val="7"/>
      <w:numFmt w:val="decimal"/>
      <w:suff w:val="space"/>
      <w:lvlText w:val="%1."/>
      <w:lvlJc w:val="left"/>
    </w:lvl>
  </w:abstractNum>
  <w:abstractNum w:abstractNumId="2">
    <w:nsid w:val="142F371F"/>
    <w:multiLevelType w:val="singleLevel"/>
    <w:tmpl w:val="142F371F"/>
    <w:lvl w:ilvl="0" w:tentative="0">
      <w:start w:val="1"/>
      <w:numFmt w:val="decimal"/>
      <w:suff w:val="space"/>
      <w:lvlText w:val="%1)"/>
      <w:lvlJc w:val="left"/>
    </w:lvl>
  </w:abstractNum>
  <w:abstractNum w:abstractNumId="3">
    <w:nsid w:val="1FAE3D5B"/>
    <w:multiLevelType w:val="multilevel"/>
    <w:tmpl w:val="1FAE3D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344E576E"/>
    <w:multiLevelType w:val="multilevel"/>
    <w:tmpl w:val="344E57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5A13E715"/>
    <w:multiLevelType w:val="singleLevel"/>
    <w:tmpl w:val="5A13E71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0BA1FAB"/>
    <w:rsid w:val="63ED5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5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../NUL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2025-11-15T03:21:00Z</dcterms:created>
  <dc:creator>papun</dc:creator>
  <cp:lastModifiedBy>2003 DEVIL Yt</cp:lastModifiedBy>
  <dcterms:modified xsi:type="dcterms:W3CDTF">2025-11-15T03:47:22Z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E4EEE5358F3948D2AC2103E1CC92BE19_13</vt:lpwstr>
  </property>
</Properties>
</file>