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836D15" w:rsidRDefault="00836D1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985195" w:rsidP="00DB5C52">
      <w:pPr>
        <w:jc w:val="center"/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  <w:r w:rsidRPr="00DB5C52"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 wp14:anchorId="73864205" wp14:editId="009FAF02">
            <wp:extent cx="1390650" cy="790575"/>
            <wp:effectExtent l="0" t="0" r="0" b="9525"/>
            <wp:docPr id="2" name="Picture 2" descr="C:\Program Files\Apache Software Foundation\Tomcat 6.0\webapps\MFRP\images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\Apache Software Foundation\Tomcat 6.0\webapps\MFRP\images\logo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F5" w:rsidRPr="002C68F5" w:rsidRDefault="002C68F5" w:rsidP="002C68F5">
      <w:pPr>
        <w:jc w:val="center"/>
        <w:rPr>
          <w:rFonts w:ascii="Times New Roman" w:hAnsi="Times New Roman" w:cs="Times New Roman"/>
          <w:b/>
          <w:i/>
          <w:color w:val="548DD4" w:themeColor="text2" w:themeTint="99"/>
          <w:sz w:val="96"/>
          <w:szCs w:val="32"/>
        </w:rPr>
      </w:pPr>
      <w:r w:rsidRPr="002C68F5">
        <w:rPr>
          <w:rFonts w:ascii="Times New Roman" w:hAnsi="Times New Roman" w:cs="Times New Roman"/>
          <w:b/>
          <w:i/>
          <w:color w:val="548DD4" w:themeColor="text2" w:themeTint="99"/>
          <w:sz w:val="96"/>
          <w:szCs w:val="32"/>
        </w:rPr>
        <w:t>E-com Site</w:t>
      </w:r>
    </w:p>
    <w:p w:rsidR="002C68F5" w:rsidRPr="002C68F5" w:rsidRDefault="002E032A">
      <w:pPr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  <w:t>--</w:t>
      </w:r>
      <w:r w:rsidR="002C68F5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-</w:t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 xml:space="preserve"> Get </w:t>
      </w:r>
      <w:r w:rsidR="002C68F5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Your Best</w:t>
      </w:r>
    </w:p>
    <w:p w:rsidR="002C68F5" w:rsidRPr="002C68F5" w:rsidRDefault="002C68F5">
      <w:pPr>
        <w:rPr>
          <w:rFonts w:ascii="Times New Roman" w:hAnsi="Times New Roman" w:cs="Times New Roman"/>
          <w:b/>
          <w:color w:val="548DD4" w:themeColor="text2" w:themeTint="99"/>
          <w:sz w:val="32"/>
          <w:szCs w:val="32"/>
          <w:u w:val="single"/>
        </w:rPr>
      </w:pPr>
    </w:p>
    <w:p w:rsidR="002C68F5" w:rsidRPr="002C68F5" w:rsidRDefault="002C68F5">
      <w:pPr>
        <w:rPr>
          <w:rFonts w:ascii="Times New Roman" w:hAnsi="Times New Roman" w:cs="Times New Roman"/>
          <w:b/>
          <w:color w:val="548DD4" w:themeColor="text2" w:themeTint="99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ab/>
      </w: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2C68F5" w:rsidRDefault="002C68F5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</w:p>
    <w:p w:rsidR="00C9166E" w:rsidRPr="00C9166E" w:rsidRDefault="00571604">
      <w:pP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</w:pPr>
      <w:r w:rsidRPr="00C9166E"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  <w:t>I</w:t>
      </w:r>
      <w:r>
        <w:rPr>
          <w:rFonts w:ascii="Times New Roman" w:hAnsi="Times New Roman" w:cs="Times New Roman"/>
          <w:color w:val="548DD4" w:themeColor="text2" w:themeTint="99"/>
          <w:sz w:val="32"/>
          <w:szCs w:val="32"/>
          <w:u w:val="single"/>
        </w:rPr>
        <w:t>NDEX:</w:t>
      </w:r>
    </w:p>
    <w:p w:rsidR="000F4F72" w:rsidRDefault="00C9166E">
      <w:pPr>
        <w:rPr>
          <w:color w:val="548DD4" w:themeColor="text2" w:themeTint="99"/>
          <w:sz w:val="32"/>
          <w:szCs w:val="32"/>
        </w:rPr>
      </w:pPr>
      <w:r w:rsidRPr="00C9166E">
        <w:rPr>
          <w:color w:val="548DD4" w:themeColor="text2" w:themeTint="99"/>
          <w:sz w:val="32"/>
          <w:szCs w:val="32"/>
        </w:rPr>
        <w:tab/>
      </w:r>
    </w:p>
    <w:p w:rsidR="00C9166E" w:rsidRPr="00C9166E" w:rsidRDefault="00C9166E" w:rsidP="000F4F7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9166E">
        <w:rPr>
          <w:rFonts w:ascii="Times New Roman" w:hAnsi="Times New Roman" w:cs="Times New Roman"/>
          <w:sz w:val="28"/>
          <w:szCs w:val="28"/>
        </w:rPr>
        <w:t>1.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Introduction</w:t>
      </w:r>
    </w:p>
    <w:p w:rsidR="00C9166E" w:rsidRPr="00C9166E" w:rsidRDefault="00C9166E">
      <w:pPr>
        <w:rPr>
          <w:rFonts w:ascii="Times New Roman" w:hAnsi="Times New Roman" w:cs="Times New Roman"/>
          <w:sz w:val="28"/>
          <w:szCs w:val="28"/>
        </w:rPr>
      </w:pPr>
      <w:r w:rsidRPr="00C9166E">
        <w:rPr>
          <w:rFonts w:ascii="Times New Roman" w:hAnsi="Times New Roman" w:cs="Times New Roman"/>
          <w:sz w:val="28"/>
          <w:szCs w:val="28"/>
        </w:rPr>
        <w:tab/>
        <w:t>2.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Technologies used</w:t>
      </w:r>
    </w:p>
    <w:p w:rsidR="00C9166E" w:rsidRPr="00C9166E" w:rsidRDefault="00C9166E">
      <w:pPr>
        <w:rPr>
          <w:rFonts w:ascii="Times New Roman" w:hAnsi="Times New Roman" w:cs="Times New Roman"/>
          <w:sz w:val="28"/>
          <w:szCs w:val="28"/>
        </w:rPr>
      </w:pPr>
      <w:r w:rsidRPr="00C9166E">
        <w:rPr>
          <w:rFonts w:ascii="Times New Roman" w:hAnsi="Times New Roman" w:cs="Times New Roman"/>
          <w:sz w:val="28"/>
          <w:szCs w:val="28"/>
        </w:rPr>
        <w:tab/>
        <w:t>3.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Tools Used</w:t>
      </w:r>
    </w:p>
    <w:p w:rsidR="00C9166E" w:rsidRPr="00C9166E" w:rsidRDefault="00C9166E">
      <w:pPr>
        <w:rPr>
          <w:rFonts w:ascii="Times New Roman" w:hAnsi="Times New Roman" w:cs="Times New Roman"/>
          <w:sz w:val="28"/>
          <w:szCs w:val="28"/>
        </w:rPr>
      </w:pPr>
      <w:r w:rsidRPr="00C9166E">
        <w:rPr>
          <w:rFonts w:ascii="Times New Roman" w:hAnsi="Times New Roman" w:cs="Times New Roman"/>
          <w:sz w:val="28"/>
          <w:szCs w:val="28"/>
        </w:rPr>
        <w:tab/>
        <w:t>4.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Description</w:t>
      </w:r>
    </w:p>
    <w:p w:rsidR="00C9166E" w:rsidRPr="00C9166E" w:rsidRDefault="00C9166E">
      <w:pPr>
        <w:rPr>
          <w:rFonts w:ascii="Times New Roman" w:hAnsi="Times New Roman" w:cs="Times New Roman"/>
          <w:sz w:val="28"/>
          <w:szCs w:val="28"/>
        </w:rPr>
      </w:pPr>
      <w:r w:rsidRPr="00C9166E">
        <w:rPr>
          <w:rFonts w:ascii="Times New Roman" w:hAnsi="Times New Roman" w:cs="Times New Roman"/>
          <w:sz w:val="28"/>
          <w:szCs w:val="28"/>
        </w:rPr>
        <w:tab/>
        <w:t>5.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Screenshots</w:t>
      </w:r>
    </w:p>
    <w:p w:rsidR="00C9166E" w:rsidRDefault="00C9166E">
      <w:pPr>
        <w:rPr>
          <w:rFonts w:ascii="Times New Roman" w:eastAsia="Times New Roman" w:hAnsi="Times New Roman" w:cs="Times New Roman"/>
          <w:color w:val="548DD4" w:themeColor="text2" w:themeTint="99"/>
          <w:sz w:val="32"/>
          <w:szCs w:val="32"/>
          <w:u w:val="single"/>
        </w:rPr>
      </w:pPr>
      <w:r w:rsidRPr="00C9166E">
        <w:rPr>
          <w:rFonts w:ascii="Times New Roman" w:hAnsi="Times New Roman" w:cs="Times New Roman"/>
          <w:sz w:val="28"/>
          <w:szCs w:val="28"/>
        </w:rPr>
        <w:tab/>
        <w:t>6.</w:t>
      </w:r>
      <w:r w:rsidR="000F4F72">
        <w:rPr>
          <w:rFonts w:ascii="Times New Roman" w:hAnsi="Times New Roman" w:cs="Times New Roman"/>
          <w:sz w:val="28"/>
          <w:szCs w:val="28"/>
        </w:rPr>
        <w:t xml:space="preserve"> </w:t>
      </w:r>
      <w:r w:rsidRPr="00C9166E">
        <w:rPr>
          <w:rFonts w:ascii="Times New Roman" w:hAnsi="Times New Roman" w:cs="Times New Roman"/>
          <w:sz w:val="28"/>
          <w:szCs w:val="28"/>
        </w:rPr>
        <w:t>Conclusion</w:t>
      </w:r>
      <w:r>
        <w:rPr>
          <w:color w:val="548DD4" w:themeColor="text2" w:themeTint="99"/>
          <w:sz w:val="32"/>
          <w:szCs w:val="32"/>
          <w:u w:val="single"/>
        </w:rPr>
        <w:br w:type="page"/>
      </w:r>
    </w:p>
    <w:p w:rsidR="00012F8F" w:rsidRDefault="00012F8F" w:rsidP="00012F8F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32"/>
          <w:szCs w:val="32"/>
          <w:u w:val="single"/>
        </w:rPr>
      </w:pPr>
      <w:r>
        <w:rPr>
          <w:color w:val="548DD4" w:themeColor="text2" w:themeTint="99"/>
          <w:sz w:val="32"/>
          <w:szCs w:val="32"/>
          <w:u w:val="single"/>
        </w:rPr>
        <w:lastRenderedPageBreak/>
        <w:t>Introduction:</w:t>
      </w:r>
    </w:p>
    <w:p w:rsidR="00041130" w:rsidRDefault="00041130" w:rsidP="00041130">
      <w:pPr>
        <w:pStyle w:val="NormalWeb"/>
        <w:shd w:val="clear" w:color="auto" w:fill="FFFFFF"/>
        <w:spacing w:before="0" w:beforeAutospacing="0" w:after="150" w:afterAutospacing="0" w:line="300" w:lineRule="atLeast"/>
        <w:ind w:firstLine="720"/>
        <w:rPr>
          <w:color w:val="333333"/>
          <w:sz w:val="21"/>
          <w:szCs w:val="21"/>
        </w:rPr>
      </w:pPr>
    </w:p>
    <w:p w:rsidR="00AB0FFF" w:rsidRPr="00B00747" w:rsidRDefault="00AB0FFF" w:rsidP="00041130">
      <w:pPr>
        <w:pStyle w:val="NormalWeb"/>
        <w:shd w:val="clear" w:color="auto" w:fill="FFFFFF"/>
        <w:spacing w:before="0" w:beforeAutospacing="0" w:after="150" w:afterAutospacing="0" w:line="300" w:lineRule="atLeast"/>
        <w:ind w:firstLine="720"/>
        <w:rPr>
          <w:color w:val="333333"/>
        </w:rPr>
      </w:pPr>
      <w:r w:rsidRPr="00B00747">
        <w:rPr>
          <w:color w:val="333333"/>
        </w:rPr>
        <w:t>“Get your Best”</w:t>
      </w:r>
      <w:r w:rsidR="00973AC3" w:rsidRPr="00B00747">
        <w:rPr>
          <w:color w:val="333333"/>
        </w:rPr>
        <w:t xml:space="preserve"> </w:t>
      </w:r>
      <w:r w:rsidRPr="00B00747">
        <w:rPr>
          <w:color w:val="333333"/>
        </w:rPr>
        <w:t>is an Ecommerce website</w:t>
      </w:r>
      <w:r w:rsidR="00973AC3" w:rsidRPr="00B00747">
        <w:rPr>
          <w:rFonts w:ascii="Arial" w:hAnsi="Arial" w:cs="Arial"/>
          <w:color w:val="252525"/>
          <w:shd w:val="clear" w:color="auto" w:fill="FFFFFF"/>
        </w:rPr>
        <w:t xml:space="preserve">. </w:t>
      </w:r>
      <w:r w:rsidR="00973AC3" w:rsidRPr="00B00747">
        <w:rPr>
          <w:color w:val="252525"/>
          <w:shd w:val="clear" w:color="auto" w:fill="FFFFFF"/>
        </w:rPr>
        <w:t xml:space="preserve">It provides  opportunity to purchase the user needs through online. It consists </w:t>
      </w:r>
      <w:r w:rsidR="005472BF" w:rsidRPr="00B00747">
        <w:rPr>
          <w:color w:val="252525"/>
          <w:shd w:val="clear" w:color="auto" w:fill="FFFFFF"/>
        </w:rPr>
        <w:t xml:space="preserve">of </w:t>
      </w:r>
      <w:r w:rsidR="005472BF">
        <w:rPr>
          <w:color w:val="252525"/>
          <w:shd w:val="clear" w:color="auto" w:fill="FFFFFF"/>
        </w:rPr>
        <w:t>Electronics</w:t>
      </w:r>
      <w:r w:rsidR="005472BF" w:rsidRPr="00B00747">
        <w:rPr>
          <w:color w:val="252525"/>
          <w:shd w:val="clear" w:color="auto" w:fill="FFFFFF"/>
        </w:rPr>
        <w:t>,</w:t>
      </w:r>
      <w:r w:rsidR="00973AC3" w:rsidRPr="00B00747">
        <w:rPr>
          <w:color w:val="252525"/>
          <w:shd w:val="clear" w:color="auto" w:fill="FFFFFF"/>
        </w:rPr>
        <w:t xml:space="preserve"> </w:t>
      </w:r>
      <w:r w:rsidR="005472BF" w:rsidRPr="00B00747">
        <w:rPr>
          <w:color w:val="252525"/>
          <w:shd w:val="clear" w:color="auto" w:fill="FFFFFF"/>
        </w:rPr>
        <w:t>Media,</w:t>
      </w:r>
      <w:r w:rsidR="00973AC3" w:rsidRPr="00B00747">
        <w:rPr>
          <w:color w:val="252525"/>
          <w:shd w:val="clear" w:color="auto" w:fill="FFFFFF"/>
        </w:rPr>
        <w:t xml:space="preserve"> Men and Women categories where each category includes different products </w:t>
      </w:r>
      <w:r w:rsidR="00973AC3" w:rsidRPr="00B00747">
        <w:rPr>
          <w:color w:val="333333"/>
        </w:rPr>
        <w:t xml:space="preserve">which </w:t>
      </w:r>
      <w:r w:rsidR="005472BF" w:rsidRPr="00B00747">
        <w:rPr>
          <w:color w:val="333333"/>
        </w:rPr>
        <w:t>satisfy user</w:t>
      </w:r>
      <w:r w:rsidR="00041130" w:rsidRPr="00B00747">
        <w:rPr>
          <w:color w:val="333333"/>
        </w:rPr>
        <w:t xml:space="preserve"> needs.</w:t>
      </w:r>
    </w:p>
    <w:p w:rsidR="00041130" w:rsidRDefault="00041130" w:rsidP="00041130">
      <w:pPr>
        <w:pStyle w:val="NormalWeb"/>
        <w:shd w:val="clear" w:color="auto" w:fill="FFFFFF"/>
        <w:spacing w:before="0" w:beforeAutospacing="0" w:after="150" w:afterAutospacing="0" w:line="300" w:lineRule="atLeast"/>
        <w:ind w:firstLine="720"/>
        <w:rPr>
          <w:color w:val="333333"/>
          <w:sz w:val="21"/>
          <w:szCs w:val="21"/>
        </w:rPr>
      </w:pPr>
    </w:p>
    <w:p w:rsidR="00041130" w:rsidRDefault="00787D87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Technologies Used</w:t>
      </w:r>
      <w:r w:rsidR="00041130" w:rsidRPr="00041130">
        <w:rPr>
          <w:color w:val="548DD4" w:themeColor="text2" w:themeTint="99"/>
          <w:sz w:val="28"/>
          <w:szCs w:val="28"/>
          <w:u w:val="single"/>
        </w:rPr>
        <w:t>:</w:t>
      </w:r>
      <w:r w:rsidR="00FC0DB5">
        <w:rPr>
          <w:color w:val="548DD4" w:themeColor="text2" w:themeTint="99"/>
          <w:sz w:val="28"/>
          <w:szCs w:val="28"/>
          <w:u w:val="single"/>
        </w:rPr>
        <w:t xml:space="preserve"> </w:t>
      </w:r>
    </w:p>
    <w:p w:rsidR="00B00747" w:rsidRDefault="00B00747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</w:p>
    <w:p w:rsidR="00FC0DB5" w:rsidRPr="00B00747" w:rsidRDefault="00FC0DB5" w:rsidP="00FC0D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</w:pPr>
      <w:r w:rsidRPr="00B00747">
        <w:t>Html5</w:t>
      </w:r>
    </w:p>
    <w:p w:rsidR="00FC0DB5" w:rsidRPr="00B00747" w:rsidRDefault="00FC0DB5" w:rsidP="00FC0D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</w:pPr>
      <w:r w:rsidRPr="00B00747">
        <w:t>CSS3</w:t>
      </w:r>
    </w:p>
    <w:p w:rsidR="00B00747" w:rsidRDefault="00571604" w:rsidP="0057160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</w:pPr>
      <w:r>
        <w:t>Bootstrap</w:t>
      </w:r>
    </w:p>
    <w:p w:rsidR="00571604" w:rsidRPr="00B00747" w:rsidRDefault="00571604" w:rsidP="0057160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</w:pPr>
      <w:r>
        <w:t>Angular JS</w:t>
      </w:r>
      <w:bookmarkStart w:id="0" w:name="_GoBack"/>
      <w:bookmarkEnd w:id="0"/>
    </w:p>
    <w:p w:rsidR="00787D87" w:rsidRDefault="00787D87" w:rsidP="00787D87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 w:rsidRPr="00787D87">
        <w:rPr>
          <w:color w:val="548DD4" w:themeColor="text2" w:themeTint="99"/>
          <w:sz w:val="28"/>
          <w:szCs w:val="28"/>
          <w:u w:val="single"/>
        </w:rPr>
        <w:t>Tools</w:t>
      </w:r>
      <w:r>
        <w:rPr>
          <w:color w:val="548DD4" w:themeColor="text2" w:themeTint="99"/>
          <w:sz w:val="28"/>
          <w:szCs w:val="28"/>
          <w:u w:val="single"/>
        </w:rPr>
        <w:t xml:space="preserve"> Used</w:t>
      </w:r>
      <w:r w:rsidRPr="00787D87">
        <w:rPr>
          <w:color w:val="548DD4" w:themeColor="text2" w:themeTint="99"/>
          <w:sz w:val="28"/>
          <w:szCs w:val="28"/>
          <w:u w:val="single"/>
        </w:rPr>
        <w:t>:</w:t>
      </w:r>
    </w:p>
    <w:p w:rsidR="00B00747" w:rsidRPr="00787D87" w:rsidRDefault="00B00747" w:rsidP="00787D87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</w:p>
    <w:p w:rsidR="00787D87" w:rsidRPr="00B00747" w:rsidRDefault="00787D87" w:rsidP="00787D8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</w:pPr>
      <w:r w:rsidRPr="00B00747">
        <w:t>Sublime Text 2</w:t>
      </w:r>
    </w:p>
    <w:p w:rsidR="00787D87" w:rsidRPr="00B00747" w:rsidRDefault="00787D87" w:rsidP="00787D8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</w:pPr>
      <w:r w:rsidRPr="00B00747">
        <w:t>Apache Tomcat6</w:t>
      </w:r>
    </w:p>
    <w:p w:rsidR="00787D87" w:rsidRDefault="00787D87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 xml:space="preserve">          </w:t>
      </w:r>
    </w:p>
    <w:p w:rsidR="00787D87" w:rsidRDefault="00787D87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Description:</w:t>
      </w:r>
    </w:p>
    <w:p w:rsidR="00B00747" w:rsidRDefault="00F47ECF" w:rsidP="00836D15">
      <w:pPr>
        <w:pStyle w:val="NormalWeb"/>
        <w:shd w:val="clear" w:color="auto" w:fill="FFFFFF"/>
        <w:spacing w:before="0" w:beforeAutospacing="0" w:after="150" w:afterAutospacing="0" w:line="300" w:lineRule="atLeast"/>
        <w:rPr>
          <w:sz w:val="20"/>
          <w:szCs w:val="20"/>
        </w:rPr>
      </w:pPr>
      <w:r w:rsidRPr="00B00747">
        <w:rPr>
          <w:sz w:val="20"/>
          <w:szCs w:val="20"/>
        </w:rPr>
        <w:tab/>
      </w:r>
      <w:r w:rsidRPr="00B00747">
        <w:rPr>
          <w:sz w:val="20"/>
          <w:szCs w:val="20"/>
        </w:rPr>
        <w:tab/>
      </w:r>
    </w:p>
    <w:p w:rsidR="00B00747" w:rsidRDefault="00F47ECF" w:rsidP="00836D15">
      <w:pPr>
        <w:pStyle w:val="NormalWeb"/>
        <w:shd w:val="clear" w:color="auto" w:fill="FFFFFF"/>
        <w:spacing w:before="0" w:beforeAutospacing="0" w:after="150" w:afterAutospacing="0" w:line="360" w:lineRule="auto"/>
        <w:ind w:left="720" w:firstLine="720"/>
      </w:pPr>
      <w:r w:rsidRPr="00B00747">
        <w:t xml:space="preserve">“Get the Best” is an e-commerce website. In this website </w:t>
      </w:r>
      <w:r w:rsidR="00B00747">
        <w:t xml:space="preserve"> user can browse for</w:t>
      </w:r>
    </w:p>
    <w:p w:rsidR="00B00747" w:rsidRDefault="00F47ECF" w:rsidP="00836D15">
      <w:pPr>
        <w:pStyle w:val="NormalWeb"/>
        <w:shd w:val="clear" w:color="auto" w:fill="FFFFFF"/>
        <w:spacing w:before="0" w:beforeAutospacing="0" w:after="150" w:afterAutospacing="0" w:line="360" w:lineRule="auto"/>
      </w:pPr>
      <w:r w:rsidRPr="00B00747">
        <w:t xml:space="preserve">Electronics </w:t>
      </w:r>
      <w:r w:rsidR="00B00747">
        <w:t xml:space="preserve">which </w:t>
      </w:r>
      <w:r w:rsidRPr="00B00747">
        <w:t>are sub divided into different categories</w:t>
      </w:r>
      <w:r w:rsidR="00B00747">
        <w:t xml:space="preserve"> like Mobiles , Laptops , TVs  and</w:t>
      </w:r>
    </w:p>
    <w:p w:rsidR="00F14E10" w:rsidRDefault="00B00747" w:rsidP="00836D15">
      <w:pPr>
        <w:pStyle w:val="NormalWeb"/>
        <w:shd w:val="clear" w:color="auto" w:fill="FFFFFF"/>
        <w:spacing w:before="0" w:beforeAutospacing="0" w:after="150" w:afterAutospacing="0" w:line="360" w:lineRule="auto"/>
      </w:pPr>
      <w:r>
        <w:t>Tablets. These categories are again classified based on their brands. So that the user can access the need without any difficulty. Like wise ,Media has the categories like Audio,Video,</w:t>
      </w:r>
      <w:r w:rsidR="00836D15">
        <w:t xml:space="preserve"> </w:t>
      </w:r>
      <w:r>
        <w:t>Games.</w:t>
      </w:r>
    </w:p>
    <w:p w:rsidR="00B00747" w:rsidRDefault="00B00747" w:rsidP="00836D15">
      <w:pPr>
        <w:pStyle w:val="NormalWeb"/>
        <w:shd w:val="clear" w:color="auto" w:fill="FFFFFF"/>
        <w:spacing w:before="0" w:beforeAutospacing="0" w:after="150" w:afterAutospacing="0" w:line="360" w:lineRule="auto"/>
      </w:pPr>
      <w:r>
        <w:t>Men has the categories like Sunglasses , Foot ware , Watches. Women has the categories like Handbags ,</w:t>
      </w:r>
      <w:r w:rsidR="00CD334D">
        <w:t xml:space="preserve"> </w:t>
      </w:r>
      <w:r>
        <w:t>Jewellery , Goggles.</w:t>
      </w:r>
    </w:p>
    <w:p w:rsidR="00CD334D" w:rsidRPr="00B00747" w:rsidRDefault="00CD334D" w:rsidP="00836D15">
      <w:pPr>
        <w:pStyle w:val="NormalWeb"/>
        <w:shd w:val="clear" w:color="auto" w:fill="FFFFFF"/>
        <w:spacing w:before="0" w:beforeAutospacing="0" w:after="150" w:afterAutospacing="0" w:line="360" w:lineRule="auto"/>
      </w:pPr>
      <w:r>
        <w:tab/>
      </w:r>
      <w:r>
        <w:tab/>
        <w:t>When user selects a particular product to purchase it is added to cart. User can review the products he/she has selected in cart page. User can also see the number of items selected and the total price he needs to pay. User can</w:t>
      </w:r>
      <w:r w:rsidR="00336573">
        <w:t xml:space="preserve"> also</w:t>
      </w:r>
      <w:r>
        <w:t xml:space="preserve"> remove the item if he does not want to </w:t>
      </w:r>
      <w:r>
        <w:lastRenderedPageBreak/>
        <w:t>purchase by using close button at that particular selected item.</w:t>
      </w:r>
      <w:r w:rsidR="005A55C0">
        <w:t xml:space="preserve"> Thus this site provides an easy way to do online shopping.</w:t>
      </w:r>
    </w:p>
    <w:p w:rsidR="00F14E10" w:rsidRPr="00B00747" w:rsidRDefault="00F14E10" w:rsidP="00B00747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548DD4" w:themeColor="text2" w:themeTint="99"/>
        </w:rPr>
      </w:pPr>
    </w:p>
    <w:p w:rsidR="00F14E10" w:rsidRDefault="002E3269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Screen shots:</w:t>
      </w:r>
    </w:p>
    <w:p w:rsidR="00F14E10" w:rsidRDefault="00F14E10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</w:p>
    <w:p w:rsidR="00F14E10" w:rsidRDefault="002E3269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 w:rsidRPr="00842E7B">
        <w:rPr>
          <w:noProof/>
        </w:rPr>
        <w:drawing>
          <wp:inline distT="0" distB="0" distL="0" distR="0" wp14:anchorId="6A257412" wp14:editId="39E2BCD1">
            <wp:extent cx="5276850" cy="562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870" cy="56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2" w:rsidRPr="007F1C52" w:rsidRDefault="007F1C52" w:rsidP="007F1C52">
      <w:pPr>
        <w:pStyle w:val="NormalWeb"/>
        <w:shd w:val="clear" w:color="auto" w:fill="FFFFFF"/>
        <w:spacing w:before="0" w:beforeAutospacing="0" w:after="150" w:afterAutospacing="0" w:line="300" w:lineRule="atLeast"/>
        <w:ind w:left="1800"/>
      </w:pPr>
      <w:r w:rsidRPr="007F1C52">
        <w:t>1.</w:t>
      </w:r>
      <w:r w:rsidR="00836D15">
        <w:t xml:space="preserve"> </w:t>
      </w:r>
      <w:r w:rsidR="00235D5B">
        <w:t>S</w:t>
      </w:r>
      <w:r w:rsidR="00836D15">
        <w:t>creen</w:t>
      </w:r>
      <w:r w:rsidR="00A020B5" w:rsidRPr="007F1C52">
        <w:t>shot of home page</w:t>
      </w:r>
    </w:p>
    <w:p w:rsidR="009E5920" w:rsidRPr="00A12F82" w:rsidRDefault="00A12F82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CD93C2C" wp14:editId="24E63C1A">
            <wp:extent cx="5943600" cy="657154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F1C52">
        <w:t xml:space="preserve">2. </w:t>
      </w:r>
      <w:r w:rsidR="00A93EF0" w:rsidRPr="007F1C52">
        <w:t>S</w:t>
      </w:r>
      <w:r w:rsidRPr="007F1C52">
        <w:t>creen shot for the first tab Electronics.</w:t>
      </w:r>
    </w:p>
    <w:p w:rsidR="009E5920" w:rsidRDefault="00220442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 w:rsidRPr="00220442">
        <w:rPr>
          <w:noProof/>
          <w:color w:val="1F497D" w:themeColor="text2"/>
          <w:sz w:val="28"/>
          <w:szCs w:val="28"/>
        </w:rPr>
        <w:lastRenderedPageBreak/>
        <w:drawing>
          <wp:inline distT="0" distB="0" distL="0" distR="0" wp14:anchorId="57E6A9EE" wp14:editId="4711E28E">
            <wp:extent cx="5944235" cy="657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442" w:rsidRPr="007F1C52" w:rsidRDefault="00220442" w:rsidP="00041130">
      <w:pPr>
        <w:pStyle w:val="NormalWeb"/>
        <w:shd w:val="clear" w:color="auto" w:fill="FFFFFF"/>
        <w:spacing w:before="0" w:beforeAutospacing="0" w:after="150" w:afterAutospacing="0" w:line="300" w:lineRule="atLeast"/>
      </w:pPr>
      <w:r w:rsidRPr="00220442">
        <w:rPr>
          <w:sz w:val="20"/>
          <w:szCs w:val="20"/>
        </w:rPr>
        <w:tab/>
      </w:r>
      <w:r w:rsidRPr="00220442">
        <w:rPr>
          <w:sz w:val="20"/>
          <w:szCs w:val="20"/>
        </w:rPr>
        <w:tab/>
      </w:r>
      <w:r w:rsidR="00235D5B" w:rsidRPr="007F1C52">
        <w:t>3. Screen</w:t>
      </w:r>
      <w:r w:rsidRPr="007F1C52">
        <w:t xml:space="preserve"> shot for second  tab  Media </w:t>
      </w:r>
    </w:p>
    <w:p w:rsidR="00220442" w:rsidRDefault="004E7683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 w:rsidRPr="004E7683">
        <w:rPr>
          <w:noProof/>
          <w:color w:val="1F497D" w:themeColor="text2"/>
          <w:sz w:val="28"/>
          <w:szCs w:val="28"/>
        </w:rPr>
        <w:lastRenderedPageBreak/>
        <w:drawing>
          <wp:inline distT="0" distB="0" distL="0" distR="0" wp14:anchorId="1E67466D" wp14:editId="7B05829C">
            <wp:extent cx="5944235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7683" w:rsidRPr="007F1C52" w:rsidRDefault="004E7683" w:rsidP="00041130">
      <w:pPr>
        <w:pStyle w:val="NormalWeb"/>
        <w:shd w:val="clear" w:color="auto" w:fill="FFFFFF"/>
        <w:spacing w:before="0" w:beforeAutospacing="0" w:after="150" w:afterAutospacing="0" w:line="300" w:lineRule="atLeast"/>
      </w:pPr>
      <w:r w:rsidRPr="007F1C52">
        <w:t xml:space="preserve">                           4. </w:t>
      </w:r>
      <w:r w:rsidR="00DA6D5B" w:rsidRPr="007F1C52">
        <w:t>Screen shot for third</w:t>
      </w:r>
      <w:r w:rsidRPr="007F1C52">
        <w:t xml:space="preserve"> tab Men</w:t>
      </w:r>
    </w:p>
    <w:p w:rsidR="00DA6D5B" w:rsidRDefault="00DA6D5B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sz w:val="20"/>
          <w:szCs w:val="20"/>
        </w:rPr>
      </w:pPr>
    </w:p>
    <w:p w:rsidR="00DA6D5B" w:rsidRPr="004E7683" w:rsidRDefault="00DA6D5B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6762B24">
            <wp:extent cx="5944235" cy="657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6D5B" w:rsidRPr="007F1C52" w:rsidRDefault="00DA6D5B" w:rsidP="00041130">
      <w:pPr>
        <w:pStyle w:val="NormalWeb"/>
        <w:shd w:val="clear" w:color="auto" w:fill="FFFFFF"/>
        <w:spacing w:before="0" w:beforeAutospacing="0" w:after="150" w:afterAutospacing="0" w:line="300" w:lineRule="atLeast"/>
      </w:pPr>
      <w:r w:rsidRPr="00DA6D5B">
        <w:rPr>
          <w:sz w:val="20"/>
          <w:szCs w:val="20"/>
        </w:rPr>
        <w:tab/>
      </w:r>
      <w:r w:rsidRPr="00DA6D5B">
        <w:rPr>
          <w:sz w:val="20"/>
          <w:szCs w:val="20"/>
        </w:rPr>
        <w:tab/>
      </w:r>
      <w:r w:rsidR="00235D5B" w:rsidRPr="007F1C52">
        <w:t>5. Screen</w:t>
      </w:r>
      <w:r w:rsidRPr="007F1C52">
        <w:t xml:space="preserve"> shot for fourth tab Women</w:t>
      </w:r>
    </w:p>
    <w:p w:rsidR="00F47ECF" w:rsidRPr="00DA6D5B" w:rsidRDefault="00F47ECF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CE75955">
            <wp:extent cx="6534150" cy="656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529" cy="6565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7ECF" w:rsidRPr="007F1C52" w:rsidRDefault="00F47ECF" w:rsidP="00041130">
      <w:pPr>
        <w:pStyle w:val="NormalWeb"/>
        <w:shd w:val="clear" w:color="auto" w:fill="FFFFFF"/>
        <w:spacing w:before="0" w:beforeAutospacing="0" w:after="150" w:afterAutospacing="0" w:line="300" w:lineRule="atLeast"/>
      </w:pPr>
      <w:r w:rsidRPr="00F47ECF">
        <w:rPr>
          <w:sz w:val="20"/>
          <w:szCs w:val="20"/>
        </w:rPr>
        <w:tab/>
      </w:r>
      <w:r w:rsidR="00235D5B" w:rsidRPr="007F1C52">
        <w:t>6. Screen</w:t>
      </w:r>
      <w:r w:rsidRPr="007F1C52">
        <w:t xml:space="preserve"> shot for particular brand Sony mobiles</w:t>
      </w:r>
    </w:p>
    <w:p w:rsidR="00F47ECF" w:rsidRDefault="007F1C52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 w:rsidRPr="007F1C52">
        <w:rPr>
          <w:noProof/>
          <w:color w:val="1F497D" w:themeColor="text2"/>
          <w:sz w:val="28"/>
          <w:szCs w:val="28"/>
        </w:rPr>
        <w:lastRenderedPageBreak/>
        <w:drawing>
          <wp:inline distT="0" distB="0" distL="0" distR="0" wp14:anchorId="04C20A95" wp14:editId="231CB4B2">
            <wp:extent cx="5944235" cy="381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1C52" w:rsidRPr="007F1C52" w:rsidRDefault="007F1C52" w:rsidP="00041130">
      <w:pPr>
        <w:pStyle w:val="NormalWeb"/>
        <w:shd w:val="clear" w:color="auto" w:fill="FFFFFF"/>
        <w:spacing w:before="0" w:beforeAutospacing="0" w:after="150" w:afterAutospacing="0" w:line="300" w:lineRule="atLeast"/>
      </w:pPr>
      <w:r w:rsidRPr="007F1C52">
        <w:t>7.</w:t>
      </w:r>
      <w:r>
        <w:t xml:space="preserve"> </w:t>
      </w:r>
      <w:r w:rsidRPr="007F1C52">
        <w:t>Screen shot for selected product Sony Xperia C</w:t>
      </w:r>
    </w:p>
    <w:p w:rsidR="00356FCA" w:rsidRDefault="00356FCA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</w:p>
    <w:p w:rsidR="00787D87" w:rsidRDefault="00787D87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Conclusion:</w:t>
      </w:r>
    </w:p>
    <w:p w:rsidR="00356FCA" w:rsidRDefault="00356FCA" w:rsidP="00041130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548DD4" w:themeColor="text2" w:themeTint="99"/>
          <w:sz w:val="28"/>
          <w:szCs w:val="28"/>
          <w:u w:val="single"/>
        </w:rPr>
      </w:pPr>
    </w:p>
    <w:p w:rsidR="00C9166E" w:rsidRDefault="00356FCA" w:rsidP="00356FCA">
      <w:pPr>
        <w:pStyle w:val="NormalWeb"/>
        <w:shd w:val="clear" w:color="auto" w:fill="FFFFFF"/>
        <w:spacing w:before="0" w:beforeAutospacing="0" w:after="150" w:afterAutospacing="0" w:line="360" w:lineRule="auto"/>
        <w:jc w:val="both"/>
      </w:pPr>
      <w:r w:rsidRPr="00356FCA">
        <w:tab/>
        <w:t xml:space="preserve">“Get your Best” E-commerce </w:t>
      </w:r>
      <w:r w:rsidR="00E44270" w:rsidRPr="00356FCA">
        <w:t>website provides a user</w:t>
      </w:r>
      <w:r w:rsidRPr="00356FCA">
        <w:t xml:space="preserve">-friendly </w:t>
      </w:r>
      <w:r>
        <w:t xml:space="preserve">environment for efficient shopping through online. It helps user to browse and </w:t>
      </w:r>
      <w:r w:rsidR="00E44270">
        <w:t>purchase the</w:t>
      </w:r>
      <w:r>
        <w:t xml:space="preserve"> products at any time.</w:t>
      </w:r>
    </w:p>
    <w:p w:rsidR="00AB0FFF" w:rsidRPr="00E44270" w:rsidRDefault="00AB0FFF" w:rsidP="00AB0FFF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AB0FFF" w:rsidRPr="00E44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65A" w:rsidRDefault="002F765A" w:rsidP="00AB0FFF">
      <w:pPr>
        <w:spacing w:after="0" w:line="240" w:lineRule="auto"/>
      </w:pPr>
      <w:r>
        <w:separator/>
      </w:r>
    </w:p>
  </w:endnote>
  <w:endnote w:type="continuationSeparator" w:id="0">
    <w:p w:rsidR="002F765A" w:rsidRDefault="002F765A" w:rsidP="00AB0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65A" w:rsidRDefault="002F765A" w:rsidP="00AB0FFF">
      <w:pPr>
        <w:spacing w:after="0" w:line="240" w:lineRule="auto"/>
      </w:pPr>
      <w:r>
        <w:separator/>
      </w:r>
    </w:p>
  </w:footnote>
  <w:footnote w:type="continuationSeparator" w:id="0">
    <w:p w:rsidR="002F765A" w:rsidRDefault="002F765A" w:rsidP="00AB0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D0110"/>
    <w:multiLevelType w:val="hybridMultilevel"/>
    <w:tmpl w:val="C778D3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FD088B"/>
    <w:multiLevelType w:val="hybridMultilevel"/>
    <w:tmpl w:val="16A298E4"/>
    <w:lvl w:ilvl="0" w:tplc="76484D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C404CA8"/>
    <w:multiLevelType w:val="hybridMultilevel"/>
    <w:tmpl w:val="410830EA"/>
    <w:lvl w:ilvl="0" w:tplc="0409000B">
      <w:start w:val="1"/>
      <w:numFmt w:val="bullet"/>
      <w:lvlText w:val=""/>
      <w:lvlJc w:val="left"/>
      <w:pPr>
        <w:ind w:left="14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FFF"/>
    <w:rsid w:val="00012F8F"/>
    <w:rsid w:val="00041130"/>
    <w:rsid w:val="000F4F72"/>
    <w:rsid w:val="00220442"/>
    <w:rsid w:val="00235D5B"/>
    <w:rsid w:val="002C68F5"/>
    <w:rsid w:val="002E032A"/>
    <w:rsid w:val="002E3269"/>
    <w:rsid w:val="002F765A"/>
    <w:rsid w:val="00336573"/>
    <w:rsid w:val="00356FCA"/>
    <w:rsid w:val="003C2A86"/>
    <w:rsid w:val="003F6EAA"/>
    <w:rsid w:val="004E7683"/>
    <w:rsid w:val="005472BF"/>
    <w:rsid w:val="00571604"/>
    <w:rsid w:val="005A55C0"/>
    <w:rsid w:val="00787D87"/>
    <w:rsid w:val="007F1C52"/>
    <w:rsid w:val="00836D15"/>
    <w:rsid w:val="00887086"/>
    <w:rsid w:val="00973AC3"/>
    <w:rsid w:val="00985195"/>
    <w:rsid w:val="009E5920"/>
    <w:rsid w:val="00A020B5"/>
    <w:rsid w:val="00A12F82"/>
    <w:rsid w:val="00A93EF0"/>
    <w:rsid w:val="00AB0FFF"/>
    <w:rsid w:val="00B00747"/>
    <w:rsid w:val="00C9166E"/>
    <w:rsid w:val="00CD334D"/>
    <w:rsid w:val="00DA6D5B"/>
    <w:rsid w:val="00DB5C52"/>
    <w:rsid w:val="00DC32B4"/>
    <w:rsid w:val="00E44270"/>
    <w:rsid w:val="00F14E10"/>
    <w:rsid w:val="00F47ECF"/>
    <w:rsid w:val="00FC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0F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FFF"/>
  </w:style>
  <w:style w:type="paragraph" w:styleId="Footer">
    <w:name w:val="footer"/>
    <w:basedOn w:val="Normal"/>
    <w:link w:val="FooterChar"/>
    <w:uiPriority w:val="99"/>
    <w:unhideWhenUsed/>
    <w:rsid w:val="00AB0F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FFF"/>
  </w:style>
  <w:style w:type="paragraph" w:styleId="BalloonText">
    <w:name w:val="Balloon Text"/>
    <w:basedOn w:val="Normal"/>
    <w:link w:val="BalloonTextChar"/>
    <w:uiPriority w:val="99"/>
    <w:semiHidden/>
    <w:unhideWhenUsed/>
    <w:rsid w:val="00AB0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F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B0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B0FFF"/>
  </w:style>
  <w:style w:type="character" w:styleId="Hyperlink">
    <w:name w:val="Hyperlink"/>
    <w:basedOn w:val="DefaultParagraphFont"/>
    <w:uiPriority w:val="99"/>
    <w:semiHidden/>
    <w:unhideWhenUsed/>
    <w:rsid w:val="00AB0FF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03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0F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FFF"/>
  </w:style>
  <w:style w:type="paragraph" w:styleId="Footer">
    <w:name w:val="footer"/>
    <w:basedOn w:val="Normal"/>
    <w:link w:val="FooterChar"/>
    <w:uiPriority w:val="99"/>
    <w:unhideWhenUsed/>
    <w:rsid w:val="00AB0F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FFF"/>
  </w:style>
  <w:style w:type="paragraph" w:styleId="BalloonText">
    <w:name w:val="Balloon Text"/>
    <w:basedOn w:val="Normal"/>
    <w:link w:val="BalloonTextChar"/>
    <w:uiPriority w:val="99"/>
    <w:semiHidden/>
    <w:unhideWhenUsed/>
    <w:rsid w:val="00AB0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F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B0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B0FFF"/>
  </w:style>
  <w:style w:type="character" w:styleId="Hyperlink">
    <w:name w:val="Hyperlink"/>
    <w:basedOn w:val="DefaultParagraphFont"/>
    <w:uiPriority w:val="99"/>
    <w:semiHidden/>
    <w:unhideWhenUsed/>
    <w:rsid w:val="00AB0FF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0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“GET YOUR BEST”  An E-commerce Site</vt:lpstr>
    </vt:vector>
  </TitlesOfParts>
  <Company>Cognizant</Company>
  <LinksUpToDate>false</LinksUpToDate>
  <CharactersWithSpaces>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training</dc:creator>
  <cp:lastModifiedBy>training</cp:lastModifiedBy>
  <cp:revision>73</cp:revision>
  <dcterms:created xsi:type="dcterms:W3CDTF">2015-05-08T05:57:00Z</dcterms:created>
  <dcterms:modified xsi:type="dcterms:W3CDTF">2015-05-08T07:02:00Z</dcterms:modified>
</cp:coreProperties>
</file>