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E8914" w14:textId="77777777" w:rsidR="00E71DFB" w:rsidRPr="00E71DFB" w:rsidRDefault="00E71DFB" w:rsidP="00E71DFB">
      <w:pPr>
        <w:rPr>
          <w:b/>
          <w:bCs/>
          <w:lang w:val="en-IN"/>
        </w:rPr>
      </w:pPr>
      <w:r w:rsidRPr="00E71DFB">
        <w:rPr>
          <w:b/>
          <w:bCs/>
          <w:lang w:val="en-IN"/>
        </w:rPr>
        <w:t>ELECTRONIC AND COMMUNICATION DEPARTMENT</w:t>
      </w:r>
    </w:p>
    <w:p w14:paraId="5F2D6DD9" w14:textId="77777777" w:rsidR="00E71DFB" w:rsidRPr="00E71DFB" w:rsidRDefault="00E71DFB" w:rsidP="00E71DFB">
      <w:pPr>
        <w:rPr>
          <w:lang w:val="en-IN"/>
        </w:rPr>
      </w:pPr>
      <w:r w:rsidRPr="00E71DFB">
        <w:rPr>
          <w:lang w:val="en-IN"/>
        </w:rPr>
        <w:t>Adequate numbers of classrooms are available for conducting classes. Classrooms are spacious enough to accommodate students and are well furnished and ensure proper circulation of fresh air a</w:t>
      </w:r>
      <w:r w:rsidRPr="00E71DFB">
        <w:rPr>
          <w:lang w:val="en-IN"/>
        </w:rPr>
        <w:br/>
        <w:t>Classrooms are kept clean and hygienic.</w:t>
      </w:r>
    </w:p>
    <w:p w14:paraId="6CDC16C4" w14:textId="12DD559E" w:rsidR="00E71DFB" w:rsidRPr="00E71DFB" w:rsidRDefault="00E71DFB" w:rsidP="00E71DFB">
      <w:pPr>
        <w:rPr>
          <w:lang w:val="en-IN"/>
        </w:rPr>
      </w:pPr>
      <w:r w:rsidRPr="00E71DFB">
        <w:rPr>
          <w:lang w:val="en-IN"/>
        </w:rPr>
        <w:drawing>
          <wp:inline distT="0" distB="0" distL="0" distR="0" wp14:anchorId="105ADAF4" wp14:editId="19134225">
            <wp:extent cx="5943600" cy="2745740"/>
            <wp:effectExtent l="0" t="0" r="0" b="0"/>
            <wp:docPr id="22390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283"/>
        <w:gridCol w:w="1576"/>
        <w:gridCol w:w="797"/>
        <w:gridCol w:w="1118"/>
        <w:gridCol w:w="3383"/>
      </w:tblGrid>
      <w:tr w:rsidR="00E71DFB" w:rsidRPr="00E71DFB" w14:paraId="72CEC16B" w14:textId="77777777" w:rsidTr="00E71DFB"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17E7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Room Description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7ADFB8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 </w:t>
            </w:r>
            <w:r w:rsidRPr="00E71DFB">
              <w:rPr>
                <w:b/>
                <w:bCs/>
                <w:lang w:val="en-IN"/>
              </w:rPr>
              <w:t>Room Number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E577C6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 xml:space="preserve">Carpet Area in </w:t>
            </w:r>
            <w:proofErr w:type="spellStart"/>
            <w:r w:rsidRPr="00E71DFB">
              <w:rPr>
                <w:b/>
                <w:bCs/>
                <w:lang w:val="en-IN"/>
              </w:rPr>
              <w:t>Sq.m</w:t>
            </w:r>
            <w:proofErr w:type="spellEnd"/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0D048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Usage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B31C78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 </w:t>
            </w:r>
            <w:r w:rsidRPr="00E71DFB">
              <w:rPr>
                <w:b/>
                <w:bCs/>
                <w:lang w:val="en-IN"/>
              </w:rPr>
              <w:t>Capacity</w:t>
            </w:r>
          </w:p>
        </w:tc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57F7EB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 </w:t>
            </w:r>
            <w:r w:rsidRPr="00E71DFB">
              <w:rPr>
                <w:b/>
                <w:bCs/>
                <w:lang w:val="en-IN"/>
              </w:rPr>
              <w:t>Rooms Equipped with</w:t>
            </w:r>
          </w:p>
        </w:tc>
      </w:tr>
      <w:tr w:rsidR="00E71DFB" w:rsidRPr="00E71DFB" w14:paraId="69277FE9" w14:textId="77777777" w:rsidTr="00E71DFB"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DF17EB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Main Block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5312C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206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5C0B34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54.75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267AEE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1st year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46E506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60</w:t>
            </w:r>
          </w:p>
        </w:tc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CF031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Black board, Desk, Podium, Notice board CCTV</w:t>
            </w:r>
          </w:p>
        </w:tc>
      </w:tr>
      <w:tr w:rsidR="00E71DFB" w:rsidRPr="00E71DFB" w14:paraId="271E7119" w14:textId="77777777" w:rsidTr="00E71DFB"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62EE14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Main Block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544657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211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1B3F9C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41.8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6432DE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2nd year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03767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          40</w:t>
            </w:r>
          </w:p>
        </w:tc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5A5291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Black board, Desk, Podium, Notice board CCTV</w:t>
            </w:r>
          </w:p>
        </w:tc>
      </w:tr>
      <w:tr w:rsidR="00E71DFB" w:rsidRPr="00E71DFB" w14:paraId="0BC82F2B" w14:textId="77777777" w:rsidTr="00E71DFB"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E59F8D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Block 2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26CB66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P105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5E678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91.2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7737FA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3rd year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B3601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60</w:t>
            </w:r>
          </w:p>
        </w:tc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3A971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Black board, Desk, Podium, Notice board</w:t>
            </w:r>
          </w:p>
        </w:tc>
      </w:tr>
    </w:tbl>
    <w:p w14:paraId="45A9CB6E" w14:textId="77777777" w:rsidR="00E71DFB" w:rsidRPr="00E71DFB" w:rsidRDefault="00E71DFB" w:rsidP="00E71DFB">
      <w:pPr>
        <w:rPr>
          <w:lang w:val="en-IN"/>
        </w:rPr>
      </w:pPr>
      <w:r w:rsidRPr="00E71DFB">
        <w:rPr>
          <w:b/>
          <w:bCs/>
          <w:lang w:val="en-IN"/>
        </w:rPr>
        <w:t>Adequacy</w:t>
      </w:r>
    </w:p>
    <w:p w14:paraId="1DEE22BD" w14:textId="77777777" w:rsidR="00E71DFB" w:rsidRPr="00E71DFB" w:rsidRDefault="00E71DFB" w:rsidP="00E71DFB">
      <w:pPr>
        <w:numPr>
          <w:ilvl w:val="0"/>
          <w:numId w:val="1"/>
        </w:numPr>
        <w:rPr>
          <w:lang w:val="en-IN"/>
        </w:rPr>
      </w:pPr>
      <w:r w:rsidRPr="00E71DFB">
        <w:rPr>
          <w:lang w:val="en-IN"/>
        </w:rPr>
        <w:t>The department has well-established laboratories that impart practical knowledge to students.</w:t>
      </w:r>
    </w:p>
    <w:p w14:paraId="53B77617" w14:textId="77777777" w:rsidR="00E71DFB" w:rsidRPr="00E71DFB" w:rsidRDefault="00E71DFB" w:rsidP="00E71DFB">
      <w:pPr>
        <w:numPr>
          <w:ilvl w:val="0"/>
          <w:numId w:val="1"/>
        </w:numPr>
        <w:rPr>
          <w:lang w:val="en-IN"/>
        </w:rPr>
      </w:pPr>
      <w:r w:rsidRPr="00E71DFB">
        <w:rPr>
          <w:lang w:val="en-IN"/>
        </w:rPr>
        <w:t xml:space="preserve">The students can enhance their knowledge with the guidance of faculty members and </w:t>
      </w:r>
      <w:proofErr w:type="gramStart"/>
      <w:r w:rsidRPr="00E71DFB">
        <w:rPr>
          <w:lang w:val="en-IN"/>
        </w:rPr>
        <w:t>well trained</w:t>
      </w:r>
      <w:proofErr w:type="gramEnd"/>
      <w:r w:rsidRPr="00E71DFB">
        <w:rPr>
          <w:lang w:val="en-IN"/>
        </w:rPr>
        <w:t xml:space="preserve"> technical staff</w:t>
      </w:r>
    </w:p>
    <w:p w14:paraId="14134122" w14:textId="77777777" w:rsidR="00000000" w:rsidRDefault="00000000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2700"/>
        <w:gridCol w:w="1215"/>
        <w:gridCol w:w="2308"/>
        <w:gridCol w:w="2784"/>
      </w:tblGrid>
      <w:tr w:rsidR="00E71DFB" w:rsidRPr="00E71DFB" w14:paraId="5F0797F4" w14:textId="77777777" w:rsidTr="00E71DFB"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1869" w14:textId="77777777" w:rsidR="00E71DFB" w:rsidRPr="00E71DFB" w:rsidRDefault="00E71DFB" w:rsidP="00E71DFB">
            <w:pPr>
              <w:rPr>
                <w:lang w:val="en-IN"/>
              </w:rPr>
            </w:pPr>
            <w:proofErr w:type="spellStart"/>
            <w:r w:rsidRPr="00E71DFB">
              <w:rPr>
                <w:b/>
                <w:bCs/>
                <w:lang w:val="en-IN"/>
              </w:rPr>
              <w:lastRenderedPageBreak/>
              <w:t>Sl</w:t>
            </w:r>
            <w:proofErr w:type="spellEnd"/>
            <w:r w:rsidRPr="00E71DFB">
              <w:rPr>
                <w:lang w:val="en-IN"/>
              </w:rPr>
              <w:br/>
            </w:r>
            <w:r w:rsidRPr="00E71DFB">
              <w:rPr>
                <w:b/>
                <w:bCs/>
                <w:lang w:val="en-IN"/>
              </w:rPr>
              <w:t>NO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81254C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Name of the Laboratory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80BFF1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Room No</w:t>
            </w:r>
          </w:p>
        </w:tc>
        <w:tc>
          <w:tcPr>
            <w:tcW w:w="1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507549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Carpet area in</w:t>
            </w:r>
            <w:r w:rsidRPr="00E71DFB">
              <w:rPr>
                <w:lang w:val="en-IN"/>
              </w:rPr>
              <w:t>   </w:t>
            </w:r>
            <w:r w:rsidRPr="00E71DFB">
              <w:rPr>
                <w:b/>
                <w:bCs/>
                <w:lang w:val="en-IN"/>
              </w:rPr>
              <w:t>Sqm</w:t>
            </w:r>
          </w:p>
        </w:tc>
        <w:tc>
          <w:tcPr>
            <w:tcW w:w="1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B071B8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b/>
                <w:bCs/>
                <w:lang w:val="en-IN"/>
              </w:rPr>
              <w:t>No of students per batch</w:t>
            </w:r>
          </w:p>
        </w:tc>
      </w:tr>
      <w:tr w:rsidR="00E71DFB" w:rsidRPr="00E71DFB" w14:paraId="377C9BA5" w14:textId="77777777" w:rsidTr="00E71DFB"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5D4C13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1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3C45FA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Electronics Lab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554FD4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101</w:t>
            </w:r>
          </w:p>
        </w:tc>
        <w:tc>
          <w:tcPr>
            <w:tcW w:w="1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E440D9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91.98 Sqm</w:t>
            </w:r>
          </w:p>
        </w:tc>
        <w:tc>
          <w:tcPr>
            <w:tcW w:w="1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988D96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20</w:t>
            </w:r>
          </w:p>
        </w:tc>
      </w:tr>
      <w:tr w:rsidR="00E71DFB" w:rsidRPr="00E71DFB" w14:paraId="4776430C" w14:textId="77777777" w:rsidTr="00E71DFB"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6BCEDA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2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EB46BB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Computer Lab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053CFE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102</w:t>
            </w:r>
          </w:p>
        </w:tc>
        <w:tc>
          <w:tcPr>
            <w:tcW w:w="1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019392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38.69 Sqm</w:t>
            </w:r>
          </w:p>
        </w:tc>
        <w:tc>
          <w:tcPr>
            <w:tcW w:w="1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8723D3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20(1:1)</w:t>
            </w:r>
          </w:p>
        </w:tc>
      </w:tr>
      <w:tr w:rsidR="00E71DFB" w:rsidRPr="00E71DFB" w14:paraId="3D91F3DD" w14:textId="77777777" w:rsidTr="00E71DFB"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F704B2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3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7BD245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Digital Lab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3E5DFB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103</w:t>
            </w:r>
          </w:p>
        </w:tc>
        <w:tc>
          <w:tcPr>
            <w:tcW w:w="1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A859DF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55.48 Sqm</w:t>
            </w:r>
          </w:p>
        </w:tc>
        <w:tc>
          <w:tcPr>
            <w:tcW w:w="1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8CAB3B" w14:textId="77777777" w:rsidR="00E71DFB" w:rsidRPr="00E71DFB" w:rsidRDefault="00E71DFB" w:rsidP="00E71DFB">
            <w:pPr>
              <w:rPr>
                <w:lang w:val="en-IN"/>
              </w:rPr>
            </w:pPr>
            <w:r w:rsidRPr="00E71DFB">
              <w:rPr>
                <w:lang w:val="en-IN"/>
              </w:rPr>
              <w:t>  20</w:t>
            </w:r>
          </w:p>
        </w:tc>
      </w:tr>
    </w:tbl>
    <w:p w14:paraId="1610CCAD" w14:textId="77777777" w:rsidR="00E71DFB" w:rsidRPr="00E71DFB" w:rsidRDefault="00E71DFB" w:rsidP="00E71DFB">
      <w:pPr>
        <w:rPr>
          <w:lang w:val="en-IN"/>
        </w:rPr>
      </w:pPr>
      <w:r w:rsidRPr="00E71DFB">
        <w:rPr>
          <w:b/>
          <w:bCs/>
          <w:lang w:val="en-IN"/>
        </w:rPr>
        <w:t>Quality of Labs/workshop</w:t>
      </w:r>
    </w:p>
    <w:p w14:paraId="1D88B4C2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 xml:space="preserve">All laboratories are well equipped with essential electronic </w:t>
      </w:r>
      <w:proofErr w:type="spellStart"/>
      <w:r w:rsidRPr="00E71DFB">
        <w:rPr>
          <w:lang w:val="en-IN"/>
        </w:rPr>
        <w:t>equipments</w:t>
      </w:r>
      <w:proofErr w:type="spellEnd"/>
      <w:r w:rsidRPr="00E71DFB">
        <w:rPr>
          <w:lang w:val="en-IN"/>
        </w:rPr>
        <w:t xml:space="preserve"> &amp; instructional manuals.</w:t>
      </w:r>
    </w:p>
    <w:p w14:paraId="208B3AE3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The observation and record books are checked, verified and maintained.</w:t>
      </w:r>
    </w:p>
    <w:p w14:paraId="185EEA16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Student Computers ratio is 1:1.</w:t>
      </w:r>
    </w:p>
    <w:p w14:paraId="0C471CBF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 xml:space="preserve">Adequate number of </w:t>
      </w:r>
      <w:proofErr w:type="spellStart"/>
      <w:r w:rsidRPr="00E71DFB">
        <w:rPr>
          <w:lang w:val="en-IN"/>
        </w:rPr>
        <w:t>equipments</w:t>
      </w:r>
      <w:proofErr w:type="spellEnd"/>
      <w:r w:rsidRPr="00E71DFB">
        <w:rPr>
          <w:lang w:val="en-IN"/>
        </w:rPr>
        <w:t xml:space="preserve"> are available in the Laboratories.</w:t>
      </w:r>
    </w:p>
    <w:p w14:paraId="1F267B31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Each batch size consists of 20 students.</w:t>
      </w:r>
    </w:p>
    <w:p w14:paraId="2250DC4C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The assessment is based on DTE curriculum rubrics.</w:t>
      </w:r>
    </w:p>
    <w:p w14:paraId="13200CC1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The requirements of consumables for laboratory are given on time so that practical’s can be conducted smoothly.</w:t>
      </w:r>
    </w:p>
    <w:p w14:paraId="4F9603FB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Safety measures, charts are displayed in the Laboratory.</w:t>
      </w:r>
    </w:p>
    <w:p w14:paraId="4923930B" w14:textId="77777777" w:rsidR="00E71DFB" w:rsidRPr="00E71DFB" w:rsidRDefault="00E71DFB" w:rsidP="00E71DFB">
      <w:pPr>
        <w:numPr>
          <w:ilvl w:val="0"/>
          <w:numId w:val="2"/>
        </w:numPr>
        <w:rPr>
          <w:lang w:val="en-IN"/>
        </w:rPr>
      </w:pPr>
      <w:r w:rsidRPr="00E71DFB">
        <w:rPr>
          <w:lang w:val="en-IN"/>
        </w:rPr>
        <w:t>The laboratory is kept clean and hygienic.</w:t>
      </w:r>
    </w:p>
    <w:p w14:paraId="74CCE52F" w14:textId="77777777" w:rsidR="00E71DFB" w:rsidRPr="00E71DFB" w:rsidRDefault="00E71DFB" w:rsidP="00E71DFB">
      <w:pPr>
        <w:rPr>
          <w:lang w:val="en-IN"/>
        </w:rPr>
      </w:pPr>
      <w:r w:rsidRPr="00E71DFB">
        <w:rPr>
          <w:b/>
          <w:bCs/>
          <w:lang w:val="en-IN"/>
        </w:rPr>
        <w:t>Safety Measures</w:t>
      </w:r>
    </w:p>
    <w:p w14:paraId="73813442" w14:textId="77777777" w:rsidR="00E71DFB" w:rsidRPr="00E71DFB" w:rsidRDefault="00E71DFB" w:rsidP="00E71DFB">
      <w:pPr>
        <w:numPr>
          <w:ilvl w:val="0"/>
          <w:numId w:val="3"/>
        </w:numPr>
        <w:rPr>
          <w:lang w:val="en-IN"/>
        </w:rPr>
      </w:pPr>
      <w:r w:rsidRPr="00E71DFB">
        <w:rPr>
          <w:lang w:val="en-IN"/>
        </w:rPr>
        <w:t>Safety measure charts are displayed in all labs.</w:t>
      </w:r>
    </w:p>
    <w:p w14:paraId="3EBEAF4E" w14:textId="77777777" w:rsidR="00E71DFB" w:rsidRPr="00E71DFB" w:rsidRDefault="00E71DFB" w:rsidP="00E71DFB">
      <w:pPr>
        <w:numPr>
          <w:ilvl w:val="0"/>
          <w:numId w:val="3"/>
        </w:numPr>
        <w:rPr>
          <w:lang w:val="en-IN"/>
        </w:rPr>
      </w:pPr>
      <w:r w:rsidRPr="00E71DFB">
        <w:rPr>
          <w:lang w:val="en-IN"/>
        </w:rPr>
        <w:t>Electrical wires are protected by MCB and fuses.</w:t>
      </w:r>
    </w:p>
    <w:p w14:paraId="34580965" w14:textId="77777777" w:rsidR="00E71DFB" w:rsidRPr="00E71DFB" w:rsidRDefault="00E71DFB" w:rsidP="00E71DFB">
      <w:pPr>
        <w:numPr>
          <w:ilvl w:val="0"/>
          <w:numId w:val="3"/>
        </w:numPr>
        <w:rPr>
          <w:lang w:val="en-IN"/>
        </w:rPr>
      </w:pPr>
      <w:r w:rsidRPr="00E71DFB">
        <w:rPr>
          <w:lang w:val="en-IN"/>
        </w:rPr>
        <w:t>First-aid Kit is available.</w:t>
      </w:r>
    </w:p>
    <w:p w14:paraId="306D3B2A" w14:textId="77777777" w:rsidR="00E71DFB" w:rsidRPr="00E71DFB" w:rsidRDefault="00E71DFB" w:rsidP="00E71DFB">
      <w:pPr>
        <w:numPr>
          <w:ilvl w:val="0"/>
          <w:numId w:val="3"/>
        </w:numPr>
        <w:rPr>
          <w:lang w:val="en-IN"/>
        </w:rPr>
      </w:pPr>
      <w:r w:rsidRPr="00E71DFB">
        <w:rPr>
          <w:lang w:val="en-IN"/>
        </w:rPr>
        <w:t>Proper earthing is done.</w:t>
      </w:r>
    </w:p>
    <w:p w14:paraId="69837B12" w14:textId="77777777" w:rsidR="00E71DFB" w:rsidRPr="00E71DFB" w:rsidRDefault="00E71DFB" w:rsidP="00E71DFB">
      <w:pPr>
        <w:numPr>
          <w:ilvl w:val="0"/>
          <w:numId w:val="3"/>
        </w:numPr>
        <w:rPr>
          <w:lang w:val="en-IN"/>
        </w:rPr>
      </w:pPr>
      <w:r w:rsidRPr="00E71DFB">
        <w:rPr>
          <w:lang w:val="en-IN"/>
        </w:rPr>
        <w:t>CCTV cameras are installed.</w:t>
      </w:r>
    </w:p>
    <w:p w14:paraId="025C0A00" w14:textId="77777777" w:rsidR="00E71DFB" w:rsidRDefault="00E71DFB"/>
    <w:sectPr w:rsidR="00E7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A7C4E"/>
    <w:multiLevelType w:val="multilevel"/>
    <w:tmpl w:val="3A6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D5C57"/>
    <w:multiLevelType w:val="multilevel"/>
    <w:tmpl w:val="956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10E35"/>
    <w:multiLevelType w:val="multilevel"/>
    <w:tmpl w:val="815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619221">
    <w:abstractNumId w:val="1"/>
  </w:num>
  <w:num w:numId="2" w16cid:durableId="745222238">
    <w:abstractNumId w:val="2"/>
  </w:num>
  <w:num w:numId="3" w16cid:durableId="64566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1ED"/>
    <w:rsid w:val="00111E01"/>
    <w:rsid w:val="00B611ED"/>
    <w:rsid w:val="00D375BC"/>
    <w:rsid w:val="00D45FFB"/>
    <w:rsid w:val="00E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E29D"/>
  <w15:chartTrackingRefBased/>
  <w15:docId w15:val="{308DDCA9-A904-47F4-BE4B-283BF23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61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>HP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2025-04-07T05:55:00Z</dcterms:created>
  <dcterms:modified xsi:type="dcterms:W3CDTF">2025-04-07T05:56:00Z</dcterms:modified>
</cp:coreProperties>
</file>