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18BC" w14:textId="77777777" w:rsidR="009B1F91" w:rsidRPr="009B1F91" w:rsidRDefault="009B1F91" w:rsidP="009B1F91">
      <w:pPr>
        <w:rPr>
          <w:b/>
          <w:bCs/>
          <w:lang w:val="en-IN"/>
        </w:rPr>
      </w:pPr>
      <w:r w:rsidRPr="009B1F91">
        <w:rPr>
          <w:b/>
          <w:bCs/>
          <w:lang w:val="en-IN"/>
        </w:rPr>
        <w:t>INTERNSHIP</w:t>
      </w:r>
    </w:p>
    <w:p w14:paraId="7A1AA87A" w14:textId="77777777" w:rsidR="009B1F91" w:rsidRPr="009B1F91" w:rsidRDefault="009B1F91" w:rsidP="009B1F91">
      <w:pPr>
        <w:rPr>
          <w:lang w:val="en-IN"/>
        </w:rPr>
      </w:pPr>
      <w:r w:rsidRPr="009B1F91">
        <w:rPr>
          <w:b/>
          <w:bCs/>
          <w:lang w:val="en-IN"/>
        </w:rPr>
        <w:t>Internship Training:</w:t>
      </w:r>
    </w:p>
    <w:p w14:paraId="6BBE5BC2" w14:textId="77777777" w:rsidR="009B1F91" w:rsidRPr="009B1F91" w:rsidRDefault="009B1F91" w:rsidP="009B1F91">
      <w:pPr>
        <w:rPr>
          <w:lang w:val="en-IN"/>
        </w:rPr>
      </w:pPr>
      <w:r w:rsidRPr="009B1F91">
        <w:rPr>
          <w:lang w:val="en-IN"/>
        </w:rPr>
        <w:t>JSS Polytechnic, has taken necessary steps to ensure that each of its students undergo internship training as a part of his/her regular academic programmes. The students have a choice of selecting a nearby industry/organization to undergo internship training.  A total number of 256 students of our Polytechnic have undergone internship training in the year 2022-2023.Further, action will be initiated to blend internship training as a part of curriculum.</w:t>
      </w:r>
    </w:p>
    <w:p w14:paraId="00D32308" w14:textId="77777777" w:rsidR="009B1F91" w:rsidRPr="009B1F91" w:rsidRDefault="009B1F91" w:rsidP="009B1F91">
      <w:pPr>
        <w:rPr>
          <w:lang w:val="en-IN"/>
        </w:rPr>
      </w:pPr>
      <w:r w:rsidRPr="009B1F91">
        <w:rPr>
          <w:b/>
          <w:bCs/>
          <w:lang w:val="en-IN"/>
        </w:rPr>
        <w:t>2020-2023(Batch) Placement Statistics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3347"/>
        <w:gridCol w:w="1513"/>
        <w:gridCol w:w="1803"/>
        <w:gridCol w:w="2004"/>
      </w:tblGrid>
      <w:tr w:rsidR="009B1F91" w:rsidRPr="009B1F91" w14:paraId="1BFF8D83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98136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SI.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No.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 </w:t>
            </w: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C1B79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 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 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Programme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 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26C361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 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Students Strength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22329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Number of Placements</w:t>
            </w: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FB6FDE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 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Higher</w:t>
            </w:r>
            <w:r w:rsidRPr="009B1F91">
              <w:rPr>
                <w:lang w:val="en-IN"/>
              </w:rPr>
              <w:t> </w:t>
            </w:r>
            <w:r w:rsidRPr="009B1F91">
              <w:rPr>
                <w:b/>
                <w:bCs/>
                <w:lang w:val="en-IN"/>
              </w:rPr>
              <w:t>Education</w:t>
            </w:r>
            <w:r w:rsidRPr="009B1F91">
              <w:rPr>
                <w:lang w:val="en-IN"/>
              </w:rPr>
              <w:t>  </w:t>
            </w:r>
          </w:p>
        </w:tc>
      </w:tr>
      <w:tr w:rsidR="009B1F91" w:rsidRPr="009B1F91" w14:paraId="1EA2AA21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E4A9CA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28400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EB0C5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Total</w:t>
            </w:r>
          </w:p>
        </w:tc>
        <w:tc>
          <w:tcPr>
            <w:tcW w:w="1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F034F5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Total</w:t>
            </w:r>
          </w:p>
        </w:tc>
        <w:tc>
          <w:tcPr>
            <w:tcW w:w="87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2C681C" w14:textId="77777777" w:rsidR="009B1F91" w:rsidRPr="009B1F91" w:rsidRDefault="009B1F91" w:rsidP="009B1F91">
            <w:pPr>
              <w:rPr>
                <w:lang w:val="en-IN"/>
              </w:rPr>
            </w:pPr>
          </w:p>
        </w:tc>
      </w:tr>
      <w:tr w:rsidR="009B1F91" w:rsidRPr="009B1F91" w14:paraId="3D3B9646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65710E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</w:t>
            </w: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AF015A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CE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D3965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37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3A52E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01</w:t>
            </w: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8A571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31</w:t>
            </w:r>
          </w:p>
        </w:tc>
      </w:tr>
      <w:tr w:rsidR="009B1F91" w:rsidRPr="009B1F91" w14:paraId="07F49578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0C682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2</w:t>
            </w: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CC4337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CS</w:t>
            </w: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3B7497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47</w:t>
            </w:r>
          </w:p>
        </w:tc>
        <w:tc>
          <w:tcPr>
            <w:tcW w:w="1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F4960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02</w:t>
            </w:r>
          </w:p>
        </w:tc>
        <w:tc>
          <w:tcPr>
            <w:tcW w:w="87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B735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40</w:t>
            </w:r>
          </w:p>
        </w:tc>
      </w:tr>
      <w:tr w:rsidR="009B1F91" w:rsidRPr="009B1F91" w14:paraId="3A68CEEE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16CD5F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3</w:t>
            </w: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D198DD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EC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E250F1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23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4814BB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01</w:t>
            </w: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001FC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17</w:t>
            </w:r>
          </w:p>
        </w:tc>
      </w:tr>
      <w:tr w:rsidR="009B1F91" w:rsidRPr="009B1F91" w14:paraId="49EF9254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D744A5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4</w:t>
            </w: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71530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EE</w:t>
            </w: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AC1EF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39</w:t>
            </w:r>
          </w:p>
        </w:tc>
        <w:tc>
          <w:tcPr>
            <w:tcW w:w="1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3E9C81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04</w:t>
            </w:r>
          </w:p>
        </w:tc>
        <w:tc>
          <w:tcPr>
            <w:tcW w:w="87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6E0EC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23</w:t>
            </w:r>
          </w:p>
        </w:tc>
      </w:tr>
      <w:tr w:rsidR="009B1F91" w:rsidRPr="009B1F91" w14:paraId="4B12BACA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CD7D21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5</w:t>
            </w: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4621F3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IS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11B47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07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D04EE2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00</w:t>
            </w: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6EF0A5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04</w:t>
            </w:r>
          </w:p>
        </w:tc>
      </w:tr>
      <w:tr w:rsidR="009B1F91" w:rsidRPr="009B1F91" w14:paraId="24E89465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4B0D9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6</w:t>
            </w: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514A0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ME</w:t>
            </w: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1B62D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43</w:t>
            </w:r>
          </w:p>
        </w:tc>
        <w:tc>
          <w:tcPr>
            <w:tcW w:w="1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6A8B2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02</w:t>
            </w:r>
          </w:p>
        </w:tc>
        <w:tc>
          <w:tcPr>
            <w:tcW w:w="87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82B864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19</w:t>
            </w:r>
          </w:p>
        </w:tc>
      </w:tr>
      <w:tr w:rsidR="009B1F91" w:rsidRPr="009B1F91" w14:paraId="3086A52F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91A5C9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7</w:t>
            </w: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91C14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MC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AF74AF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18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1C65DE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01</w:t>
            </w: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CDF12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11</w:t>
            </w:r>
          </w:p>
        </w:tc>
      </w:tr>
      <w:tr w:rsidR="009B1F91" w:rsidRPr="009B1F91" w14:paraId="6E84355E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BC86D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C4DAF4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Total</w:t>
            </w: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10CF48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214</w:t>
            </w:r>
          </w:p>
        </w:tc>
        <w:tc>
          <w:tcPr>
            <w:tcW w:w="10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ECD4C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11</w:t>
            </w:r>
          </w:p>
        </w:tc>
        <w:tc>
          <w:tcPr>
            <w:tcW w:w="87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A8A31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145</w:t>
            </w:r>
          </w:p>
        </w:tc>
      </w:tr>
      <w:tr w:rsidR="009B1F91" w:rsidRPr="009B1F91" w14:paraId="6F6AE399" w14:textId="77777777" w:rsidTr="009B1F91">
        <w:tc>
          <w:tcPr>
            <w:tcW w:w="40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00407F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182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B730F6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Percentage of Students Placed</w:t>
            </w:r>
          </w:p>
        </w:tc>
        <w:tc>
          <w:tcPr>
            <w:tcW w:w="8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E2BA0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5.14%</w:t>
            </w:r>
          </w:p>
        </w:tc>
        <w:tc>
          <w:tcPr>
            <w:tcW w:w="102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3C864C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87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F8DE0A" w14:textId="77777777" w:rsidR="009B1F91" w:rsidRPr="009B1F91" w:rsidRDefault="009B1F91" w:rsidP="009B1F91">
            <w:pPr>
              <w:rPr>
                <w:lang w:val="en-IN"/>
              </w:rPr>
            </w:pPr>
          </w:p>
        </w:tc>
      </w:tr>
      <w:tr w:rsidR="009B1F91" w:rsidRPr="009B1F91" w14:paraId="591C108B" w14:textId="77777777" w:rsidTr="009B1F91">
        <w:tc>
          <w:tcPr>
            <w:tcW w:w="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AA46BC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182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6898B4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Percentage of students in higher education</w:t>
            </w:r>
          </w:p>
        </w:tc>
        <w:tc>
          <w:tcPr>
            <w:tcW w:w="8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6F55B" w14:textId="77777777" w:rsidR="009B1F91" w:rsidRPr="009B1F91" w:rsidRDefault="009B1F91" w:rsidP="009B1F91">
            <w:pPr>
              <w:rPr>
                <w:lang w:val="en-IN"/>
              </w:rPr>
            </w:pPr>
            <w:r w:rsidRPr="009B1F91">
              <w:rPr>
                <w:b/>
                <w:bCs/>
                <w:lang w:val="en-IN"/>
              </w:rPr>
              <w:t>67.75%</w:t>
            </w:r>
          </w:p>
        </w:tc>
        <w:tc>
          <w:tcPr>
            <w:tcW w:w="1020" w:type="pct"/>
            <w:shd w:val="clear" w:color="auto" w:fill="FFFFFF"/>
            <w:vAlign w:val="center"/>
            <w:hideMark/>
          </w:tcPr>
          <w:p w14:paraId="61EF4DDE" w14:textId="77777777" w:rsidR="009B1F91" w:rsidRPr="009B1F91" w:rsidRDefault="009B1F91" w:rsidP="009B1F91">
            <w:pPr>
              <w:rPr>
                <w:lang w:val="en-IN"/>
              </w:rPr>
            </w:pPr>
          </w:p>
        </w:tc>
        <w:tc>
          <w:tcPr>
            <w:tcW w:w="877" w:type="pct"/>
            <w:shd w:val="clear" w:color="auto" w:fill="FFFFFF"/>
            <w:vAlign w:val="center"/>
            <w:hideMark/>
          </w:tcPr>
          <w:p w14:paraId="348B2520" w14:textId="77777777" w:rsidR="009B1F91" w:rsidRPr="009B1F91" w:rsidRDefault="009B1F91" w:rsidP="009B1F91">
            <w:pPr>
              <w:rPr>
                <w:lang w:val="en-IN"/>
              </w:rPr>
            </w:pPr>
          </w:p>
        </w:tc>
      </w:tr>
    </w:tbl>
    <w:p w14:paraId="5256E0F4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3D9A"/>
    <w:rsid w:val="00003D9A"/>
    <w:rsid w:val="00111E01"/>
    <w:rsid w:val="009B1F91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07962-7201-44A5-8F65-57AD068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4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8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2025-04-07T06:37:00Z</dcterms:created>
  <dcterms:modified xsi:type="dcterms:W3CDTF">2025-04-07T06:38:00Z</dcterms:modified>
</cp:coreProperties>
</file>