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94AD7" w14:textId="00DB31C5" w:rsidR="0052200E" w:rsidRDefault="00000000">
      <w:pPr>
        <w:pStyle w:val="Title"/>
      </w:pPr>
      <w:r>
        <w:t xml:space="preserve">Proposal for </w:t>
      </w:r>
      <w:r w:rsidR="0052200E">
        <w:t xml:space="preserve">TN - </w:t>
      </w:r>
      <w:r>
        <w:t xml:space="preserve">Cloud Lab Setup – </w:t>
      </w:r>
    </w:p>
    <w:p w14:paraId="6D1ECCD6" w14:textId="48C3EAF3" w:rsidR="00A52A4F" w:rsidRDefault="00000000">
      <w:pPr>
        <w:pStyle w:val="Title"/>
      </w:pPr>
      <w:r>
        <w:t>AWS and Azure Training</w:t>
      </w:r>
    </w:p>
    <w:p w14:paraId="51A51032" w14:textId="77777777" w:rsidR="00A52A4F" w:rsidRDefault="00000000">
      <w:pPr>
        <w:pStyle w:val="Heading1"/>
      </w:pPr>
      <w:r>
        <w:t>1. Objective</w:t>
      </w:r>
    </w:p>
    <w:p w14:paraId="446B4214" w14:textId="77777777" w:rsidR="00A52A4F" w:rsidRDefault="00000000">
      <w:r>
        <w:t>To create a practical, secure, and cost-controlled lab environment for Cloud and DevOps training sessions using AWS and Azure.</w:t>
      </w:r>
    </w:p>
    <w:p w14:paraId="61D2D307" w14:textId="77777777" w:rsidR="00A52A4F" w:rsidRDefault="00000000">
      <w:pPr>
        <w:pStyle w:val="Heading1"/>
      </w:pPr>
      <w:r>
        <w:t>2. Scope</w:t>
      </w:r>
    </w:p>
    <w:p w14:paraId="6FF6A49B" w14:textId="7326CF8A" w:rsidR="00A52A4F" w:rsidRDefault="00000000">
      <w:r>
        <w:t xml:space="preserve">- </w:t>
      </w:r>
      <w:r w:rsidR="0052200E">
        <w:t>3</w:t>
      </w:r>
      <w:r>
        <w:t xml:space="preserve"> individual user accounts in AWS and Azure.</w:t>
      </w:r>
      <w:r>
        <w:br/>
        <w:t>- Group-based access for simplified management.</w:t>
      </w:r>
      <w:r>
        <w:br/>
        <w:t>- Budget control and alerting mechanisms.</w:t>
      </w:r>
      <w:r>
        <w:br/>
        <w:t>- Limited access to predefined services and regions.</w:t>
      </w:r>
    </w:p>
    <w:p w14:paraId="6415D22E" w14:textId="77777777" w:rsidR="00A52A4F" w:rsidRDefault="00000000">
      <w:pPr>
        <w:pStyle w:val="Heading1"/>
      </w:pPr>
      <w:r>
        <w:t>3. Lab Setup Plan</w:t>
      </w:r>
    </w:p>
    <w:p w14:paraId="342D22ED" w14:textId="77777777" w:rsidR="00A52A4F" w:rsidRDefault="00000000">
      <w:pPr>
        <w:pStyle w:val="ListBullet"/>
      </w:pPr>
      <w:r>
        <w:t>AWS Tasks:</w:t>
      </w:r>
    </w:p>
    <w:p w14:paraId="42A1AD5F" w14:textId="77777777" w:rsidR="00A52A4F" w:rsidRDefault="00000000">
      <w:pPr>
        <w:pStyle w:val="ListBullet2"/>
      </w:pPr>
      <w:r>
        <w:t>- Create IAM group `devops-students`</w:t>
      </w:r>
    </w:p>
    <w:p w14:paraId="4F84F618" w14:textId="67217326" w:rsidR="00A52A4F" w:rsidRDefault="00000000">
      <w:pPr>
        <w:pStyle w:val="ListBullet2"/>
      </w:pPr>
      <w:r>
        <w:t xml:space="preserve">- Add </w:t>
      </w:r>
      <w:r w:rsidR="0052200E">
        <w:t>3</w:t>
      </w:r>
      <w:r>
        <w:t xml:space="preserve"> IAM users with console access</w:t>
      </w:r>
    </w:p>
    <w:p w14:paraId="3AE1D5BA" w14:textId="77777777" w:rsidR="00A52A4F" w:rsidRDefault="00000000">
      <w:pPr>
        <w:pStyle w:val="ListBullet2"/>
      </w:pPr>
      <w:r>
        <w:t>- Attach restrictive policy (EC2, S3 only)</w:t>
      </w:r>
    </w:p>
    <w:p w14:paraId="04D126B4" w14:textId="0B72FA8A" w:rsidR="00A52A4F" w:rsidRDefault="00000000">
      <w:pPr>
        <w:pStyle w:val="ListBullet2"/>
      </w:pPr>
      <w:r>
        <w:t>- Set up budget alerts ($</w:t>
      </w:r>
      <w:r w:rsidR="0052200E">
        <w:t>5</w:t>
      </w:r>
      <w:r>
        <w:t>/user)</w:t>
      </w:r>
    </w:p>
    <w:p w14:paraId="66C66A9B" w14:textId="77777777" w:rsidR="00A52A4F" w:rsidRDefault="00000000">
      <w:pPr>
        <w:pStyle w:val="ListBullet2"/>
      </w:pPr>
      <w:r>
        <w:t>- Enable MFA and session timeout policies</w:t>
      </w:r>
    </w:p>
    <w:p w14:paraId="64F4A462" w14:textId="77777777" w:rsidR="00A52A4F" w:rsidRDefault="00000000">
      <w:pPr>
        <w:pStyle w:val="ListBullet"/>
      </w:pPr>
      <w:r>
        <w:t>Azure Tasks:</w:t>
      </w:r>
    </w:p>
    <w:p w14:paraId="185328E8" w14:textId="77777777" w:rsidR="00A52A4F" w:rsidRDefault="00000000">
      <w:pPr>
        <w:pStyle w:val="ListBullet2"/>
      </w:pPr>
      <w:r>
        <w:t>- Create Resource Group `DevOpsLab-RG`</w:t>
      </w:r>
    </w:p>
    <w:p w14:paraId="495515EF" w14:textId="51884D93" w:rsidR="00A52A4F" w:rsidRDefault="00000000">
      <w:pPr>
        <w:pStyle w:val="ListBullet2"/>
      </w:pPr>
      <w:r>
        <w:t xml:space="preserve">- Create </w:t>
      </w:r>
      <w:r w:rsidR="0052200E">
        <w:t>3</w:t>
      </w:r>
      <w:r>
        <w:t xml:space="preserve"> users in Azure AD</w:t>
      </w:r>
    </w:p>
    <w:p w14:paraId="603760DE" w14:textId="77777777" w:rsidR="00A52A4F" w:rsidRDefault="00000000">
      <w:pPr>
        <w:pStyle w:val="ListBullet2"/>
      </w:pPr>
      <w:r>
        <w:t>- Add users to group `devops-students`</w:t>
      </w:r>
    </w:p>
    <w:p w14:paraId="478C05D5" w14:textId="77777777" w:rsidR="00A52A4F" w:rsidRDefault="00000000">
      <w:pPr>
        <w:pStyle w:val="ListBullet2"/>
      </w:pPr>
      <w:r>
        <w:t>- Assign RBAC (Contributor/Custom Role)</w:t>
      </w:r>
    </w:p>
    <w:p w14:paraId="61C88668" w14:textId="77777777" w:rsidR="00A52A4F" w:rsidRDefault="00000000">
      <w:pPr>
        <w:pStyle w:val="ListBullet2"/>
      </w:pPr>
      <w:r>
        <w:t>- Configure budget and cost alerts</w:t>
      </w:r>
    </w:p>
    <w:p w14:paraId="64D92F4D" w14:textId="77777777" w:rsidR="00A52A4F" w:rsidRDefault="00000000">
      <w:pPr>
        <w:pStyle w:val="Heading1"/>
      </w:pPr>
      <w:r>
        <w:t>4. Budget Estimation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52A4F" w14:paraId="5829E175" w14:textId="77777777">
        <w:tc>
          <w:tcPr>
            <w:tcW w:w="2880" w:type="dxa"/>
          </w:tcPr>
          <w:p w14:paraId="7AF88FE9" w14:textId="77777777" w:rsidR="00A52A4F" w:rsidRDefault="00000000">
            <w:r>
              <w:t>Platform</w:t>
            </w:r>
          </w:p>
        </w:tc>
        <w:tc>
          <w:tcPr>
            <w:tcW w:w="2880" w:type="dxa"/>
          </w:tcPr>
          <w:p w14:paraId="2CB5CFE9" w14:textId="77777777" w:rsidR="00A52A4F" w:rsidRDefault="00000000">
            <w:r>
              <w:t>Monthly Limit</w:t>
            </w:r>
          </w:p>
        </w:tc>
        <w:tc>
          <w:tcPr>
            <w:tcW w:w="2880" w:type="dxa"/>
          </w:tcPr>
          <w:p w14:paraId="55F5F7A2" w14:textId="77777777" w:rsidR="00A52A4F" w:rsidRDefault="00000000">
            <w:r>
              <w:t>Total Estimated Cost</w:t>
            </w:r>
          </w:p>
        </w:tc>
      </w:tr>
      <w:tr w:rsidR="00A52A4F" w14:paraId="56E5A8B0" w14:textId="77777777">
        <w:tc>
          <w:tcPr>
            <w:tcW w:w="2880" w:type="dxa"/>
          </w:tcPr>
          <w:p w14:paraId="59BB3D03" w14:textId="77777777" w:rsidR="00A52A4F" w:rsidRDefault="00000000">
            <w:r>
              <w:t>AWS</w:t>
            </w:r>
          </w:p>
        </w:tc>
        <w:tc>
          <w:tcPr>
            <w:tcW w:w="2880" w:type="dxa"/>
          </w:tcPr>
          <w:p w14:paraId="7F20916D" w14:textId="127FD6FA" w:rsidR="00A52A4F" w:rsidRDefault="00000000">
            <w:r>
              <w:t>$</w:t>
            </w:r>
            <w:r w:rsidR="0052200E">
              <w:t>5</w:t>
            </w:r>
            <w:r>
              <w:t xml:space="preserve">/user × </w:t>
            </w:r>
            <w:r w:rsidR="0003654C">
              <w:t>3</w:t>
            </w:r>
            <w:r>
              <w:t>users</w:t>
            </w:r>
          </w:p>
        </w:tc>
        <w:tc>
          <w:tcPr>
            <w:tcW w:w="2880" w:type="dxa"/>
          </w:tcPr>
          <w:p w14:paraId="1F77EDAC" w14:textId="77777777" w:rsidR="00A52A4F" w:rsidRDefault="00000000">
            <w:r>
              <w:t>$50/month</w:t>
            </w:r>
          </w:p>
        </w:tc>
      </w:tr>
      <w:tr w:rsidR="00A52A4F" w14:paraId="5BD63CB1" w14:textId="77777777">
        <w:tc>
          <w:tcPr>
            <w:tcW w:w="2880" w:type="dxa"/>
          </w:tcPr>
          <w:p w14:paraId="43855389" w14:textId="77777777" w:rsidR="00A52A4F" w:rsidRDefault="00000000">
            <w:r>
              <w:t>Azure</w:t>
            </w:r>
          </w:p>
        </w:tc>
        <w:tc>
          <w:tcPr>
            <w:tcW w:w="2880" w:type="dxa"/>
          </w:tcPr>
          <w:p w14:paraId="6CE28250" w14:textId="00BF33B7" w:rsidR="00A52A4F" w:rsidRDefault="00000000">
            <w:r>
              <w:t>₹</w:t>
            </w:r>
            <w:r w:rsidR="0052200E">
              <w:t>400</w:t>
            </w:r>
            <w:r>
              <w:t xml:space="preserve">/user × </w:t>
            </w:r>
            <w:r w:rsidR="0003654C">
              <w:t>3</w:t>
            </w:r>
            <w:r>
              <w:t xml:space="preserve"> users</w:t>
            </w:r>
          </w:p>
        </w:tc>
        <w:tc>
          <w:tcPr>
            <w:tcW w:w="2880" w:type="dxa"/>
          </w:tcPr>
          <w:p w14:paraId="48AE2535" w14:textId="60AFC3EF" w:rsidR="00A52A4F" w:rsidRDefault="00000000">
            <w:r>
              <w:t>₹</w:t>
            </w:r>
            <w:r w:rsidR="0052200E">
              <w:t>2</w:t>
            </w:r>
            <w:r>
              <w:t>000/month</w:t>
            </w:r>
          </w:p>
        </w:tc>
      </w:tr>
    </w:tbl>
    <w:p w14:paraId="44E3355B" w14:textId="77777777" w:rsidR="00A52A4F" w:rsidRDefault="00000000">
      <w:r>
        <w:lastRenderedPageBreak/>
        <w:t>Note: Budget alerts will be configured at 50%, 75%, and 90% usage to monitor and control cost.</w:t>
      </w:r>
    </w:p>
    <w:p w14:paraId="5B82C2D7" w14:textId="77777777" w:rsidR="00A52A4F" w:rsidRDefault="00000000">
      <w:pPr>
        <w:pStyle w:val="Heading1"/>
      </w:pPr>
      <w:r>
        <w:t>5. Benefits</w:t>
      </w:r>
    </w:p>
    <w:p w14:paraId="4279A9B1" w14:textId="77777777" w:rsidR="00A52A4F" w:rsidRDefault="00000000">
      <w:r>
        <w:t>- Practical experience for trainees</w:t>
      </w:r>
      <w:r>
        <w:br/>
        <w:t>- Controlled cost environment</w:t>
      </w:r>
      <w:r>
        <w:br/>
        <w:t>- Role-based access and isolation</w:t>
      </w:r>
      <w:r>
        <w:br/>
        <w:t>- Scalable for future sessions</w:t>
      </w:r>
    </w:p>
    <w:p w14:paraId="506FC13E" w14:textId="77777777" w:rsidR="00A52A4F" w:rsidRDefault="00000000">
      <w:pPr>
        <w:pStyle w:val="Heading1"/>
      </w:pPr>
      <w:r>
        <w:t>6. Request</w:t>
      </w:r>
    </w:p>
    <w:p w14:paraId="6A554E79" w14:textId="77777777" w:rsidR="00A52A4F" w:rsidRDefault="00000000">
      <w:r>
        <w:t>Approval is requested to:</w:t>
      </w:r>
      <w:r>
        <w:br/>
        <w:t>- Proceed with account and group creation.</w:t>
      </w:r>
      <w:r>
        <w:br/>
        <w:t>- Set monthly budget and service limits.</w:t>
      </w:r>
      <w:r>
        <w:br/>
        <w:t>- Use official cloud accounts under IT monitoring.</w:t>
      </w:r>
    </w:p>
    <w:p w14:paraId="62EF7B6C" w14:textId="77777777" w:rsidR="0052200E" w:rsidRDefault="0052200E"/>
    <w:p w14:paraId="08439A7D" w14:textId="77777777" w:rsidR="0052200E" w:rsidRDefault="0052200E"/>
    <w:p w14:paraId="69E7CAD4" w14:textId="77777777" w:rsidR="0052200E" w:rsidRDefault="0052200E"/>
    <w:p w14:paraId="16BD51CD" w14:textId="2D7FB858" w:rsidR="0052200E" w:rsidRDefault="0052200E">
      <w:r>
        <w:t>****************************************************************************************</w:t>
      </w:r>
    </w:p>
    <w:sectPr w:rsidR="0052200E" w:rsidSect="0052200E">
      <w:footerReference w:type="default" r:id="rId8"/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FE2E5" w14:textId="77777777" w:rsidR="00075A9A" w:rsidRDefault="00075A9A" w:rsidP="0052200E">
      <w:pPr>
        <w:spacing w:after="0" w:line="240" w:lineRule="auto"/>
      </w:pPr>
      <w:r>
        <w:separator/>
      </w:r>
    </w:p>
  </w:endnote>
  <w:endnote w:type="continuationSeparator" w:id="0">
    <w:p w14:paraId="5EBA932E" w14:textId="77777777" w:rsidR="00075A9A" w:rsidRDefault="00075A9A" w:rsidP="0052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5075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6C2E4" w14:textId="58ED4891" w:rsidR="0052200E" w:rsidRDefault="005220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E01FD4" w14:textId="77777777" w:rsidR="0052200E" w:rsidRDefault="00522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2B542" w14:textId="77777777" w:rsidR="00075A9A" w:rsidRDefault="00075A9A" w:rsidP="0052200E">
      <w:pPr>
        <w:spacing w:after="0" w:line="240" w:lineRule="auto"/>
      </w:pPr>
      <w:r>
        <w:separator/>
      </w:r>
    </w:p>
  </w:footnote>
  <w:footnote w:type="continuationSeparator" w:id="0">
    <w:p w14:paraId="28AF64E3" w14:textId="77777777" w:rsidR="00075A9A" w:rsidRDefault="00075A9A" w:rsidP="00522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813434">
    <w:abstractNumId w:val="8"/>
  </w:num>
  <w:num w:numId="2" w16cid:durableId="416679888">
    <w:abstractNumId w:val="6"/>
  </w:num>
  <w:num w:numId="3" w16cid:durableId="1295284235">
    <w:abstractNumId w:val="5"/>
  </w:num>
  <w:num w:numId="4" w16cid:durableId="1194155215">
    <w:abstractNumId w:val="4"/>
  </w:num>
  <w:num w:numId="5" w16cid:durableId="1376156935">
    <w:abstractNumId w:val="7"/>
  </w:num>
  <w:num w:numId="6" w16cid:durableId="52776750">
    <w:abstractNumId w:val="3"/>
  </w:num>
  <w:num w:numId="7" w16cid:durableId="1153448345">
    <w:abstractNumId w:val="2"/>
  </w:num>
  <w:num w:numId="8" w16cid:durableId="893002093">
    <w:abstractNumId w:val="1"/>
  </w:num>
  <w:num w:numId="9" w16cid:durableId="203981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54C"/>
    <w:rsid w:val="0006063C"/>
    <w:rsid w:val="00075A9A"/>
    <w:rsid w:val="000D354D"/>
    <w:rsid w:val="0015074B"/>
    <w:rsid w:val="0029639D"/>
    <w:rsid w:val="00326F90"/>
    <w:rsid w:val="0052200E"/>
    <w:rsid w:val="00682A3D"/>
    <w:rsid w:val="00A52A4F"/>
    <w:rsid w:val="00AA1D8D"/>
    <w:rsid w:val="00B47730"/>
    <w:rsid w:val="00CB0664"/>
    <w:rsid w:val="00D84A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9FDE8"/>
  <w14:defaultImageDpi w14:val="300"/>
  <w15:docId w15:val="{5747C6A8-AE5E-4011-B171-EEADBB59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Naveen Subramaniam</cp:lastModifiedBy>
  <cp:revision>3</cp:revision>
  <dcterms:created xsi:type="dcterms:W3CDTF">2013-12-23T23:15:00Z</dcterms:created>
  <dcterms:modified xsi:type="dcterms:W3CDTF">2025-04-11T09:24:00Z</dcterms:modified>
  <cp:category/>
</cp:coreProperties>
</file>