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338" w:rsidRPr="006F0338" w:rsidRDefault="006F0338" w:rsidP="006F0338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Answers</w:t>
      </w:r>
    </w:p>
    <w:p w:rsidR="006F0338" w:rsidRPr="006F0338" w:rsidRDefault="006F0338" w:rsidP="006F0338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 w:rsidRPr="006F0338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would you say that Deep Blue was intelligent? Explain.</w:t>
      </w:r>
    </w:p>
    <w:p w:rsidR="006F0338" w:rsidRPr="006F0338" w:rsidRDefault="006F0338" w:rsidP="006F0338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 w:rsidRPr="006F0338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what contributed to Deep Blue's success and how? Who/what should get credit for it?</w:t>
      </w:r>
    </w:p>
    <w:p w:rsidR="006F0338" w:rsidRPr="006F0338" w:rsidRDefault="006F0338" w:rsidP="006F0338">
      <w:pPr>
        <w:pStyle w:val="NormalWeb"/>
      </w:pPr>
      <w:r>
        <w:t>1.</w:t>
      </w:r>
      <w:r w:rsidRPr="006F0338">
        <w:t>Deep Blue wasn’t truly intelligent like a human. It couldn’t think, learn, or u</w:t>
      </w:r>
      <w:r>
        <w:t>nderstand chess strategy.</w:t>
      </w:r>
      <w:r w:rsidRPr="006F0338">
        <w:t xml:space="preserve"> it just used massive computing power to evaluate millions of possible moves per second. Its “intelligence” was only in processing speed and programmed knowledge, not in reasoning or creativity.</w:t>
      </w:r>
    </w:p>
    <w:p w:rsidR="00166C47" w:rsidRDefault="006F03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2.</w:t>
      </w:r>
      <w:r w:rsidRPr="006F0338">
        <w:rPr>
          <w:rFonts w:ascii="Times New Roman" w:hAnsi="Times New Roman" w:cs="Times New Roman"/>
          <w:sz w:val="24"/>
          <w:szCs w:val="24"/>
        </w:rPr>
        <w:t>Deep</w:t>
      </w:r>
      <w:r>
        <w:t xml:space="preserve"> </w:t>
      </w:r>
      <w:r w:rsidRPr="006F0338">
        <w:rPr>
          <w:rFonts w:ascii="Times New Roman" w:hAnsi="Times New Roman" w:cs="Times New Roman"/>
          <w:sz w:val="24"/>
          <w:szCs w:val="24"/>
        </w:rPr>
        <w:t xml:space="preserve">Blue succeeded because of the </w:t>
      </w:r>
      <w:r>
        <w:rPr>
          <w:rFonts w:ascii="Times New Roman" w:hAnsi="Times New Roman" w:cs="Times New Roman"/>
          <w:sz w:val="24"/>
          <w:szCs w:val="24"/>
        </w:rPr>
        <w:t xml:space="preserve">teamwork between IBM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engineers,</w:t>
      </w:r>
      <w:r w:rsidRPr="006F0338">
        <w:rPr>
          <w:rFonts w:ascii="Times New Roman" w:hAnsi="Times New Roman" w:cs="Times New Roman"/>
          <w:sz w:val="24"/>
          <w:szCs w:val="24"/>
        </w:rPr>
        <w:t>computer</w:t>
      </w:r>
      <w:proofErr w:type="spellEnd"/>
      <w:proofErr w:type="gramEnd"/>
      <w:r w:rsidRPr="006F03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6F0338">
        <w:rPr>
          <w:rFonts w:ascii="Times New Roman" w:hAnsi="Times New Roman" w:cs="Times New Roman"/>
          <w:sz w:val="24"/>
          <w:szCs w:val="24"/>
        </w:rPr>
        <w:t xml:space="preserve">scientists, and chess experts. They built a machine that could </w:t>
      </w:r>
      <w:proofErr w:type="spellStart"/>
      <w:r w:rsidRPr="006F033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F0338">
        <w:rPr>
          <w:rFonts w:ascii="Times New Roman" w:hAnsi="Times New Roman" w:cs="Times New Roman"/>
          <w:sz w:val="24"/>
          <w:szCs w:val="24"/>
        </w:rPr>
        <w:t xml:space="preserve"> countless possibilities very quickly. The credit should go to the people who designed and programmed it, since the computer itself only followed their instructions.</w:t>
      </w:r>
    </w:p>
    <w:p w:rsidR="00141633" w:rsidRDefault="00141633">
      <w:pPr>
        <w:rPr>
          <w:rFonts w:ascii="Times New Roman" w:hAnsi="Times New Roman" w:cs="Times New Roman"/>
          <w:sz w:val="24"/>
          <w:szCs w:val="24"/>
        </w:rPr>
      </w:pPr>
    </w:p>
    <w:p w:rsidR="00141633" w:rsidRPr="00141633" w:rsidRDefault="00141633" w:rsidP="00141633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 w:rsidRPr="00141633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What implications do you think such digital assistants will have for people?</w:t>
      </w:r>
    </w:p>
    <w:p w:rsidR="00141633" w:rsidRPr="00141633" w:rsidRDefault="00141633" w:rsidP="00141633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 w:rsidRPr="00141633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What opportunities it might open for businesses?</w:t>
      </w:r>
    </w:p>
    <w:p w:rsidR="00141633" w:rsidRPr="00141633" w:rsidRDefault="00141633" w:rsidP="00141633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 w:rsidRPr="00141633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Is Google Duplex narrow, general or super AI? Explain.</w:t>
      </w:r>
    </w:p>
    <w:p w:rsidR="00141633" w:rsidRPr="00141633" w:rsidRDefault="00141633" w:rsidP="00141633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 w:rsidRPr="00141633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What impressed you most in this demo?</w:t>
      </w:r>
    </w:p>
    <w:p w:rsidR="00141633" w:rsidRPr="001D7BA1" w:rsidRDefault="00141633" w:rsidP="001D7BA1">
      <w:pPr>
        <w:pStyle w:val="NormalWeb"/>
        <w:numPr>
          <w:ilvl w:val="0"/>
          <w:numId w:val="4"/>
        </w:numPr>
      </w:pPr>
      <w:r w:rsidRPr="001D7BA1">
        <w:t>They make daily tasks easier by handling calls and bookings automatically. However, they also raise privacy and job concerns as AI takes over simple human tasks.</w:t>
      </w:r>
    </w:p>
    <w:p w:rsidR="001D7BA1" w:rsidRPr="001D7BA1" w:rsidRDefault="001D7BA1" w:rsidP="001D7BA1">
      <w:pPr>
        <w:pStyle w:val="NormalWeb"/>
        <w:ind w:left="720"/>
      </w:pPr>
    </w:p>
    <w:p w:rsidR="001D7BA1" w:rsidRPr="001D7BA1" w:rsidRDefault="001D7BA1" w:rsidP="001D7BA1">
      <w:pPr>
        <w:pStyle w:val="NormalWeb"/>
        <w:numPr>
          <w:ilvl w:val="0"/>
          <w:numId w:val="4"/>
        </w:numPr>
      </w:pPr>
      <w:r w:rsidRPr="001D7BA1">
        <w:t>Businesses can gain more customers and save time through automated bookings. It also improves customer service, especially for small shops without online systems.</w:t>
      </w:r>
    </w:p>
    <w:p w:rsidR="001D7BA1" w:rsidRPr="001D7BA1" w:rsidRDefault="001D7BA1" w:rsidP="001D7B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D7BA1" w:rsidRPr="001D7BA1" w:rsidRDefault="001D7BA1" w:rsidP="001D7B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Duplex is </w:t>
      </w:r>
      <w:r w:rsidRPr="001D7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narrow AI </w:t>
      </w:r>
      <w:r w:rsidRPr="001D7BA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it’s designed for one purpose - making phone calls and scheduling appointments - not general reasoning or learning.</w:t>
      </w:r>
    </w:p>
    <w:p w:rsidR="001D7BA1" w:rsidRPr="001D7BA1" w:rsidRDefault="001D7BA1" w:rsidP="001D7BA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BA1" w:rsidRPr="001D7BA1" w:rsidRDefault="001D7BA1" w:rsidP="001D7B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BA1">
        <w:rPr>
          <w:rFonts w:ascii="Times New Roman" w:hAnsi="Times New Roman" w:cs="Times New Roman"/>
          <w:sz w:val="24"/>
          <w:szCs w:val="24"/>
        </w:rPr>
        <w:t>The AI’s natural, human-like voice and smooth conversation were impressive. It could respond naturally and complete real calls without sounding robotic.</w:t>
      </w:r>
    </w:p>
    <w:p w:rsidR="001D7BA1" w:rsidRPr="001D7BA1" w:rsidRDefault="001D7BA1" w:rsidP="001D7BA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BA1" w:rsidRPr="001D7BA1" w:rsidRDefault="001D7BA1" w:rsidP="001D7BA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 w:rsidRPr="001D7BA1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What the author has to say about the importance of the Turing test?</w:t>
      </w:r>
    </w:p>
    <w:p w:rsidR="001D7BA1" w:rsidRPr="001D7BA1" w:rsidRDefault="001D7BA1" w:rsidP="001D7BA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 w:rsidRPr="001D7BA1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How Turing test is conducted?</w:t>
      </w:r>
    </w:p>
    <w:p w:rsidR="001D7BA1" w:rsidRPr="001D7BA1" w:rsidRDefault="001D7BA1" w:rsidP="001D7BA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 w:rsidRPr="001D7BA1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What Turing predicted would happen by 2000?  Did it happen in your opinion?</w:t>
      </w:r>
    </w:p>
    <w:p w:rsidR="001D7BA1" w:rsidRPr="001D7BA1" w:rsidRDefault="001D7BA1" w:rsidP="001D7BA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 w:rsidRPr="001D7BA1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 xml:space="preserve">What parts of </w:t>
      </w:r>
      <w:proofErr w:type="spellStart"/>
      <w:r w:rsidRPr="001D7BA1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Mitsuku's</w:t>
      </w:r>
      <w:proofErr w:type="spellEnd"/>
      <w:r w:rsidRPr="001D7BA1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 xml:space="preserve"> 2016 transcript resemble human conversation the most?</w:t>
      </w:r>
    </w:p>
    <w:p w:rsidR="001D7BA1" w:rsidRPr="001D7BA1" w:rsidRDefault="001D7BA1" w:rsidP="001D7BA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</w:pPr>
      <w:r w:rsidRPr="001D7BA1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 xml:space="preserve">Who was Eugene </w:t>
      </w:r>
      <w:proofErr w:type="spellStart"/>
      <w:r w:rsidRPr="001D7BA1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Goostman</w:t>
      </w:r>
      <w:proofErr w:type="spellEnd"/>
      <w:r w:rsidRPr="001D7BA1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?</w:t>
      </w:r>
    </w:p>
    <w:p w:rsidR="001D7BA1" w:rsidRPr="00F6165E" w:rsidRDefault="001D7BA1" w:rsidP="00F6165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t xml:space="preserve">It </w:t>
      </w:r>
      <w:r w:rsidRPr="00F6165E">
        <w:rPr>
          <w:rFonts w:ascii="Times New Roman" w:hAnsi="Times New Roman" w:cs="Times New Roman"/>
          <w:sz w:val="24"/>
          <w:szCs w:val="24"/>
        </w:rPr>
        <w:t>tests if a machine can imitate human conversation.</w:t>
      </w:r>
      <w:r w:rsidRPr="00F6165E">
        <w:rPr>
          <w:rFonts w:ascii="Times New Roman" w:hAnsi="Times New Roman" w:cs="Times New Roman"/>
          <w:sz w:val="24"/>
          <w:szCs w:val="24"/>
        </w:rPr>
        <w:br/>
        <w:t>It makes the question “Can machines think?” measurable.</w:t>
      </w:r>
      <w:r w:rsidRPr="00F6165E">
        <w:rPr>
          <w:rFonts w:ascii="Times New Roman" w:hAnsi="Times New Roman" w:cs="Times New Roman"/>
          <w:sz w:val="24"/>
          <w:szCs w:val="24"/>
        </w:rPr>
        <w:br/>
        <w:t>It is a benchmark for AI development.</w:t>
      </w:r>
    </w:p>
    <w:p w:rsidR="00F6165E" w:rsidRPr="00F6165E" w:rsidRDefault="00F6165E" w:rsidP="00F6165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6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human talks to a machine and a human via text.</w:t>
      </w:r>
      <w:r w:rsidRPr="00F616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human must guess which is the machine.</w:t>
      </w:r>
      <w:r w:rsidRPr="00F616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the machine fools the human, it “passes.”</w:t>
      </w:r>
      <w:bookmarkStart w:id="0" w:name="_GoBack"/>
      <w:bookmarkEnd w:id="0"/>
    </w:p>
    <w:p w:rsidR="00F6165E" w:rsidRPr="00F6165E" w:rsidRDefault="00F6165E" w:rsidP="00F6165E">
      <w:pPr>
        <w:pStyle w:val="NormalWeb"/>
      </w:pPr>
      <w:r w:rsidRPr="00F6165E">
        <w:t xml:space="preserve">    3.</w:t>
      </w:r>
      <w:r>
        <w:t xml:space="preserve">   </w:t>
      </w:r>
      <w:r w:rsidRPr="00F6165E">
        <w:t xml:space="preserve"> Turing predicted machines could fool humans by 2000.</w:t>
      </w:r>
      <w:r w:rsidRPr="00F6165E">
        <w:br/>
        <w:t xml:space="preserve">       </w:t>
      </w:r>
      <w:r>
        <w:t xml:space="preserve">  </w:t>
      </w:r>
      <w:r w:rsidRPr="00F6165E">
        <w:t xml:space="preserve">  Some </w:t>
      </w:r>
      <w:proofErr w:type="spellStart"/>
      <w:r w:rsidRPr="00F6165E">
        <w:t>chatbots</w:t>
      </w:r>
      <w:proofErr w:type="spellEnd"/>
      <w:r w:rsidRPr="00F6165E">
        <w:t xml:space="preserve"> fooled a few judges.</w:t>
      </w:r>
      <w:r w:rsidRPr="00F6165E">
        <w:br/>
        <w:t xml:space="preserve">         </w:t>
      </w:r>
      <w:r>
        <w:t xml:space="preserve">  </w:t>
      </w:r>
      <w:r w:rsidRPr="00F6165E">
        <w:t xml:space="preserve"> Full human-level conversation hasn’t been achieved.</w:t>
      </w:r>
    </w:p>
    <w:p w:rsidR="00F6165E" w:rsidRPr="00F6165E" w:rsidRDefault="00F6165E" w:rsidP="00F6165E">
      <w:pPr>
        <w:pStyle w:val="NormalWeb"/>
      </w:pPr>
      <w:r w:rsidRPr="00F6165E">
        <w:t xml:space="preserve">    4.</w:t>
      </w:r>
      <w:r>
        <w:t xml:space="preserve">   </w:t>
      </w:r>
      <w:r w:rsidRPr="00F6165E">
        <w:t xml:space="preserve"> </w:t>
      </w:r>
      <w:proofErr w:type="spellStart"/>
      <w:r w:rsidRPr="00F6165E">
        <w:t>Mitsuku</w:t>
      </w:r>
      <w:proofErr w:type="spellEnd"/>
      <w:r w:rsidRPr="00F6165E">
        <w:t xml:space="preserve"> uses jokes and small talk.</w:t>
      </w:r>
      <w:r w:rsidRPr="00F6165E">
        <w:br/>
      </w:r>
      <w:r w:rsidRPr="00F6165E">
        <w:t xml:space="preserve">         </w:t>
      </w:r>
      <w:r>
        <w:t xml:space="preserve"> </w:t>
      </w:r>
      <w:r w:rsidRPr="00F6165E">
        <w:t xml:space="preserve"> </w:t>
      </w:r>
      <w:r w:rsidRPr="00F6165E">
        <w:t>It asks follow-up questions naturally.</w:t>
      </w:r>
      <w:r w:rsidRPr="00F6165E">
        <w:br/>
      </w:r>
      <w:r w:rsidRPr="00F6165E">
        <w:t xml:space="preserve">      </w:t>
      </w:r>
      <w:r w:rsidRPr="00F6165E">
        <w:t xml:space="preserve"> </w:t>
      </w:r>
      <w:r w:rsidRPr="00F6165E">
        <w:t xml:space="preserve">  </w:t>
      </w:r>
      <w:r>
        <w:t xml:space="preserve"> </w:t>
      </w:r>
      <w:r w:rsidRPr="00F6165E">
        <w:t xml:space="preserve"> </w:t>
      </w:r>
      <w:r>
        <w:t xml:space="preserve">it’s </w:t>
      </w:r>
      <w:r w:rsidRPr="00F6165E">
        <w:t>conversation feels human-like.</w:t>
      </w:r>
    </w:p>
    <w:p w:rsidR="00F6165E" w:rsidRPr="00F6165E" w:rsidRDefault="00F6165E" w:rsidP="00F6165E">
      <w:pPr>
        <w:pStyle w:val="NormalWeb"/>
      </w:pPr>
      <w:r w:rsidRPr="00F6165E">
        <w:t xml:space="preserve">  5.</w:t>
      </w:r>
      <w:r>
        <w:t xml:space="preserve">    </w:t>
      </w:r>
      <w:r w:rsidRPr="00F6165E">
        <w:t xml:space="preserve"> Eugene </w:t>
      </w:r>
      <w:proofErr w:type="spellStart"/>
      <w:r w:rsidRPr="00F6165E">
        <w:t>Goostman</w:t>
      </w:r>
      <w:proofErr w:type="spellEnd"/>
      <w:r w:rsidRPr="00F6165E">
        <w:t xml:space="preserve"> is a </w:t>
      </w:r>
      <w:proofErr w:type="spellStart"/>
      <w:r w:rsidRPr="00F6165E">
        <w:t>chatbot</w:t>
      </w:r>
      <w:proofErr w:type="spellEnd"/>
      <w:r w:rsidRPr="00F6165E">
        <w:t>.</w:t>
      </w:r>
      <w:r w:rsidRPr="00F6165E">
        <w:br/>
        <w:t xml:space="preserve">       </w:t>
      </w:r>
      <w:r>
        <w:t xml:space="preserve">  </w:t>
      </w:r>
      <w:r w:rsidRPr="00F6165E">
        <w:t>It acted like a 13-year-old boy.</w:t>
      </w:r>
      <w:r w:rsidRPr="00F6165E">
        <w:br/>
        <w:t xml:space="preserve">      </w:t>
      </w:r>
      <w:r>
        <w:t xml:space="preserve">   in </w:t>
      </w:r>
      <w:r w:rsidRPr="00F6165E">
        <w:t xml:space="preserve"> 2014, it fooled about a third of judges.</w:t>
      </w:r>
    </w:p>
    <w:p w:rsidR="00F6165E" w:rsidRPr="00F6165E" w:rsidRDefault="00F6165E" w:rsidP="00F6165E">
      <w:pPr>
        <w:pStyle w:val="NormalWeb"/>
      </w:pPr>
    </w:p>
    <w:p w:rsidR="00F6165E" w:rsidRPr="00F6165E" w:rsidRDefault="00F6165E" w:rsidP="00F61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6165E" w:rsidRPr="00F6165E" w:rsidRDefault="00F6165E" w:rsidP="00F61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165E" w:rsidRPr="00F6165E" w:rsidRDefault="00F6165E" w:rsidP="00F6165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1633" w:rsidRPr="001D7BA1" w:rsidRDefault="00141633" w:rsidP="001D7BA1">
      <w:pPr>
        <w:rPr>
          <w:rFonts w:ascii="Times New Roman" w:hAnsi="Times New Roman" w:cs="Times New Roman"/>
          <w:sz w:val="24"/>
          <w:szCs w:val="24"/>
        </w:rPr>
      </w:pPr>
    </w:p>
    <w:sectPr w:rsidR="00141633" w:rsidRPr="001D7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60C6" w:rsidRDefault="00FA60C6" w:rsidP="00AE44B5">
      <w:pPr>
        <w:spacing w:after="0" w:line="240" w:lineRule="auto"/>
      </w:pPr>
      <w:r>
        <w:separator/>
      </w:r>
    </w:p>
  </w:endnote>
  <w:endnote w:type="continuationSeparator" w:id="0">
    <w:p w:rsidR="00FA60C6" w:rsidRDefault="00FA60C6" w:rsidP="00AE4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60C6" w:rsidRDefault="00FA60C6" w:rsidP="00AE44B5">
      <w:pPr>
        <w:spacing w:after="0" w:line="240" w:lineRule="auto"/>
      </w:pPr>
      <w:r>
        <w:separator/>
      </w:r>
    </w:p>
  </w:footnote>
  <w:footnote w:type="continuationSeparator" w:id="0">
    <w:p w:rsidR="00FA60C6" w:rsidRDefault="00FA60C6" w:rsidP="00AE4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60BF7"/>
    <w:multiLevelType w:val="multilevel"/>
    <w:tmpl w:val="664E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467C8"/>
    <w:multiLevelType w:val="multilevel"/>
    <w:tmpl w:val="84B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652F9"/>
    <w:multiLevelType w:val="hybridMultilevel"/>
    <w:tmpl w:val="26248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540A39"/>
    <w:multiLevelType w:val="hybridMultilevel"/>
    <w:tmpl w:val="032E7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52796"/>
    <w:multiLevelType w:val="multilevel"/>
    <w:tmpl w:val="B4B4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820FB"/>
    <w:multiLevelType w:val="hybridMultilevel"/>
    <w:tmpl w:val="DC9E4AC2"/>
    <w:lvl w:ilvl="0" w:tplc="E318D4A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338"/>
    <w:rsid w:val="00141633"/>
    <w:rsid w:val="00166C47"/>
    <w:rsid w:val="001D7BA1"/>
    <w:rsid w:val="006F0338"/>
    <w:rsid w:val="00AE44B5"/>
    <w:rsid w:val="00F6165E"/>
    <w:rsid w:val="00FA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D07E3"/>
  <w15:chartTrackingRefBased/>
  <w15:docId w15:val="{A24E3ED1-B0C0-483A-A1F2-EC80DB69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0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1633"/>
    <w:rPr>
      <w:b/>
      <w:bCs/>
    </w:rPr>
  </w:style>
  <w:style w:type="paragraph" w:styleId="ListParagraph">
    <w:name w:val="List Paragraph"/>
    <w:basedOn w:val="Normal"/>
    <w:uiPriority w:val="34"/>
    <w:qFormat/>
    <w:rsid w:val="001D7B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4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4B5"/>
  </w:style>
  <w:style w:type="paragraph" w:styleId="Footer">
    <w:name w:val="footer"/>
    <w:basedOn w:val="Normal"/>
    <w:link w:val="FooterChar"/>
    <w:uiPriority w:val="99"/>
    <w:unhideWhenUsed/>
    <w:rsid w:val="00AE4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9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92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2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2025-11-13T11:04:00Z</dcterms:created>
  <dcterms:modified xsi:type="dcterms:W3CDTF">2025-11-13T11:35:00Z</dcterms:modified>
</cp:coreProperties>
</file>