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Harini Nagaraju</w:t>
      </w:r>
    </w:p>
    <w:p w:rsidR="00000000" w:rsidDel="00000000" w:rsidP="00000000" w:rsidRDefault="00000000" w:rsidRPr="00000000" w14:paraId="00000002">
      <w:pPr>
        <w:rPr>
          <w:rFonts w:ascii="Cambria" w:cs="Cambria" w:eastAsia="Cambria" w:hAnsi="Cambria"/>
          <w:color w:val="404040"/>
          <w:sz w:val="20"/>
          <w:szCs w:val="20"/>
        </w:rPr>
      </w:pPr>
      <w:r w:rsidDel="00000000" w:rsidR="00000000" w:rsidRPr="00000000">
        <w:rPr>
          <w:rFonts w:ascii="Cambria" w:cs="Cambria" w:eastAsia="Cambria" w:hAnsi="Cambria"/>
          <w:color w:val="404040"/>
          <w:sz w:val="20"/>
          <w:szCs w:val="20"/>
          <w:rtl w:val="0"/>
        </w:rPr>
        <w:t xml:space="preserve">Bengaluru, Karnataka – 560061 | +91 9019606362 | </w:t>
      </w:r>
      <w:r w:rsidDel="00000000" w:rsidR="00000000" w:rsidRPr="00000000">
        <w:rPr>
          <w:rFonts w:ascii="Cambria" w:cs="Cambria" w:eastAsia="Cambria" w:hAnsi="Cambria"/>
          <w:color w:val="3366ff"/>
          <w:sz w:val="20"/>
          <w:szCs w:val="20"/>
          <w:rtl w:val="0"/>
        </w:rPr>
        <w:t xml:space="preserve">harininagaraju@gmail.com</w:t>
      </w:r>
      <w:r w:rsidDel="00000000" w:rsidR="00000000" w:rsidRPr="00000000">
        <w:rPr>
          <w:rtl w:val="0"/>
        </w:rPr>
      </w:r>
    </w:p>
    <w:p w:rsidR="00000000" w:rsidDel="00000000" w:rsidP="00000000" w:rsidRDefault="00000000" w:rsidRPr="00000000" w14:paraId="00000003">
      <w:pPr>
        <w:pStyle w:val="Heading1"/>
        <w:spacing w:after="0" w:lineRule="auto"/>
        <w:rPr>
          <w:color w:val="31849b"/>
        </w:rPr>
      </w:pPr>
      <w:r w:rsidDel="00000000" w:rsidR="00000000" w:rsidRPr="00000000">
        <w:rPr>
          <w:color w:val="31849b"/>
          <w:rtl w:val="0"/>
        </w:rPr>
        <w:t xml:space="preserve">Objective</w:t>
      </w:r>
    </w:p>
    <w:p w:rsidR="00000000" w:rsidDel="00000000" w:rsidP="00000000" w:rsidRDefault="00000000" w:rsidRPr="00000000" w14:paraId="00000004">
      <w:pPr>
        <w:pStyle w:val="Heading1"/>
        <w:spacing w:after="0" w:before="0" w:lineRule="auto"/>
        <w:rPr>
          <w:rFonts w:ascii="Cambria" w:cs="Cambria" w:eastAsia="Cambria" w:hAnsi="Cambria"/>
          <w:b w:val="0"/>
          <w:color w:val="404040"/>
          <w:sz w:val="22"/>
          <w:szCs w:val="22"/>
        </w:rPr>
      </w:pPr>
      <w:r w:rsidDel="00000000" w:rsidR="00000000" w:rsidRPr="00000000">
        <w:rPr>
          <w:rFonts w:ascii="Cambria" w:cs="Cambria" w:eastAsia="Cambria" w:hAnsi="Cambria"/>
          <w:b w:val="0"/>
          <w:color w:val="404040"/>
          <w:sz w:val="22"/>
          <w:szCs w:val="22"/>
          <w:rtl w:val="0"/>
        </w:rPr>
        <w:t xml:space="preserve">To be in a challenging position in the field of Software Development, that leads to rewarding and satisfying long-term career growth prospects.</w:t>
      </w:r>
    </w:p>
    <w:p w:rsidR="00000000" w:rsidDel="00000000" w:rsidP="00000000" w:rsidRDefault="00000000" w:rsidRPr="00000000" w14:paraId="00000005">
      <w:pPr>
        <w:pStyle w:val="Heading1"/>
        <w:spacing w:after="0" w:before="0" w:lineRule="auto"/>
        <w:rPr>
          <w:rFonts w:ascii="Cambria" w:cs="Cambria" w:eastAsia="Cambria" w:hAnsi="Cambria"/>
          <w:b w:val="0"/>
          <w:color w:val="404040"/>
          <w:sz w:val="22"/>
          <w:szCs w:val="22"/>
        </w:rPr>
      </w:pPr>
      <w:r w:rsidDel="00000000" w:rsidR="00000000" w:rsidRPr="00000000">
        <w:rPr>
          <w:rtl w:val="0"/>
        </w:rPr>
      </w:r>
    </w:p>
    <w:p w:rsidR="00000000" w:rsidDel="00000000" w:rsidP="00000000" w:rsidRDefault="00000000" w:rsidRPr="00000000" w14:paraId="00000006">
      <w:pPr>
        <w:pStyle w:val="Heading1"/>
        <w:spacing w:before="0" w:lineRule="auto"/>
        <w:rPr>
          <w:color w:val="31849b"/>
        </w:rPr>
      </w:pPr>
      <w:r w:rsidDel="00000000" w:rsidR="00000000" w:rsidRPr="00000000">
        <w:rPr>
          <w:color w:val="31849b"/>
          <w:rtl w:val="0"/>
        </w:rPr>
        <w:t xml:space="preserve">Summary</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3.8 years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of experience as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Consultant</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at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Capgemini Tech Services India Ltd</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Sound technical expertise in Manual testing with ample knowledge on </w:t>
      </w:r>
      <w:r w:rsidDel="00000000" w:rsidR="00000000" w:rsidRPr="00000000">
        <w:rPr>
          <w:rFonts w:ascii="Cambria" w:cs="Cambria" w:eastAsia="Cambria" w:hAnsi="Cambria"/>
          <w:i w:val="0"/>
          <w:smallCaps w:val="0"/>
          <w:strike w:val="0"/>
          <w:color w:val="404040"/>
          <w:sz w:val="22"/>
          <w:szCs w:val="22"/>
          <w:u w:val="none"/>
          <w:shd w:fill="auto" w:val="clear"/>
          <w:vertAlign w:val="baseline"/>
          <w:rtl w:val="0"/>
        </w:rPr>
        <w:t xml:space="preserve">Automation Testing in Selenium WebDriver</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which includes retrofitting in upgrade projects, and design, development and testing phase of the projects in implementation and maintenance phases.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Good communication and interpersonal skills with the ability to work in a fast-paced environment and quickly learn new technologies.</w:t>
      </w:r>
      <w:r w:rsidDel="00000000" w:rsidR="00000000" w:rsidRPr="00000000">
        <w:rPr>
          <w:rtl w:val="0"/>
        </w:rPr>
      </w:r>
    </w:p>
    <w:p w:rsidR="00000000" w:rsidDel="00000000" w:rsidP="00000000" w:rsidRDefault="00000000" w:rsidRPr="00000000" w14:paraId="0000000A">
      <w:pPr>
        <w:pStyle w:val="Heading1"/>
        <w:rPr>
          <w:color w:val="31849b"/>
        </w:rPr>
      </w:pPr>
      <w:r w:rsidDel="00000000" w:rsidR="00000000" w:rsidRPr="00000000">
        <w:rPr>
          <w:color w:val="31849b"/>
          <w:rtl w:val="0"/>
        </w:rPr>
        <w:t xml:space="preserve">Expertise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shd w:fill="auto" w:val="clear"/>
          <w:vertAlign w:val="baseline"/>
        </w:rPr>
      </w:pPr>
      <w:r w:rsidDel="00000000" w:rsidR="00000000" w:rsidRPr="00000000">
        <w:rPr>
          <w:rFonts w:ascii="Cambria" w:cs="Cambria" w:eastAsia="Cambria" w:hAnsi="Cambria"/>
          <w:i w:val="0"/>
          <w:smallCaps w:val="0"/>
          <w:strike w:val="0"/>
          <w:color w:val="404040"/>
          <w:sz w:val="22"/>
          <w:szCs w:val="22"/>
          <w:u w:val="none"/>
          <w:shd w:fill="auto" w:val="clear"/>
          <w:vertAlign w:val="baseline"/>
          <w:rtl w:val="0"/>
        </w:rPr>
        <w:t xml:space="preserve">Automation Testing  with Selenium WebDriver</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Hands on experience in </w:t>
      </w:r>
      <w:r w:rsidDel="00000000" w:rsidR="00000000" w:rsidRPr="00000000">
        <w:rPr>
          <w:rFonts w:ascii="Cambria" w:cs="Cambria" w:eastAsia="Cambria" w:hAnsi="Cambria"/>
          <w:i w:val="0"/>
          <w:smallCaps w:val="0"/>
          <w:strike w:val="0"/>
          <w:color w:val="404040"/>
          <w:sz w:val="22"/>
          <w:szCs w:val="22"/>
          <w:u w:val="none"/>
          <w:shd w:fill="auto" w:val="clear"/>
          <w:vertAlign w:val="baseline"/>
          <w:rtl w:val="0"/>
        </w:rPr>
        <w:t xml:space="preserve">python selenium using RBC in house tool</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called SIFT</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Written and executed scripts using </w:t>
      </w:r>
      <w:r w:rsidDel="00000000" w:rsidR="00000000" w:rsidRPr="00000000">
        <w:rPr>
          <w:rFonts w:ascii="Cambria" w:cs="Cambria" w:eastAsia="Cambria" w:hAnsi="Cambria"/>
          <w:i w:val="0"/>
          <w:smallCaps w:val="0"/>
          <w:strike w:val="0"/>
          <w:color w:val="404040"/>
          <w:sz w:val="22"/>
          <w:szCs w:val="22"/>
          <w:u w:val="none"/>
          <w:shd w:fill="auto" w:val="clear"/>
          <w:vertAlign w:val="baseline"/>
          <w:rtl w:val="0"/>
        </w:rPr>
        <w:t xml:space="preserve">pythonSelenium</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Experience in identifying Object </w:t>
      </w:r>
      <w:r w:rsidDel="00000000" w:rsidR="00000000" w:rsidRPr="00000000">
        <w:rPr>
          <w:rFonts w:ascii="Cambria" w:cs="Cambria" w:eastAsia="Cambria" w:hAnsi="Cambria"/>
          <w:i w:val="0"/>
          <w:smallCaps w:val="0"/>
          <w:strike w:val="0"/>
          <w:color w:val="404040"/>
          <w:sz w:val="22"/>
          <w:szCs w:val="22"/>
          <w:u w:val="none"/>
          <w:shd w:fill="auto" w:val="clear"/>
          <w:vertAlign w:val="baseline"/>
          <w:rtl w:val="0"/>
        </w:rPr>
        <w:t xml:space="preserve">Locators like xpath, cssSelectors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rPr>
          <w:color w:val="31849b"/>
        </w:rPr>
      </w:pPr>
      <w:r w:rsidDel="00000000" w:rsidR="00000000" w:rsidRPr="00000000">
        <w:rPr>
          <w:color w:val="31849b"/>
          <w:rtl w:val="0"/>
        </w:rPr>
        <w:t xml:space="preserve">Education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B.E in Information Science Engineering, Global Academy Of Technology, Bangalore-98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1"/>
        <w:gridCol w:w="1031"/>
        <w:gridCol w:w="1031"/>
        <w:gridCol w:w="1031"/>
        <w:gridCol w:w="1031"/>
        <w:gridCol w:w="1031"/>
        <w:gridCol w:w="1031"/>
        <w:gridCol w:w="1031"/>
        <w:gridCol w:w="1031"/>
        <w:tblGridChange w:id="0">
          <w:tblGrid>
            <w:gridCol w:w="1031"/>
            <w:gridCol w:w="1031"/>
            <w:gridCol w:w="1031"/>
            <w:gridCol w:w="1031"/>
            <w:gridCol w:w="1031"/>
            <w:gridCol w:w="1031"/>
            <w:gridCol w:w="1031"/>
            <w:gridCol w:w="1031"/>
            <w:gridCol w:w="1031"/>
          </w:tblGrid>
        </w:tblGridChange>
      </w:tblGrid>
      <w:tr>
        <w:trPr>
          <w:trHeight w:val="80" w:hRule="atLeast"/>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 University </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Sem 1 </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Sem 2 </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Sem 3 </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Sem 4 </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Sem 5 </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Sem 6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Sem 7 </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Sem 8 </w:t>
            </w:r>
          </w:p>
        </w:tc>
      </w:tr>
      <w:tr>
        <w:trPr>
          <w:trHeight w:val="80" w:hRule="atLeast"/>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V.T.U </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65.806% </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74.58% </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63.55% </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62.22% </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68.22% </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68.55% </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68.44 </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80.66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7"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Pre-university in PCMB from National PU College Jayanagar, Bangalore in 2011. Result – 69.66%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Secondary school from Websters High School, Bangalore in 2009. Result – 79.68% </w:t>
      </w:r>
    </w:p>
    <w:p w:rsidR="00000000" w:rsidDel="00000000" w:rsidP="00000000" w:rsidRDefault="00000000" w:rsidRPr="00000000" w14:paraId="0000002B">
      <w:pPr>
        <w:pStyle w:val="Heading1"/>
        <w:spacing w:after="0" w:lineRule="auto"/>
        <w:rPr>
          <w:color w:val="31849b"/>
        </w:rPr>
      </w:pPr>
      <w:r w:rsidDel="00000000" w:rsidR="00000000" w:rsidRPr="00000000">
        <w:rPr>
          <w:rtl w:val="0"/>
        </w:rPr>
      </w:r>
    </w:p>
    <w:p w:rsidR="00000000" w:rsidDel="00000000" w:rsidP="00000000" w:rsidRDefault="00000000" w:rsidRPr="00000000" w14:paraId="0000002C">
      <w:pPr>
        <w:pStyle w:val="Heading1"/>
        <w:spacing w:after="0" w:before="0" w:lineRule="auto"/>
        <w:rPr>
          <w:color w:val="31849b"/>
        </w:rPr>
      </w:pPr>
      <w:r w:rsidDel="00000000" w:rsidR="00000000" w:rsidRPr="00000000">
        <w:rPr>
          <w:rtl w:val="0"/>
        </w:rPr>
      </w:r>
    </w:p>
    <w:p w:rsidR="00000000" w:rsidDel="00000000" w:rsidP="00000000" w:rsidRDefault="00000000" w:rsidRPr="00000000" w14:paraId="0000002D">
      <w:pPr>
        <w:pStyle w:val="Heading1"/>
        <w:spacing w:before="0" w:lineRule="auto"/>
        <w:rPr>
          <w:color w:val="31849b"/>
        </w:rPr>
      </w:pPr>
      <w:r w:rsidDel="00000000" w:rsidR="00000000" w:rsidRPr="00000000">
        <w:rPr>
          <w:color w:val="31849b"/>
          <w:rtl w:val="0"/>
        </w:rPr>
        <w:t xml:space="preserve">Skills Sets</w:t>
      </w:r>
    </w:p>
    <w:p w:rsidR="00000000" w:rsidDel="00000000" w:rsidP="00000000" w:rsidRDefault="00000000" w:rsidRPr="00000000" w14:paraId="0000002E">
      <w:pPr>
        <w:keepNext w:val="1"/>
        <w:keepLines w:val="1"/>
        <w:spacing w:after="0" w:before="60" w:line="240" w:lineRule="auto"/>
        <w:rPr>
          <w:rFonts w:ascii="Cambria" w:cs="Cambria" w:eastAsia="Cambria" w:hAnsi="Cambria"/>
          <w:b w:val="1"/>
          <w:smallCaps w:val="1"/>
          <w:color w:val="262626"/>
          <w:sz w:val="24"/>
          <w:szCs w:val="24"/>
        </w:rPr>
      </w:pPr>
      <w:r w:rsidDel="00000000" w:rsidR="00000000" w:rsidRPr="00000000">
        <w:rPr>
          <w:rFonts w:ascii="Cambria" w:cs="Cambria" w:eastAsia="Cambria" w:hAnsi="Cambria"/>
          <w:b w:val="1"/>
          <w:smallCaps w:val="1"/>
          <w:color w:val="262626"/>
          <w:sz w:val="24"/>
          <w:szCs w:val="24"/>
          <w:rtl w:val="0"/>
        </w:rPr>
        <w:t xml:space="preserve">TECHNICAL SKILLS</w:t>
      </w:r>
    </w:p>
    <w:p w:rsidR="00000000" w:rsidDel="00000000" w:rsidP="00000000" w:rsidRDefault="00000000" w:rsidRPr="00000000" w14:paraId="0000002F">
      <w:pPr>
        <w:keepNext w:val="1"/>
        <w:keepLines w:val="1"/>
        <w:spacing w:after="40" w:before="0" w:line="24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Automation Tools</w:t>
        <w:tab/>
        <w:t xml:space="preserve">:</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Selenium WebDriver, Selenium Grid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Testing Tools</w:t>
        <w:tab/>
        <w:tab/>
        <w:t xml:space="preserve">:</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HPALM</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Other tools</w:t>
        <w:tab/>
        <w:tab/>
        <w:t xml:space="preserve">: </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Eclipse IDE</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Microsoft SQL Server,Conformiq(test optimizing tool)</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Languages</w:t>
        <w:tab/>
        <w:tab/>
        <w:t xml:space="preserve">:</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Java(basic),python(basic),SQL</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404040"/>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Application Software</w:t>
        <w:tab/>
        <w:t xml:space="preserve">:</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MS Excel, MS PowerPoint</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88" w:lineRule="auto"/>
        <w:ind w:left="720" w:right="0" w:hanging="360"/>
        <w:jc w:val="left"/>
        <w:rPr>
          <w:b w:val="1"/>
          <w:i w:val="0"/>
          <w:smallCaps w:val="0"/>
          <w:strike w:val="0"/>
          <w:color w:val="404040"/>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Operating System</w:t>
        <w:tab/>
        <w:t xml:space="preserve">: </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Windows 7, 8 and 10</w:t>
      </w:r>
      <w:r w:rsidDel="00000000" w:rsidR="00000000" w:rsidRPr="00000000">
        <w:rPr>
          <w:rtl w:val="0"/>
        </w:rPr>
      </w:r>
    </w:p>
    <w:p w:rsidR="00000000" w:rsidDel="00000000" w:rsidP="00000000" w:rsidRDefault="00000000" w:rsidRPr="00000000" w14:paraId="00000036">
      <w:pPr>
        <w:pStyle w:val="Heading1"/>
        <w:rPr>
          <w:color w:val="31849b"/>
        </w:rPr>
      </w:pPr>
      <w:r w:rsidDel="00000000" w:rsidR="00000000" w:rsidRPr="00000000">
        <w:rPr>
          <w:color w:val="31849b"/>
          <w:rtl w:val="0"/>
        </w:rPr>
        <w:t xml:space="preserve">Training, Certification &amp; Affiliations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L1 Certified - Trained under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IGATE Corporate University</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in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testing domain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ISTQB Foundation level certified</w:t>
      </w:r>
      <w:r w:rsidDel="00000000" w:rsidR="00000000" w:rsidRPr="00000000">
        <w:rPr>
          <w:rtl w:val="0"/>
        </w:rPr>
      </w:r>
    </w:p>
    <w:p w:rsidR="00000000" w:rsidDel="00000000" w:rsidP="00000000" w:rsidRDefault="00000000" w:rsidRPr="00000000" w14:paraId="00000039">
      <w:pPr>
        <w:pStyle w:val="Heading1"/>
        <w:rPr>
          <w:rFonts w:ascii="Calibri" w:cs="Calibri" w:eastAsia="Calibri" w:hAnsi="Calibri"/>
          <w:b w:val="0"/>
          <w:color w:val="404040"/>
          <w:sz w:val="22"/>
          <w:szCs w:val="22"/>
        </w:rPr>
      </w:pPr>
      <w:r w:rsidDel="00000000" w:rsidR="00000000" w:rsidRPr="00000000">
        <w:rPr>
          <w:color w:val="31849b"/>
          <w:rtl w:val="0"/>
        </w:rPr>
        <w:t xml:space="preserve">Work Experience</w:t>
      </w:r>
      <w:r w:rsidDel="00000000" w:rsidR="00000000" w:rsidRPr="00000000">
        <w:rPr>
          <w:rtl w:val="0"/>
        </w:rPr>
      </w:r>
    </w:p>
    <w:p w:rsidR="00000000" w:rsidDel="00000000" w:rsidP="00000000" w:rsidRDefault="00000000" w:rsidRPr="00000000" w14:paraId="0000003A">
      <w:pPr>
        <w:spacing w:after="240" w:line="288" w:lineRule="auto"/>
        <w:rPr>
          <w:rFonts w:ascii="Cambria" w:cs="Cambria" w:eastAsia="Cambria" w:hAnsi="Cambria"/>
          <w:b w:val="1"/>
          <w:color w:val="404040"/>
          <w:sz w:val="24"/>
          <w:szCs w:val="24"/>
        </w:rPr>
      </w:pPr>
      <w:r w:rsidDel="00000000" w:rsidR="00000000" w:rsidRPr="00000000">
        <w:rPr>
          <w:rFonts w:ascii="Cambria" w:cs="Cambria" w:eastAsia="Cambria" w:hAnsi="Cambria"/>
          <w:b w:val="1"/>
          <w:color w:val="404040"/>
          <w:sz w:val="24"/>
          <w:szCs w:val="24"/>
          <w:rtl w:val="0"/>
        </w:rPr>
        <w:t xml:space="preserve">Consultant | CAPGEMINI TECH SERVICES INDIA LTD. | JUL-2015 – Present</w:t>
      </w:r>
    </w:p>
    <w:p w:rsidR="00000000" w:rsidDel="00000000" w:rsidP="00000000" w:rsidRDefault="00000000" w:rsidRPr="00000000" w14:paraId="0000003B">
      <w:pPr>
        <w:spacing w:after="240" w:line="288" w:lineRule="auto"/>
        <w:rPr>
          <w:rFonts w:ascii="Cambria" w:cs="Cambria" w:eastAsia="Cambria" w:hAnsi="Cambria"/>
          <w:b w:val="1"/>
          <w:smallCaps w:val="1"/>
          <w:color w:val="262626"/>
          <w:sz w:val="24"/>
          <w:szCs w:val="24"/>
        </w:rPr>
      </w:pPr>
      <w:r w:rsidDel="00000000" w:rsidR="00000000" w:rsidRPr="00000000">
        <w:rPr>
          <w:rFonts w:ascii="Cambria" w:cs="Cambria" w:eastAsia="Cambria" w:hAnsi="Cambria"/>
          <w:b w:val="1"/>
          <w:smallCaps w:val="1"/>
          <w:color w:val="262626"/>
          <w:sz w:val="24"/>
          <w:szCs w:val="24"/>
          <w:rtl w:val="0"/>
        </w:rPr>
        <w:t xml:space="preserve">PROJECT</w:t>
      </w:r>
    </w:p>
    <w:p w:rsidR="00000000" w:rsidDel="00000000" w:rsidP="00000000" w:rsidRDefault="00000000" w:rsidRPr="00000000" w14:paraId="0000003C">
      <w:pPr>
        <w:keepNext w:val="1"/>
        <w:keepLines w:val="1"/>
        <w:spacing w:after="0" w:before="40" w:line="240" w:lineRule="auto"/>
        <w:rPr>
          <w:rFonts w:ascii="Cambria" w:cs="Cambria" w:eastAsia="Cambria" w:hAnsi="Cambria"/>
          <w:color w:val="1c515a"/>
          <w:sz w:val="24"/>
          <w:szCs w:val="24"/>
        </w:rPr>
      </w:pPr>
      <w:r w:rsidDel="00000000" w:rsidR="00000000" w:rsidRPr="00000000">
        <w:rPr>
          <w:rFonts w:ascii="Cambria" w:cs="Cambria" w:eastAsia="Cambria" w:hAnsi="Cambria"/>
          <w:color w:val="1c515a"/>
          <w:sz w:val="24"/>
          <w:szCs w:val="24"/>
          <w:rtl w:val="0"/>
        </w:rPr>
        <w:t xml:space="preserve">Project </w:t>
        <w:tab/>
        <w:tab/>
        <w:t xml:space="preserve">: </w:t>
      </w:r>
      <w:r w:rsidDel="00000000" w:rsidR="00000000" w:rsidRPr="00000000">
        <w:rPr>
          <w:rFonts w:ascii="Cambria" w:cs="Cambria" w:eastAsia="Cambria" w:hAnsi="Cambria"/>
          <w:color w:val="404040"/>
          <w:rtl w:val="0"/>
        </w:rPr>
        <w:t xml:space="preserve">RBCC Caribbean Capture</w:t>
      </w:r>
      <w:r w:rsidDel="00000000" w:rsidR="00000000" w:rsidRPr="00000000">
        <w:rPr>
          <w:rtl w:val="0"/>
        </w:rPr>
      </w:r>
    </w:p>
    <w:p w:rsidR="00000000" w:rsidDel="00000000" w:rsidP="00000000" w:rsidRDefault="00000000" w:rsidRPr="00000000" w14:paraId="0000003D">
      <w:pPr>
        <w:keepNext w:val="1"/>
        <w:keepLines w:val="1"/>
        <w:spacing w:after="0" w:before="200" w:line="240" w:lineRule="auto"/>
        <w:rPr>
          <w:rFonts w:ascii="Cambria" w:cs="Cambria" w:eastAsia="Cambria" w:hAnsi="Cambria"/>
          <w:b w:val="1"/>
          <w:i w:val="1"/>
          <w:color w:val="39a5b7"/>
        </w:rPr>
      </w:pPr>
      <w:r w:rsidDel="00000000" w:rsidR="00000000" w:rsidRPr="00000000">
        <w:rPr>
          <w:rFonts w:ascii="Cambria" w:cs="Cambria" w:eastAsia="Cambria" w:hAnsi="Cambria"/>
          <w:b w:val="1"/>
          <w:i w:val="1"/>
          <w:color w:val="39a5b7"/>
          <w:rtl w:val="0"/>
        </w:rPr>
        <w:t xml:space="preserve">Project Description</w:t>
      </w:r>
    </w:p>
    <w:p w:rsidR="00000000" w:rsidDel="00000000" w:rsidP="00000000" w:rsidRDefault="00000000" w:rsidRPr="00000000" w14:paraId="0000003E">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purpose of this project is to build a singular RBC Caribbean repository of documents for all jurisdictions, ensuring multiple documents types are stored and are accessible to the relevant stakeholders (eg: KYC documents). This solution will also be expected to automate the destruction of e-records as per established guidelines and regulations for each jurisdiction. The RCR is also a pre-requisite for the introduction of workflow (CART) into the Caribbean. Documents will be submitted electronically with the appropriate metadata (Client Number, Client Name, etc.) and will be automatically indexed into RCR by document type. These documents will be stored in RCR as final / authoritative source documents. This will be achieved by utilizing out-of the box solutions from the ECM Center of Excellence in RBC Canada as far as possible, and introduction customisations where required based on the level of complexity, cost and time to market</w:t>
      </w:r>
    </w:p>
    <w:p w:rsidR="00000000" w:rsidDel="00000000" w:rsidP="00000000" w:rsidRDefault="00000000" w:rsidRPr="00000000" w14:paraId="0000003F">
      <w:pPr>
        <w:keepNext w:val="1"/>
        <w:keepLines w:val="1"/>
        <w:spacing w:after="0" w:before="200" w:line="240" w:lineRule="auto"/>
        <w:rPr>
          <w:rFonts w:ascii="Cambria" w:cs="Cambria" w:eastAsia="Cambria" w:hAnsi="Cambria"/>
          <w:b w:val="1"/>
          <w:i w:val="1"/>
          <w:color w:val="39a5b7"/>
        </w:rPr>
      </w:pPr>
      <w:r w:rsidDel="00000000" w:rsidR="00000000" w:rsidRPr="00000000">
        <w:rPr>
          <w:rFonts w:ascii="Cambria" w:cs="Cambria" w:eastAsia="Cambria" w:hAnsi="Cambria"/>
          <w:b w:val="1"/>
          <w:i w:val="1"/>
          <w:color w:val="39a5b7"/>
          <w:rtl w:val="0"/>
        </w:rPr>
        <w:t xml:space="preserve">Responsibilities </w:t>
      </w:r>
    </w:p>
    <w:p w:rsidR="00000000" w:rsidDel="00000000" w:rsidP="00000000" w:rsidRDefault="00000000" w:rsidRPr="00000000" w14:paraId="00000040">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Co-ordinated with developers and BSA for unclear and ambigious requirements</w:t>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Create a quality test case and test scenario designing and get the Sign off from Stakeholders , IT Project Manager and QA manager.</w:t>
      </w:r>
      <w:r w:rsidDel="00000000" w:rsidR="00000000" w:rsidRPr="00000000">
        <w:rPr>
          <w:rtl w:val="0"/>
        </w:rPr>
      </w:r>
    </w:p>
    <w:p w:rsidR="00000000" w:rsidDel="00000000" w:rsidP="00000000" w:rsidRDefault="00000000" w:rsidRPr="00000000" w14:paraId="00000042">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Worked as a sole resource from offshore and provided support to onshore counterpart</w:t>
      </w: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Responsible for business requirements analysis Functional testing, integration testing, training facilitation,prepare daily execution and defect summary reports, daily QA call meetings with onshore counter parts and Business analysts in project involving onshore offshore interaction and tracking processes to meet all deadlines.</w:t>
      </w:r>
      <w:r w:rsidDel="00000000" w:rsidR="00000000" w:rsidRPr="00000000">
        <w:rPr>
          <w:rtl w:val="0"/>
        </w:rPr>
      </w:r>
    </w:p>
    <w:p w:rsidR="00000000" w:rsidDel="00000000" w:rsidP="00000000" w:rsidRDefault="00000000" w:rsidRPr="00000000" w14:paraId="00000044">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Developed and used small steps like Test Execution Accelerator  and Test data accelerator which has reduced manual efforts</w:t>
      </w: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Preparing the Test Result and get the Signoff from stakeholder after succesfull completion of testing.</w:t>
      </w:r>
      <w:r w:rsidDel="00000000" w:rsidR="00000000" w:rsidRPr="00000000">
        <w:rPr>
          <w:rtl w:val="0"/>
        </w:rPr>
      </w:r>
    </w:p>
    <w:p w:rsidR="00000000" w:rsidDel="00000000" w:rsidP="00000000" w:rsidRDefault="00000000" w:rsidRPr="00000000" w14:paraId="00000046">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Conducting the Walkthroughs internally and externally to have complete test coverage</w:t>
      </w:r>
      <w:r w:rsidDel="00000000" w:rsidR="00000000" w:rsidRPr="00000000">
        <w:rPr>
          <w:rtl w:val="0"/>
        </w:rPr>
      </w:r>
    </w:p>
    <w:p w:rsidR="00000000" w:rsidDel="00000000" w:rsidP="00000000" w:rsidRDefault="00000000" w:rsidRPr="00000000" w14:paraId="00000047">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Deliverables were completed on time</w:t>
      </w: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Daily status and meetings were updated and KM Documents were prepared</w:t>
      </w:r>
      <w:r w:rsidDel="00000000" w:rsidR="00000000" w:rsidRPr="00000000">
        <w:rPr>
          <w:rtl w:val="0"/>
        </w:rPr>
      </w:r>
    </w:p>
    <w:p w:rsidR="00000000" w:rsidDel="00000000" w:rsidP="00000000" w:rsidRDefault="00000000" w:rsidRPr="00000000" w14:paraId="00000049">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Support for UAT, OAT  and Warranty</w:t>
      </w: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Received appreciation from RBC Stakeholder for Succesfull testing of Application without any defect leakage into production.</w:t>
      </w:r>
      <w:r w:rsidDel="00000000" w:rsidR="00000000" w:rsidRPr="00000000">
        <w:rPr>
          <w:rtl w:val="0"/>
        </w:rPr>
      </w:r>
    </w:p>
    <w:p w:rsidR="00000000" w:rsidDel="00000000" w:rsidP="00000000" w:rsidRDefault="00000000" w:rsidRPr="00000000" w14:paraId="0000004B">
      <w:pPr>
        <w:keepNext w:val="1"/>
        <w:keepLines w:val="1"/>
        <w:spacing w:after="0" w:before="40" w:line="240" w:lineRule="auto"/>
        <w:rPr>
          <w:rFonts w:ascii="Cambria" w:cs="Cambria" w:eastAsia="Cambria" w:hAnsi="Cambria"/>
          <w:color w:val="1c515a"/>
          <w:sz w:val="24"/>
          <w:szCs w:val="24"/>
        </w:rPr>
      </w:pPr>
      <w:r w:rsidDel="00000000" w:rsidR="00000000" w:rsidRPr="00000000">
        <w:rPr>
          <w:rFonts w:ascii="Cambria" w:cs="Cambria" w:eastAsia="Cambria" w:hAnsi="Cambria"/>
          <w:color w:val="1c515a"/>
          <w:sz w:val="24"/>
          <w:szCs w:val="24"/>
          <w:rtl w:val="0"/>
        </w:rPr>
        <w:t xml:space="preserve">Project 2</w:t>
        <w:tab/>
        <w:tab/>
        <w:t xml:space="preserve">: </w:t>
      </w:r>
      <w:r w:rsidDel="00000000" w:rsidR="00000000" w:rsidRPr="00000000">
        <w:rPr>
          <w:b w:val="1"/>
          <w:rtl w:val="0"/>
        </w:rPr>
        <w:t xml:space="preserve">iManage</w:t>
      </w:r>
      <w:r w:rsidDel="00000000" w:rsidR="00000000" w:rsidRPr="00000000">
        <w:rPr>
          <w:rtl w:val="0"/>
        </w:rPr>
      </w:r>
    </w:p>
    <w:p w:rsidR="00000000" w:rsidDel="00000000" w:rsidP="00000000" w:rsidRDefault="00000000" w:rsidRPr="00000000" w14:paraId="0000004C">
      <w:pPr>
        <w:keepNext w:val="1"/>
        <w:keepLines w:val="1"/>
        <w:spacing w:after="0" w:before="200" w:line="240" w:lineRule="auto"/>
        <w:rPr>
          <w:rFonts w:ascii="Cambria" w:cs="Cambria" w:eastAsia="Cambria" w:hAnsi="Cambria"/>
          <w:b w:val="1"/>
          <w:i w:val="1"/>
          <w:color w:val="39a5b7"/>
        </w:rPr>
      </w:pPr>
      <w:r w:rsidDel="00000000" w:rsidR="00000000" w:rsidRPr="00000000">
        <w:rPr>
          <w:rFonts w:ascii="Cambria" w:cs="Cambria" w:eastAsia="Cambria" w:hAnsi="Cambria"/>
          <w:b w:val="1"/>
          <w:i w:val="1"/>
          <w:color w:val="39a5b7"/>
          <w:rtl w:val="0"/>
        </w:rPr>
        <w:t xml:space="preserve">Project Description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The purpose of this initative is to automate the moving of content from the PPL4 archiving drop folder into the PDSS drop folder on a nightly basis.  PDF and INF files will be moved from the PPL server to the PDSS server using a scheduled JCL daily</w:t>
      </w:r>
    </w:p>
    <w:p w:rsidR="00000000" w:rsidDel="00000000" w:rsidP="00000000" w:rsidRDefault="00000000" w:rsidRPr="00000000" w14:paraId="0000004E">
      <w:pPr>
        <w:keepNext w:val="1"/>
        <w:keepLines w:val="1"/>
        <w:spacing w:after="0" w:before="200" w:line="240" w:lineRule="auto"/>
        <w:rPr>
          <w:rFonts w:ascii="Cambria" w:cs="Cambria" w:eastAsia="Cambria" w:hAnsi="Cambria"/>
          <w:b w:val="1"/>
          <w:i w:val="1"/>
          <w:color w:val="39a5b7"/>
        </w:rPr>
      </w:pPr>
      <w:r w:rsidDel="00000000" w:rsidR="00000000" w:rsidRPr="00000000">
        <w:rPr>
          <w:rFonts w:ascii="Cambria" w:cs="Cambria" w:eastAsia="Cambria" w:hAnsi="Cambria"/>
          <w:b w:val="1"/>
          <w:i w:val="1"/>
          <w:color w:val="39a5b7"/>
          <w:rtl w:val="0"/>
        </w:rPr>
        <w:t xml:space="preserve">Responsibilities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Create a quality test case and test scenario designing and get the Sign off from Stakeholders , IT Project Manager and QA manager.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Interact with developers and BSA for clear understanding of the missing requirement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Preparing the Test Result and get the Signoff from stakeholder after succesfull completion of testing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Worked as a sole resource from offshore and provided support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Conducting the Walkthroughs internally and externally to have complete test coverage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Deliverables were completed on time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Daily status and meetings were updated and KM Documents were prepared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1"/>
        <w:spacing w:after="0" w:before="40" w:line="240" w:lineRule="auto"/>
        <w:rPr>
          <w:rFonts w:ascii="Cambria" w:cs="Cambria" w:eastAsia="Cambria" w:hAnsi="Cambria"/>
          <w:color w:val="1c515a"/>
          <w:sz w:val="24"/>
          <w:szCs w:val="24"/>
        </w:rPr>
      </w:pPr>
      <w:r w:rsidDel="00000000" w:rsidR="00000000" w:rsidRPr="00000000">
        <w:rPr>
          <w:rFonts w:ascii="Cambria" w:cs="Cambria" w:eastAsia="Cambria" w:hAnsi="Cambria"/>
          <w:color w:val="1c515a"/>
          <w:sz w:val="24"/>
          <w:szCs w:val="24"/>
          <w:rtl w:val="0"/>
        </w:rPr>
        <w:t xml:space="preserve">Project 3</w:t>
        <w:tab/>
        <w:tab/>
        <w:t xml:space="preserve">: </w:t>
      </w:r>
      <w:r w:rsidDel="00000000" w:rsidR="00000000" w:rsidRPr="00000000">
        <w:rPr>
          <w:b w:val="1"/>
          <w:rtl w:val="0"/>
        </w:rPr>
        <w:t xml:space="preserve">RBC Caribbean eStatements Retrieval Project</w:t>
      </w:r>
      <w:r w:rsidDel="00000000" w:rsidR="00000000" w:rsidRPr="00000000">
        <w:rPr>
          <w:rtl w:val="0"/>
        </w:rPr>
      </w:r>
    </w:p>
    <w:p w:rsidR="00000000" w:rsidDel="00000000" w:rsidP="00000000" w:rsidRDefault="00000000" w:rsidRPr="00000000" w14:paraId="00000058">
      <w:pPr>
        <w:keepNext w:val="1"/>
        <w:keepLines w:val="1"/>
        <w:spacing w:after="0" w:before="200" w:line="240" w:lineRule="auto"/>
        <w:rPr>
          <w:rFonts w:ascii="Cambria" w:cs="Cambria" w:eastAsia="Cambria" w:hAnsi="Cambria"/>
          <w:b w:val="1"/>
          <w:i w:val="1"/>
          <w:color w:val="39a5b7"/>
        </w:rPr>
      </w:pPr>
      <w:r w:rsidDel="00000000" w:rsidR="00000000" w:rsidRPr="00000000">
        <w:rPr>
          <w:rFonts w:ascii="Cambria" w:cs="Cambria" w:eastAsia="Cambria" w:hAnsi="Cambria"/>
          <w:b w:val="1"/>
          <w:i w:val="1"/>
          <w:color w:val="39a5b7"/>
          <w:rtl w:val="0"/>
        </w:rPr>
        <w:t xml:space="preserve">Project Description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The scope of the project is to search and retrieve PDF documents from the various Content Manager On Demand [CMOD] folders whenever the request is sent from upstream applications</w:t>
      </w:r>
    </w:p>
    <w:p w:rsidR="00000000" w:rsidDel="00000000" w:rsidP="00000000" w:rsidRDefault="00000000" w:rsidRPr="00000000" w14:paraId="0000005A">
      <w:pPr>
        <w:keepNext w:val="1"/>
        <w:keepLines w:val="1"/>
        <w:spacing w:after="0" w:before="200" w:line="240" w:lineRule="auto"/>
        <w:rPr>
          <w:rFonts w:ascii="Cambria" w:cs="Cambria" w:eastAsia="Cambria" w:hAnsi="Cambria"/>
          <w:b w:val="1"/>
          <w:i w:val="1"/>
          <w:color w:val="39a5b7"/>
        </w:rPr>
      </w:pPr>
      <w:r w:rsidDel="00000000" w:rsidR="00000000" w:rsidRPr="00000000">
        <w:rPr>
          <w:rFonts w:ascii="Cambria" w:cs="Cambria" w:eastAsia="Cambria" w:hAnsi="Cambria"/>
          <w:b w:val="1"/>
          <w:i w:val="1"/>
          <w:color w:val="39a5b7"/>
          <w:rtl w:val="0"/>
        </w:rPr>
        <w:t xml:space="preserve">Responsibilities </w:t>
      </w:r>
    </w:p>
    <w:p w:rsidR="00000000" w:rsidDel="00000000" w:rsidP="00000000" w:rsidRDefault="00000000" w:rsidRPr="00000000" w14:paraId="0000005B">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Create a quality test case and test scenario designing and get the Sign off from Stakeholders , IT Project Manager and QA manager.</w:t>
      </w:r>
      <w:r w:rsidDel="00000000" w:rsidR="00000000" w:rsidRPr="00000000">
        <w:rPr>
          <w:rtl w:val="0"/>
        </w:rPr>
      </w:r>
    </w:p>
    <w:p w:rsidR="00000000" w:rsidDel="00000000" w:rsidP="00000000" w:rsidRDefault="00000000" w:rsidRPr="00000000" w14:paraId="0000005C">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Interact with developers and BSA for clear understanding of the missing requirement</w:t>
      </w: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Preparing the Test Result and get the Signoff from stakeholder after succesfull completion of testing</w:t>
      </w:r>
      <w:r w:rsidDel="00000000" w:rsidR="00000000" w:rsidRPr="00000000">
        <w:rPr>
          <w:rtl w:val="0"/>
        </w:rPr>
      </w:r>
    </w:p>
    <w:p w:rsidR="00000000" w:rsidDel="00000000" w:rsidP="00000000" w:rsidRDefault="00000000" w:rsidRPr="00000000" w14:paraId="0000005E">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Worked as a sole resource from offshore and provided support</w:t>
      </w:r>
      <w:r w:rsidDel="00000000" w:rsidR="00000000" w:rsidRPr="00000000">
        <w:rPr>
          <w:rtl w:val="0"/>
        </w:rPr>
      </w:r>
    </w:p>
    <w:p w:rsidR="00000000" w:rsidDel="00000000" w:rsidP="00000000" w:rsidRDefault="00000000" w:rsidRPr="00000000" w14:paraId="0000005F">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Conducting the Walkthroughs internally and externally to have complete test coverage</w:t>
      </w:r>
      <w:r w:rsidDel="00000000" w:rsidR="00000000" w:rsidRPr="00000000">
        <w:rPr>
          <w:rtl w:val="0"/>
        </w:rPr>
      </w:r>
    </w:p>
    <w:p w:rsidR="00000000" w:rsidDel="00000000" w:rsidP="00000000" w:rsidRDefault="00000000" w:rsidRPr="00000000" w14:paraId="00000060">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Deliverables were completed on time</w:t>
      </w:r>
      <w:r w:rsidDel="00000000" w:rsidR="00000000" w:rsidRPr="00000000">
        <w:rPr>
          <w:rtl w:val="0"/>
        </w:rPr>
      </w:r>
    </w:p>
    <w:p w:rsidR="00000000" w:rsidDel="00000000" w:rsidP="00000000" w:rsidRDefault="00000000" w:rsidRPr="00000000" w14:paraId="00000061">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Daily status and meetings were updated and KM Documents were prepared</w:t>
      </w:r>
      <w:r w:rsidDel="00000000" w:rsidR="00000000" w:rsidRPr="00000000">
        <w:rPr>
          <w:rtl w:val="0"/>
        </w:rPr>
      </w:r>
    </w:p>
    <w:p w:rsidR="00000000" w:rsidDel="00000000" w:rsidP="00000000" w:rsidRDefault="00000000" w:rsidRPr="00000000" w14:paraId="00000062">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Received appreciation from RBC Stakeholder for Succesfull testing of Application without any defect leakage into production</w:t>
      </w:r>
      <w:r w:rsidDel="00000000" w:rsidR="00000000" w:rsidRPr="00000000">
        <w:rPr>
          <w:rtl w:val="0"/>
        </w:rPr>
      </w:r>
    </w:p>
    <w:p w:rsidR="00000000" w:rsidDel="00000000" w:rsidP="00000000" w:rsidRDefault="00000000" w:rsidRPr="00000000" w14:paraId="00000063">
      <w:pPr>
        <w:keepNext w:val="1"/>
        <w:keepLines w:val="1"/>
        <w:spacing w:after="0" w:before="40" w:line="240" w:lineRule="auto"/>
        <w:rPr>
          <w:rFonts w:ascii="Cambria" w:cs="Cambria" w:eastAsia="Cambria" w:hAnsi="Cambria"/>
          <w:color w:val="1c515a"/>
          <w:sz w:val="24"/>
          <w:szCs w:val="24"/>
        </w:rPr>
      </w:pPr>
      <w:r w:rsidDel="00000000" w:rsidR="00000000" w:rsidRPr="00000000">
        <w:rPr>
          <w:rtl w:val="0"/>
        </w:rPr>
      </w:r>
    </w:p>
    <w:p w:rsidR="00000000" w:rsidDel="00000000" w:rsidP="00000000" w:rsidRDefault="00000000" w:rsidRPr="00000000" w14:paraId="00000064">
      <w:pPr>
        <w:keepNext w:val="1"/>
        <w:keepLines w:val="1"/>
        <w:spacing w:after="0" w:before="40" w:line="240" w:lineRule="auto"/>
        <w:rPr>
          <w:rFonts w:ascii="Cambria" w:cs="Cambria" w:eastAsia="Cambria" w:hAnsi="Cambria"/>
          <w:color w:val="1c515a"/>
          <w:sz w:val="24"/>
          <w:szCs w:val="24"/>
        </w:rPr>
      </w:pPr>
      <w:r w:rsidDel="00000000" w:rsidR="00000000" w:rsidRPr="00000000">
        <w:rPr>
          <w:rtl w:val="0"/>
        </w:rPr>
      </w:r>
    </w:p>
    <w:p w:rsidR="00000000" w:rsidDel="00000000" w:rsidP="00000000" w:rsidRDefault="00000000" w:rsidRPr="00000000" w14:paraId="00000065">
      <w:pPr>
        <w:keepNext w:val="1"/>
        <w:keepLines w:val="1"/>
        <w:spacing w:after="0" w:before="40" w:line="240" w:lineRule="auto"/>
        <w:rPr>
          <w:rFonts w:ascii="Cambria" w:cs="Cambria" w:eastAsia="Cambria" w:hAnsi="Cambria"/>
          <w:color w:val="1c515a"/>
          <w:sz w:val="24"/>
          <w:szCs w:val="24"/>
        </w:rPr>
      </w:pPr>
      <w:r w:rsidDel="00000000" w:rsidR="00000000" w:rsidRPr="00000000">
        <w:rPr>
          <w:rFonts w:ascii="Cambria" w:cs="Cambria" w:eastAsia="Cambria" w:hAnsi="Cambria"/>
          <w:color w:val="1c515a"/>
          <w:sz w:val="24"/>
          <w:szCs w:val="24"/>
          <w:rtl w:val="0"/>
        </w:rPr>
        <w:t xml:space="preserve">Project 4</w:t>
        <w:tab/>
        <w:tab/>
        <w:t xml:space="preserve">: </w:t>
      </w:r>
      <w:r w:rsidDel="00000000" w:rsidR="00000000" w:rsidRPr="00000000">
        <w:rPr>
          <w:b w:val="1"/>
          <w:rtl w:val="0"/>
        </w:rPr>
        <w:t xml:space="preserve">I&amp;TS SHS KTA</w:t>
      </w:r>
      <w:r w:rsidDel="00000000" w:rsidR="00000000" w:rsidRPr="00000000">
        <w:rPr>
          <w:rtl w:val="0"/>
        </w:rPr>
      </w:r>
    </w:p>
    <w:p w:rsidR="00000000" w:rsidDel="00000000" w:rsidP="00000000" w:rsidRDefault="00000000" w:rsidRPr="00000000" w14:paraId="00000066">
      <w:pPr>
        <w:keepNext w:val="1"/>
        <w:keepLines w:val="1"/>
        <w:spacing w:after="0" w:before="200" w:line="240" w:lineRule="auto"/>
        <w:rPr>
          <w:rFonts w:ascii="Cambria" w:cs="Cambria" w:eastAsia="Cambria" w:hAnsi="Cambria"/>
          <w:b w:val="1"/>
          <w:i w:val="1"/>
          <w:color w:val="39a5b7"/>
        </w:rPr>
      </w:pPr>
      <w:r w:rsidDel="00000000" w:rsidR="00000000" w:rsidRPr="00000000">
        <w:rPr>
          <w:rFonts w:ascii="Cambria" w:cs="Cambria" w:eastAsia="Cambria" w:hAnsi="Cambria"/>
          <w:b w:val="1"/>
          <w:i w:val="1"/>
          <w:color w:val="39a5b7"/>
          <w:rtl w:val="0"/>
        </w:rPr>
        <w:t xml:space="preserve">Project Description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The purpose of this project is to migrate the SHS application currently on Kofax Capture (KC 10) to the Kofax Total Agility (KTA) platform. Existing functionalities will be migrated based on ‘like for like’ approach</w:t>
      </w:r>
    </w:p>
    <w:p w:rsidR="00000000" w:rsidDel="00000000" w:rsidP="00000000" w:rsidRDefault="00000000" w:rsidRPr="00000000" w14:paraId="00000068">
      <w:pPr>
        <w:keepNext w:val="1"/>
        <w:keepLines w:val="1"/>
        <w:spacing w:after="0" w:before="200" w:line="240" w:lineRule="auto"/>
        <w:rPr>
          <w:rFonts w:ascii="Cambria" w:cs="Cambria" w:eastAsia="Cambria" w:hAnsi="Cambria"/>
          <w:b w:val="1"/>
          <w:i w:val="1"/>
          <w:color w:val="39a5b7"/>
        </w:rPr>
      </w:pPr>
      <w:r w:rsidDel="00000000" w:rsidR="00000000" w:rsidRPr="00000000">
        <w:rPr>
          <w:rFonts w:ascii="Cambria" w:cs="Cambria" w:eastAsia="Cambria" w:hAnsi="Cambria"/>
          <w:b w:val="1"/>
          <w:i w:val="1"/>
          <w:color w:val="39a5b7"/>
          <w:rtl w:val="0"/>
        </w:rPr>
        <w:t xml:space="preserve">Responsibilities </w:t>
      </w:r>
    </w:p>
    <w:p w:rsidR="00000000" w:rsidDel="00000000" w:rsidP="00000000" w:rsidRDefault="00000000" w:rsidRPr="00000000" w14:paraId="00000069">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Create a quality test case and test scenario designing and get the Sign off from Stakeholders , IT Project Manager and QA manager.</w:t>
      </w:r>
      <w:r w:rsidDel="00000000" w:rsidR="00000000" w:rsidRPr="00000000">
        <w:rPr>
          <w:rtl w:val="0"/>
        </w:rPr>
      </w:r>
    </w:p>
    <w:p w:rsidR="00000000" w:rsidDel="00000000" w:rsidP="00000000" w:rsidRDefault="00000000" w:rsidRPr="00000000" w14:paraId="0000006A">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Interact with developers and BSA for clear understanding of the missing requirement</w:t>
      </w:r>
      <w:r w:rsidDel="00000000" w:rsidR="00000000" w:rsidRPr="00000000">
        <w:rPr>
          <w:rtl w:val="0"/>
        </w:rPr>
      </w:r>
    </w:p>
    <w:p w:rsidR="00000000" w:rsidDel="00000000" w:rsidP="00000000" w:rsidRDefault="00000000" w:rsidRPr="00000000" w14:paraId="0000006B">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Preparing the Test Result and get the Signoff from stakeholder after succesfull completion of testing</w:t>
      </w:r>
      <w:r w:rsidDel="00000000" w:rsidR="00000000" w:rsidRPr="00000000">
        <w:rPr>
          <w:rtl w:val="0"/>
        </w:rPr>
      </w:r>
    </w:p>
    <w:p w:rsidR="00000000" w:rsidDel="00000000" w:rsidP="00000000" w:rsidRDefault="00000000" w:rsidRPr="00000000" w14:paraId="0000006C">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Worked as a sole resource from offshore and provided support</w:t>
      </w:r>
      <w:r w:rsidDel="00000000" w:rsidR="00000000" w:rsidRPr="00000000">
        <w:rPr>
          <w:rtl w:val="0"/>
        </w:rPr>
      </w:r>
    </w:p>
    <w:p w:rsidR="00000000" w:rsidDel="00000000" w:rsidP="00000000" w:rsidRDefault="00000000" w:rsidRPr="00000000" w14:paraId="0000006D">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Conducting the Walkthroughs internally and externally to have complete test coverage</w:t>
      </w:r>
      <w:r w:rsidDel="00000000" w:rsidR="00000000" w:rsidRPr="00000000">
        <w:rPr>
          <w:rtl w:val="0"/>
        </w:rPr>
      </w:r>
    </w:p>
    <w:p w:rsidR="00000000" w:rsidDel="00000000" w:rsidP="00000000" w:rsidRDefault="00000000" w:rsidRPr="00000000" w14:paraId="0000006E">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Deliverables were completed on time</w:t>
      </w:r>
      <w:r w:rsidDel="00000000" w:rsidR="00000000" w:rsidRPr="00000000">
        <w:rPr>
          <w:rtl w:val="0"/>
        </w:rPr>
      </w:r>
    </w:p>
    <w:p w:rsidR="00000000" w:rsidDel="00000000" w:rsidP="00000000" w:rsidRDefault="00000000" w:rsidRPr="00000000" w14:paraId="0000006F">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As part of this project ConformIQ tool was used to optimize few flows</w:t>
      </w:r>
      <w:r w:rsidDel="00000000" w:rsidR="00000000" w:rsidRPr="00000000">
        <w:rPr>
          <w:rtl w:val="0"/>
        </w:rPr>
      </w:r>
    </w:p>
    <w:p w:rsidR="00000000" w:rsidDel="00000000" w:rsidP="00000000" w:rsidRDefault="00000000" w:rsidRPr="00000000" w14:paraId="00000070">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Support for UAT, OAT  and Warranty</w:t>
      </w:r>
      <w:r w:rsidDel="00000000" w:rsidR="00000000" w:rsidRPr="00000000">
        <w:rPr>
          <w:rtl w:val="0"/>
        </w:rPr>
      </w:r>
    </w:p>
    <w:p w:rsidR="00000000" w:rsidDel="00000000" w:rsidP="00000000" w:rsidRDefault="00000000" w:rsidRPr="00000000" w14:paraId="00000071">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Daily status and meetings were updated and KM Documents were prepared</w:t>
      </w:r>
      <w:r w:rsidDel="00000000" w:rsidR="00000000" w:rsidRPr="00000000">
        <w:rPr>
          <w:rtl w:val="0"/>
        </w:rPr>
      </w:r>
    </w:p>
    <w:p w:rsidR="00000000" w:rsidDel="00000000" w:rsidP="00000000" w:rsidRDefault="00000000" w:rsidRPr="00000000" w14:paraId="00000072">
      <w:pPr>
        <w:numPr>
          <w:ilvl w:val="0"/>
          <w:numId w:val="1"/>
        </w:numPr>
        <w:spacing w:after="0" w:line="240" w:lineRule="auto"/>
        <w:ind w:left="720" w:hanging="360"/>
        <w:rPr/>
      </w:pPr>
      <w:r w:rsidDel="00000000" w:rsidR="00000000" w:rsidRPr="00000000">
        <w:rPr>
          <w:rFonts w:ascii="Cambria" w:cs="Cambria" w:eastAsia="Cambria" w:hAnsi="Cambria"/>
          <w:color w:val="404040"/>
          <w:rtl w:val="0"/>
        </w:rPr>
        <w:t xml:space="preserve">Received appreciation from RBC Stakeholder for Successful testing of Application without any defect leakage into production</w:t>
      </w:r>
      <w:r w:rsidDel="00000000" w:rsidR="00000000" w:rsidRPr="00000000">
        <w:rPr>
          <w:rtl w:val="0"/>
        </w:rPr>
      </w:r>
    </w:p>
    <w:p w:rsidR="00000000" w:rsidDel="00000000" w:rsidP="00000000" w:rsidRDefault="00000000" w:rsidRPr="00000000" w14:paraId="00000073">
      <w:pPr>
        <w:pStyle w:val="Heading1"/>
        <w:rPr>
          <w:color w:val="31849b"/>
        </w:rPr>
      </w:pPr>
      <w:bookmarkStart w:colFirst="0" w:colLast="0" w:name="_gjdgxs" w:id="0"/>
      <w:bookmarkEnd w:id="0"/>
      <w:r w:rsidDel="00000000" w:rsidR="00000000" w:rsidRPr="00000000">
        <w:rPr>
          <w:color w:val="31849b"/>
          <w:rtl w:val="0"/>
        </w:rPr>
        <w:t xml:space="preserve">Personal Details</w:t>
      </w:r>
    </w:p>
    <w:p w:rsidR="00000000" w:rsidDel="00000000" w:rsidP="00000000" w:rsidRDefault="00000000" w:rsidRPr="00000000" w14:paraId="00000074">
      <w:pPr>
        <w:keepNext w:val="1"/>
        <w:keepLines w:val="1"/>
        <w:spacing w:after="0" w:line="240" w:lineRule="auto"/>
        <w:rPr>
          <w:rFonts w:ascii="Cambria" w:cs="Cambria" w:eastAsia="Cambria" w:hAnsi="Cambria"/>
          <w:color w:val="404040"/>
        </w:rPr>
      </w:pPr>
      <w:r w:rsidDel="00000000" w:rsidR="00000000" w:rsidRPr="00000000">
        <w:rPr>
          <w:rFonts w:ascii="Cambria" w:cs="Cambria" w:eastAsia="Cambria" w:hAnsi="Cambria"/>
          <w:b w:val="1"/>
          <w:i w:val="1"/>
          <w:color w:val="39a5b7"/>
          <w:rtl w:val="0"/>
        </w:rPr>
        <w:t xml:space="preserve">Name</w:t>
        <w:tab/>
        <w:tab/>
        <w:tab/>
        <w:tab/>
        <w:t xml:space="preserve">: </w:t>
      </w:r>
      <w:r w:rsidDel="00000000" w:rsidR="00000000" w:rsidRPr="00000000">
        <w:rPr>
          <w:rFonts w:ascii="Cambria" w:cs="Cambria" w:eastAsia="Cambria" w:hAnsi="Cambria"/>
          <w:color w:val="404040"/>
          <w:rtl w:val="0"/>
        </w:rPr>
        <w:t xml:space="preserve">Harini Nagaraju</w:t>
      </w:r>
    </w:p>
    <w:p w:rsidR="00000000" w:rsidDel="00000000" w:rsidP="00000000" w:rsidRDefault="00000000" w:rsidRPr="00000000" w14:paraId="00000075">
      <w:pPr>
        <w:keepNext w:val="1"/>
        <w:keepLines w:val="1"/>
        <w:spacing w:after="0" w:line="240" w:lineRule="auto"/>
        <w:rPr>
          <w:rFonts w:ascii="Cambria" w:cs="Cambria" w:eastAsia="Cambria" w:hAnsi="Cambria"/>
          <w:color w:val="404040"/>
        </w:rPr>
      </w:pPr>
      <w:r w:rsidDel="00000000" w:rsidR="00000000" w:rsidRPr="00000000">
        <w:rPr>
          <w:rFonts w:ascii="Cambria" w:cs="Cambria" w:eastAsia="Cambria" w:hAnsi="Cambria"/>
          <w:b w:val="1"/>
          <w:i w:val="1"/>
          <w:color w:val="39a5b7"/>
          <w:rtl w:val="0"/>
        </w:rPr>
        <w:t xml:space="preserve">Date of Birth</w:t>
        <w:tab/>
      </w:r>
      <w:r w:rsidDel="00000000" w:rsidR="00000000" w:rsidRPr="00000000">
        <w:rPr>
          <w:rFonts w:ascii="Cambria" w:cs="Cambria" w:eastAsia="Cambria" w:hAnsi="Cambria"/>
          <w:color w:val="404040"/>
          <w:rtl w:val="0"/>
        </w:rPr>
        <w:tab/>
        <w:tab/>
        <w:t xml:space="preserve">: 5th November, 1993</w:t>
      </w:r>
    </w:p>
    <w:p w:rsidR="00000000" w:rsidDel="00000000" w:rsidP="00000000" w:rsidRDefault="00000000" w:rsidRPr="00000000" w14:paraId="00000076">
      <w:pPr>
        <w:keepNext w:val="1"/>
        <w:keepLines w:val="1"/>
        <w:spacing w:after="0" w:line="240" w:lineRule="auto"/>
        <w:rPr>
          <w:rFonts w:ascii="Cambria" w:cs="Cambria" w:eastAsia="Cambria" w:hAnsi="Cambria"/>
          <w:color w:val="404040"/>
        </w:rPr>
      </w:pPr>
      <w:r w:rsidDel="00000000" w:rsidR="00000000" w:rsidRPr="00000000">
        <w:rPr>
          <w:rFonts w:ascii="Cambria" w:cs="Cambria" w:eastAsia="Cambria" w:hAnsi="Cambria"/>
          <w:b w:val="1"/>
          <w:i w:val="1"/>
          <w:color w:val="39a5b7"/>
          <w:rtl w:val="0"/>
        </w:rPr>
        <w:t xml:space="preserve">Languages</w:t>
      </w:r>
      <w:r w:rsidDel="00000000" w:rsidR="00000000" w:rsidRPr="00000000">
        <w:rPr>
          <w:rFonts w:ascii="Cambria" w:cs="Cambria" w:eastAsia="Cambria" w:hAnsi="Cambria"/>
          <w:color w:val="404040"/>
          <w:rtl w:val="0"/>
        </w:rPr>
        <w:tab/>
        <w:tab/>
        <w:tab/>
        <w:t xml:space="preserve">: English, Kannada, Hindi</w:t>
      </w:r>
    </w:p>
    <w:p w:rsidR="00000000" w:rsidDel="00000000" w:rsidP="00000000" w:rsidRDefault="00000000" w:rsidRPr="00000000" w14:paraId="00000077">
      <w:pPr>
        <w:keepNext w:val="1"/>
        <w:keepLines w:val="1"/>
        <w:spacing w:after="0" w:line="240" w:lineRule="auto"/>
        <w:rPr>
          <w:rFonts w:ascii="Cambria" w:cs="Cambria" w:eastAsia="Cambria" w:hAnsi="Cambria"/>
          <w:color w:val="404040"/>
        </w:rPr>
      </w:pPr>
      <w:r w:rsidDel="00000000" w:rsidR="00000000" w:rsidRPr="00000000">
        <w:rPr>
          <w:rFonts w:ascii="Cambria" w:cs="Cambria" w:eastAsia="Cambria" w:hAnsi="Cambria"/>
          <w:b w:val="1"/>
          <w:i w:val="1"/>
          <w:color w:val="39a5b7"/>
          <w:rtl w:val="0"/>
        </w:rPr>
        <w:t xml:space="preserve">Address</w:t>
      </w:r>
      <w:r w:rsidDel="00000000" w:rsidR="00000000" w:rsidRPr="00000000">
        <w:rPr>
          <w:rFonts w:ascii="Cambria" w:cs="Cambria" w:eastAsia="Cambria" w:hAnsi="Cambria"/>
          <w:color w:val="404040"/>
          <w:rtl w:val="0"/>
        </w:rPr>
        <w:tab/>
        <w:tab/>
        <w:tab/>
        <w:t xml:space="preserve">: Chikkalsandra, Bangalore – 560061</w:t>
      </w:r>
    </w:p>
    <w:p w:rsidR="00000000" w:rsidDel="00000000" w:rsidP="00000000" w:rsidRDefault="00000000" w:rsidRPr="00000000" w14:paraId="00000078">
      <w:pPr>
        <w:keepNext w:val="1"/>
        <w:keepLines w:val="1"/>
        <w:spacing w:after="0" w:line="240" w:lineRule="auto"/>
        <w:rPr>
          <w:rFonts w:ascii="Cambria" w:cs="Cambria" w:eastAsia="Cambria" w:hAnsi="Cambria"/>
          <w:color w:val="404040"/>
        </w:rPr>
      </w:pPr>
      <w:r w:rsidDel="00000000" w:rsidR="00000000" w:rsidRPr="00000000">
        <w:rPr>
          <w:rFonts w:ascii="Cambria" w:cs="Cambria" w:eastAsia="Cambria" w:hAnsi="Cambria"/>
          <w:b w:val="1"/>
          <w:i w:val="1"/>
          <w:color w:val="39a5b7"/>
          <w:rtl w:val="0"/>
        </w:rPr>
        <w:t xml:space="preserve">Phone No</w:t>
      </w:r>
      <w:r w:rsidDel="00000000" w:rsidR="00000000" w:rsidRPr="00000000">
        <w:rPr>
          <w:rFonts w:ascii="Cambria" w:cs="Cambria" w:eastAsia="Cambria" w:hAnsi="Cambria"/>
          <w:color w:val="404040"/>
          <w:rtl w:val="0"/>
        </w:rPr>
        <w:tab/>
        <w:tab/>
        <w:tab/>
        <w:t xml:space="preserve">: +91-9019606362</w:t>
      </w:r>
    </w:p>
    <w:p w:rsidR="00000000" w:rsidDel="00000000" w:rsidP="00000000" w:rsidRDefault="00000000" w:rsidRPr="00000000" w14:paraId="00000079">
      <w:pPr>
        <w:spacing w:after="240" w:line="288" w:lineRule="auto"/>
        <w:rPr>
          <w:rFonts w:ascii="Cambria" w:cs="Cambria" w:eastAsia="Cambria" w:hAnsi="Cambria"/>
          <w:b w:val="1"/>
          <w:color w:val="404040"/>
          <w:sz w:val="24"/>
          <w:szCs w:val="24"/>
        </w:rPr>
      </w:pPr>
      <w:r w:rsidDel="00000000" w:rsidR="00000000" w:rsidRPr="00000000">
        <w:rPr>
          <w:rtl w:val="0"/>
        </w:rPr>
      </w:r>
    </w:p>
    <w:p w:rsidR="00000000" w:rsidDel="00000000" w:rsidP="00000000" w:rsidRDefault="00000000" w:rsidRPr="00000000" w14:paraId="0000007A">
      <w:pPr>
        <w:spacing w:after="240" w:line="240" w:lineRule="auto"/>
        <w:rPr>
          <w:rFonts w:ascii="Cambria" w:cs="Cambria" w:eastAsia="Cambria" w:hAnsi="Cambria"/>
          <w:color w:val="404040"/>
        </w:rPr>
      </w:pPr>
      <w:r w:rsidDel="00000000" w:rsidR="00000000" w:rsidRPr="00000000">
        <w:rPr>
          <w:rFonts w:ascii="Cambria" w:cs="Cambria" w:eastAsia="Cambria" w:hAnsi="Cambria"/>
          <w:color w:val="404040"/>
          <w:rtl w:val="0"/>
        </w:rPr>
        <w:t xml:space="preserve">I hereby certify that the information above is true and correct to the best of my knowledge.</w:t>
      </w:r>
    </w:p>
    <w:p w:rsidR="00000000" w:rsidDel="00000000" w:rsidP="00000000" w:rsidRDefault="00000000" w:rsidRPr="00000000" w14:paraId="0000007B">
      <w:pPr>
        <w:spacing w:after="240" w:line="288" w:lineRule="auto"/>
        <w:rPr>
          <w:rFonts w:ascii="Cambria" w:cs="Cambria" w:eastAsia="Cambria" w:hAnsi="Cambria"/>
          <w:color w:val="404040"/>
        </w:rPr>
      </w:pPr>
      <w:r w:rsidDel="00000000" w:rsidR="00000000" w:rsidRPr="00000000">
        <w:rPr>
          <w:rFonts w:ascii="Cambria" w:cs="Cambria" w:eastAsia="Cambria" w:hAnsi="Cambria"/>
          <w:color w:val="404040"/>
          <w:rtl w:val="0"/>
        </w:rPr>
        <w:t xml:space="preserve">Harini Nagaraju</w:t>
      </w:r>
    </w:p>
    <w:p w:rsidR="00000000" w:rsidDel="00000000" w:rsidP="00000000" w:rsidRDefault="00000000" w:rsidRPr="00000000" w14:paraId="0000007C">
      <w:pPr>
        <w:keepNext w:val="1"/>
        <w:keepLines w:val="1"/>
        <w:spacing w:after="0" w:before="60" w:line="24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7D">
      <w:pPr>
        <w:keepNext w:val="1"/>
        <w:keepLines w:val="1"/>
        <w:spacing w:after="0" w:before="0" w:line="24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7E">
      <w:pPr>
        <w:keepNext w:val="1"/>
        <w:keepLines w:val="1"/>
        <w:spacing w:after="0" w:before="0" w:line="24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7F">
      <w:pPr>
        <w:keepNext w:val="1"/>
        <w:keepLines w:val="1"/>
        <w:spacing w:after="0" w:before="0" w:line="24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80">
      <w:pPr>
        <w:keepNext w:val="1"/>
        <w:keepLines w:val="1"/>
        <w:spacing w:after="0" w:before="0" w:line="24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81">
      <w:pPr>
        <w:keepNext w:val="1"/>
        <w:keepLines w:val="1"/>
        <w:spacing w:after="0" w:before="0" w:line="24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82">
      <w:pPr>
        <w:keepNext w:val="1"/>
        <w:keepLines w:val="1"/>
        <w:spacing w:after="0" w:before="0" w:line="24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83">
      <w:pPr>
        <w:keepNext w:val="1"/>
        <w:keepLines w:val="1"/>
        <w:spacing w:after="0" w:line="240" w:lineRule="auto"/>
        <w:jc w:val="both"/>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84">
      <w:pPr>
        <w:keepNext w:val="1"/>
        <w:keepLines w:val="1"/>
        <w:spacing w:after="0" w:line="240" w:lineRule="auto"/>
        <w:jc w:val="both"/>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85">
      <w:pPr>
        <w:keepNext w:val="1"/>
        <w:keepLines w:val="1"/>
        <w:spacing w:after="0" w:line="240" w:lineRule="auto"/>
        <w:jc w:val="both"/>
        <w:rPr>
          <w:rFonts w:ascii="Cambria" w:cs="Cambria" w:eastAsia="Cambria" w:hAnsi="Cambria"/>
          <w:color w:val="404040"/>
        </w:rPr>
      </w:pPr>
      <w:r w:rsidDel="00000000" w:rsidR="00000000" w:rsidRPr="00000000">
        <w:rPr>
          <w:rFonts w:ascii="Cambria" w:cs="Cambria" w:eastAsia="Cambria" w:hAnsi="Cambria"/>
          <w:color w:val="404040"/>
          <w:rtl w:val="0"/>
        </w:rPr>
        <w:t xml:space="preserve">.</w:t>
      </w:r>
    </w:p>
    <w:p w:rsidR="00000000" w:rsidDel="00000000" w:rsidP="00000000" w:rsidRDefault="00000000" w:rsidRPr="00000000" w14:paraId="00000086">
      <w:pPr>
        <w:spacing w:after="240" w:line="288" w:lineRule="auto"/>
        <w:rPr>
          <w:rFonts w:ascii="Cambria" w:cs="Cambria" w:eastAsia="Cambria" w:hAnsi="Cambria"/>
          <w:b w:val="1"/>
          <w:color w:val="404040"/>
        </w:rPr>
      </w:pPr>
      <w:r w:rsidDel="00000000" w:rsidR="00000000" w:rsidRPr="00000000">
        <w:rPr>
          <w:rtl w:val="0"/>
        </w:rPr>
      </w:r>
    </w:p>
    <w:p w:rsidR="00000000" w:rsidDel="00000000" w:rsidP="00000000" w:rsidRDefault="00000000" w:rsidRPr="00000000" w14:paraId="00000087">
      <w:pPr>
        <w:spacing w:after="240" w:line="288" w:lineRule="auto"/>
        <w:rPr>
          <w:rFonts w:ascii="Cambria" w:cs="Cambria" w:eastAsia="Cambria" w:hAnsi="Cambria"/>
          <w:b w:val="1"/>
          <w:color w:val="40404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Cambria" w:cs="Cambria" w:eastAsia="Cambria" w:hAnsi="Cambria"/>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b0f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12" w:val="single"/>
      </w:pBdr>
      <w:spacing w:after="120" w:line="240" w:lineRule="auto"/>
    </w:pPr>
    <w:rPr>
      <w:rFonts w:ascii="Cambria" w:cs="Cambria" w:eastAsia="Cambria" w:hAnsi="Cambria"/>
      <w:color w:val="31849b"/>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12" w:val="single"/>
      </w:pBdr>
      <w:spacing w:after="120" w:line="240" w:lineRule="auto"/>
    </w:pPr>
    <w:rPr>
      <w:rFonts w:ascii="Cambria" w:cs="Cambria" w:eastAsia="Cambria" w:hAnsi="Cambria"/>
      <w:color w:val="31849b"/>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12" w:val="single"/>
      </w:pBdr>
      <w:spacing w:after="120" w:line="240" w:lineRule="auto"/>
    </w:pPr>
    <w:rPr>
      <w:rFonts w:ascii="Cambria" w:cs="Cambria" w:eastAsia="Cambria" w:hAnsi="Cambria"/>
      <w:color w:val="31849b"/>
      <w:sz w:val="56"/>
      <w:szCs w:val="56"/>
    </w:rPr>
  </w:style>
  <w:style w:type="paragraph" w:styleId="Normal" w:default="1">
    <w:name w:val="Normal"/>
    <w:qFormat w:val="1"/>
    <w:rsid w:val="00291F84"/>
  </w:style>
  <w:style w:type="paragraph" w:styleId="Heading1">
    <w:name w:val="heading 1"/>
    <w:basedOn w:val="Normal"/>
    <w:link w:val="Heading1Char"/>
    <w:uiPriority w:val="9"/>
    <w:qFormat w:val="1"/>
    <w:rsid w:val="007934A4"/>
    <w:pPr>
      <w:keepNext w:val="1"/>
      <w:keepLines w:val="1"/>
      <w:spacing w:after="100" w:before="320" w:line="240" w:lineRule="auto"/>
      <w:contextualSpacing w:val="1"/>
      <w:outlineLvl w:val="0"/>
    </w:pPr>
    <w:rPr>
      <w:rFonts w:asciiTheme="majorHAnsi" w:cstheme="majorBidi" w:eastAsiaTheme="majorEastAsia" w:hAnsiTheme="majorHAnsi"/>
      <w:b w:val="1"/>
      <w:color w:val="365f91" w:themeColor="accent1" w:themeShade="0000BF"/>
      <w:sz w:val="28"/>
      <w:szCs w:val="32"/>
      <w:lang w:eastAsia="ja-JP"/>
    </w:rPr>
  </w:style>
  <w:style w:type="paragraph" w:styleId="Heading2">
    <w:name w:val="heading 2"/>
    <w:basedOn w:val="Normal"/>
    <w:next w:val="Normal"/>
    <w:link w:val="Heading2Char"/>
    <w:uiPriority w:val="9"/>
    <w:semiHidden w:val="1"/>
    <w:unhideWhenUsed w:val="1"/>
    <w:qFormat w:val="1"/>
    <w:rsid w:val="007934A4"/>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143E9"/>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2636E1"/>
    <w:pPr>
      <w:keepNext w:val="1"/>
      <w:keepLines w:val="1"/>
      <w:spacing w:after="0" w:before="200" w:line="240" w:lineRule="auto"/>
      <w:outlineLvl w:val="3"/>
    </w:pPr>
    <w:rPr>
      <w:rFonts w:asciiTheme="majorHAnsi" w:cstheme="majorBidi" w:eastAsiaTheme="majorEastAsia" w:hAnsiTheme="majorHAnsi"/>
      <w:b w:val="1"/>
      <w:bCs w:val="1"/>
      <w:i w:val="1"/>
      <w:iCs w:val="1"/>
      <w:color w:val="4f81bd" w:themeColor="accent1"/>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2636E1"/>
    <w:pPr>
      <w:pBdr>
        <w:bottom w:color="4f81bd" w:space="4" w:sz="12" w:themeColor="accent1" w:val="single"/>
      </w:pBdr>
      <w:spacing w:after="120" w:line="240" w:lineRule="auto"/>
      <w:contextualSpacing w:val="1"/>
    </w:pPr>
    <w:rPr>
      <w:rFonts w:eastAsia="HGMinchoB" w:asciiTheme="majorHAnsi" w:cstheme="majorBidi" w:hAnsiTheme="majorHAnsi"/>
      <w:color w:val="31849b" w:themeColor="accent5" w:themeShade="0000BF"/>
      <w:kern w:val="28"/>
      <w:sz w:val="56"/>
      <w:lang w:eastAsia="ja-JP"/>
    </w:rPr>
  </w:style>
  <w:style w:type="character" w:styleId="TitleChar" w:customStyle="1">
    <w:name w:val="Title Char"/>
    <w:basedOn w:val="DefaultParagraphFont"/>
    <w:link w:val="Title"/>
    <w:uiPriority w:val="1"/>
    <w:rsid w:val="002636E1"/>
    <w:rPr>
      <w:rFonts w:eastAsia="HGMinchoB" w:asciiTheme="majorHAnsi" w:cstheme="majorBidi" w:hAnsiTheme="majorHAnsi"/>
      <w:color w:val="31849b" w:themeColor="accent5" w:themeShade="0000BF"/>
      <w:kern w:val="28"/>
      <w:sz w:val="56"/>
      <w:lang w:eastAsia="ja-JP"/>
    </w:rPr>
  </w:style>
  <w:style w:type="character" w:styleId="Hyperlink">
    <w:name w:val="Hyperlink"/>
    <w:basedOn w:val="DefaultParagraphFont"/>
    <w:uiPriority w:val="99"/>
    <w:unhideWhenUsed w:val="1"/>
    <w:rsid w:val="007934A4"/>
    <w:rPr>
      <w:color w:val="0000ff" w:themeColor="hyperlink"/>
      <w:u w:val="single"/>
    </w:rPr>
  </w:style>
  <w:style w:type="character" w:styleId="Heading1Char" w:customStyle="1">
    <w:name w:val="Heading 1 Char"/>
    <w:basedOn w:val="DefaultParagraphFont"/>
    <w:link w:val="Heading1"/>
    <w:uiPriority w:val="9"/>
    <w:rsid w:val="007934A4"/>
    <w:rPr>
      <w:rFonts w:asciiTheme="majorHAnsi" w:cstheme="majorBidi" w:eastAsiaTheme="majorEastAsia" w:hAnsiTheme="majorHAnsi"/>
      <w:b w:val="1"/>
      <w:color w:val="365f91" w:themeColor="accent1" w:themeShade="0000BF"/>
      <w:sz w:val="28"/>
      <w:szCs w:val="32"/>
      <w:lang w:eastAsia="ja-JP"/>
    </w:rPr>
  </w:style>
  <w:style w:type="paragraph" w:styleId="ListParagraph">
    <w:name w:val="List Paragraph"/>
    <w:basedOn w:val="Normal"/>
    <w:uiPriority w:val="34"/>
    <w:qFormat w:val="1"/>
    <w:rsid w:val="007934A4"/>
    <w:pPr>
      <w:ind w:left="720"/>
      <w:contextualSpacing w:val="1"/>
    </w:pPr>
  </w:style>
  <w:style w:type="character" w:styleId="Heading2Char" w:customStyle="1">
    <w:name w:val="Heading 2 Char"/>
    <w:basedOn w:val="DefaultParagraphFont"/>
    <w:link w:val="Heading2"/>
    <w:uiPriority w:val="9"/>
    <w:semiHidden w:val="1"/>
    <w:rsid w:val="007934A4"/>
    <w:rPr>
      <w:rFonts w:asciiTheme="majorHAnsi" w:cstheme="majorBidi" w:eastAsiaTheme="majorEastAsia" w:hAnsiTheme="majorHAnsi"/>
      <w:b w:val="1"/>
      <w:bCs w:val="1"/>
      <w:color w:val="4f81bd" w:themeColor="accent1"/>
      <w:sz w:val="26"/>
      <w:szCs w:val="26"/>
    </w:rPr>
  </w:style>
  <w:style w:type="paragraph" w:styleId="BalloonText">
    <w:name w:val="Balloon Text"/>
    <w:basedOn w:val="Normal"/>
    <w:link w:val="BalloonTextChar"/>
    <w:uiPriority w:val="99"/>
    <w:semiHidden w:val="1"/>
    <w:unhideWhenUsed w:val="1"/>
    <w:rsid w:val="003E5EE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5EE1"/>
    <w:rPr>
      <w:rFonts w:ascii="Tahoma" w:cs="Tahoma" w:hAnsi="Tahoma"/>
      <w:sz w:val="16"/>
      <w:szCs w:val="16"/>
    </w:rPr>
  </w:style>
  <w:style w:type="character" w:styleId="Heading3Char" w:customStyle="1">
    <w:name w:val="Heading 3 Char"/>
    <w:basedOn w:val="DefaultParagraphFont"/>
    <w:link w:val="Heading3"/>
    <w:uiPriority w:val="9"/>
    <w:semiHidden w:val="1"/>
    <w:rsid w:val="00F143E9"/>
    <w:rPr>
      <w:rFonts w:asciiTheme="majorHAnsi" w:cstheme="majorBidi" w:eastAsiaTheme="majorEastAsia" w:hAnsiTheme="majorHAnsi"/>
      <w:b w:val="1"/>
      <w:bCs w:val="1"/>
      <w:color w:val="4f81bd" w:themeColor="accent1"/>
    </w:rPr>
  </w:style>
  <w:style w:type="paragraph" w:styleId="Header">
    <w:name w:val="header"/>
    <w:basedOn w:val="Normal"/>
    <w:link w:val="HeaderChar"/>
    <w:uiPriority w:val="99"/>
    <w:unhideWhenUsed w:val="1"/>
    <w:rsid w:val="00B813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1334"/>
  </w:style>
  <w:style w:type="paragraph" w:styleId="Footer">
    <w:name w:val="footer"/>
    <w:basedOn w:val="Normal"/>
    <w:link w:val="FooterChar"/>
    <w:uiPriority w:val="99"/>
    <w:unhideWhenUsed w:val="1"/>
    <w:rsid w:val="00B813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1334"/>
  </w:style>
  <w:style w:type="paragraph" w:styleId="FooterOdd" w:customStyle="1">
    <w:name w:val="Footer Odd"/>
    <w:basedOn w:val="Normal"/>
    <w:qFormat w:val="1"/>
    <w:rsid w:val="003B7DEF"/>
    <w:pPr>
      <w:pBdr>
        <w:top w:color="4f81bd" w:space="1" w:sz="4" w:themeColor="accent1" w:val="single"/>
      </w:pBdr>
      <w:spacing w:after="180" w:line="264" w:lineRule="auto"/>
      <w:jc w:val="right"/>
    </w:pPr>
    <w:rPr>
      <w:rFonts w:cs="Times New Roman"/>
      <w:color w:val="1f497d" w:themeColor="text2"/>
      <w:sz w:val="20"/>
      <w:szCs w:val="20"/>
      <w:lang w:eastAsia="ja-JP"/>
    </w:rPr>
  </w:style>
  <w:style w:type="character" w:styleId="Heading4Char" w:customStyle="1">
    <w:name w:val="Heading 4 Char"/>
    <w:basedOn w:val="DefaultParagraphFont"/>
    <w:link w:val="Heading4"/>
    <w:uiPriority w:val="9"/>
    <w:rsid w:val="002636E1"/>
    <w:rPr>
      <w:rFonts w:asciiTheme="majorHAnsi" w:cstheme="majorBidi" w:eastAsiaTheme="majorEastAsia" w:hAnsiTheme="majorHAnsi"/>
      <w:b w:val="1"/>
      <w:bCs w:val="1"/>
      <w:i w:val="1"/>
      <w:iCs w:val="1"/>
      <w:color w:val="4f81bd" w:themeColor="accent1"/>
      <w:lang w:eastAsia="ja-JP"/>
    </w:rPr>
  </w:style>
  <w:style w:type="character" w:styleId="BulletedTextChar" w:customStyle="1">
    <w:name w:val="Bulleted Text Char"/>
    <w:link w:val="BulletedText"/>
    <w:locked w:val="1"/>
    <w:rsid w:val="00764DD7"/>
    <w:rPr>
      <w:rFonts w:ascii="Arial" w:cs="Arial" w:hAnsi="Arial"/>
      <w:noProof w:val="1"/>
      <w:lang w:val="en-CA"/>
    </w:rPr>
  </w:style>
  <w:style w:type="paragraph" w:styleId="BulletedText" w:customStyle="1">
    <w:name w:val="Bulleted Text"/>
    <w:basedOn w:val="Normal"/>
    <w:link w:val="BulletedTextChar"/>
    <w:rsid w:val="00764DD7"/>
    <w:pPr>
      <w:numPr>
        <w:numId w:val="18"/>
      </w:numPr>
      <w:spacing w:after="0" w:line="240" w:lineRule="auto"/>
    </w:pPr>
    <w:rPr>
      <w:rFonts w:ascii="Arial" w:cs="Arial" w:hAnsi="Arial"/>
      <w:noProof w:val="1"/>
      <w:lang w:val="en-CA"/>
    </w:rPr>
  </w:style>
  <w:style w:type="paragraph" w:styleId="Paraspace" w:customStyle="1">
    <w:name w:val="Para space"/>
    <w:basedOn w:val="Normal"/>
    <w:rsid w:val="00764DD7"/>
    <w:pPr>
      <w:spacing w:after="0" w:line="240" w:lineRule="auto"/>
      <w:jc w:val="both"/>
    </w:pPr>
    <w:rPr>
      <w:rFonts w:ascii="Times" w:cs="Times New Roman" w:eastAsia="Times New Roman" w:hAnsi="Times"/>
      <w:noProof w:val="1"/>
      <w:sz w:val="12"/>
      <w:szCs w:val="20"/>
    </w:rPr>
  </w:style>
  <w:style w:type="paragraph" w:styleId="Default" w:customStyle="1">
    <w:name w:val="Default"/>
    <w:rsid w:val="004F75C7"/>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2018-10-03T15:03:00Z</dcterms:created>
  <dc:creator>Sharath N</dc:creator>
</cp:coreProperties>
</file>