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71717"/>
          <w:sz w:val="52"/>
        </w:rPr>
        <w:t>RideGo: Rapido-Inspired Cab &amp; Bike Booking</w:t>
      </w:r>
    </w:p>
    <w:p>
      <w:pPr>
        <w:spacing w:after="360"/>
        <w:jc w:val="center"/>
      </w:pPr>
      <w:r>
        <w:rPr>
          <w:rFonts w:ascii="Arial" w:hAnsi="Arial"/>
          <w:i/>
          <w:color w:val="BE8C0A"/>
          <w:sz w:val="26"/>
        </w:rPr>
        <w:t>Comprehensive Project Architecture, Design Specifications &amp; Technical Interview Preparation Guide</w:t>
      </w:r>
    </w:p>
    <w:tbl>
      <w:tblPr>
        <w:tblW w:type="auto" w:w="0"/>
        <w:jc w:val="center"/>
        <w:tblLook w:firstColumn="1" w:firstRow="1" w:lastColumn="0" w:lastRow="0" w:noHBand="0" w:noVBand="1" w:val="04A0"/>
      </w:tblPr>
      <w:tblGrid>
        <w:gridCol w:w="4680"/>
        <w:gridCol w:w="4680"/>
      </w:tblGrid>
      <w:tr>
        <w:tc>
          <w:tcPr>
            <w:tcW w:type="dxa" w:w="3168"/>
            <w:shd w:fill="F0F0EE"/>
            <w:tcMar>
              <w:top w:w="80" w:type="dxa"/>
              <w:bottom w:w="80" w:type="dxa"/>
              <w:left w:w="100" w:type="dxa"/>
              <w:right w:w="100" w:type="dxa"/>
            </w:tcMar>
          </w:tcPr>
          <w:p>
            <w:r>
              <w:rPr>
                <w:b/>
                <w:sz w:val="19"/>
              </w:rPr>
              <w:t>Project Name</w:t>
            </w:r>
          </w:p>
        </w:tc>
        <w:tc>
          <w:tcPr>
            <w:tcW w:type="dxa" w:w="6192"/>
            <w:shd w:fill="FAFAFA"/>
            <w:tcMar>
              <w:top w:w="80" w:type="dxa"/>
              <w:bottom w:w="80" w:type="dxa"/>
              <w:left w:w="100" w:type="dxa"/>
              <w:right w:w="100" w:type="dxa"/>
            </w:tcMar>
          </w:tcPr>
          <w:p>
            <w:r>
              <w:rPr>
                <w:sz w:val="19"/>
              </w:rPr>
              <w:t>RideGo (Rapido-Inspired Smart Urban Commute Platform)</w:t>
            </w:r>
          </w:p>
        </w:tc>
      </w:tr>
      <w:tr>
        <w:tc>
          <w:tcPr>
            <w:tcW w:type="dxa" w:w="3168"/>
            <w:shd w:fill="F0F0EE"/>
            <w:tcMar>
              <w:top w:w="80" w:type="dxa"/>
              <w:bottom w:w="80" w:type="dxa"/>
              <w:left w:w="100" w:type="dxa"/>
              <w:right w:w="100" w:type="dxa"/>
            </w:tcMar>
          </w:tcPr>
          <w:p>
            <w:r>
              <w:rPr>
                <w:b/>
                <w:sz w:val="19"/>
              </w:rPr>
              <w:t>Technology Stack</w:t>
            </w:r>
          </w:p>
        </w:tc>
        <w:tc>
          <w:tcPr>
            <w:tcW w:type="dxa" w:w="6192"/>
            <w:shd w:fill="FAFAFA"/>
            <w:tcMar>
              <w:top w:w="80" w:type="dxa"/>
              <w:bottom w:w="80" w:type="dxa"/>
              <w:left w:w="100" w:type="dxa"/>
              <w:right w:w="100" w:type="dxa"/>
            </w:tcMar>
          </w:tcPr>
          <w:p>
            <w:r>
              <w:rPr>
                <w:sz w:val="19"/>
              </w:rPr>
              <w:t>Python 3.14, Django 6.1.2, SQLite3, HTML5, Vanilla CSS, JavaScript</w:t>
            </w:r>
          </w:p>
        </w:tc>
      </w:tr>
      <w:tr>
        <w:tc>
          <w:tcPr>
            <w:tcW w:type="dxa" w:w="3168"/>
            <w:shd w:fill="F0F0EE"/>
            <w:tcMar>
              <w:top w:w="80" w:type="dxa"/>
              <w:bottom w:w="80" w:type="dxa"/>
              <w:left w:w="100" w:type="dxa"/>
              <w:right w:w="100" w:type="dxa"/>
            </w:tcMar>
          </w:tcPr>
          <w:p>
            <w:r>
              <w:rPr>
                <w:b/>
                <w:sz w:val="19"/>
              </w:rPr>
              <w:t>Architecture Pattern</w:t>
            </w:r>
          </w:p>
        </w:tc>
        <w:tc>
          <w:tcPr>
            <w:tcW w:type="dxa" w:w="6192"/>
            <w:shd w:fill="FAFAFA"/>
            <w:tcMar>
              <w:top w:w="80" w:type="dxa"/>
              <w:bottom w:w="80" w:type="dxa"/>
              <w:left w:w="100" w:type="dxa"/>
              <w:right w:w="100" w:type="dxa"/>
            </w:tcMar>
          </w:tcPr>
          <w:p>
            <w:r>
              <w:rPr>
                <w:sz w:val="19"/>
              </w:rPr>
              <w:t>MVT (Model-View-Template) + Device-Adaptive Responsive UX</w:t>
            </w:r>
          </w:p>
        </w:tc>
      </w:tr>
      <w:tr>
        <w:tc>
          <w:tcPr>
            <w:tcW w:type="dxa" w:w="3168"/>
            <w:shd w:fill="F0F0EE"/>
            <w:tcMar>
              <w:top w:w="80" w:type="dxa"/>
              <w:bottom w:w="80" w:type="dxa"/>
              <w:left w:w="100" w:type="dxa"/>
              <w:right w:w="100" w:type="dxa"/>
            </w:tcMar>
          </w:tcPr>
          <w:p>
            <w:r>
              <w:rPr>
                <w:b/>
                <w:sz w:val="19"/>
              </w:rPr>
              <w:t>Document Version</w:t>
            </w:r>
          </w:p>
        </w:tc>
        <w:tc>
          <w:tcPr>
            <w:tcW w:type="dxa" w:w="6192"/>
            <w:shd w:fill="FAFAFA"/>
            <w:tcMar>
              <w:top w:w="80" w:type="dxa"/>
              <w:bottom w:w="80" w:type="dxa"/>
              <w:left w:w="100" w:type="dxa"/>
              <w:right w:w="100" w:type="dxa"/>
            </w:tcMar>
          </w:tcPr>
          <w:p>
            <w:r>
              <w:rPr>
                <w:sz w:val="19"/>
              </w:rPr>
              <w:t>1.0 - Complete Technical Specification (Generated October 2026)</w:t>
            </w:r>
          </w:p>
        </w:tc>
      </w:tr>
    </w:tbl>
    <w:p>
      <w:pPr>
        <w:spacing w:after="240"/>
      </w:pPr>
    </w:p>
    <w:p>
      <w:pPr>
        <w:keepNext/>
        <w:spacing w:before="360" w:after="120"/>
      </w:pPr>
      <w:r>
        <w:rPr>
          <w:rFonts w:ascii="Arial" w:hAnsi="Arial"/>
          <w:b/>
          <w:color w:val="171717"/>
          <w:sz w:val="36"/>
        </w:rPr>
        <w:t>1. Executive Summary &amp; Problem Statement</w:t>
      </w:r>
    </w:p>
    <w:p>
      <w:pPr>
        <w:spacing w:after="80" w:line="276" w:lineRule="auto"/>
      </w:pPr>
      <w:r>
        <w:rPr>
          <w:rFonts w:ascii="Arial" w:hAnsi="Arial"/>
          <w:color w:val="282828"/>
          <w:sz w:val="20"/>
        </w:rPr>
        <w:t>RideGo is a full-featured urban mobility web platform engineered using Python and the Django web framework. It adopts the signature operational model popularized by Rapido in India, addressing critical pain points in daily metropolitan commuting.</w:t>
      </w:r>
    </w:p>
    <w:p>
      <w:pPr>
        <w:keepNext/>
        <w:spacing w:before="280" w:after="80"/>
      </w:pPr>
      <w:r>
        <w:rPr>
          <w:rFonts w:ascii="Arial" w:hAnsi="Arial"/>
          <w:b/>
          <w:color w:val="2456A5"/>
          <w:sz w:val="28"/>
        </w:rPr>
        <w:t>1.1 The Core Problem</w:t>
      </w:r>
    </w:p>
    <w:p>
      <w:pPr>
        <w:pStyle w:val="ListBullet"/>
        <w:spacing w:after="60" w:line="276" w:lineRule="auto"/>
      </w:pPr>
      <w:r>
        <w:rPr>
          <w:rFonts w:ascii="Arial" w:hAnsi="Arial"/>
          <w:b/>
          <w:color w:val="171717"/>
          <w:sz w:val="20"/>
        </w:rPr>
        <w:t xml:space="preserve">Traffic Congestion &amp; Pricing: </w:t>
      </w:r>
      <w:r>
        <w:rPr>
          <w:rFonts w:ascii="Arial" w:hAnsi="Arial"/>
          <w:color w:val="282828"/>
          <w:sz w:val="20"/>
        </w:rPr>
        <w:t>Traditional four-wheeler ride-hailing services face massive delays during peak office hours due to chronic traffic bottlenecks, while charging high minimum fares.</w:t>
      </w:r>
    </w:p>
    <w:p>
      <w:pPr>
        <w:pStyle w:val="ListBullet"/>
        <w:spacing w:after="60" w:line="276" w:lineRule="auto"/>
      </w:pPr>
      <w:r>
        <w:rPr>
          <w:rFonts w:ascii="Arial" w:hAnsi="Arial"/>
          <w:b/>
          <w:color w:val="171717"/>
          <w:sz w:val="20"/>
        </w:rPr>
        <w:t xml:space="preserve">Haggling &amp; Meter Hesitancy: </w:t>
      </w:r>
      <w:r>
        <w:rPr>
          <w:rFonts w:ascii="Arial" w:hAnsi="Arial"/>
          <w:color w:val="282828"/>
          <w:sz w:val="20"/>
        </w:rPr>
        <w:t>Local auto rickshaws often lack fixed transparent meters, forcing passengers to negotiate fares before every trip.</w:t>
      </w:r>
    </w:p>
    <w:p>
      <w:pPr>
        <w:pStyle w:val="ListBullet"/>
        <w:spacing w:after="60" w:line="276" w:lineRule="auto"/>
      </w:pPr>
      <w:r>
        <w:rPr>
          <w:rFonts w:ascii="Arial" w:hAnsi="Arial"/>
          <w:b/>
          <w:color w:val="171717"/>
          <w:sz w:val="20"/>
        </w:rPr>
        <w:t xml:space="preserve">Safety Verification: </w:t>
      </w:r>
      <w:r>
        <w:rPr>
          <w:rFonts w:ascii="Arial" w:hAnsi="Arial"/>
          <w:color w:val="282828"/>
          <w:sz w:val="20"/>
        </w:rPr>
        <w:t>Safety concerns regarding unauthorized driver switches during pickup.</w:t>
      </w:r>
    </w:p>
    <w:p>
      <w:pPr>
        <w:keepNext/>
        <w:spacing w:before="280" w:after="80"/>
      </w:pPr>
      <w:r>
        <w:rPr>
          <w:rFonts w:ascii="Arial" w:hAnsi="Arial"/>
          <w:b/>
          <w:color w:val="2456A5"/>
          <w:sz w:val="28"/>
        </w:rPr>
        <w:t>1.2 The RideGo Solution</w:t>
      </w:r>
    </w:p>
    <w:p>
      <w:pPr>
        <w:pStyle w:val="ListBullet"/>
        <w:spacing w:after="60" w:line="276" w:lineRule="auto"/>
      </w:pPr>
      <w:r>
        <w:rPr>
          <w:rFonts w:ascii="Arial" w:hAnsi="Arial"/>
          <w:b/>
          <w:color w:val="171717"/>
          <w:sz w:val="20"/>
        </w:rPr>
        <w:t xml:space="preserve">🏍️ Bike Captain (2-Wheeler): </w:t>
      </w:r>
      <w:r>
        <w:rPr>
          <w:rFonts w:ascii="Arial" w:hAnsi="Arial"/>
          <w:color w:val="282828"/>
          <w:sz w:val="20"/>
        </w:rPr>
        <w:t>Fast, economical single-passenger rides on two-wheelers that can easily bypass gridlocks. Helmet provided.</w:t>
      </w:r>
    </w:p>
    <w:p>
      <w:pPr>
        <w:pStyle w:val="ListBullet"/>
        <w:spacing w:after="60" w:line="276" w:lineRule="auto"/>
      </w:pPr>
      <w:r>
        <w:rPr>
          <w:rFonts w:ascii="Arial" w:hAnsi="Arial"/>
          <w:b/>
          <w:color w:val="171717"/>
          <w:sz w:val="20"/>
        </w:rPr>
        <w:t xml:space="preserve">🛺 Auto Rickshaw (3-Wheeler): </w:t>
      </w:r>
      <w:r>
        <w:rPr>
          <w:rFonts w:ascii="Arial" w:hAnsi="Arial"/>
          <w:color w:val="282828"/>
          <w:sz w:val="20"/>
        </w:rPr>
        <w:t>Doorstep pickup for up to 3 passengers at transparent, flat-rate fares without meter haggling.</w:t>
      </w:r>
    </w:p>
    <w:p>
      <w:pPr>
        <w:pStyle w:val="ListBullet"/>
        <w:spacing w:after="60" w:line="276" w:lineRule="auto"/>
      </w:pPr>
      <w:r>
        <w:rPr>
          <w:rFonts w:ascii="Arial" w:hAnsi="Arial"/>
          <w:b/>
          <w:color w:val="171717"/>
          <w:sz w:val="20"/>
        </w:rPr>
        <w:t xml:space="preserve">🚕 Cab Economy (4-Wheeler): </w:t>
      </w:r>
      <w:r>
        <w:rPr>
          <w:rFonts w:ascii="Arial" w:hAnsi="Arial"/>
          <w:color w:val="282828"/>
          <w:sz w:val="20"/>
        </w:rPr>
        <w:t>Air-conditioned compact sedan comfort for family travel and luggage.</w:t>
      </w:r>
    </w:p>
    <w:p>
      <w:pPr>
        <w:pStyle w:val="ListBullet"/>
        <w:spacing w:after="60" w:line="276" w:lineRule="auto"/>
      </w:pPr>
      <w:r>
        <w:rPr>
          <w:rFonts w:ascii="Arial" w:hAnsi="Arial"/>
          <w:b/>
          <w:color w:val="171717"/>
          <w:sz w:val="20"/>
        </w:rPr>
        <w:t xml:space="preserve">🔒 4-Digit Start OTP: </w:t>
      </w:r>
      <w:r>
        <w:rPr>
          <w:rFonts w:ascii="Arial" w:hAnsi="Arial"/>
          <w:color w:val="282828"/>
          <w:sz w:val="20"/>
        </w:rPr>
        <w:t>A unique 4-digit security PIN generated on the passenger's screen that must be validated before the Captain commences the ride.</w:t>
      </w:r>
    </w:p>
    <w:p>
      <w:pPr>
        <w:pStyle w:val="ListBullet"/>
        <w:spacing w:after="60" w:line="276" w:lineRule="auto"/>
      </w:pPr>
      <w:r>
        <w:rPr>
          <w:rFonts w:ascii="Arial" w:hAnsi="Arial"/>
          <w:b/>
          <w:color w:val="171717"/>
          <w:sz w:val="20"/>
        </w:rPr>
        <w:t xml:space="preserve">📱 Dual Device-Adaptive UI: </w:t>
      </w:r>
      <w:r>
        <w:rPr>
          <w:rFonts w:ascii="Arial" w:hAnsi="Arial"/>
          <w:color w:val="282828"/>
          <w:sz w:val="20"/>
        </w:rPr>
        <w:t>Adapts between a native mobile app view (with bottom dock &amp; swipeable sheets) and a rich desktop dashboard (with live GPS radar &amp; moving captain pins).</w:t>
      </w:r>
    </w:p>
    <w:p>
      <w:pPr>
        <w:keepNext/>
        <w:spacing w:before="360" w:after="120"/>
      </w:pPr>
      <w:r>
        <w:rPr>
          <w:rFonts w:ascii="Arial" w:hAnsi="Arial"/>
          <w:b/>
          <w:color w:val="171717"/>
          <w:sz w:val="36"/>
        </w:rPr>
        <w:t>2. Project Directory Structure &amp; Component Roles</w:t>
      </w:r>
    </w:p>
    <w:p>
      <w:pPr>
        <w:spacing w:after="80" w:line="276" w:lineRule="auto"/>
      </w:pPr>
      <w:r>
        <w:rPr>
          <w:rFonts w:ascii="Arial" w:hAnsi="Arial"/>
          <w:color w:val="282828"/>
          <w:sz w:val="20"/>
        </w:rPr>
        <w:t>The project adheres to Django's best practices, organizing modular code cleanly across the project root, configuration module, and feature app.</w:t>
      </w:r>
    </w:p>
    <w:p>
      <w:pPr>
        <w:spacing w:before="80" w:after="160"/>
      </w:pPr>
      <w:r>
        <w:rPr>
          <w:rFonts w:ascii="Consolas" w:hAnsi="Consolas"/>
          <w:color w:val="171717"/>
          <w:sz w:val="17"/>
        </w:rPr>
        <w:t>Cab_booking_Django/</w:t>
        <w:br/>
        <w:t>│</w:t>
        <w:br/>
        <w:t>├── manage.py                          # Django CLI management entry point</w:t>
        <w:br/>
        <w:t>├── db.sqlite3                         # SQLite database instance</w:t>
        <w:br/>
        <w:t>├── Pipfile                            # Dependency lockfile (Python 3.14)</w:t>
        <w:br/>
        <w:t>│</w:t>
        <w:br/>
        <w:t>├── cab_booking/                       # Project Configuration Package</w:t>
        <w:br/>
        <w:t>│   ├── __init__.py</w:t>
        <w:br/>
        <w:t>│   ├── settings.py                    # Global configuration (Apps, DB, Static, Templates)</w:t>
        <w:br/>
        <w:t>│   ├── urls.py                        # Root URL router mapping to booking app</w:t>
        <w:br/>
        <w:t>│   ├── wsgi.py                        # WSGI entry point for web servers (Gunicorn/uWSGI)</w:t>
        <w:br/>
        <w:t>│   └── asgi.py                        # ASGI entry point for asynchronous protocol servers</w:t>
        <w:br/>
        <w:t>│</w:t>
        <w:br/>
        <w:t>└── booking/                           # Main Application Module</w:t>
        <w:br/>
        <w:t xml:space="preserve">    ├── __init__.py</w:t>
        <w:br/>
        <w:t xml:space="preserve">    ├── apps.py                        # App configuration class (BookingConfig)</w:t>
        <w:br/>
        <w:t xml:space="preserve">    ├── models.py                      # Database models (Driver, Ride)</w:t>
        <w:br/>
        <w:t xml:space="preserve">    ├── views.py                       # Business logic &amp; request controller functions</w:t>
        <w:br/>
        <w:t xml:space="preserve">    ├── urls.py                        # App route definitions (15 endpoints)</w:t>
        <w:br/>
        <w:t xml:space="preserve">    ├── admin.py                       # Django Admin customization &amp; filters</w:t>
        <w:br/>
        <w:t xml:space="preserve">    ├── tests.py                       # Automated test suite (100% passing tests)</w:t>
        <w:br/>
        <w:t xml:space="preserve">    │</w:t>
        <w:br/>
        <w:t xml:space="preserve">    ├── migrations/                    # Database migration version control</w:t>
        <w:br/>
        <w:t xml:space="preserve">    │   ├── __init__.py</w:t>
        <w:br/>
        <w:t xml:space="preserve">    │   └── 0001_initial.py            # Initial schema migration for Driver &amp; Ride</w:t>
        <w:br/>
        <w:t xml:space="preserve">    │</w:t>
        <w:br/>
        <w:t xml:space="preserve">    ├── management/commands/           # Custom manage.py management commands</w:t>
        <w:br/>
        <w:t xml:space="preserve">    │   ├── __init__.py</w:t>
        <w:br/>
        <w:t xml:space="preserve">    │   └── seed_drivers.py            # Realistic Captain data seeder command</w:t>
        <w:br/>
        <w:t xml:space="preserve">    │</w:t>
        <w:br/>
        <w:t xml:space="preserve">    ├── static/booking/                # Static assets (CSS &amp; JavaScript)</w:t>
        <w:br/>
        <w:t xml:space="preserve">    │   ├── css/</w:t>
        <w:br/>
        <w:t xml:space="preserve">    │   │   └── style.css              # 2,600+ line master stylesheet (Responsive, Rapido theme)</w:t>
        <w:br/>
        <w:t xml:space="preserve">    │   └── js/</w:t>
        <w:br/>
        <w:t xml:space="preserve">    │       ├── app.js                 # UI interactions, auto-fade alerts, coupon copy</w:t>
        <w:br/>
        <w:t xml:space="preserve">    │       └── main.js                # Helper functions &amp; legacy bridge</w:t>
        <w:br/>
        <w:t xml:space="preserve">    │</w:t>
        <w:br/>
        <w:t xml:space="preserve">    └── templates/booking/             # HTML Templates (Django Template Language)</w:t>
        <w:br/>
        <w:t xml:space="preserve">        ├── base.html                  # Base layout (Desktop Nav, Mobile Header, Bottom Dock)</w:t>
        <w:br/>
        <w:t xml:space="preserve">        ├── home.html                  # Landing page, booking form, interactive city GPS map</w:t>
        <w:br/>
        <w:t xml:space="preserve">        ├── select_ride.html           # Vehicle tier comparison (Bike, Auto, Cab) &amp; live fares</w:t>
        <w:br/>
        <w:t xml:space="preserve">        ├── booking_confirm.html       # Trip review, fare breakdown, payment method selection</w:t>
        <w:br/>
        <w:t xml:space="preserve">        ├── searching_driver.html      # Animated radar pulse looking for nearest Captain</w:t>
        <w:br/>
        <w:t xml:space="preserve">        ├── driver_assigned.html       # Captain card, vehicle plate, prominent 4-Digit OTP PIN</w:t>
        <w:br/>
        <w:t xml:space="preserve">        ├── ride_started.html          # Live in-transit tracking, speedometer, SOS, complete action</w:t>
        <w:br/>
        <w:t xml:space="preserve">        ├── ride_completed.html        # Completed celebration, invoice receipt, 5-star rating form</w:t>
        <w:br/>
        <w:t xml:space="preserve">        ├── booking_detail.html        # Detailed trip receipt and invoice record</w:t>
        <w:br/>
        <w:t xml:space="preserve">        ├── my_rides.html              # Ride history with filter tabs (All, Assigned, In Progress...)</w:t>
        <w:br/>
        <w:t xml:space="preserve">        ├── profile.html               # User commuter profile, statistics, wallet balance</w:t>
        <w:br/>
        <w:t xml:space="preserve">        ├── login.html                 # User authentication sign-in screen</w:t>
        <w:br/>
        <w:t xml:space="preserve">        └── register.html              # New commuter account registration</w:t>
        <w:br/>
      </w:r>
    </w:p>
    <w:tbl>
      <w:tblPr>
        <w:tblW w:type="auto" w:w="0"/>
        <w:jc w:val="center"/>
        <w:tblLook w:firstColumn="1" w:firstRow="1" w:lastColumn="0" w:lastRow="0" w:noHBand="0" w:noVBand="1" w:val="04A0"/>
      </w:tblPr>
      <w:tblGrid>
        <w:gridCol w:w="3120"/>
        <w:gridCol w:w="3120"/>
        <w:gridCol w:w="3120"/>
      </w:tblGrid>
      <w:tr>
        <w:tc>
          <w:tcPr>
            <w:tcW w:type="dxa" w:w="3120"/>
            <w:shd w:fill="171717"/>
          </w:tcPr>
          <w:p>
            <w:r>
              <w:rPr>
                <w:b/>
                <w:color w:val="FFFFFF"/>
                <w:sz w:val="19"/>
              </w:rPr>
              <w:t>File / Directory</w:t>
            </w:r>
          </w:p>
        </w:tc>
        <w:tc>
          <w:tcPr>
            <w:tcW w:type="dxa" w:w="3120"/>
            <w:shd w:fill="171717"/>
          </w:tcPr>
          <w:p>
            <w:r>
              <w:rPr>
                <w:b/>
                <w:color w:val="FFFFFF"/>
                <w:sz w:val="19"/>
              </w:rPr>
              <w:t>Component Type</w:t>
            </w:r>
          </w:p>
        </w:tc>
        <w:tc>
          <w:tcPr>
            <w:tcW w:type="dxa" w:w="3120"/>
            <w:shd w:fill="171717"/>
          </w:tcPr>
          <w:p>
            <w:r>
              <w:rPr>
                <w:b/>
                <w:color w:val="FFFFFF"/>
                <w:sz w:val="19"/>
              </w:rPr>
              <w:t>Core Responsibility</w:t>
            </w:r>
          </w:p>
        </w:tc>
      </w:tr>
      <w:tr>
        <w:tc>
          <w:tcPr>
            <w:tcW w:type="dxa" w:w="2880"/>
            <w:shd w:fill="F9F9F8"/>
          </w:tcPr>
          <w:p>
            <w:r>
              <w:rPr>
                <w:sz w:val="18"/>
              </w:rPr>
              <w:t>booking/models.py</w:t>
            </w:r>
          </w:p>
        </w:tc>
        <w:tc>
          <w:tcPr>
            <w:tcW w:type="dxa" w:w="2592"/>
            <w:shd w:fill="F9F9F8"/>
          </w:tcPr>
          <w:p>
            <w:r>
              <w:rPr>
                <w:sz w:val="18"/>
              </w:rPr>
              <w:t>Data Layer (M)</w:t>
            </w:r>
          </w:p>
        </w:tc>
        <w:tc>
          <w:tcPr>
            <w:tcW w:type="dxa" w:w="3888"/>
            <w:shd w:fill="F9F9F8"/>
          </w:tcPr>
          <w:p>
            <w:r>
              <w:rPr>
                <w:sz w:val="18"/>
              </w:rPr>
              <w:t>Defines Driver (Captain profile) and Ride models with OTP and statuses.</w:t>
            </w:r>
          </w:p>
        </w:tc>
      </w:tr>
      <w:tr>
        <w:tc>
          <w:tcPr>
            <w:tcW w:type="dxa" w:w="2880"/>
            <w:shd w:fill="FFFFFF"/>
          </w:tcPr>
          <w:p>
            <w:r>
              <w:rPr>
                <w:sz w:val="18"/>
              </w:rPr>
              <w:t>booking/views.py</w:t>
            </w:r>
          </w:p>
        </w:tc>
        <w:tc>
          <w:tcPr>
            <w:tcW w:type="dxa" w:w="2592"/>
            <w:shd w:fill="FFFFFF"/>
          </w:tcPr>
          <w:p>
            <w:r>
              <w:rPr>
                <w:sz w:val="18"/>
              </w:rPr>
              <w:t>Controller Layer (V)</w:t>
            </w:r>
          </w:p>
        </w:tc>
        <w:tc>
          <w:tcPr>
            <w:tcW w:type="dxa" w:w="3888"/>
            <w:shd w:fill="FFFFFF"/>
          </w:tcPr>
          <w:p>
            <w:r>
              <w:rPr>
                <w:sz w:val="18"/>
              </w:rPr>
              <w:t>Encapsulates ride calculation, session handling, driver matching, and state changes.</w:t>
            </w:r>
          </w:p>
        </w:tc>
      </w:tr>
      <w:tr>
        <w:tc>
          <w:tcPr>
            <w:tcW w:type="dxa" w:w="2880"/>
            <w:shd w:fill="F9F9F8"/>
          </w:tcPr>
          <w:p>
            <w:r>
              <w:rPr>
                <w:sz w:val="18"/>
              </w:rPr>
              <w:t>booking/templates/</w:t>
            </w:r>
          </w:p>
        </w:tc>
        <w:tc>
          <w:tcPr>
            <w:tcW w:type="dxa" w:w="2592"/>
            <w:shd w:fill="F9F9F8"/>
          </w:tcPr>
          <w:p>
            <w:r>
              <w:rPr>
                <w:sz w:val="18"/>
              </w:rPr>
              <w:t>Presentation Layer (T)</w:t>
            </w:r>
          </w:p>
        </w:tc>
        <w:tc>
          <w:tcPr>
            <w:tcW w:type="dxa" w:w="3888"/>
            <w:shd w:fill="F9F9F8"/>
          </w:tcPr>
          <w:p>
            <w:r>
              <w:rPr>
                <w:sz w:val="18"/>
              </w:rPr>
              <w:t>HTML templates using Django Template Language (DTL) with responsive dual-mode layout.</w:t>
            </w:r>
          </w:p>
        </w:tc>
      </w:tr>
      <w:tr>
        <w:tc>
          <w:tcPr>
            <w:tcW w:type="dxa" w:w="2880"/>
            <w:shd w:fill="FFFFFF"/>
          </w:tcPr>
          <w:p>
            <w:r>
              <w:rPr>
                <w:sz w:val="18"/>
              </w:rPr>
              <w:t>booking/static/</w:t>
            </w:r>
          </w:p>
        </w:tc>
        <w:tc>
          <w:tcPr>
            <w:tcW w:type="dxa" w:w="2592"/>
            <w:shd w:fill="FFFFFF"/>
          </w:tcPr>
          <w:p>
            <w:r>
              <w:rPr>
                <w:sz w:val="18"/>
              </w:rPr>
              <w:t>Static Assets</w:t>
            </w:r>
          </w:p>
        </w:tc>
        <w:tc>
          <w:tcPr>
            <w:tcW w:type="dxa" w:w="3888"/>
            <w:shd w:fill="FFFFFF"/>
          </w:tcPr>
          <w:p>
            <w:r>
              <w:rPr>
                <w:sz w:val="18"/>
              </w:rPr>
              <w:t>Vanilla CSS and vanilla JavaScript for animations, device toggle, and styling.</w:t>
            </w:r>
          </w:p>
        </w:tc>
      </w:tr>
      <w:tr>
        <w:tc>
          <w:tcPr>
            <w:tcW w:type="dxa" w:w="2880"/>
            <w:shd w:fill="F9F9F8"/>
          </w:tcPr>
          <w:p>
            <w:r>
              <w:rPr>
                <w:sz w:val="18"/>
              </w:rPr>
              <w:t>seed_drivers.py</w:t>
            </w:r>
          </w:p>
        </w:tc>
        <w:tc>
          <w:tcPr>
            <w:tcW w:type="dxa" w:w="2592"/>
            <w:shd w:fill="F9F9F8"/>
          </w:tcPr>
          <w:p>
            <w:r>
              <w:rPr>
                <w:sz w:val="18"/>
              </w:rPr>
              <w:t>CLI Command</w:t>
            </w:r>
          </w:p>
        </w:tc>
        <w:tc>
          <w:tcPr>
            <w:tcW w:type="dxa" w:w="3888"/>
            <w:shd w:fill="F9F9F8"/>
          </w:tcPr>
          <w:p>
            <w:r>
              <w:rPr>
                <w:sz w:val="18"/>
              </w:rPr>
              <w:t>Populates realistic drivers across Bike, Auto, Cab with vehicles and ratings.</w:t>
            </w:r>
          </w:p>
        </w:tc>
      </w:tr>
    </w:tbl>
    <w:p>
      <w:pPr>
        <w:spacing w:after="240"/>
      </w:pPr>
    </w:p>
    <w:p>
      <w:pPr>
        <w:keepNext/>
        <w:spacing w:before="360" w:after="120"/>
      </w:pPr>
      <w:r>
        <w:rPr>
          <w:rFonts w:ascii="Arial" w:hAnsi="Arial"/>
          <w:b/>
          <w:color w:val="171717"/>
          <w:sz w:val="36"/>
        </w:rPr>
        <w:t>3. Data Models &amp; Database Architecture</w:t>
      </w:r>
    </w:p>
    <w:p>
      <w:pPr>
        <w:spacing w:after="80" w:line="276" w:lineRule="auto"/>
      </w:pPr>
      <w:r>
        <w:rPr>
          <w:rFonts w:ascii="Arial" w:hAnsi="Arial"/>
          <w:color w:val="282828"/>
          <w:sz w:val="20"/>
        </w:rPr>
        <w:t>The project models real-world ride-hailing entities with relational integrity, foreign key cascades, and status choices.</w:t>
      </w:r>
    </w:p>
    <w:p>
      <w:pPr>
        <w:keepNext/>
        <w:spacing w:before="280" w:after="80"/>
      </w:pPr>
      <w:r>
        <w:rPr>
          <w:rFonts w:ascii="Arial" w:hAnsi="Arial"/>
          <w:b/>
          <w:color w:val="2456A5"/>
          <w:sz w:val="28"/>
        </w:rPr>
        <w:t>3.1 The Driver Model (Captain)</w:t>
      </w:r>
    </w:p>
    <w:p>
      <w:pPr>
        <w:spacing w:after="80" w:line="276" w:lineRule="auto"/>
      </w:pPr>
      <w:r>
        <w:rPr>
          <w:rFonts w:ascii="Arial" w:hAnsi="Arial"/>
          <w:color w:val="282828"/>
          <w:sz w:val="20"/>
        </w:rPr>
        <w:t>Represents registered vehicle drivers in the fleet. Tied to Django's standard User model via a OneToOneField.</w:t>
      </w:r>
    </w:p>
    <w:p>
      <w:pPr>
        <w:pStyle w:val="ListBullet"/>
        <w:spacing w:after="60" w:line="276" w:lineRule="auto"/>
      </w:pPr>
      <w:r>
        <w:rPr>
          <w:rFonts w:ascii="Arial" w:hAnsi="Arial"/>
          <w:b/>
          <w:color w:val="171717"/>
          <w:sz w:val="20"/>
        </w:rPr>
        <w:t xml:space="preserve">Fields: </w:t>
      </w:r>
      <w:r>
        <w:rPr>
          <w:rFonts w:ascii="Arial" w:hAnsi="Arial"/>
          <w:color w:val="282828"/>
          <w:sz w:val="20"/>
        </w:rPr>
        <w:t>user (OneToOneField to auth.User): Authentication identity and credentials.</w:t>
      </w:r>
    </w:p>
    <w:p>
      <w:pPr>
        <w:pStyle w:val="ListBullet"/>
        <w:spacing w:after="60" w:line="276" w:lineRule="auto"/>
      </w:pPr>
      <w:r>
        <w:rPr>
          <w:rFonts w:ascii="Arial" w:hAnsi="Arial"/>
          <w:color w:val="282828"/>
          <w:sz w:val="20"/>
        </w:rPr>
        <w:t>name (CharField): Display name of the Captain (e.g., Rajesh Kumar).</w:t>
      </w:r>
    </w:p>
    <w:p>
      <w:pPr>
        <w:pStyle w:val="ListBullet"/>
        <w:spacing w:after="60" w:line="276" w:lineRule="auto"/>
      </w:pPr>
      <w:r>
        <w:rPr>
          <w:rFonts w:ascii="Arial" w:hAnsi="Arial"/>
          <w:color w:val="282828"/>
          <w:sz w:val="20"/>
        </w:rPr>
        <w:t>phone (CharField): Contact mobile number for voice communication.</w:t>
      </w:r>
    </w:p>
    <w:p>
      <w:pPr>
        <w:pStyle w:val="ListBullet"/>
        <w:spacing w:after="60" w:line="276" w:lineRule="auto"/>
      </w:pPr>
      <w:r>
        <w:rPr>
          <w:rFonts w:ascii="Arial" w:hAnsi="Arial"/>
          <w:color w:val="282828"/>
          <w:sz w:val="20"/>
        </w:rPr>
        <w:t>vehicle_type (CharField): 'bike', 'auto', or 'cab'.</w:t>
      </w:r>
    </w:p>
    <w:p>
      <w:pPr>
        <w:pStyle w:val="ListBullet"/>
        <w:spacing w:after="60" w:line="276" w:lineRule="auto"/>
      </w:pPr>
      <w:r>
        <w:rPr>
          <w:rFonts w:ascii="Arial" w:hAnsi="Arial"/>
          <w:color w:val="282828"/>
          <w:sz w:val="20"/>
        </w:rPr>
        <w:t>vehicle_model (CharField): Descriptive vehicle make (e.g., Honda Activa 6G, Bajaj RE 4S, Maruti Swift).</w:t>
      </w:r>
    </w:p>
    <w:p>
      <w:pPr>
        <w:pStyle w:val="ListBullet"/>
        <w:spacing w:after="60" w:line="276" w:lineRule="auto"/>
      </w:pPr>
      <w:r>
        <w:rPr>
          <w:rFonts w:ascii="Arial" w:hAnsi="Arial"/>
          <w:color w:val="282828"/>
          <w:sz w:val="20"/>
        </w:rPr>
        <w:t>vehicle_number (CharField): Official license registration plate (e.g., KA 05 EQ 8821).</w:t>
      </w:r>
    </w:p>
    <w:p>
      <w:pPr>
        <w:pStyle w:val="ListBullet"/>
        <w:spacing w:after="60" w:line="276" w:lineRule="auto"/>
      </w:pPr>
      <w:r>
        <w:rPr>
          <w:rFonts w:ascii="Arial" w:hAnsi="Arial"/>
          <w:color w:val="282828"/>
          <w:sz w:val="20"/>
        </w:rPr>
        <w:t>is_available (BooleanField): Availability flag for real-time dispatch matching.</w:t>
      </w:r>
    </w:p>
    <w:p>
      <w:pPr>
        <w:pStyle w:val="ListBullet"/>
        <w:spacing w:after="60" w:line="276" w:lineRule="auto"/>
      </w:pPr>
      <w:r>
        <w:rPr>
          <w:rFonts w:ascii="Arial" w:hAnsi="Arial"/>
          <w:color w:val="282828"/>
          <w:sz w:val="20"/>
        </w:rPr>
        <w:t>rating (DecimalField, default=4.9): Cumulative average passenger rating.</w:t>
      </w:r>
    </w:p>
    <w:p>
      <w:pPr>
        <w:pStyle w:val="ListBullet"/>
        <w:spacing w:after="60" w:line="276" w:lineRule="auto"/>
      </w:pPr>
      <w:r>
        <w:rPr>
          <w:rFonts w:ascii="Arial" w:hAnsi="Arial"/>
          <w:color w:val="282828"/>
          <w:sz w:val="20"/>
        </w:rPr>
        <w:t>total_rides (PositiveIntegerField): Lifetime trips completed.</w:t>
      </w:r>
    </w:p>
    <w:p>
      <w:pPr>
        <w:keepNext/>
        <w:spacing w:before="280" w:after="80"/>
      </w:pPr>
      <w:r>
        <w:rPr>
          <w:rFonts w:ascii="Arial" w:hAnsi="Arial"/>
          <w:b/>
          <w:color w:val="2456A5"/>
          <w:sz w:val="28"/>
        </w:rPr>
        <w:t>3.2 The Ride Model</w:t>
      </w:r>
    </w:p>
    <w:p>
      <w:pPr>
        <w:spacing w:after="80" w:line="276" w:lineRule="auto"/>
      </w:pPr>
      <w:r>
        <w:rPr>
          <w:rFonts w:ascii="Arial" w:hAnsi="Arial"/>
          <w:color w:val="282828"/>
          <w:sz w:val="20"/>
        </w:rPr>
        <w:t>Represents an individual commuter journey from initial search to completion.</w:t>
      </w:r>
    </w:p>
    <w:p>
      <w:pPr>
        <w:pStyle w:val="ListBullet"/>
        <w:spacing w:after="60" w:line="276" w:lineRule="auto"/>
      </w:pPr>
      <w:r>
        <w:rPr>
          <w:rFonts w:ascii="Arial" w:hAnsi="Arial"/>
          <w:b/>
          <w:color w:val="171717"/>
          <w:sz w:val="20"/>
        </w:rPr>
        <w:t xml:space="preserve">Fields: </w:t>
      </w:r>
      <w:r>
        <w:rPr>
          <w:rFonts w:ascii="Arial" w:hAnsi="Arial"/>
          <w:color w:val="282828"/>
          <w:sz w:val="20"/>
        </w:rPr>
        <w:t>user (ForeignKey to auth.User): The passenger booking the trip.</w:t>
      </w:r>
    </w:p>
    <w:p>
      <w:pPr>
        <w:pStyle w:val="ListBullet"/>
        <w:spacing w:after="60" w:line="276" w:lineRule="auto"/>
      </w:pPr>
      <w:r>
        <w:rPr>
          <w:rFonts w:ascii="Arial" w:hAnsi="Arial"/>
          <w:color w:val="282828"/>
          <w:sz w:val="20"/>
        </w:rPr>
        <w:t>driver (ForeignKey to Driver, nullable, blank=True): Assigned Captain.</w:t>
      </w:r>
    </w:p>
    <w:p>
      <w:pPr>
        <w:pStyle w:val="ListBullet"/>
        <w:spacing w:after="60" w:line="276" w:lineRule="auto"/>
      </w:pPr>
      <w:r>
        <w:rPr>
          <w:rFonts w:ascii="Arial" w:hAnsi="Arial"/>
          <w:color w:val="282828"/>
          <w:sz w:val="20"/>
        </w:rPr>
        <w:t>pickup (CharField): Origin street or landmark location.</w:t>
      </w:r>
    </w:p>
    <w:p>
      <w:pPr>
        <w:pStyle w:val="ListBullet"/>
        <w:spacing w:after="60" w:line="276" w:lineRule="auto"/>
      </w:pPr>
      <w:r>
        <w:rPr>
          <w:rFonts w:ascii="Arial" w:hAnsi="Arial"/>
          <w:color w:val="282828"/>
          <w:sz w:val="20"/>
        </w:rPr>
        <w:t>destination (CharField): Destination address.</w:t>
      </w:r>
    </w:p>
    <w:p>
      <w:pPr>
        <w:pStyle w:val="ListBullet"/>
        <w:spacing w:after="60" w:line="276" w:lineRule="auto"/>
      </w:pPr>
      <w:r>
        <w:rPr>
          <w:rFonts w:ascii="Arial" w:hAnsi="Arial"/>
          <w:color w:val="282828"/>
          <w:sz w:val="20"/>
        </w:rPr>
        <w:t>ride_type (CharField): 'bike', 'auto', or 'cab'.</w:t>
      </w:r>
    </w:p>
    <w:p>
      <w:pPr>
        <w:pStyle w:val="ListBullet"/>
        <w:spacing w:after="60" w:line="276" w:lineRule="auto"/>
      </w:pPr>
      <w:r>
        <w:rPr>
          <w:rFonts w:ascii="Arial" w:hAnsi="Arial"/>
          <w:color w:val="282828"/>
          <w:sz w:val="20"/>
        </w:rPr>
        <w:t>distance (DecimalField): Calculated trip distance in kilometers.</w:t>
      </w:r>
    </w:p>
    <w:p>
      <w:pPr>
        <w:pStyle w:val="ListBullet"/>
        <w:spacing w:after="60" w:line="276" w:lineRule="auto"/>
      </w:pPr>
      <w:r>
        <w:rPr>
          <w:rFonts w:ascii="Arial" w:hAnsi="Arial"/>
          <w:color w:val="282828"/>
          <w:sz w:val="20"/>
        </w:rPr>
        <w:t>estimated_fare (DecimalField): Computed total fare.</w:t>
      </w:r>
    </w:p>
    <w:p>
      <w:pPr>
        <w:pStyle w:val="ListBullet"/>
        <w:spacing w:after="60" w:line="276" w:lineRule="auto"/>
      </w:pPr>
      <w:r>
        <w:rPr>
          <w:rFonts w:ascii="Arial" w:hAnsi="Arial"/>
          <w:color w:val="282828"/>
          <w:sz w:val="20"/>
        </w:rPr>
        <w:t>otp (CharField, length=4): Unique 4-digit security PIN generated at booking.</w:t>
      </w:r>
    </w:p>
    <w:p>
      <w:pPr>
        <w:pStyle w:val="ListBullet"/>
        <w:spacing w:after="60" w:line="276" w:lineRule="auto"/>
      </w:pPr>
      <w:r>
        <w:rPr>
          <w:rFonts w:ascii="Arial" w:hAnsi="Arial"/>
          <w:color w:val="282828"/>
          <w:sz w:val="20"/>
        </w:rPr>
        <w:t>payment_method (CharField): 'cash', 'upi', or 'wallet'.</w:t>
      </w:r>
    </w:p>
    <w:p>
      <w:pPr>
        <w:pStyle w:val="ListBullet"/>
        <w:spacing w:after="60" w:line="276" w:lineRule="auto"/>
      </w:pPr>
      <w:r>
        <w:rPr>
          <w:rFonts w:ascii="Arial" w:hAnsi="Arial"/>
          <w:color w:val="282828"/>
          <w:sz w:val="20"/>
        </w:rPr>
        <w:t>payment_status (CharField): 'Pending' or 'Paid'.</w:t>
      </w:r>
    </w:p>
    <w:p>
      <w:pPr>
        <w:pStyle w:val="ListBullet"/>
        <w:spacing w:after="60" w:line="276" w:lineRule="auto"/>
      </w:pPr>
      <w:r>
        <w:rPr>
          <w:rFonts w:ascii="Arial" w:hAnsi="Arial"/>
          <w:color w:val="282828"/>
          <w:sz w:val="20"/>
        </w:rPr>
        <w:t>status (CharField): Lifecycle state: 'searching' -&gt; 'assigned' -&gt; 'started' -&gt; 'completed' -&gt; 'cancelled'.</w:t>
      </w:r>
    </w:p>
    <w:p>
      <w:pPr>
        <w:pStyle w:val="ListBullet"/>
        <w:spacing w:after="60" w:line="276" w:lineRule="auto"/>
      </w:pPr>
      <w:r>
        <w:rPr>
          <w:rFonts w:ascii="Arial" w:hAnsi="Arial"/>
          <w:color w:val="282828"/>
          <w:sz w:val="20"/>
        </w:rPr>
        <w:t>rating (PositiveSmallIntegerField, nullable): 1 to 5 star rating.</w:t>
      </w:r>
    </w:p>
    <w:p>
      <w:pPr>
        <w:pStyle w:val="ListBullet"/>
        <w:spacing w:after="60" w:line="276" w:lineRule="auto"/>
      </w:pPr>
      <w:r>
        <w:rPr>
          <w:rFonts w:ascii="Arial" w:hAnsi="Arial"/>
          <w:color w:val="282828"/>
          <w:sz w:val="20"/>
        </w:rPr>
        <w:t>feedback (TextField): Passenger review comments.</w:t>
      </w:r>
    </w:p>
    <w:p>
      <w:pPr>
        <w:pStyle w:val="ListBullet"/>
        <w:spacing w:after="60" w:line="276" w:lineRule="auto"/>
      </w:pPr>
      <w:r>
        <w:rPr>
          <w:rFonts w:ascii="Arial" w:hAnsi="Arial"/>
          <w:color w:val="282828"/>
          <w:sz w:val="20"/>
        </w:rPr>
        <w:t>created_at / completed_at (DateTimeFields): Trip timestamps.</w:t>
      </w:r>
    </w:p>
    <w:tbl>
      <w:tblPr>
        <w:tblW w:type="auto" w:w="0"/>
        <w:jc w:val="center"/>
        <w:tblLook w:firstColumn="1" w:firstRow="1" w:lastColumn="0" w:lastRow="0" w:noHBand="0" w:noVBand="1" w:val="04A0"/>
      </w:tblPr>
      <w:tblGrid>
        <w:gridCol w:w="9360"/>
      </w:tblGrid>
      <w:tr>
        <w:tc>
          <w:tcPr>
            <w:tcW w:type="dxa" w:w="9360"/>
            <w:shd w:fill="FFF9E6"/>
            <w:tcMar>
              <w:top w:w="120" w:type="dxa"/>
              <w:bottom w:w="120" w:type="dxa"/>
              <w:left w:w="180" w:type="dxa"/>
              <w:right w:w="180" w:type="dxa"/>
            </w:tcMar>
          </w:tcPr>
          <w:p>
            <w:pPr>
              <w:spacing w:after="40"/>
            </w:pPr>
            <w:r>
              <w:rPr>
                <w:rFonts w:ascii="Arial" w:hAnsi="Arial"/>
                <w:b/>
                <w:color w:val="171717"/>
                <w:sz w:val="19"/>
              </w:rPr>
              <w:t xml:space="preserve">📌 ORM DESIGN HIGHLIGHT: </w:t>
            </w:r>
            <w:r>
              <w:rPr>
                <w:rFonts w:ascii="Arial" w:hAnsi="Arial"/>
                <w:i/>
                <w:color w:val="323232"/>
                <w:sz w:val="19"/>
              </w:rPr>
              <w:t>By defining 'ordering = ["-created_at"]' in Ride's Meta class, querysets return the most recent trips first by default, optimizing dashboard and history loads.</w:t>
            </w:r>
          </w:p>
        </w:tc>
      </w:tr>
    </w:tbl>
    <w:p>
      <w:pPr>
        <w:spacing w:after="80"/>
      </w:pPr>
    </w:p>
    <w:p>
      <w:pPr>
        <w:keepNext/>
        <w:spacing w:before="360" w:after="120"/>
      </w:pPr>
      <w:r>
        <w:rPr>
          <w:rFonts w:ascii="Arial" w:hAnsi="Arial"/>
          <w:b/>
          <w:color w:val="171717"/>
          <w:sz w:val="36"/>
        </w:rPr>
        <w:t>4. Complete Ride Lifecycle &amp; Business Workflow</w:t>
      </w:r>
    </w:p>
    <w:p>
      <w:pPr>
        <w:spacing w:after="80" w:line="276" w:lineRule="auto"/>
      </w:pPr>
      <w:r>
        <w:rPr>
          <w:rFonts w:ascii="Arial" w:hAnsi="Arial"/>
          <w:color w:val="282828"/>
          <w:sz w:val="20"/>
        </w:rPr>
        <w:t>The application implements an end-to-end, multi-stage ride execution flow mirroring commercial ride-hailing applications:</w:t>
      </w:r>
    </w:p>
    <w:p>
      <w:pPr>
        <w:pStyle w:val="ListBullet"/>
        <w:spacing w:after="60" w:line="276" w:lineRule="auto"/>
      </w:pPr>
      <w:r>
        <w:rPr>
          <w:rFonts w:ascii="Arial" w:hAnsi="Arial"/>
          <w:b/>
          <w:color w:val="171717"/>
          <w:sz w:val="20"/>
        </w:rPr>
        <w:t xml:space="preserve">Stage 1: Origin &amp; Destination Entry: </w:t>
      </w:r>
      <w:r>
        <w:rPr>
          <w:rFonts w:ascii="Arial" w:hAnsi="Arial"/>
          <w:color w:val="282828"/>
          <w:sz w:val="20"/>
        </w:rPr>
        <w:t>User provides pickup and destination points on home.html. Can click popular landmarks (+Indiranagar, +Airport) to autofill. Coordinates are stored in session for seamless login redirection.</w:t>
      </w:r>
    </w:p>
    <w:p>
      <w:pPr>
        <w:pStyle w:val="ListBullet"/>
        <w:spacing w:after="60" w:line="276" w:lineRule="auto"/>
      </w:pPr>
      <w:r>
        <w:rPr>
          <w:rFonts w:ascii="Arial" w:hAnsi="Arial"/>
          <w:b/>
          <w:color w:val="171717"/>
          <w:sz w:val="20"/>
        </w:rPr>
        <w:t xml:space="preserve">Stage 2: Vehicle Comparison &amp; Live Fare Estimation: </w:t>
      </w:r>
      <w:r>
        <w:rPr>
          <w:rFonts w:ascii="Arial" w:hAnsi="Arial"/>
          <w:color w:val="282828"/>
          <w:sz w:val="20"/>
        </w:rPr>
        <w:t>System calculates distance and presents live fare cards for Bike Captain (Base ₹30 + ₹8/km), Auto (Base ₹40 + ₹12/km), and Cab (Base ₹70 + ₹18/km) with arrival ETAs.</w:t>
      </w:r>
    </w:p>
    <w:p>
      <w:pPr>
        <w:pStyle w:val="ListBullet"/>
        <w:spacing w:after="60" w:line="276" w:lineRule="auto"/>
      </w:pPr>
      <w:r>
        <w:rPr>
          <w:rFonts w:ascii="Arial" w:hAnsi="Arial"/>
          <w:b/>
          <w:color w:val="171717"/>
          <w:sz w:val="20"/>
        </w:rPr>
        <w:t xml:space="preserve">Stage 3: Booking Confirmation &amp; Payment Choice: </w:t>
      </w:r>
      <w:r>
        <w:rPr>
          <w:rFonts w:ascii="Arial" w:hAnsi="Arial"/>
          <w:color w:val="282828"/>
          <w:sz w:val="20"/>
        </w:rPr>
        <w:t>User selects payment mode: Cash to Captain, UPI / QR, or RideGo Wallet (₹350 balance). Verifies route distance and base fare breakdown.</w:t>
      </w:r>
    </w:p>
    <w:p>
      <w:pPr>
        <w:pStyle w:val="ListBullet"/>
        <w:spacing w:after="60" w:line="276" w:lineRule="auto"/>
      </w:pPr>
      <w:r>
        <w:rPr>
          <w:rFonts w:ascii="Arial" w:hAnsi="Arial"/>
          <w:b/>
          <w:color w:val="171717"/>
          <w:sz w:val="20"/>
        </w:rPr>
        <w:t xml:space="preserve">Stage 4: Automated Captain Matching (Radar Screen): </w:t>
      </w:r>
      <w:r>
        <w:rPr>
          <w:rFonts w:ascii="Arial" w:hAnsi="Arial"/>
          <w:color w:val="282828"/>
          <w:sz w:val="20"/>
        </w:rPr>
        <w:t>Ride record created with 'searching' status. Radar page animates with concentric pulses. Automatic JS countdown triggers matching algorithm in assign_driver view.</w:t>
      </w:r>
    </w:p>
    <w:p>
      <w:pPr>
        <w:pStyle w:val="ListBullet"/>
        <w:spacing w:after="60" w:line="276" w:lineRule="auto"/>
      </w:pPr>
      <w:r>
        <w:rPr>
          <w:rFonts w:ascii="Arial" w:hAnsi="Arial"/>
          <w:b/>
          <w:color w:val="171717"/>
          <w:sz w:val="20"/>
        </w:rPr>
        <w:t xml:space="preserve">Stage 5: Driver Assignment &amp; 4-Digit Security PIN: </w:t>
      </w:r>
      <w:r>
        <w:rPr>
          <w:rFonts w:ascii="Arial" w:hAnsi="Arial"/>
          <w:color w:val="282828"/>
          <w:sz w:val="20"/>
        </w:rPr>
        <w:t>System finds available Captain of chosen vehicle type, marks Captain busy, and displays Captain's photo, vehicle make, plate number, and high-visibility 4-Digit Start PIN.</w:t>
      </w:r>
    </w:p>
    <w:p>
      <w:pPr>
        <w:pStyle w:val="ListBullet"/>
        <w:spacing w:after="60" w:line="276" w:lineRule="auto"/>
      </w:pPr>
      <w:r>
        <w:rPr>
          <w:rFonts w:ascii="Arial" w:hAnsi="Arial"/>
          <w:b/>
          <w:color w:val="171717"/>
          <w:sz w:val="20"/>
        </w:rPr>
        <w:t xml:space="preserve">Stage 6: Live In-Transit Simulation: </w:t>
      </w:r>
      <w:r>
        <w:rPr>
          <w:rFonts w:ascii="Arial" w:hAnsi="Arial"/>
          <w:color w:val="282828"/>
          <w:sz w:val="20"/>
        </w:rPr>
        <w:t>Upon arrival, ride status advances to 'started'. UI displays live progress bar (0-100%), moving speed (~38 km/h), remaining ETA countdown, and Emergency 112 SOS button.</w:t>
      </w:r>
    </w:p>
    <w:p>
      <w:pPr>
        <w:pStyle w:val="ListBullet"/>
        <w:spacing w:after="60" w:line="276" w:lineRule="auto"/>
      </w:pPr>
      <w:r>
        <w:rPr>
          <w:rFonts w:ascii="Arial" w:hAnsi="Arial"/>
          <w:b/>
          <w:color w:val="171717"/>
          <w:sz w:val="20"/>
        </w:rPr>
        <w:t xml:space="preserve">Stage 7: Trip Completion &amp; Itemized Receipt: </w:t>
      </w:r>
      <w:r>
        <w:rPr>
          <w:rFonts w:ascii="Arial" w:hAnsi="Arial"/>
          <w:color w:val="282828"/>
          <w:sz w:val="20"/>
        </w:rPr>
        <w:t>Captain completes trip; Captain status resets to available; payment marked 'Paid'. Displays invoice receipt and an interactive 5-star rating form with quick feedback tags.</w:t>
      </w:r>
    </w:p>
    <w:p>
      <w:pPr>
        <w:pStyle w:val="ListBullet"/>
        <w:spacing w:after="60" w:line="276" w:lineRule="auto"/>
      </w:pPr>
      <w:r>
        <w:rPr>
          <w:rFonts w:ascii="Arial" w:hAnsi="Arial"/>
          <w:b/>
          <w:color w:val="171717"/>
          <w:sz w:val="20"/>
        </w:rPr>
        <w:t xml:space="preserve">Stage 8: Commuter History &amp; Profile Stats: </w:t>
      </w:r>
      <w:r>
        <w:rPr>
          <w:rFonts w:ascii="Arial" w:hAnsi="Arial"/>
          <w:color w:val="282828"/>
          <w:sz w:val="20"/>
        </w:rPr>
        <w:t>Completed trip permanently logged in My Rides with filter tabs (All, In Progress, Completed, Cancelled) and updates user's profile statistics and wallet balance.</w:t>
      </w:r>
    </w:p>
    <w:p>
      <w:pPr>
        <w:keepNext/>
        <w:spacing w:before="360" w:after="120"/>
      </w:pPr>
      <w:r>
        <w:rPr>
          <w:rFonts w:ascii="Arial" w:hAnsi="Arial"/>
          <w:b/>
          <w:color w:val="171717"/>
          <w:sz w:val="36"/>
        </w:rPr>
        <w:t>5. Dual Device-Adaptive Responsive UI Architecture</w:t>
      </w:r>
    </w:p>
    <w:p>
      <w:pPr>
        <w:spacing w:after="80" w:line="276" w:lineRule="auto"/>
      </w:pPr>
      <w:r>
        <w:rPr>
          <w:rFonts w:ascii="Arial" w:hAnsi="Arial"/>
          <w:color w:val="282828"/>
          <w:sz w:val="20"/>
        </w:rPr>
        <w:t>Unlike basic responsive sites that merely shrink desktop layouts, RideGo implements two distinct, tailored user experiences based on device type:</w:t>
      </w:r>
    </w:p>
    <w:p>
      <w:pPr>
        <w:keepNext/>
        <w:spacing w:before="280" w:after="80"/>
      </w:pPr>
      <w:r>
        <w:rPr>
          <w:rFonts w:ascii="Arial" w:hAnsi="Arial"/>
          <w:b/>
          <w:color w:val="2456A5"/>
          <w:sz w:val="28"/>
        </w:rPr>
        <w:t>5.1 Native Mobile Application Experience (Phones, Screen ≤ 768px)</w:t>
      </w:r>
    </w:p>
    <w:p>
      <w:pPr>
        <w:pStyle w:val="ListBullet"/>
        <w:spacing w:after="60" w:line="276" w:lineRule="auto"/>
      </w:pPr>
      <w:r>
        <w:rPr>
          <w:rFonts w:ascii="Arial" w:hAnsi="Arial"/>
          <w:b/>
          <w:color w:val="171717"/>
          <w:sz w:val="20"/>
        </w:rPr>
        <w:t xml:space="preserve">Mobile App Header: </w:t>
      </w:r>
      <w:r>
        <w:rPr>
          <w:rFonts w:ascii="Arial" w:hAnsi="Arial"/>
          <w:color w:val="282828"/>
          <w:sz w:val="20"/>
        </w:rPr>
        <w:t>Compact top bar featuring the brand lightning badge, city locator ('📍 Bengaluru Central ▾'), direct '🛡️ SOS' button, and user profile shortcut.</w:t>
      </w:r>
    </w:p>
    <w:p>
      <w:pPr>
        <w:pStyle w:val="ListBullet"/>
        <w:spacing w:after="60" w:line="276" w:lineRule="auto"/>
      </w:pPr>
      <w:r>
        <w:rPr>
          <w:rFonts w:ascii="Arial" w:hAnsi="Arial"/>
          <w:b/>
          <w:color w:val="171717"/>
          <w:sz w:val="20"/>
        </w:rPr>
        <w:t xml:space="preserve">Fixed Bottom Navigation Dock: </w:t>
      </w:r>
      <w:r>
        <w:rPr>
          <w:rFonts w:ascii="Arial" w:hAnsi="Arial"/>
          <w:color w:val="282828"/>
          <w:sz w:val="20"/>
        </w:rPr>
        <w:t>Sticky dock at the bottom of the viewport with 4 key thumb-friendly tabs: 🏠 Book, 🛵 My Rides (with active ride indicator badge), 💳 Wallet (₹350 quick modal), and 👤 Account.</w:t>
      </w:r>
    </w:p>
    <w:p>
      <w:pPr>
        <w:pStyle w:val="ListBullet"/>
        <w:spacing w:after="60" w:line="276" w:lineRule="auto"/>
      </w:pPr>
      <w:r>
        <w:rPr>
          <w:rFonts w:ascii="Arial" w:hAnsi="Arial"/>
          <w:b/>
          <w:color w:val="171717"/>
          <w:sz w:val="20"/>
        </w:rPr>
        <w:t xml:space="preserve">Mobile Bottom Sheets: </w:t>
      </w:r>
      <w:r>
        <w:rPr>
          <w:rFonts w:ascii="Arial" w:hAnsi="Arial"/>
          <w:color w:val="282828"/>
          <w:sz w:val="20"/>
        </w:rPr>
        <w:t>Booking form and confirmation cards slide in with rounded top corners (24px) and a tactile grab handle bar (.sheet-handle).</w:t>
      </w:r>
    </w:p>
    <w:p>
      <w:pPr>
        <w:pStyle w:val="ListBullet"/>
        <w:spacing w:after="60" w:line="276" w:lineRule="auto"/>
      </w:pPr>
      <w:r>
        <w:rPr>
          <w:rFonts w:ascii="Arial" w:hAnsi="Arial"/>
          <w:b/>
          <w:color w:val="171717"/>
          <w:sz w:val="20"/>
        </w:rPr>
        <w:t xml:space="preserve">Horizontal Swipeable Chips: </w:t>
      </w:r>
      <w:r>
        <w:rPr>
          <w:rFonts w:ascii="Arial" w:hAnsi="Arial"/>
          <w:color w:val="282828"/>
          <w:sz w:val="20"/>
        </w:rPr>
        <w:t>Popular landmarks are presented as horizontally swipeable chips with touch momentum scrolling.</w:t>
      </w:r>
    </w:p>
    <w:p>
      <w:pPr>
        <w:pStyle w:val="ListBullet"/>
        <w:spacing w:after="60" w:line="276" w:lineRule="auto"/>
      </w:pPr>
      <w:r>
        <w:rPr>
          <w:rFonts w:ascii="Arial" w:hAnsi="Arial"/>
          <w:b/>
          <w:color w:val="171717"/>
          <w:sz w:val="20"/>
        </w:rPr>
        <w:t xml:space="preserve">Thumb-Zone Accessibility: </w:t>
      </w:r>
      <w:r>
        <w:rPr>
          <w:rFonts w:ascii="Arial" w:hAnsi="Arial"/>
          <w:color w:val="282828"/>
          <w:sz w:val="20"/>
        </w:rPr>
        <w:t>All touch targets (inputs, buttons, cards) have minimum heights between 48px and 54px with safe-area inset padding.</w:t>
      </w:r>
    </w:p>
    <w:p>
      <w:pPr>
        <w:keepNext/>
        <w:spacing w:before="280" w:after="80"/>
      </w:pPr>
      <w:r>
        <w:rPr>
          <w:rFonts w:ascii="Arial" w:hAnsi="Arial"/>
          <w:b/>
          <w:color w:val="2456A5"/>
          <w:sz w:val="28"/>
        </w:rPr>
        <w:t>5.2 Rich Desktop Web Application Experience (Desktops &amp; Laptops, Screen &gt; 768px)</w:t>
      </w:r>
    </w:p>
    <w:p>
      <w:pPr>
        <w:pStyle w:val="ListBullet"/>
        <w:spacing w:after="60" w:line="276" w:lineRule="auto"/>
      </w:pPr>
      <w:r>
        <w:rPr>
          <w:rFonts w:ascii="Arial" w:hAnsi="Arial"/>
          <w:b/>
          <w:color w:val="171717"/>
          <w:sz w:val="20"/>
        </w:rPr>
        <w:t xml:space="preserve">Glassmorphic Top Navigation: </w:t>
      </w:r>
      <w:r>
        <w:rPr>
          <w:rFonts w:ascii="Arial" w:hAnsi="Arial"/>
          <w:color w:val="282828"/>
          <w:sz w:val="20"/>
        </w:rPr>
        <w:t>Blurred glassmorphism header with navigation links, live 24/7 status indicator, and commuter login/signup.</w:t>
      </w:r>
    </w:p>
    <w:p>
      <w:pPr>
        <w:pStyle w:val="ListBullet"/>
        <w:spacing w:after="60" w:line="276" w:lineRule="auto"/>
      </w:pPr>
      <w:r>
        <w:rPr>
          <w:rFonts w:ascii="Arial" w:hAnsi="Arial"/>
          <w:b/>
          <w:color w:val="171717"/>
          <w:sz w:val="20"/>
        </w:rPr>
        <w:t xml:space="preserve">Interactive Live City Map Radar: </w:t>
      </w:r>
      <w:r>
        <w:rPr>
          <w:rFonts w:ascii="Arial" w:hAnsi="Arial"/>
          <w:color w:val="282828"/>
          <w:sz w:val="20"/>
        </w:rPr>
        <w:t>Left column features the route booking card, while the right column showcases an interactive live city map simulator with moving Captain icons cruising road lines and a pulsing radar beam.</w:t>
      </w:r>
    </w:p>
    <w:p>
      <w:pPr>
        <w:pStyle w:val="ListBullet"/>
        <w:spacing w:after="60" w:line="276" w:lineRule="auto"/>
      </w:pPr>
      <w:r>
        <w:rPr>
          <w:rFonts w:ascii="Arial" w:hAnsi="Arial"/>
          <w:b/>
          <w:color w:val="171717"/>
          <w:sz w:val="20"/>
        </w:rPr>
        <w:t xml:space="preserve">Widescreen Dashboard Layout: </w:t>
      </w:r>
      <w:r>
        <w:rPr>
          <w:rFonts w:ascii="Arial" w:hAnsi="Arial"/>
          <w:color w:val="282828"/>
          <w:sz w:val="20"/>
        </w:rPr>
        <w:t>Widescreen multi-column feature cards, promo voucher banner (RAPID20), and comprehensive sitemap footer.</w:t>
      </w:r>
    </w:p>
    <w:p>
      <w:pPr>
        <w:keepNext/>
        <w:spacing w:before="280" w:after="80"/>
      </w:pPr>
      <w:r>
        <w:rPr>
          <w:rFonts w:ascii="Arial" w:hAnsi="Arial"/>
          <w:b/>
          <w:color w:val="2456A5"/>
          <w:sz w:val="28"/>
        </w:rPr>
        <w:t>5.3 Desktop Mobile App Simulator Mode</w:t>
      </w:r>
    </w:p>
    <w:p>
      <w:pPr>
        <w:pStyle w:val="ListBullet"/>
        <w:spacing w:after="60" w:line="276" w:lineRule="auto"/>
      </w:pPr>
      <w:r>
        <w:rPr>
          <w:rFonts w:ascii="Arial" w:hAnsi="Arial"/>
          <w:b/>
          <w:color w:val="171717"/>
          <w:sz w:val="20"/>
        </w:rPr>
        <w:t xml:space="preserve">Live Dual-Mode Previewer: </w:t>
      </w:r>
      <w:r>
        <w:rPr>
          <w:rFonts w:ascii="Arial" w:hAnsi="Arial"/>
          <w:color w:val="282828"/>
          <w:sz w:val="20"/>
        </w:rPr>
        <w:t>On desktop, a floating button in the bottom-right ('📱 Preview Mobile App') allows the developer or recruiter to view the exact mobile app interface rendered inside a realistic smartphone mockup with speaker notch and status bar.</w:t>
      </w:r>
    </w:p>
    <w:p>
      <w:pPr>
        <w:keepNext/>
        <w:spacing w:before="360" w:after="120"/>
      </w:pPr>
      <w:r>
        <w:rPr>
          <w:rFonts w:ascii="Arial" w:hAnsi="Arial"/>
          <w:b/>
          <w:color w:val="171717"/>
          <w:sz w:val="36"/>
        </w:rPr>
        <w:t>6. Comprehensive Technical Interview Questions &amp; Answers</w:t>
      </w:r>
    </w:p>
    <w:p>
      <w:pPr>
        <w:spacing w:after="80" w:line="276" w:lineRule="auto"/>
      </w:pPr>
      <w:r>
        <w:rPr>
          <w:rFonts w:ascii="Arial" w:hAnsi="Arial"/>
          <w:color w:val="282828"/>
          <w:sz w:val="20"/>
        </w:rPr>
        <w:t>This section provides 40 curated technical and project-specific interview questions with detailed, expert-level answers to prepare for full-stack, Django, and software engineering interviews.</w:t>
      </w:r>
    </w:p>
    <w:p>
      <w:pPr>
        <w:keepNext/>
        <w:spacing w:before="280" w:after="80"/>
      </w:pPr>
      <w:r>
        <w:rPr>
          <w:rFonts w:ascii="Arial" w:hAnsi="Arial"/>
          <w:b/>
          <w:color w:val="2456A5"/>
          <w:sz w:val="28"/>
        </w:rPr>
        <w:t>Part 1: Core Django &amp; Web Development Fundamentals</w:t>
      </w:r>
    </w:p>
    <w:p>
      <w:pPr>
        <w:keepNext/>
        <w:spacing w:before="200" w:after="40"/>
      </w:pPr>
      <w:r>
        <w:rPr>
          <w:rFonts w:ascii="Arial" w:hAnsi="Arial"/>
          <w:b/>
          <w:color w:val="171717"/>
          <w:sz w:val="22"/>
        </w:rPr>
        <w:t>Q1: Explain the architectural pattern of Django. How is MVT different from MVC?</w:t>
      </w:r>
    </w:p>
    <w:p>
      <w:pPr>
        <w:spacing w:after="80" w:line="276" w:lineRule="auto"/>
      </w:pPr>
      <w:r>
        <w:rPr>
          <w:rFonts w:ascii="Arial" w:hAnsi="Arial"/>
          <w:color w:val="282828"/>
          <w:sz w:val="20"/>
        </w:rPr>
        <w:t>Django follows the Model-View-Template (MVT) pattern. In standard MVC, the Controller handles business logic and updates the View. In Django's MVT:</w:t>
        <w:br/>
        <w:t>- Model: Handles data layer, schema, and database interactions via Django ORM.</w:t>
        <w:br/>
        <w:t>- View: Acts as the Controller in MVC; receives HTTP requests, executes business logic (queries, authentication), and returns HTTP responses.</w:t>
        <w:br/>
        <w:t>- Template: Represents the presentation layer (equivalent to the View in traditional MVC), rendering HTML dynamically using Django Template Language (DTL).</w:t>
        <w:br/>
        <w:t>Django's framework core itself acts as the overall Controller by routing URLs to views.</w:t>
      </w:r>
    </w:p>
    <w:p>
      <w:pPr>
        <w:keepNext/>
        <w:spacing w:before="200" w:after="40"/>
      </w:pPr>
      <w:r>
        <w:rPr>
          <w:rFonts w:ascii="Arial" w:hAnsi="Arial"/>
          <w:b/>
          <w:color w:val="171717"/>
          <w:sz w:val="22"/>
        </w:rPr>
        <w:t>Q2: How does Django handle user authentication and session management in this project?</w:t>
      </w:r>
    </w:p>
    <w:p>
      <w:pPr>
        <w:spacing w:after="80" w:line="276" w:lineRule="auto"/>
      </w:pPr>
      <w:r>
        <w:rPr>
          <w:rFonts w:ascii="Arial" w:hAnsi="Arial"/>
          <w:color w:val="282828"/>
          <w:sz w:val="20"/>
        </w:rPr>
        <w:t>Django provides 'django.contrib.auth' and 'django.contrib.sessions'. When a user logs in via 'views.login_view', Django validates credentials with 'authenticate()', and 'login(request, user)' serializes the user ID into 'request.session'. In our project, we also use the session to store 'pickup', 'destination', and 'distance' so that if an unauthenticated user enters a route on the home page, they are redirected to login and return to their selected route without data loss.</w:t>
      </w:r>
    </w:p>
    <w:p>
      <w:pPr>
        <w:keepNext/>
        <w:spacing w:before="200" w:after="40"/>
      </w:pPr>
      <w:r>
        <w:rPr>
          <w:rFonts w:ascii="Arial" w:hAnsi="Arial"/>
          <w:b/>
          <w:color w:val="171717"/>
          <w:sz w:val="22"/>
        </w:rPr>
        <w:t>Q3: What are Django Middleware, and what roles do they play here?</w:t>
      </w:r>
    </w:p>
    <w:p>
      <w:pPr>
        <w:spacing w:after="80" w:line="276" w:lineRule="auto"/>
      </w:pPr>
      <w:r>
        <w:rPr>
          <w:rFonts w:ascii="Arial" w:hAnsi="Arial"/>
          <w:color w:val="282828"/>
          <w:sz w:val="20"/>
        </w:rPr>
        <w:t>Middleware is a framework of hooks into Django's request/response processing. Key middlewares active in our project:</w:t>
        <w:br/>
        <w:t>- 'SessionMiddleware': Enables session storage across HTTP requests.</w:t>
        <w:br/>
        <w:t>- 'AuthenticationMiddleware': Associates the 'request.user' object with the current logged-in user.</w:t>
        <w:br/>
        <w:t>- 'CsrfViewMiddleware': Protects against Cross-Site Request Forgery attacks by validating CSRF tokens on all POST requests.</w:t>
        <w:br/>
        <w:t>- 'MessageMiddleware': Powers one-time flash alerts ('messages.success', 'messages.error').</w:t>
      </w:r>
    </w:p>
    <w:p>
      <w:pPr>
        <w:keepNext/>
        <w:spacing w:before="200" w:after="40"/>
      </w:pPr>
      <w:r>
        <w:rPr>
          <w:rFonts w:ascii="Arial" w:hAnsi="Arial"/>
          <w:b/>
          <w:color w:val="171717"/>
          <w:sz w:val="22"/>
        </w:rPr>
        <w:t>Q4: Why was ALLOWED_HOSTS changed to ['*'] in settings.py, and how should it be configured in production?</w:t>
      </w:r>
    </w:p>
    <w:p>
      <w:pPr>
        <w:spacing w:after="80" w:line="276" w:lineRule="auto"/>
      </w:pPr>
      <w:r>
        <w:rPr>
          <w:rFonts w:ascii="Arial" w:hAnsi="Arial"/>
          <w:color w:val="282828"/>
          <w:sz w:val="20"/>
        </w:rPr>
        <w:t>In development, 'ALLOWED_HOSTS = []' only accepts 'localhost' and '127.0.0.1'. When running test clients, LAN IP access, or domain requests, Django throws DisallowedHost (400 Bad Request). Setting it to ['*'] enables universal local testing. In production, 'ALLOWED_HOSTS' should explicitly list only verified domain names (e.g., ['ridego.com', 'www.ridego.com']) to prevent HTTP Host Header injection attacks.</w:t>
      </w:r>
    </w:p>
    <w:p>
      <w:pPr>
        <w:keepNext/>
        <w:spacing w:before="200" w:after="40"/>
      </w:pPr>
      <w:r>
        <w:rPr>
          <w:rFonts w:ascii="Arial" w:hAnsi="Arial"/>
          <w:b/>
          <w:color w:val="171717"/>
          <w:sz w:val="22"/>
        </w:rPr>
        <w:t>Q5: What is the purpose of STATICFILES_DIRS and how does Django serve static files in development vs production?</w:t>
      </w:r>
    </w:p>
    <w:p>
      <w:pPr>
        <w:spacing w:after="80" w:line="276" w:lineRule="auto"/>
      </w:pPr>
      <w:r>
        <w:rPr>
          <w:rFonts w:ascii="Arial" w:hAnsi="Arial"/>
          <w:color w:val="282828"/>
          <w:sz w:val="20"/>
        </w:rPr>
        <w:t>'STATICFILES_DIRS' defines extra filesystem directories where Django looks for static assets (CSS, JS, images) during development when 'DEBUG=True'. In development, Django's 'runserver' serves static files automatically. In production, 'DEBUG=False' disables this. Developers run 'python manage.py collectstatic' to gather all assets into 'STATIC_ROOT', and a production web server (like Nginx, Amazon S3, or WhiteNoise) serves them directly for performance.</w:t>
      </w:r>
    </w:p>
    <w:p>
      <w:pPr>
        <w:keepNext/>
        <w:spacing w:before="200" w:after="40"/>
      </w:pPr>
      <w:r>
        <w:rPr>
          <w:rFonts w:ascii="Arial" w:hAnsi="Arial"/>
          <w:b/>
          <w:color w:val="171717"/>
          <w:sz w:val="22"/>
        </w:rPr>
        <w:t>Q6: How does CSRF protection work in Django forms?</w:t>
      </w:r>
    </w:p>
    <w:p>
      <w:pPr>
        <w:spacing w:after="80" w:line="276" w:lineRule="auto"/>
      </w:pPr>
      <w:r>
        <w:rPr>
          <w:rFonts w:ascii="Arial" w:hAnsi="Arial"/>
          <w:color w:val="282828"/>
          <w:sz w:val="20"/>
        </w:rPr>
        <w:t>Django injects a hidden cryptographic token into forms using '{% csrf_token %}'. When submitted, 'CsrfViewMiddleware' verifies that the token submitted in the POST body matches the value in the user's CSRF cookie. This ensures requests originate from the authentic user on our application domain rather than a malicious third-party site.</w:t>
      </w:r>
    </w:p>
    <w:p>
      <w:pPr>
        <w:keepNext/>
        <w:spacing w:before="200" w:after="40"/>
      </w:pPr>
      <w:r>
        <w:rPr>
          <w:rFonts w:ascii="Arial" w:hAnsi="Arial"/>
          <w:b/>
          <w:color w:val="171717"/>
          <w:sz w:val="22"/>
        </w:rPr>
        <w:t>Q7: What does the '@login_required' decorator do?</w:t>
      </w:r>
    </w:p>
    <w:p>
      <w:pPr>
        <w:spacing w:after="80" w:line="276" w:lineRule="auto"/>
      </w:pPr>
      <w:r>
        <w:rPr>
          <w:rFonts w:ascii="Arial" w:hAnsi="Arial"/>
          <w:color w:val="282828"/>
          <w:sz w:val="20"/>
        </w:rPr>
        <w:t>It intercepts incoming HTTP requests to protected views. If 'request.user.is_authenticated' is False, it immediately redirects the user to the URL specified by 'login_url' (e.g., 'login'), appending '?next=/target-url/' so that upon successful authentication, the user is redirected back to their intended view.</w:t>
      </w:r>
    </w:p>
    <w:p>
      <w:pPr>
        <w:keepNext/>
        <w:spacing w:before="200" w:after="40"/>
      </w:pPr>
      <w:r>
        <w:rPr>
          <w:rFonts w:ascii="Arial" w:hAnsi="Arial"/>
          <w:b/>
          <w:color w:val="171717"/>
          <w:sz w:val="22"/>
        </w:rPr>
        <w:t>Q8: How did you fix the 'TemplateDoesNotExist: booking/home.html' error?</w:t>
      </w:r>
    </w:p>
    <w:p>
      <w:pPr>
        <w:spacing w:after="80" w:line="276" w:lineRule="auto"/>
      </w:pPr>
      <w:r>
        <w:rPr>
          <w:rFonts w:ascii="Arial" w:hAnsi="Arial"/>
          <w:color w:val="282828"/>
          <w:sz w:val="20"/>
        </w:rPr>
        <w:t>The templates directory on disk was named 'booking/templates/bookings/' (plural), but the views rendered 'booking/home.html' (singular). Django looks inside '&lt;app&gt;/templates/&lt;app_name&gt;/'. We resolved this by renaming the directory to 'booking/templates/booking/' and adding 'BASE_DIR / 'booking' / 'templates'' to the 'TEMPLATES['DIRS']' setting.</w:t>
      </w:r>
    </w:p>
    <w:p>
      <w:pPr>
        <w:keepNext/>
        <w:spacing w:before="200" w:after="40"/>
      </w:pPr>
      <w:r>
        <w:rPr>
          <w:rFonts w:ascii="Arial" w:hAnsi="Arial"/>
          <w:b/>
          <w:color w:val="171717"/>
          <w:sz w:val="22"/>
        </w:rPr>
        <w:t>Q9: What is Django's test framework, and how does 'python manage.py test' function?</w:t>
      </w:r>
    </w:p>
    <w:p>
      <w:pPr>
        <w:spacing w:after="80" w:line="276" w:lineRule="auto"/>
      </w:pPr>
      <w:r>
        <w:rPr>
          <w:rFonts w:ascii="Arial" w:hAnsi="Arial"/>
          <w:color w:val="282828"/>
          <w:sz w:val="20"/>
        </w:rPr>
        <w:t>Django's test framework extends Python's 'unittest' module. Running 'python manage.py test' creates a temporary, isolated SQLite database (prefix 'test_'), executes all test cases (e.g., our 11-step ride lifecycle test), asserts expected outputs, and automatically destroys the test database upon completion, leaving production data untouched.</w:t>
      </w:r>
    </w:p>
    <w:p>
      <w:pPr>
        <w:keepNext/>
        <w:spacing w:before="200" w:after="40"/>
      </w:pPr>
      <w:r>
        <w:rPr>
          <w:rFonts w:ascii="Arial" w:hAnsi="Arial"/>
          <w:b/>
          <w:color w:val="171717"/>
          <w:sz w:val="22"/>
        </w:rPr>
        <w:t>Q10: What is the significance of the 'db.sqlite3' database in this project?</w:t>
      </w:r>
    </w:p>
    <w:p>
      <w:pPr>
        <w:spacing w:after="80" w:line="276" w:lineRule="auto"/>
      </w:pPr>
      <w:r>
        <w:rPr>
          <w:rFonts w:ascii="Arial" w:hAnsi="Arial"/>
          <w:color w:val="282828"/>
          <w:sz w:val="20"/>
        </w:rPr>
        <w:t>SQLite is a serverless, file-based relational database engine embedded directly into Python. It requires zero configuration, making it ideal for rapid prototyping, local development, and demonstration. In high-concurrency production environments, it is typically swapped for PostgreSQL.</w:t>
      </w:r>
    </w:p>
    <w:p>
      <w:pPr>
        <w:keepNext/>
        <w:spacing w:before="280" w:after="80"/>
      </w:pPr>
      <w:r>
        <w:rPr>
          <w:rFonts w:ascii="Arial" w:hAnsi="Arial"/>
          <w:b/>
          <w:color w:val="2456A5"/>
          <w:sz w:val="28"/>
        </w:rPr>
        <w:t>Part 2: Database, ORM &amp; Concurrency</w:t>
      </w:r>
    </w:p>
    <w:p>
      <w:pPr>
        <w:keepNext/>
        <w:spacing w:before="200" w:after="40"/>
      </w:pPr>
      <w:r>
        <w:rPr>
          <w:rFonts w:ascii="Arial" w:hAnsi="Arial"/>
          <w:b/>
          <w:color w:val="171717"/>
          <w:sz w:val="22"/>
        </w:rPr>
        <w:t>Q11: What is Django ORM and what are its advantages?</w:t>
      </w:r>
    </w:p>
    <w:p>
      <w:pPr>
        <w:spacing w:after="80" w:line="276" w:lineRule="auto"/>
      </w:pPr>
      <w:r>
        <w:rPr>
          <w:rFonts w:ascii="Arial" w:hAnsi="Arial"/>
          <w:color w:val="282828"/>
          <w:sz w:val="20"/>
        </w:rPr>
        <w:t>Django Object-Relational Mapping (ORM) allows developers to interact with database tables as Python classes and records as Python objects. Advantages:</w:t>
        <w:br/>
        <w:t>- Portability: Same code works across SQLite, PostgreSQL, MySQL, and Oracle.</w:t>
        <w:br/>
        <w:t>- Security: Automatically parameterizes SQL queries, eliminating SQL injection vulnerabilities.</w:t>
        <w:br/>
        <w:t>- Productivity: Provides clean querying APIs (e.g., '.filter()', '.select_related()', '.aggregate()').</w:t>
      </w:r>
    </w:p>
    <w:p>
      <w:pPr>
        <w:keepNext/>
        <w:spacing w:before="200" w:after="40"/>
      </w:pPr>
      <w:r>
        <w:rPr>
          <w:rFonts w:ascii="Arial" w:hAnsi="Arial"/>
          <w:b/>
          <w:color w:val="171717"/>
          <w:sz w:val="22"/>
        </w:rPr>
        <w:t>Q12: How do Django migrations work, and what happened when 'no such table: booking_ride' occurred?</w:t>
      </w:r>
    </w:p>
    <w:p>
      <w:pPr>
        <w:spacing w:after="80" w:line="276" w:lineRule="auto"/>
      </w:pPr>
      <w:r>
        <w:rPr>
          <w:rFonts w:ascii="Arial" w:hAnsi="Arial"/>
          <w:color w:val="282828"/>
          <w:sz w:val="20"/>
        </w:rPr>
        <w:t>Migrations are Python files tracking schema changes. Running 'makemigrations' compares 'models.py' against prior migrations to generate migration scripts, and 'migrate' applies them to the database. The 'no such table' error occurred because the developer updated 'models.py' from 'Booking' to 'Ride', but old migration files still referenced 'Booking', while 'django_migrations' already marked migration 0001 as applied. We resolved it by cleaning the migration table, generating a clean '0001_initial.py', and running 'migrate'.</w:t>
      </w:r>
    </w:p>
    <w:p>
      <w:pPr>
        <w:keepNext/>
        <w:spacing w:before="200" w:after="40"/>
      </w:pPr>
      <w:r>
        <w:rPr>
          <w:rFonts w:ascii="Arial" w:hAnsi="Arial"/>
          <w:b/>
          <w:color w:val="171717"/>
          <w:sz w:val="22"/>
        </w:rPr>
        <w:t>Q13: How do you prevent race conditions when assigning a driver to a ride?</w:t>
      </w:r>
    </w:p>
    <w:p>
      <w:pPr>
        <w:spacing w:after="80" w:line="276" w:lineRule="auto"/>
      </w:pPr>
      <w:r>
        <w:rPr>
          <w:rFonts w:ascii="Arial" w:hAnsi="Arial"/>
          <w:color w:val="282828"/>
          <w:sz w:val="20"/>
        </w:rPr>
        <w:t>In a live system with multiple simultaneous users, two riders might match the same available Captain simultaneously (race condition). In Django ORM, this is prevented using database row-level locking via 'select_for_update()' inside an atomic transaction:</w:t>
        <w:br/>
        <w:br/>
        <w:t>from django.db import transaction</w:t>
        <w:br/>
        <w:t>with transaction.atomic():</w:t>
        <w:br/>
        <w:t xml:space="preserve">    driver = Driver.objects.select_for_update().filter(vehicle_type=ride.ride_type, is_available=True).first()</w:t>
        <w:br/>
        <w:t xml:space="preserve">    if driver:</w:t>
        <w:br/>
        <w:t xml:space="preserve">        driver.is_available = False</w:t>
        <w:br/>
        <w:t xml:space="preserve">        driver.save()</w:t>
        <w:br/>
        <w:t xml:space="preserve">        ride.driver = driver</w:t>
        <w:br/>
        <w:t xml:space="preserve">        ride.status = 'assigned'</w:t>
        <w:br/>
        <w:t xml:space="preserve">        ride.save()</w:t>
      </w:r>
    </w:p>
    <w:p>
      <w:pPr>
        <w:keepNext/>
        <w:spacing w:before="200" w:after="40"/>
      </w:pPr>
      <w:r>
        <w:rPr>
          <w:rFonts w:ascii="Arial" w:hAnsi="Arial"/>
          <w:b/>
          <w:color w:val="171717"/>
          <w:sz w:val="22"/>
        </w:rPr>
        <w:t>Q14: What is the difference between OneToOneField and ForeignKey?</w:t>
      </w:r>
    </w:p>
    <w:p>
      <w:pPr>
        <w:spacing w:after="80" w:line="276" w:lineRule="auto"/>
      </w:pPr>
      <w:r>
        <w:rPr>
          <w:rFonts w:ascii="Arial" w:hAnsi="Arial"/>
          <w:color w:val="282828"/>
          <w:sz w:val="20"/>
        </w:rPr>
        <w:t>- ForeignKey establishes a Many-to-One relationship (e.g., many Rides belong to one User).</w:t>
        <w:br/>
        <w:t>- OneToOneField establishes a strict Unique One-to-One relationship (e.g., one Driver profile belongs to exactly one User record).</w:t>
      </w:r>
    </w:p>
    <w:p>
      <w:pPr>
        <w:keepNext/>
        <w:spacing w:before="200" w:after="40"/>
      </w:pPr>
      <w:r>
        <w:rPr>
          <w:rFonts w:ascii="Arial" w:hAnsi="Arial"/>
          <w:b/>
          <w:color w:val="171717"/>
          <w:sz w:val="22"/>
        </w:rPr>
        <w:t>Q15: What is 'on_delete=models.CASCADE' vs 'models.SET_NULL'?</w:t>
      </w:r>
    </w:p>
    <w:p>
      <w:pPr>
        <w:spacing w:after="80" w:line="276" w:lineRule="auto"/>
      </w:pPr>
      <w:r>
        <w:rPr>
          <w:rFonts w:ascii="Arial" w:hAnsi="Arial"/>
          <w:color w:val="282828"/>
          <w:sz w:val="20"/>
        </w:rPr>
        <w:t>- 'CASCADE': When the parent record is deleted, child records are also deleted (e.g., deleting a User deletes their Rides).</w:t>
        <w:br/>
        <w:t>- 'SET_NULL': When the referenced object is deleted, the foreign key column is set to NULL (e.g., if a Driver profile is deleted, 'ride.driver' becomes NULL, but the historical Ride record remains intact for accounting).</w:t>
      </w:r>
    </w:p>
    <w:p>
      <w:pPr>
        <w:keepNext/>
        <w:spacing w:before="200" w:after="40"/>
      </w:pPr>
      <w:r>
        <w:rPr>
          <w:rFonts w:ascii="Arial" w:hAnsi="Arial"/>
          <w:b/>
          <w:color w:val="171717"/>
          <w:sz w:val="22"/>
        </w:rPr>
        <w:t>Q16: How are database aggregations calculated in the user profile?</w:t>
      </w:r>
    </w:p>
    <w:p>
      <w:pPr>
        <w:spacing w:after="80" w:line="276" w:lineRule="auto"/>
      </w:pPr>
      <w:r>
        <w:rPr>
          <w:rFonts w:ascii="Arial" w:hAnsi="Arial"/>
          <w:color w:val="282828"/>
          <w:sz w:val="20"/>
        </w:rPr>
        <w:t>We utilize Django's 'Sum' aggregation function:</w:t>
        <w:br/>
        <w:t>total_spent = user_rides.filter(status='completed').aggregate(Sum('estimated_fare'))['estimated_fare__sum'] or Decimal('0.00')</w:t>
        <w:br/>
        <w:t>This compiles directly into an optimized SQL 'SELECT SUM(estimated_fare) FROM booking_ride WHERE ...' query executed in the database engine.</w:t>
      </w:r>
    </w:p>
    <w:p>
      <w:pPr>
        <w:keepNext/>
        <w:spacing w:before="200" w:after="40"/>
      </w:pPr>
      <w:r>
        <w:rPr>
          <w:rFonts w:ascii="Arial" w:hAnsi="Arial"/>
          <w:b/>
          <w:color w:val="171717"/>
          <w:sz w:val="22"/>
        </w:rPr>
        <w:t>Q17: Why use DecimalField instead of FloatField for fares and distances?</w:t>
      </w:r>
    </w:p>
    <w:p>
      <w:pPr>
        <w:spacing w:after="80" w:line="276" w:lineRule="auto"/>
      </w:pPr>
      <w:r>
        <w:rPr>
          <w:rFonts w:ascii="Arial" w:hAnsi="Arial"/>
          <w:color w:val="282828"/>
          <w:sz w:val="20"/>
        </w:rPr>
        <w:t>Float fields use IEEE 754 binary floating-point representation, which causes imprecise rounding artifacts (e.g., 0.1 + 0.2 = 0.30000000000000004). DecimalField uses fixed-point decimal arithmetic, essential for financial transactions and billing accuracy.</w:t>
      </w:r>
    </w:p>
    <w:p>
      <w:pPr>
        <w:keepNext/>
        <w:spacing w:before="200" w:after="40"/>
      </w:pPr>
      <w:r>
        <w:rPr>
          <w:rFonts w:ascii="Arial" w:hAnsi="Arial"/>
          <w:b/>
          <w:color w:val="171717"/>
          <w:sz w:val="22"/>
        </w:rPr>
        <w:t>Q18: What custom command was built for seeding drivers?</w:t>
      </w:r>
    </w:p>
    <w:p>
      <w:pPr>
        <w:spacing w:after="80" w:line="276" w:lineRule="auto"/>
      </w:pPr>
      <w:r>
        <w:rPr>
          <w:rFonts w:ascii="Arial" w:hAnsi="Arial"/>
          <w:color w:val="282828"/>
          <w:sz w:val="20"/>
        </w:rPr>
        <w:t>We created 'booking/management/commands/seed_drivers.py' extending 'BaseCommand'. Running 'python manage.py seed_drivers' programmatically creates verified Captain accounts (Rajesh, Vikram, Ramesh, Anand, Suresh, Deepak) across Bike, Auto, and Cab with license plate numbers and 4.9-star ratings.</w:t>
      </w:r>
    </w:p>
    <w:p>
      <w:pPr>
        <w:keepNext/>
        <w:spacing w:before="200" w:after="40"/>
      </w:pPr>
      <w:r>
        <w:rPr>
          <w:rFonts w:ascii="Arial" w:hAnsi="Arial"/>
          <w:b/>
          <w:color w:val="171717"/>
          <w:sz w:val="22"/>
        </w:rPr>
        <w:t>Q19: How does the driver matching algorithm guarantee demo reliability?</w:t>
      </w:r>
    </w:p>
    <w:p>
      <w:pPr>
        <w:spacing w:after="80" w:line="276" w:lineRule="auto"/>
      </w:pPr>
      <w:r>
        <w:rPr>
          <w:rFonts w:ascii="Arial" w:hAnsi="Arial"/>
          <w:color w:val="282828"/>
          <w:sz w:val="20"/>
        </w:rPr>
        <w:t>In 'assign_driver', the system queries for available drivers matching the requested vehicle type. If prior demo bookings marked all drivers as busy ('is_available=False'), the view automatically resets availability for that vehicle class, preventing demo deadlocks and ensuring a smooth presentation every time.</w:t>
      </w:r>
    </w:p>
    <w:p>
      <w:pPr>
        <w:keepNext/>
        <w:spacing w:before="200" w:after="40"/>
      </w:pPr>
      <w:r>
        <w:rPr>
          <w:rFonts w:ascii="Arial" w:hAnsi="Arial"/>
          <w:b/>
          <w:color w:val="171717"/>
          <w:sz w:val="22"/>
        </w:rPr>
        <w:t>Q20: What indexes should be added to the Ride model for production?</w:t>
      </w:r>
    </w:p>
    <w:p>
      <w:pPr>
        <w:spacing w:after="80" w:line="276" w:lineRule="auto"/>
      </w:pPr>
      <w:r>
        <w:rPr>
          <w:rFonts w:ascii="Arial" w:hAnsi="Arial"/>
          <w:color w:val="282828"/>
          <w:sz w:val="20"/>
        </w:rPr>
        <w:t>Adding database indexes on frequently queried and filtered fields:</w:t>
        <w:br/>
        <w:t>class Meta:</w:t>
        <w:br/>
        <w:t xml:space="preserve">    indexes = [</w:t>
        <w:br/>
        <w:t xml:space="preserve">        models.Index(fields=['user', '-created_at']),</w:t>
        <w:br/>
        <w:t xml:space="preserve">        models.Index(fields=['status']),</w:t>
        <w:br/>
        <w:t xml:space="preserve">        models.Index(fields=['driver', 'status']),</w:t>
        <w:br/>
        <w:t xml:space="preserve">    ]</w:t>
        <w:br/>
        <w:t>This speeds up dashboard queries from full table scans (O(N)) to B-Tree index lookups (O(log N)).</w:t>
      </w:r>
    </w:p>
    <w:p>
      <w:pPr>
        <w:keepNext/>
        <w:spacing w:before="280" w:after="80"/>
      </w:pPr>
      <w:r>
        <w:rPr>
          <w:rFonts w:ascii="Arial" w:hAnsi="Arial"/>
          <w:b/>
          <w:color w:val="2456A5"/>
          <w:sz w:val="28"/>
        </w:rPr>
        <w:t>Part 3: System Design, Real-Time Tracking &amp; Scalability</w:t>
      </w:r>
    </w:p>
    <w:p>
      <w:pPr>
        <w:keepNext/>
        <w:spacing w:before="200" w:after="40"/>
      </w:pPr>
      <w:r>
        <w:rPr>
          <w:rFonts w:ascii="Arial" w:hAnsi="Arial"/>
          <w:b/>
          <w:color w:val="171717"/>
          <w:sz w:val="22"/>
        </w:rPr>
        <w:t>Q21: How would you transition live ride tracking from simulated polling to real-time WebSockets?</w:t>
      </w:r>
    </w:p>
    <w:p>
      <w:pPr>
        <w:spacing w:after="80" w:line="276" w:lineRule="auto"/>
      </w:pPr>
      <w:r>
        <w:rPr>
          <w:rFonts w:ascii="Arial" w:hAnsi="Arial"/>
          <w:color w:val="282828"/>
          <w:sz w:val="20"/>
        </w:rPr>
        <w:t>Currently, the web client uses JavaScript timer intervals. In production, we would implement Django Channels with ASGI and Redis Channel Layers:</w:t>
        <w:br/>
        <w:t>1. Captain's mobile phone publishes GPS coordinates via WebSocket (wss://) every 3 seconds.</w:t>
        <w:br/>
        <w:t>2. Redis acts as an in-memory message broker grouping passengers and captains by 'ride_&lt;ride_id&gt;'.</w:t>
        <w:br/>
        <w:t>3. Django Channels consumer broadcasts the live latitude/longitude to the passenger's browser.</w:t>
        <w:br/>
        <w:t>4. Leaflet.js or Google Maps SDK moves the vehicle marker smoothly along the map canvas.</w:t>
      </w:r>
    </w:p>
    <w:p>
      <w:pPr>
        <w:keepNext/>
        <w:spacing w:before="200" w:after="40"/>
      </w:pPr>
      <w:r>
        <w:rPr>
          <w:rFonts w:ascii="Arial" w:hAnsi="Arial"/>
          <w:b/>
          <w:color w:val="171717"/>
          <w:sz w:val="22"/>
        </w:rPr>
        <w:t>Q22: How would you calculate real geographical distances instead of our deterministic formula?</w:t>
      </w:r>
    </w:p>
    <w:p>
      <w:pPr>
        <w:spacing w:after="80" w:line="276" w:lineRule="auto"/>
      </w:pPr>
      <w:r>
        <w:rPr>
          <w:rFonts w:ascii="Arial" w:hAnsi="Arial"/>
          <w:color w:val="282828"/>
          <w:sz w:val="20"/>
        </w:rPr>
        <w:t>In production, we can integrate the Haversine formula (great-circle distance between two GPS coordinates) or query the Google Maps Distance Matrix API / OSRM (Open Source Routing Machine):</w:t>
        <w:br/>
        <w:br/>
        <w:t>import math</w:t>
        <w:br/>
        <w:t>def haversine(lat1, lon1, lat2, lon2):</w:t>
        <w:br/>
        <w:t xml:space="preserve">    R = 6371  # Earth radius in km</w:t>
        <w:br/>
        <w:t xml:space="preserve">    dlat = math.radians(lat2 - lat1)</w:t>
        <w:br/>
        <w:t xml:space="preserve">    dlon = math.radians(lon2 - lon1)</w:t>
        <w:br/>
        <w:t xml:space="preserve">    a = math.sin(dlat/2)**2 + math.cos(math.radians(lat1)) * math.cos(math.radians(lat2)) * math.sin(dlon/2)**2</w:t>
        <w:br/>
        <w:t xml:space="preserve">    return R * 2 * math.asin(math.sqrt(a))</w:t>
      </w:r>
    </w:p>
    <w:p>
      <w:pPr>
        <w:keepNext/>
        <w:spacing w:before="200" w:after="40"/>
      </w:pPr>
      <w:r>
        <w:rPr>
          <w:rFonts w:ascii="Arial" w:hAnsi="Arial"/>
          <w:b/>
          <w:color w:val="171717"/>
          <w:sz w:val="22"/>
        </w:rPr>
        <w:t>Q23: How would you implement dynamic surge pricing during peak hours?</w:t>
      </w:r>
    </w:p>
    <w:p>
      <w:pPr>
        <w:spacing w:after="80" w:line="276" w:lineRule="auto"/>
      </w:pPr>
      <w:r>
        <w:rPr>
          <w:rFonts w:ascii="Arial" w:hAnsi="Arial"/>
          <w:color w:val="282828"/>
          <w:sz w:val="20"/>
        </w:rPr>
        <w:t>Surge pricing dynamically balances supply and demand. In a microservice or Celery task:</w:t>
        <w:br/>
        <w:t>1. Calculate the ratio of active ride requests (Demand) to available Captains (Supply) in a geohash hexagon.</w:t>
        <w:br/>
        <w:t>2. If Demand/Supply &gt; 2.0, apply a surge multiplier (e.g., 1.3x to 1.8x).</w:t>
        <w:br/>
        <w:t>3. Multiply the base fare: 'estimated_fare = (base_fare + dist * per_km) * surge_multiplier'.</w:t>
      </w:r>
    </w:p>
    <w:p>
      <w:pPr>
        <w:keepNext/>
        <w:spacing w:before="200" w:after="40"/>
      </w:pPr>
      <w:r>
        <w:rPr>
          <w:rFonts w:ascii="Arial" w:hAnsi="Arial"/>
          <w:b/>
          <w:color w:val="171717"/>
          <w:sz w:val="22"/>
        </w:rPr>
        <w:t>Q24: How would you handle asynchronous tasks like sending SMS OTPs and email invoices?</w:t>
      </w:r>
    </w:p>
    <w:p>
      <w:pPr>
        <w:spacing w:after="80" w:line="276" w:lineRule="auto"/>
      </w:pPr>
      <w:r>
        <w:rPr>
          <w:rFonts w:ascii="Arial" w:hAnsi="Arial"/>
          <w:color w:val="282828"/>
          <w:sz w:val="20"/>
        </w:rPr>
        <w:t>Synchronous HTTP requests should never block waiting for third-party APIs (Twilio for SMS, SendGrid for email). We integrate Celery with Redis:</w:t>
        <w:br/>
        <w:br/>
        <w:t>@shared_task</w:t>
        <w:br/>
        <w:t>def send_ride_otp_sms(phone, otp):</w:t>
        <w:br/>
        <w:t xml:space="preserve">    twilio_client.messages.create(to=phone, body=f'Your RideGo Start PIN is {otp}')</w:t>
        <w:br/>
        <w:br/>
        <w:t>The view calls 'send_ride_otp_sms.delay(phone, otp)', which dispatches in milliseconds to the background.</w:t>
      </w:r>
    </w:p>
    <w:p>
      <w:pPr>
        <w:keepNext/>
        <w:spacing w:before="200" w:after="40"/>
      </w:pPr>
      <w:r>
        <w:rPr>
          <w:rFonts w:ascii="Arial" w:hAnsi="Arial"/>
          <w:b/>
          <w:color w:val="171717"/>
          <w:sz w:val="22"/>
        </w:rPr>
        <w:t>Q25: Why is the 4-Digit Start OTP an essential design choice in the Rapido model?</w:t>
      </w:r>
    </w:p>
    <w:p>
      <w:pPr>
        <w:spacing w:after="80" w:line="276" w:lineRule="auto"/>
      </w:pPr>
      <w:r>
        <w:rPr>
          <w:rFonts w:ascii="Arial" w:hAnsi="Arial"/>
          <w:color w:val="282828"/>
          <w:sz w:val="20"/>
        </w:rPr>
        <w:t>In high-density transit hubs (metro stations, bus terminals, IT parks), dozens of bike captains and auto drivers arrive simultaneously. The 4-digit start PIN guarantees:</w:t>
        <w:br/>
        <w:t>1. Passenger boards the exact vehicle and driver matched by the platform.</w:t>
        <w:br/>
        <w:t>2. Prevents fraudulent trips or accidental onboarding by someone else.</w:t>
        <w:br/>
        <w:t>3. Signals ride commencement cryptographically for liability and insurance coverage.</w:t>
      </w:r>
    </w:p>
    <w:p>
      <w:pPr>
        <w:keepNext/>
        <w:spacing w:before="200" w:after="40"/>
      </w:pPr>
      <w:r>
        <w:rPr>
          <w:rFonts w:ascii="Arial" w:hAnsi="Arial"/>
          <w:b/>
          <w:color w:val="171717"/>
          <w:sz w:val="22"/>
        </w:rPr>
        <w:t>Q26: How would you scale RideGo to handle 100,000 requests per minute?</w:t>
      </w:r>
    </w:p>
    <w:p>
      <w:pPr>
        <w:spacing w:after="80" w:line="276" w:lineRule="auto"/>
      </w:pPr>
      <w:r>
        <w:rPr>
          <w:rFonts w:ascii="Arial" w:hAnsi="Arial"/>
          <w:color w:val="282828"/>
          <w:sz w:val="20"/>
        </w:rPr>
        <w:t>1. Load Balancer: Nginx / AWS ALB distributing traffic across multiple Gunicorn/Uvicorn worker nodes.</w:t>
        <w:br/>
        <w:t>2. Database: PostgreSQL with primary-replica architecture (read replicas for history/profile, primary for writes) and connection pooling (PgBouncer).</w:t>
        <w:br/>
        <w:t>3. Caching: Redis caching for popular routes, fare rate tables, and user session storage.</w:t>
        <w:br/>
        <w:t>4. Spatial Indexing: PostGIS extension for rapid spatial queries ('ST_DWithin' to find nearby drivers in &lt; 5ms).</w:t>
      </w:r>
    </w:p>
    <w:p>
      <w:pPr>
        <w:keepNext/>
        <w:spacing w:before="200" w:after="40"/>
      </w:pPr>
      <w:r>
        <w:rPr>
          <w:rFonts w:ascii="Arial" w:hAnsi="Arial"/>
          <w:b/>
          <w:color w:val="171717"/>
          <w:sz w:val="22"/>
        </w:rPr>
        <w:t>Q27: How would you secure the API against automated fare scrapers or denial-of-service?</w:t>
      </w:r>
    </w:p>
    <w:p>
      <w:pPr>
        <w:spacing w:after="80" w:line="276" w:lineRule="auto"/>
      </w:pPr>
      <w:r>
        <w:rPr>
          <w:rFonts w:ascii="Arial" w:hAnsi="Arial"/>
          <w:color w:val="282828"/>
          <w:sz w:val="20"/>
        </w:rPr>
        <w:t>1. Rate Limiting via Django-Ratelimit or Nginx ('limit_req_zone').</w:t>
        <w:br/>
        <w:t>2. Cloudflare DDoS mitigation and Web Application Firewall (WAF).</w:t>
        <w:br/>
        <w:t>3. JWT (JSON Web Tokens) with token rotation for mobile API communication.</w:t>
      </w:r>
    </w:p>
    <w:p>
      <w:pPr>
        <w:keepNext/>
        <w:spacing w:before="200" w:after="40"/>
      </w:pPr>
      <w:r>
        <w:rPr>
          <w:rFonts w:ascii="Arial" w:hAnsi="Arial"/>
          <w:b/>
          <w:color w:val="171717"/>
          <w:sz w:val="22"/>
        </w:rPr>
        <w:t>Q28: How would you implement digital payments (UPI, Cards, NetBanking)?</w:t>
      </w:r>
    </w:p>
    <w:p>
      <w:pPr>
        <w:spacing w:after="80" w:line="276" w:lineRule="auto"/>
      </w:pPr>
      <w:r>
        <w:rPr>
          <w:rFonts w:ascii="Arial" w:hAnsi="Arial"/>
          <w:color w:val="282828"/>
          <w:sz w:val="20"/>
        </w:rPr>
        <w:t>Integrate Razorpay or Stripe Webhooks:</w:t>
        <w:br/>
        <w:t>1. 'create_booking' calls Razorpay Orders API to generate an 'order_id'.</w:t>
        <w:br/>
        <w:t>2. Frontend opens Razorpay Checkout modal (UPI QR, PhonePe, GPay, Card).</w:t>
        <w:br/>
        <w:t>3. Upon payment, Razorpay sends an HMAC-SHA256 signed webhook to our backend endpoint.</w:t>
        <w:br/>
        <w:t>4. Backend verifies webhook signature and marks 'payment_status = 'Paid''.</w:t>
      </w:r>
    </w:p>
    <w:p>
      <w:pPr>
        <w:keepNext/>
        <w:spacing w:before="200" w:after="40"/>
      </w:pPr>
      <w:r>
        <w:rPr>
          <w:rFonts w:ascii="Arial" w:hAnsi="Arial"/>
          <w:b/>
          <w:color w:val="171717"/>
          <w:sz w:val="22"/>
        </w:rPr>
        <w:t>Q29: How does the application maintain state across the ride lifecycle?</w:t>
      </w:r>
    </w:p>
    <w:p>
      <w:pPr>
        <w:spacing w:after="80" w:line="276" w:lineRule="auto"/>
      </w:pPr>
      <w:r>
        <w:rPr>
          <w:rFonts w:ascii="Arial" w:hAnsi="Arial"/>
          <w:color w:val="282828"/>
          <w:sz w:val="20"/>
        </w:rPr>
        <w:t>State is managed via the 'Ride.status' field with defined transitions:</w:t>
        <w:br/>
        <w:t>'searching' -&gt; 'assigned' -&gt; 'started' -&gt; 'completed' (or 'cancelled').</w:t>
        <w:br/>
        <w:t>Views enforce state validation: a user cannot jump from 'searching' to 'started' without an assigned Captain, preventing illegal state progression.</w:t>
      </w:r>
    </w:p>
    <w:p>
      <w:pPr>
        <w:keepNext/>
        <w:spacing w:before="200" w:after="40"/>
      </w:pPr>
      <w:r>
        <w:rPr>
          <w:rFonts w:ascii="Arial" w:hAnsi="Arial"/>
          <w:b/>
          <w:color w:val="171717"/>
          <w:sz w:val="22"/>
        </w:rPr>
        <w:t>Q30: What geospatial library would you use if upgrading to PostgreSQL?</w:t>
      </w:r>
    </w:p>
    <w:p>
      <w:pPr>
        <w:spacing w:after="80" w:line="276" w:lineRule="auto"/>
      </w:pPr>
      <w:r>
        <w:rPr>
          <w:rFonts w:ascii="Arial" w:hAnsi="Arial"/>
          <w:color w:val="282828"/>
          <w:sz w:val="20"/>
        </w:rPr>
        <w:t>GeoDjango paired with PostGIS. It provides spatial field types ('PointField', 'LineStringField') and spatial spatial lookups ('driver__location__distance_lte=(pickup_point, D(km=3))'), calculating nearest drivers in native database C-libraries.</w:t>
      </w:r>
    </w:p>
    <w:p>
      <w:pPr>
        <w:keepNext/>
        <w:spacing w:before="280" w:after="80"/>
      </w:pPr>
      <w:r>
        <w:rPr>
          <w:rFonts w:ascii="Arial" w:hAnsi="Arial"/>
          <w:b/>
          <w:color w:val="2456A5"/>
          <w:sz w:val="28"/>
        </w:rPr>
        <w:t>Part 4: Project Walkthrough &amp; Behavioral Interview Questions</w:t>
      </w:r>
    </w:p>
    <w:p>
      <w:pPr>
        <w:keepNext/>
        <w:spacing w:before="200" w:after="40"/>
      </w:pPr>
      <w:r>
        <w:rPr>
          <w:rFonts w:ascii="Arial" w:hAnsi="Arial"/>
          <w:b/>
          <w:color w:val="171717"/>
          <w:sz w:val="22"/>
        </w:rPr>
        <w:t>Q31: 'Walk me through your project in 90 seconds.' (Elevator Pitch)</w:t>
      </w:r>
    </w:p>
    <w:p>
      <w:pPr>
        <w:spacing w:after="80" w:line="276" w:lineRule="auto"/>
      </w:pPr>
      <w:r>
        <w:rPr>
          <w:rFonts w:ascii="Arial" w:hAnsi="Arial"/>
          <w:color w:val="282828"/>
          <w:sz w:val="20"/>
        </w:rPr>
        <w:t>RideGo is a full-stack urban ride-hailing web platform built with Django, inspired by the Rapido mobility model. It addresses metropolitan traffic congestion by offering on-demand Bike Captains, Auto Rickshaws, and Economy Cabs. I built an end-to-end trip lifecycle: instant route lookup, dynamic fare calculation, captain matching, 4-digit start OTP verification, live in-transit tracking, trip completion, and itemized invoice receipts with 5-star rating feedback. Technically, it features robust concurrency guards, automated seed management, and a dual device-adaptive UI system that seamlessly transforms between a native mobile app view and a widescreen desktop dashboard.</w:t>
      </w:r>
    </w:p>
    <w:p>
      <w:pPr>
        <w:keepNext/>
        <w:spacing w:before="200" w:after="40"/>
      </w:pPr>
      <w:r>
        <w:rPr>
          <w:rFonts w:ascii="Arial" w:hAnsi="Arial"/>
          <w:b/>
          <w:color w:val="171717"/>
          <w:sz w:val="22"/>
        </w:rPr>
        <w:t>Q32: What was the most challenging technical bug you encountered in this project, and how did you resolve it?</w:t>
      </w:r>
    </w:p>
    <w:p>
      <w:pPr>
        <w:spacing w:after="80" w:line="276" w:lineRule="auto"/>
      </w:pPr>
      <w:r>
        <w:rPr>
          <w:rFonts w:ascii="Arial" w:hAnsi="Arial"/>
          <w:color w:val="282828"/>
          <w:sz w:val="20"/>
        </w:rPr>
        <w:t>The most deceptive challenge was a combination of template directory pluralization ('booking/templates/bookings/' vs views requiring 'booking/home.html') and database migration desynchronization where models had migrated to 'Ride' and 'Driver', but migrations remained tied to old 'Booking' tables. This caused silent startup failures and SQLite operational crashes. I resolved it by auditing the Django resolution chain, standardizing template namespaces, rebuilding clean migration trees, and creating comprehensive unit tests covering the entire 11-step trip lifecycle to verify resolution permanently.</w:t>
      </w:r>
    </w:p>
    <w:p>
      <w:pPr>
        <w:keepNext/>
        <w:spacing w:before="200" w:after="40"/>
      </w:pPr>
      <w:r>
        <w:rPr>
          <w:rFonts w:ascii="Arial" w:hAnsi="Arial"/>
          <w:b/>
          <w:color w:val="171717"/>
          <w:sz w:val="22"/>
        </w:rPr>
        <w:t>Q33: Why did you decide to use Vanilla CSS instead of Tailwind or Bootstrap?</w:t>
      </w:r>
    </w:p>
    <w:p>
      <w:pPr>
        <w:spacing w:after="80" w:line="276" w:lineRule="auto"/>
      </w:pPr>
      <w:r>
        <w:rPr>
          <w:rFonts w:ascii="Arial" w:hAnsi="Arial"/>
          <w:color w:val="282828"/>
          <w:sz w:val="20"/>
        </w:rPr>
        <w:t>Vanilla CSS provided 100% granular control over responsive breakpoints, device-adaptive layouts, and high-performance micro-animations (like our radar beacon pulse, floating captain pins, and mobile bottom sheet transitions) without the bundle bloat or rigid opinionated classes of large UI frameworks. It also demonstrates deep foundational mastery of modern CSS grid, flexbox, and CSS custom properties.</w:t>
      </w:r>
    </w:p>
    <w:p>
      <w:pPr>
        <w:keepNext/>
        <w:spacing w:before="200" w:after="40"/>
      </w:pPr>
      <w:r>
        <w:rPr>
          <w:rFonts w:ascii="Arial" w:hAnsi="Arial"/>
          <w:b/>
          <w:color w:val="171717"/>
          <w:sz w:val="22"/>
        </w:rPr>
        <w:t>Q34: How did you implement the device-adaptive mobile app vs desktop web UI?</w:t>
      </w:r>
    </w:p>
    <w:p>
      <w:pPr>
        <w:spacing w:after="80" w:line="276" w:lineRule="auto"/>
      </w:pPr>
      <w:r>
        <w:rPr>
          <w:rFonts w:ascii="Arial" w:hAnsi="Arial"/>
          <w:color w:val="282828"/>
          <w:sz w:val="20"/>
        </w:rPr>
        <w:t>I engineered a dual-mode CSS architecture. When viewed on mobile devices (or in simulator mode), the desktop navigation bar and footer hide, revealing a native mobile header with SOS emergency pill, an interactive bottom navigation dock (Book, Rides, Wallet, Account), and rounded bottom sheet cards with touch-friendly 48px targets. On desktop, it renders a widescreen split dashboard with an interactive animated city GPS radar map showing moving captain pins.</w:t>
      </w:r>
    </w:p>
    <w:p>
      <w:pPr>
        <w:keepNext/>
        <w:spacing w:before="200" w:after="40"/>
      </w:pPr>
      <w:r>
        <w:rPr>
          <w:rFonts w:ascii="Arial" w:hAnsi="Arial"/>
          <w:b/>
          <w:color w:val="171717"/>
          <w:sz w:val="22"/>
        </w:rPr>
        <w:t>Q35: How does the application handle edge cases such as user cancellation or captain unavailability?</w:t>
      </w:r>
    </w:p>
    <w:p>
      <w:pPr>
        <w:spacing w:after="80" w:line="276" w:lineRule="auto"/>
      </w:pPr>
      <w:r>
        <w:rPr>
          <w:rFonts w:ascii="Arial" w:hAnsi="Arial"/>
          <w:color w:val="282828"/>
          <w:sz w:val="20"/>
        </w:rPr>
        <w:t>If no captain is available, the system incorporates an automatic availability reset to guarantee smooth demonstrations while notifying the user. For cancellations, the 'cancel_ride' view verifies that the trip is in 'searching' or 'assigned' state, updates the status to 'cancelled', and instantly frees the assigned driver back into the available pool ('is_available = True').</w:t>
      </w:r>
    </w:p>
    <w:p>
      <w:pPr>
        <w:keepNext/>
        <w:spacing w:before="200" w:after="40"/>
      </w:pPr>
      <w:r>
        <w:rPr>
          <w:rFonts w:ascii="Arial" w:hAnsi="Arial"/>
          <w:b/>
          <w:color w:val="171717"/>
          <w:sz w:val="22"/>
        </w:rPr>
        <w:t>Q36: How is passenger safety addressed in this platform?</w:t>
      </w:r>
    </w:p>
    <w:p>
      <w:pPr>
        <w:spacing w:after="80" w:line="276" w:lineRule="auto"/>
      </w:pPr>
      <w:r>
        <w:rPr>
          <w:rFonts w:ascii="Arial" w:hAnsi="Arial"/>
          <w:color w:val="282828"/>
          <w:sz w:val="20"/>
        </w:rPr>
        <w:t>1. 4-Digit Security Start OTP: Prevents boarding unauthorized vehicles.</w:t>
        <w:br/>
        <w:t>2. Verified Captain Profiles: Displays full name, vehicle plate, verified photo initials, and ratings.</w:t>
        <w:br/>
        <w:t>3. Emergency SOS Button: Direct 1-click dial to national police/helpline (112).</w:t>
        <w:br/>
        <w:t>4. Live Trip Link Sharing: Allows passengers to share tracking URLs with friends/family.</w:t>
      </w:r>
    </w:p>
    <w:p>
      <w:pPr>
        <w:keepNext/>
        <w:spacing w:before="200" w:after="40"/>
      </w:pPr>
      <w:r>
        <w:rPr>
          <w:rFonts w:ascii="Arial" w:hAnsi="Arial"/>
          <w:b/>
          <w:color w:val="171717"/>
          <w:sz w:val="22"/>
        </w:rPr>
        <w:t>Q37: What would you do differently if you were rebuilding this project from scratch?</w:t>
      </w:r>
    </w:p>
    <w:p>
      <w:pPr>
        <w:spacing w:after="80" w:line="276" w:lineRule="auto"/>
      </w:pPr>
      <w:r>
        <w:rPr>
          <w:rFonts w:ascii="Arial" w:hAnsi="Arial"/>
          <w:color w:val="282828"/>
          <w:sz w:val="20"/>
        </w:rPr>
        <w:t>I would configure PostgreSQL and PostGIS from day one, build a decoupled REST API using Django REST Framework (DRF), and use WebSockets with Django Channels for live GPS streaming from the outset to eliminate simulated intervals.</w:t>
      </w:r>
    </w:p>
    <w:p>
      <w:pPr>
        <w:keepNext/>
        <w:spacing w:before="200" w:after="40"/>
      </w:pPr>
      <w:r>
        <w:rPr>
          <w:rFonts w:ascii="Arial" w:hAnsi="Arial"/>
          <w:b/>
          <w:color w:val="171717"/>
          <w:sz w:val="22"/>
        </w:rPr>
        <w:t>Q38: How did you test the project for correctness?</w:t>
      </w:r>
    </w:p>
    <w:p>
      <w:pPr>
        <w:spacing w:after="80" w:line="276" w:lineRule="auto"/>
      </w:pPr>
      <w:r>
        <w:rPr>
          <w:rFonts w:ascii="Arial" w:hAnsi="Arial"/>
          <w:color w:val="282828"/>
          <w:sz w:val="20"/>
        </w:rPr>
        <w:t>I wrote an end-to-end Django test suite in 'booking/tests.py' using Django's test Client. It tests home loading, user authentication, route selection, booking creation, driver assignment, OTP validation, ride start, ride completion, rating submission, and history aggregation. All tests execute automatically and pass with 0 errors via 'python manage.py test'.</w:t>
      </w:r>
    </w:p>
    <w:p>
      <w:pPr>
        <w:keepNext/>
        <w:spacing w:before="200" w:after="40"/>
      </w:pPr>
      <w:r>
        <w:rPr>
          <w:rFonts w:ascii="Arial" w:hAnsi="Arial"/>
          <w:b/>
          <w:color w:val="171717"/>
          <w:sz w:val="22"/>
        </w:rPr>
        <w:t>Q39: How would you monetize this platform in a real commercial deployment?</w:t>
      </w:r>
    </w:p>
    <w:p>
      <w:pPr>
        <w:spacing w:after="80" w:line="276" w:lineRule="auto"/>
      </w:pPr>
      <w:r>
        <w:rPr>
          <w:rFonts w:ascii="Arial" w:hAnsi="Arial"/>
          <w:color w:val="282828"/>
          <w:sz w:val="20"/>
        </w:rPr>
        <w:t>1. Commission Model: Deduct a 15-20% platform service fee per completed trip.</w:t>
        <w:br/>
        <w:t>2. Surge Pricing Margin: Retain a portion of peak-hour surge fares.</w:t>
        <w:br/>
        <w:t>3. Subscription Pass (RideGo Prime): Offer zero surge and discounted rides for a monthly fee.</w:t>
        <w:br/>
        <w:t>4. In-App Advertising: Hyper-local brand partnerships on booking and completion receipt screens.</w:t>
      </w:r>
    </w:p>
    <w:p>
      <w:pPr>
        <w:keepNext/>
        <w:spacing w:before="200" w:after="40"/>
      </w:pPr>
      <w:r>
        <w:rPr>
          <w:rFonts w:ascii="Arial" w:hAnsi="Arial"/>
          <w:b/>
          <w:color w:val="171717"/>
          <w:sz w:val="22"/>
        </w:rPr>
        <w:t>Q40: What soft skills or engineering practices did you apply during development?</w:t>
      </w:r>
    </w:p>
    <w:p>
      <w:pPr>
        <w:spacing w:after="80" w:line="276" w:lineRule="auto"/>
      </w:pPr>
      <w:r>
        <w:rPr>
          <w:rFonts w:ascii="Arial" w:hAnsi="Arial"/>
          <w:color w:val="282828"/>
          <w:sz w:val="20"/>
        </w:rPr>
        <w:t>Systematic root-cause debugging, documentation integrity, component modularity, defensive programming (graceful fallbacks in matching logic), and user-centric empathy by ensuring high accessibility on mobile touch screens.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