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API Enhancement: Employee Listing by Department</w:t>
      </w:r>
    </w:p>
    <w:p>
      <w:r>
        <w:t>**Document Version:** 1.0</w:t>
        <w:br/>
        <w:t>**Date:** October 26, 2023</w:t>
        <w:br/>
        <w:t>**Author:** [Your Name/Team]</w:t>
        <w:br/>
        <w:t>**Status:** Proposed</w:t>
      </w:r>
    </w:p>
    <w:p>
      <w:r>
        <w:t>**1. Introduction**</w:t>
      </w:r>
    </w:p>
    <w:p>
      <w:r>
        <w:t>This document outlines the requirements and design considerations for enhancing the Employees API to enable the listing of employees belonging to a specific department. The current API lacks the ability to filter employees by department, limiting its utility in scenarios where departmental views are required. This enhancement will address this limitation by introducing a department parameter, allowing clients to retrieve employee lists specific to a designated department.</w:t>
      </w:r>
    </w:p>
    <w:p>
      <w:r>
        <w:t>This initial implementation will utilize a dummy department for testing and validation purposes. Subsequent iterations will integrate with the actual organizational structure and department management system.</w:t>
      </w:r>
    </w:p>
    <w:p>
      <w:r>
        <w:t>**2. Goals**</w:t>
      </w:r>
    </w:p>
    <w:p>
      <w:r>
        <w:t>*   Enhance the Employees API to support filtering and retrieval of employees by department.</w:t>
        <w:br/>
        <w:t>*   Provide a functional API endpoint that accepts a department identifier as a parameter.</w:t>
        <w:br/>
        <w:t>*   Return a list of employees associated with the specified department.</w:t>
        <w:br/>
        <w:t>*   Implement a dummy department to facilitate testing and validation without requiring immediate integration with the live organizational structure.</w:t>
      </w:r>
    </w:p>
    <w:p>
      <w:r>
        <w:t>**3. Functional Requirements**</w:t>
      </w:r>
    </w:p>
    <w:p>
      <w:r>
        <w:t>*   **API Endpoint:** The existing `/employees` endpoint will be updated to accept an optional `department` query parameter.</w:t>
        <w:br/>
        <w:t>*   **Parameter Handling:** The API should gracefully handle missing or invalid `department` parameters. If the parameter is missing, the API should behave as it currently does, returning all employees. If the parameter is invalid (e.g., non-existent department ID), the API should return an appropriate error response (see Error Handling section).</w:t>
        <w:br/>
        <w:t>*   **Data Retrieval:** The API should retrieve employee records based on the provided `department` parameter.  In this initial implementation, a pre-defined set of employees will be associated with the dummy department.</w:t>
        <w:br/>
        <w:t>*   **Response Format:** The API should return a JSON response containing a list of employee objects. Each employee object should include relevant information such as ID, name, job title, and associated department (even if it's the dummy department).  The response should adhere to the existing API contract, minimizing disruption to existing clients.</w:t>
      </w:r>
    </w:p>
    <w:p>
      <w:r>
        <w:t>**4. Technical Design**</w:t>
      </w:r>
    </w:p>
    <w:p>
      <w:r>
        <w:t>*   **API Endpoint:** `/employees`</w:t>
        <w:br/>
        <w:t>*   **Request Method:** GET</w:t>
        <w:br/>
        <w:t>*   **Query Parameter:** `department` (string) - Represents the department identifier.</w:t>
      </w:r>
    </w:p>
    <w:p>
      <w:r>
        <w:t>*   **Example Request:** `/employees?department=dummy-department-id`</w:t>
        <w:br/>
        <w:t>*   **Data Storage:** For the dummy department implementation, a hardcoded list of employee IDs will be associated with the `dummy-department-id`. This list will be used to filter the employee records retrieved from the underlying data source.</w:t>
        <w:br/>
        <w:t>*   **Logic Flow:**</w:t>
      </w:r>
    </w:p>
    <w:p>
      <w:r>
        <w:t>1.  The API receives a GET request to `/employees` with an optional `department` query parameter.</w:t>
        <w:br/>
        <w:t xml:space="preserve">    2.  If the `department` parameter is present:</w:t>
        <w:br/>
        <w:t xml:space="preserve">        *   The API validates the `department` value. In this initial implementation, it checks if the value is equal to `dummy-department-id`.</w:t>
        <w:br/>
        <w:t xml:space="preserve">        *   If the value is `dummy-department-id`, the API retrieves the list of employee IDs associated with the dummy department.</w:t>
        <w:br/>
        <w:t xml:space="preserve">        *   The API retrieves employee records from the underlying data source that match the employee IDs associated with the dummy department.</w:t>
        <w:br/>
        <w:t xml:space="preserve">        *   The API returns a JSON response containing the list of employees belonging to the dummy department.</w:t>
        <w:br/>
        <w:t xml:space="preserve">    3.  If the `department` parameter is not present:</w:t>
        <w:br/>
        <w:t xml:space="preserve">        *   The API retrieves all employee records from the underlying data source.</w:t>
        <w:br/>
        <w:t xml:space="preserve">        *   The API returns a JSON response containing the list of all employees.</w:t>
      </w:r>
    </w:p>
    <w:p>
      <w:r>
        <w:t>**5. Dummy Department Implementation**</w:t>
      </w:r>
    </w:p>
    <w:p>
      <w:r>
        <w:t>*   **Department ID:** `dummy-department-id`</w:t>
        <w:br/>
        <w:t>*   **Associated Employees:** A hardcoded list of employee IDs will be assigned to the dummy department. For example: `["employee-123", "employee-456", "employee-789"]`. These IDs should correspond to existing employee records in the data source.</w:t>
        <w:br/>
        <w:t>*   **Data Representation:** The association between the dummy department and the employee IDs will be stored in a configuration file or directly within the API code for this initial implementation. This will be replaced by a database lookup in future iterations.</w:t>
      </w:r>
    </w:p>
    <w:p>
      <w:r>
        <w:t>**6. Error Handling**</w:t>
      </w:r>
    </w:p>
    <w:p>
      <w:r>
        <w:t>*   **Invalid Department ID:** If the `department` parameter is provided but the value does not match `dummy-department-id`, the API should return an HTTP 400 (Bad Request) error with a JSON response indicating that the specified department ID is invalid.</w:t>
        <w:br/>
        <w:t xml:space="preserve">    *   **Example Response:**</w:t>
        <w:br/>
        <w:t xml:space="preserve">        ```json</w:t>
        <w:br/>
        <w:t xml:space="preserve">        {</w:t>
        <w:br/>
        <w:t xml:space="preserve">          "error": "Invalid department ID. Please specify 'dummy-department-id' for the testing department."</w:t>
        <w:br/>
        <w:t xml:space="preserve">        }</w:t>
        <w:br/>
        <w:t xml:space="preserve">        ```</w:t>
        <w:br/>
        <w:t>*   **Data Retrieval Errors:** In case of errors during data retrieval from the underlying data source, the API should return an HTTP 500 (Internal Server Error) error with a JSON response indicating the nature of the error. Proper logging should be implemented to facilitate debugging.</w:t>
        <w:br/>
        <w:t>*   **Other Errors:** Any other unexpected errors should also result in an HTTP 500 error with appropriate logging.</w:t>
      </w:r>
    </w:p>
    <w:p>
      <w:r>
        <w:t>**7. Testing Strategy**</w:t>
      </w:r>
    </w:p>
    <w:p>
      <w:r>
        <w:t>*   **Unit Tests:** Unit tests should be written to verify the following:</w:t>
        <w:br/>
        <w:t xml:space="preserve">    *   Correct handling of the `department` parameter.</w:t>
        <w:br/>
        <w:t xml:space="preserve">    *   Correct retrieval and filtering of employee records based on the dummy department ID.</w:t>
        <w:br/>
        <w:t xml:space="preserve">    *   Correct error handling for invalid department IDs and data retrieval errors.</w:t>
        <w:br/>
        <w:t>*   **Integration Tests:** Integration tests should be performed to ensure that the API interacts correctly with the underlying data source and other relevant components.</w:t>
        <w:br/>
        <w:t>*   **End-to-End Tests:** End-to-end tests should be conducted to validate the entire workflow, from client request to API response, including any necessary data transformations.</w:t>
        <w:br/>
        <w:t>*   **Performance Testing:** Performance testing should be performed to ensure that the API can handle a reasonable load and meet performance requirements.</w:t>
      </w:r>
    </w:p>
    <w:p>
      <w:r>
        <w:t>**8. Security Considerations**</w:t>
      </w:r>
    </w:p>
    <w:p>
      <w:r>
        <w:t>*   **Input Validation:** The `department` parameter should be thoroughly validated to prevent potential security vulnerabilities, such as SQL injection or cross-site scripting (XSS). While this implementation only uses a fixed dummy department ID, robust validation practices should be in place for future iterations.</w:t>
        <w:br/>
        <w:t>*   **Authorization:**  While not explicitly required for this initial implementation, consider future integration with authorization mechanisms to control access to employee data based on user roles and permissions.</w:t>
      </w:r>
    </w:p>
    <w:p>
      <w:r>
        <w:t>**9. Future Considerations**</w:t>
      </w:r>
    </w:p>
    <w:p>
      <w:r>
        <w:t>*   **Integration with Department Management System:** The dummy department implementation should be replaced with integration with a real department management system.</w:t>
        <w:br/>
        <w:t>*   **Pagination:** Implement pagination for the employee list to handle large departments efficiently.</w:t>
        <w:br/>
        <w:t>*   **Filtering and Sorting:** Consider adding additional filtering and sorting options to the API to provide more flexible querying capabilities.</w:t>
        <w:br/>
        <w:t>*   **Authorization:** Implement proper authorization to control access to employee data based on user roles and permissions.</w:t>
      </w:r>
    </w:p>
    <w:p>
      <w:r>
        <w:t>**10. Conclusion**</w:t>
      </w:r>
    </w:p>
    <w:p>
      <w:r>
        <w:t>This document provides a detailed plan for enhancing the Employees API to support listing employees by department. The initial implementation with a dummy department allows for testing and validation before integrating with a real department management system.  By following this plan, we can deliver a valuable enhancement that improves the usability and functionality of the Employees API.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