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AC2479" w14:textId="76BCCB57" w:rsidR="00703B83" w:rsidRDefault="00703B83">
      <w:pPr>
        <w:pStyle w:val="Normal1"/>
        <w:jc w:val="both"/>
        <w:rPr>
          <w:noProof/>
        </w:rPr>
      </w:pPr>
      <w:r>
        <w:rPr>
          <w:noProof/>
        </w:rPr>
        <w:drawing>
          <wp:inline distT="0" distB="0" distL="0" distR="0" wp14:anchorId="4EFBD053" wp14:editId="2BBC3DAC">
            <wp:extent cx="6166884" cy="1569017"/>
            <wp:effectExtent l="0" t="0" r="5715" b="0"/>
            <wp:docPr id="2001393769" name="Picture 3" descr="SSE-Computer Science and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SE-Computer Science and Engineer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70223" cy="1620752"/>
                    </a:xfrm>
                    <a:prstGeom prst="rect">
                      <a:avLst/>
                    </a:prstGeom>
                    <a:noFill/>
                    <a:ln>
                      <a:noFill/>
                    </a:ln>
                  </pic:spPr>
                </pic:pic>
              </a:graphicData>
            </a:graphic>
          </wp:inline>
        </w:drawing>
      </w:r>
    </w:p>
    <w:p w14:paraId="645312F5" w14:textId="77777777" w:rsidR="00703B83" w:rsidRDefault="00703B83">
      <w:pPr>
        <w:pStyle w:val="Normal1"/>
        <w:jc w:val="both"/>
        <w:rPr>
          <w:noProof/>
        </w:rPr>
      </w:pPr>
    </w:p>
    <w:p w14:paraId="4EE3E4C6" w14:textId="1C80FEC5" w:rsidR="00703B83" w:rsidRPr="00F47B5D" w:rsidRDefault="00703B83">
      <w:pPr>
        <w:pStyle w:val="Normal1"/>
        <w:jc w:val="both"/>
        <w:rPr>
          <w:rFonts w:ascii="Times New Roman" w:hAnsi="Times New Roman" w:cs="Times New Roman"/>
          <w:b/>
          <w:bCs/>
          <w:noProof/>
          <w:color w:val="FF0000"/>
          <w:sz w:val="29"/>
          <w:szCs w:val="29"/>
        </w:rPr>
      </w:pPr>
      <w:r w:rsidRPr="00F47B5D">
        <w:rPr>
          <w:rFonts w:ascii="Times New Roman" w:hAnsi="Times New Roman" w:cs="Times New Roman"/>
          <w:b/>
          <w:bCs/>
          <w:noProof/>
          <w:sz w:val="29"/>
          <w:szCs w:val="29"/>
        </w:rPr>
        <w:t>TITL</w:t>
      </w:r>
      <w:r w:rsidR="00000D04" w:rsidRPr="00F47B5D">
        <w:rPr>
          <w:rFonts w:ascii="Times New Roman" w:hAnsi="Times New Roman" w:cs="Times New Roman"/>
          <w:b/>
          <w:bCs/>
          <w:noProof/>
          <w:sz w:val="29"/>
          <w:szCs w:val="29"/>
        </w:rPr>
        <w:t>E</w:t>
      </w:r>
      <w:r w:rsidRPr="00F47B5D">
        <w:rPr>
          <w:rFonts w:ascii="Times New Roman" w:hAnsi="Times New Roman" w:cs="Times New Roman"/>
          <w:b/>
          <w:bCs/>
          <w:noProof/>
          <w:sz w:val="29"/>
          <w:szCs w:val="29"/>
        </w:rPr>
        <w:t>:</w:t>
      </w:r>
      <w:r w:rsidR="009A0A3C" w:rsidRPr="00F47B5D">
        <w:rPr>
          <w:rFonts w:ascii="Times New Roman" w:hAnsi="Times New Roman" w:cs="Times New Roman"/>
          <w:b/>
          <w:bCs/>
          <w:noProof/>
          <w:sz w:val="29"/>
          <w:szCs w:val="29"/>
        </w:rPr>
        <w:t xml:space="preserve"> </w:t>
      </w:r>
      <w:r w:rsidR="00000D04" w:rsidRPr="00F47B5D">
        <w:rPr>
          <w:rFonts w:ascii="Times New Roman" w:hAnsi="Times New Roman" w:cs="Times New Roman"/>
          <w:b/>
          <w:bCs/>
          <w:noProof/>
          <w:color w:val="FF0000"/>
          <w:sz w:val="29"/>
          <w:szCs w:val="29"/>
        </w:rPr>
        <w:t>Understanding Multiplexing in the Transport Layer</w:t>
      </w:r>
    </w:p>
    <w:p w14:paraId="0396ED95" w14:textId="7122AEC5" w:rsidR="00000D04" w:rsidRPr="00F47B5D" w:rsidRDefault="00000D04">
      <w:pPr>
        <w:pStyle w:val="Normal1"/>
        <w:jc w:val="both"/>
        <w:rPr>
          <w:rFonts w:ascii="Times New Roman" w:hAnsi="Times New Roman" w:cs="Times New Roman"/>
          <w:b/>
          <w:bCs/>
          <w:noProof/>
          <w:sz w:val="29"/>
          <w:szCs w:val="29"/>
          <w:u w:val="single"/>
        </w:rPr>
      </w:pPr>
      <w:r w:rsidRPr="00F47B5D">
        <w:rPr>
          <w:rFonts w:ascii="Times New Roman" w:hAnsi="Times New Roman" w:cs="Times New Roman"/>
          <w:b/>
          <w:bCs/>
          <w:noProof/>
          <w:color w:val="FF0000"/>
          <w:sz w:val="29"/>
          <w:szCs w:val="29"/>
        </w:rPr>
        <w:t xml:space="preserve">                            </w:t>
      </w:r>
    </w:p>
    <w:p w14:paraId="0978ACD6" w14:textId="343B388B" w:rsidR="00000D04" w:rsidRPr="00F47B5D" w:rsidRDefault="009A0A3C">
      <w:pPr>
        <w:pStyle w:val="Normal1"/>
        <w:jc w:val="both"/>
        <w:rPr>
          <w:rFonts w:ascii="Times New Roman" w:hAnsi="Times New Roman" w:cs="Times New Roman"/>
          <w:b/>
          <w:bCs/>
          <w:noProof/>
          <w:sz w:val="29"/>
          <w:szCs w:val="29"/>
          <w:u w:val="single"/>
        </w:rPr>
      </w:pPr>
      <w:r w:rsidRPr="00F47B5D">
        <w:rPr>
          <w:rFonts w:ascii="Times New Roman" w:hAnsi="Times New Roman" w:cs="Times New Roman"/>
          <w:b/>
          <w:bCs/>
          <w:noProof/>
          <w:sz w:val="29"/>
          <w:szCs w:val="29"/>
        </w:rPr>
        <w:t xml:space="preserve">                         </w:t>
      </w:r>
      <w:r w:rsidR="00F30E89" w:rsidRPr="00F47B5D">
        <w:rPr>
          <w:rFonts w:ascii="Times New Roman" w:hAnsi="Times New Roman" w:cs="Times New Roman"/>
          <w:b/>
          <w:bCs/>
          <w:noProof/>
          <w:sz w:val="29"/>
          <w:szCs w:val="29"/>
        </w:rPr>
        <w:t xml:space="preserve">       </w:t>
      </w:r>
      <w:r w:rsidRPr="00F47B5D">
        <w:rPr>
          <w:rFonts w:ascii="Times New Roman" w:hAnsi="Times New Roman" w:cs="Times New Roman"/>
          <w:b/>
          <w:bCs/>
          <w:noProof/>
          <w:sz w:val="29"/>
          <w:szCs w:val="29"/>
        </w:rPr>
        <w:t xml:space="preserve">   </w:t>
      </w:r>
      <w:r w:rsidR="00000D04" w:rsidRPr="00F47B5D">
        <w:rPr>
          <w:rFonts w:ascii="Times New Roman" w:hAnsi="Times New Roman" w:cs="Times New Roman"/>
          <w:b/>
          <w:bCs/>
          <w:noProof/>
          <w:sz w:val="29"/>
          <w:szCs w:val="29"/>
          <w:u w:val="single"/>
        </w:rPr>
        <w:t>CAPSTONE PROJECT</w:t>
      </w:r>
    </w:p>
    <w:p w14:paraId="18B328AD" w14:textId="75B72D24" w:rsidR="00703B83" w:rsidRDefault="000C4536">
      <w:pPr>
        <w:pStyle w:val="Normal1"/>
        <w:jc w:val="both"/>
        <w:rPr>
          <w:noProof/>
        </w:rPr>
      </w:pPr>
      <w:r w:rsidRPr="002A0221">
        <w:rPr>
          <w:noProof/>
          <w:lang w:val="en-IN"/>
        </w:rPr>
        <w:drawing>
          <wp:anchor distT="0" distB="0" distL="114300" distR="114300" simplePos="0" relativeHeight="251658240" behindDoc="1" locked="0" layoutInCell="1" allowOverlap="1" wp14:anchorId="2EA98591" wp14:editId="0983A8E9">
            <wp:simplePos x="0" y="0"/>
            <wp:positionH relativeFrom="column">
              <wp:posOffset>1548789</wp:posOffset>
            </wp:positionH>
            <wp:positionV relativeFrom="paragraph">
              <wp:posOffset>86995</wp:posOffset>
            </wp:positionV>
            <wp:extent cx="2518410" cy="2190750"/>
            <wp:effectExtent l="0" t="0" r="0" b="0"/>
            <wp:wrapTight wrapText="bothSides">
              <wp:wrapPolygon edited="0">
                <wp:start x="9313" y="0"/>
                <wp:lineTo x="7352" y="0"/>
                <wp:lineTo x="3431" y="2066"/>
                <wp:lineTo x="3431" y="3005"/>
                <wp:lineTo x="1470" y="3757"/>
                <wp:lineTo x="1307" y="5447"/>
                <wp:lineTo x="0" y="6386"/>
                <wp:lineTo x="0" y="11833"/>
                <wp:lineTo x="1307" y="12021"/>
                <wp:lineTo x="0" y="12960"/>
                <wp:lineTo x="327" y="16153"/>
                <wp:lineTo x="2451" y="18031"/>
                <wp:lineTo x="3758" y="18031"/>
                <wp:lineTo x="3431" y="18783"/>
                <wp:lineTo x="4085" y="20285"/>
                <wp:lineTo x="6862" y="21037"/>
                <wp:lineTo x="6862" y="21224"/>
                <wp:lineTo x="8660" y="21412"/>
                <wp:lineTo x="9313" y="21412"/>
                <wp:lineTo x="12091" y="21412"/>
                <wp:lineTo x="12908" y="21412"/>
                <wp:lineTo x="14705" y="21224"/>
                <wp:lineTo x="16666" y="20473"/>
                <wp:lineTo x="18136" y="18970"/>
                <wp:lineTo x="17646" y="18031"/>
                <wp:lineTo x="18953" y="18031"/>
                <wp:lineTo x="21241" y="16153"/>
                <wp:lineTo x="21404" y="12960"/>
                <wp:lineTo x="20097" y="12021"/>
                <wp:lineTo x="21404" y="11833"/>
                <wp:lineTo x="21404" y="6386"/>
                <wp:lineTo x="19280" y="6010"/>
                <wp:lineTo x="20260" y="5259"/>
                <wp:lineTo x="19933" y="3757"/>
                <wp:lineTo x="17973" y="3005"/>
                <wp:lineTo x="18136" y="2066"/>
                <wp:lineTo x="14051" y="0"/>
                <wp:lineTo x="12091" y="0"/>
                <wp:lineTo x="9313" y="0"/>
              </wp:wrapPolygon>
            </wp:wrapTight>
            <wp:docPr id="1579148340" name="Picture 6" descr="A blue gear with a symbol of medical scie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148340" name="Picture 6" descr="A blue gear with a symbol of medical scienc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18410" cy="2190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A60C36" w14:textId="265A6A92" w:rsidR="00703B83" w:rsidRDefault="00703B83">
      <w:pPr>
        <w:pStyle w:val="Normal1"/>
        <w:jc w:val="both"/>
        <w:rPr>
          <w:noProof/>
        </w:rPr>
      </w:pPr>
    </w:p>
    <w:p w14:paraId="46379BA8" w14:textId="77777777" w:rsidR="00703B83" w:rsidRDefault="00703B83">
      <w:pPr>
        <w:pStyle w:val="Normal1"/>
        <w:jc w:val="both"/>
        <w:rPr>
          <w:noProof/>
        </w:rPr>
      </w:pPr>
    </w:p>
    <w:p w14:paraId="6EC0F74A" w14:textId="72EBBC06" w:rsidR="00703B83" w:rsidRDefault="00703B83">
      <w:pPr>
        <w:pStyle w:val="Normal1"/>
        <w:jc w:val="both"/>
        <w:rPr>
          <w:noProof/>
        </w:rPr>
      </w:pPr>
    </w:p>
    <w:p w14:paraId="36D318E2" w14:textId="77777777" w:rsidR="00703B83" w:rsidRDefault="00703B83">
      <w:pPr>
        <w:pStyle w:val="Normal1"/>
        <w:jc w:val="both"/>
        <w:rPr>
          <w:noProof/>
        </w:rPr>
      </w:pPr>
    </w:p>
    <w:p w14:paraId="36BDC2BE" w14:textId="38E20D1B" w:rsidR="00703B83" w:rsidRDefault="00703B83">
      <w:pPr>
        <w:pStyle w:val="Normal1"/>
        <w:jc w:val="both"/>
        <w:rPr>
          <w:noProof/>
        </w:rPr>
      </w:pPr>
    </w:p>
    <w:p w14:paraId="693B727E" w14:textId="017832DB" w:rsidR="00703B83" w:rsidRDefault="0030244E">
      <w:pPr>
        <w:pStyle w:val="Normal1"/>
        <w:jc w:val="both"/>
        <w:rPr>
          <w:noProof/>
        </w:rPr>
      </w:pPr>
      <w:r>
        <w:rPr>
          <w:noProof/>
        </w:rPr>
        <w:t>]</w:t>
      </w:r>
    </w:p>
    <w:p w14:paraId="4203877E" w14:textId="58677759" w:rsidR="00703B83" w:rsidRDefault="00703B83">
      <w:pPr>
        <w:pStyle w:val="Normal1"/>
        <w:jc w:val="both"/>
        <w:rPr>
          <w:noProof/>
        </w:rPr>
      </w:pPr>
    </w:p>
    <w:p w14:paraId="53CC077B" w14:textId="77777777" w:rsidR="00703B83" w:rsidRDefault="00703B83">
      <w:pPr>
        <w:pStyle w:val="Normal1"/>
        <w:jc w:val="both"/>
        <w:rPr>
          <w:noProof/>
        </w:rPr>
      </w:pPr>
    </w:p>
    <w:p w14:paraId="432DE373" w14:textId="77777777" w:rsidR="00703B83" w:rsidRDefault="00703B83">
      <w:pPr>
        <w:pStyle w:val="Normal1"/>
        <w:jc w:val="both"/>
        <w:rPr>
          <w:noProof/>
        </w:rPr>
      </w:pPr>
    </w:p>
    <w:p w14:paraId="017D37A7" w14:textId="76185EA6" w:rsidR="002A0221" w:rsidRPr="002A0221" w:rsidRDefault="002A0221" w:rsidP="002A0221">
      <w:pPr>
        <w:pStyle w:val="Normal1"/>
        <w:jc w:val="both"/>
        <w:rPr>
          <w:noProof/>
          <w:lang w:val="en-IN"/>
        </w:rPr>
      </w:pPr>
    </w:p>
    <w:p w14:paraId="69DC8EE9" w14:textId="77777777" w:rsidR="00703B83" w:rsidRPr="00F47B5D" w:rsidRDefault="00703B83">
      <w:pPr>
        <w:pStyle w:val="Normal1"/>
        <w:jc w:val="both"/>
        <w:rPr>
          <w:noProof/>
          <w:sz w:val="29"/>
          <w:szCs w:val="29"/>
        </w:rPr>
      </w:pPr>
    </w:p>
    <w:p w14:paraId="7CB1DDBE" w14:textId="77777777" w:rsidR="00703B83" w:rsidRPr="00F47B5D" w:rsidRDefault="00703B83">
      <w:pPr>
        <w:pStyle w:val="Normal1"/>
        <w:jc w:val="both"/>
        <w:rPr>
          <w:noProof/>
          <w:sz w:val="29"/>
          <w:szCs w:val="29"/>
        </w:rPr>
      </w:pPr>
    </w:p>
    <w:p w14:paraId="3BF1BC8F" w14:textId="169C1867" w:rsidR="00703B83" w:rsidRPr="00F47B5D" w:rsidRDefault="002A0221">
      <w:pPr>
        <w:pStyle w:val="Normal1"/>
        <w:jc w:val="both"/>
        <w:rPr>
          <w:rFonts w:ascii="Times New Roman" w:hAnsi="Times New Roman" w:cs="Times New Roman"/>
          <w:noProof/>
          <w:sz w:val="29"/>
          <w:szCs w:val="29"/>
        </w:rPr>
      </w:pPr>
      <w:r w:rsidRPr="00F47B5D">
        <w:rPr>
          <w:rFonts w:ascii="Times New Roman" w:hAnsi="Times New Roman" w:cs="Times New Roman"/>
          <w:noProof/>
          <w:sz w:val="29"/>
          <w:szCs w:val="29"/>
        </w:rPr>
        <w:t>CSA0750</w:t>
      </w:r>
      <w:r w:rsidR="0012312D" w:rsidRPr="00F47B5D">
        <w:rPr>
          <w:rFonts w:ascii="Times New Roman" w:hAnsi="Times New Roman" w:cs="Times New Roman"/>
          <w:noProof/>
          <w:sz w:val="29"/>
          <w:szCs w:val="29"/>
        </w:rPr>
        <w:t xml:space="preserve">- </w:t>
      </w:r>
      <w:r w:rsidRPr="00F47B5D">
        <w:rPr>
          <w:rFonts w:ascii="Times New Roman" w:hAnsi="Times New Roman" w:cs="Times New Roman"/>
          <w:noProof/>
          <w:sz w:val="29"/>
          <w:szCs w:val="29"/>
        </w:rPr>
        <w:t>COMPUTER</w:t>
      </w:r>
      <w:r w:rsidR="00F30E89" w:rsidRPr="00F47B5D">
        <w:rPr>
          <w:rFonts w:ascii="Times New Roman" w:hAnsi="Times New Roman" w:cs="Times New Roman"/>
          <w:noProof/>
          <w:sz w:val="29"/>
          <w:szCs w:val="29"/>
        </w:rPr>
        <w:t xml:space="preserve"> NETWORKS FOR </w:t>
      </w:r>
      <w:r w:rsidRPr="00F47B5D">
        <w:rPr>
          <w:rFonts w:ascii="Times New Roman" w:hAnsi="Times New Roman" w:cs="Times New Roman"/>
          <w:noProof/>
          <w:sz w:val="29"/>
          <w:szCs w:val="29"/>
        </w:rPr>
        <w:t>MOBILE</w:t>
      </w:r>
      <w:r w:rsidR="008C5CD5" w:rsidRPr="00F47B5D">
        <w:rPr>
          <w:rFonts w:ascii="Times New Roman" w:hAnsi="Times New Roman" w:cs="Times New Roman"/>
          <w:noProof/>
          <w:sz w:val="29"/>
          <w:szCs w:val="29"/>
        </w:rPr>
        <w:t xml:space="preserve"> </w:t>
      </w:r>
      <w:r w:rsidRPr="00F47B5D">
        <w:rPr>
          <w:rFonts w:ascii="Times New Roman" w:hAnsi="Times New Roman" w:cs="Times New Roman"/>
          <w:noProof/>
          <w:sz w:val="29"/>
          <w:szCs w:val="29"/>
        </w:rPr>
        <w:t>COMMUNICATION</w:t>
      </w:r>
    </w:p>
    <w:p w14:paraId="25D9B84F" w14:textId="77777777" w:rsidR="00F47B5D" w:rsidRPr="00F47B5D" w:rsidRDefault="00F47B5D">
      <w:pPr>
        <w:pStyle w:val="Normal1"/>
        <w:jc w:val="both"/>
        <w:rPr>
          <w:rFonts w:ascii="Times New Roman" w:hAnsi="Times New Roman" w:cs="Times New Roman"/>
          <w:noProof/>
          <w:sz w:val="29"/>
          <w:szCs w:val="29"/>
        </w:rPr>
      </w:pPr>
    </w:p>
    <w:p w14:paraId="38A289B0" w14:textId="1604477D" w:rsidR="008C5CD5" w:rsidRPr="00F47B5D" w:rsidRDefault="00BD4D02">
      <w:pPr>
        <w:pStyle w:val="Normal1"/>
        <w:jc w:val="both"/>
        <w:rPr>
          <w:rFonts w:ascii="Times New Roman" w:hAnsi="Times New Roman" w:cs="Times New Roman"/>
          <w:noProof/>
          <w:sz w:val="29"/>
          <w:szCs w:val="29"/>
        </w:rPr>
      </w:pPr>
      <w:r w:rsidRPr="00F47B5D">
        <w:rPr>
          <w:rFonts w:ascii="Times New Roman" w:hAnsi="Times New Roman" w:cs="Times New Roman"/>
          <w:noProof/>
          <w:sz w:val="29"/>
          <w:szCs w:val="29"/>
        </w:rPr>
        <w:t xml:space="preserve"> </w:t>
      </w:r>
      <w:r w:rsidR="00354B11" w:rsidRPr="00F47B5D">
        <w:rPr>
          <w:rFonts w:ascii="Times New Roman" w:hAnsi="Times New Roman" w:cs="Times New Roman"/>
          <w:noProof/>
          <w:sz w:val="29"/>
          <w:szCs w:val="29"/>
        </w:rPr>
        <w:t xml:space="preserve"> </w:t>
      </w:r>
      <w:r w:rsidR="008C5CD5" w:rsidRPr="00F47B5D">
        <w:rPr>
          <w:rFonts w:ascii="Times New Roman" w:hAnsi="Times New Roman" w:cs="Times New Roman"/>
          <w:noProof/>
          <w:sz w:val="29"/>
          <w:szCs w:val="29"/>
        </w:rPr>
        <w:t>Submitted by:</w:t>
      </w:r>
    </w:p>
    <w:p w14:paraId="6CDBED37" w14:textId="506FBDF0" w:rsidR="008C5CD5" w:rsidRPr="00F47B5D" w:rsidRDefault="008C5CD5">
      <w:pPr>
        <w:pStyle w:val="Normal1"/>
        <w:jc w:val="both"/>
        <w:rPr>
          <w:rFonts w:ascii="Times New Roman" w:hAnsi="Times New Roman" w:cs="Times New Roman"/>
          <w:noProof/>
          <w:sz w:val="29"/>
          <w:szCs w:val="29"/>
        </w:rPr>
      </w:pPr>
      <w:r w:rsidRPr="00F47B5D">
        <w:rPr>
          <w:rFonts w:ascii="Times New Roman" w:hAnsi="Times New Roman" w:cs="Times New Roman"/>
          <w:noProof/>
          <w:sz w:val="29"/>
          <w:szCs w:val="29"/>
        </w:rPr>
        <w:t xml:space="preserve">                  Name: 1)Attar Mohammad Shahid(192311321)-2</w:t>
      </w:r>
      <w:r w:rsidRPr="00F47B5D">
        <w:rPr>
          <w:rFonts w:ascii="Times New Roman" w:hAnsi="Times New Roman" w:cs="Times New Roman"/>
          <w:noProof/>
          <w:sz w:val="29"/>
          <w:szCs w:val="29"/>
          <w:vertAlign w:val="superscript"/>
        </w:rPr>
        <w:t>nd</w:t>
      </w:r>
      <w:r w:rsidRPr="00F47B5D">
        <w:rPr>
          <w:rFonts w:ascii="Times New Roman" w:hAnsi="Times New Roman" w:cs="Times New Roman"/>
          <w:noProof/>
          <w:sz w:val="29"/>
          <w:szCs w:val="29"/>
        </w:rPr>
        <w:t xml:space="preserve"> year,</w:t>
      </w:r>
    </w:p>
    <w:p w14:paraId="62BF4AA3" w14:textId="11A7C401" w:rsidR="008C5CD5" w:rsidRPr="00F47B5D" w:rsidRDefault="008C5CD5">
      <w:pPr>
        <w:pStyle w:val="Normal1"/>
        <w:jc w:val="both"/>
        <w:rPr>
          <w:rFonts w:ascii="Times New Roman" w:hAnsi="Times New Roman" w:cs="Times New Roman"/>
          <w:noProof/>
          <w:sz w:val="29"/>
          <w:szCs w:val="29"/>
        </w:rPr>
      </w:pPr>
      <w:r w:rsidRPr="00F47B5D">
        <w:rPr>
          <w:rFonts w:ascii="Times New Roman" w:hAnsi="Times New Roman" w:cs="Times New Roman"/>
          <w:noProof/>
          <w:sz w:val="29"/>
          <w:szCs w:val="29"/>
        </w:rPr>
        <w:t xml:space="preserve">                              2)Besta Chaitanya Raj(192372351)-2</w:t>
      </w:r>
      <w:r w:rsidRPr="00F47B5D">
        <w:rPr>
          <w:rFonts w:ascii="Times New Roman" w:hAnsi="Times New Roman" w:cs="Times New Roman"/>
          <w:noProof/>
          <w:sz w:val="29"/>
          <w:szCs w:val="29"/>
          <w:vertAlign w:val="superscript"/>
        </w:rPr>
        <w:t>nd</w:t>
      </w:r>
      <w:r w:rsidRPr="00F47B5D">
        <w:rPr>
          <w:rFonts w:ascii="Times New Roman" w:hAnsi="Times New Roman" w:cs="Times New Roman"/>
          <w:noProof/>
          <w:sz w:val="29"/>
          <w:szCs w:val="29"/>
        </w:rPr>
        <w:t xml:space="preserve"> year.</w:t>
      </w:r>
    </w:p>
    <w:p w14:paraId="597F6107" w14:textId="77777777" w:rsidR="00703B83" w:rsidRPr="00F47B5D" w:rsidRDefault="00703B83">
      <w:pPr>
        <w:pStyle w:val="Normal1"/>
        <w:jc w:val="both"/>
        <w:rPr>
          <w:rFonts w:ascii="Times New Roman" w:hAnsi="Times New Roman" w:cs="Times New Roman"/>
          <w:noProof/>
          <w:sz w:val="29"/>
          <w:szCs w:val="29"/>
        </w:rPr>
      </w:pPr>
    </w:p>
    <w:p w14:paraId="308FB9E2" w14:textId="77777777" w:rsidR="00703B83" w:rsidRPr="00F47B5D" w:rsidRDefault="00703B83">
      <w:pPr>
        <w:pStyle w:val="Normal1"/>
        <w:jc w:val="both"/>
        <w:rPr>
          <w:rFonts w:ascii="Times New Roman" w:hAnsi="Times New Roman" w:cs="Times New Roman"/>
          <w:noProof/>
          <w:sz w:val="29"/>
          <w:szCs w:val="29"/>
        </w:rPr>
      </w:pPr>
    </w:p>
    <w:p w14:paraId="2C481C2A" w14:textId="2BFABF87" w:rsidR="00703B83" w:rsidRPr="00F47B5D" w:rsidRDefault="00F17CC4">
      <w:pPr>
        <w:pStyle w:val="Normal1"/>
        <w:jc w:val="both"/>
        <w:rPr>
          <w:rFonts w:ascii="Times New Roman" w:hAnsi="Times New Roman" w:cs="Times New Roman"/>
          <w:noProof/>
          <w:sz w:val="29"/>
          <w:szCs w:val="29"/>
        </w:rPr>
      </w:pPr>
      <w:r w:rsidRPr="00F47B5D">
        <w:rPr>
          <w:rFonts w:ascii="Times New Roman" w:hAnsi="Times New Roman" w:cs="Times New Roman"/>
          <w:noProof/>
          <w:sz w:val="29"/>
          <w:szCs w:val="29"/>
        </w:rPr>
        <w:t xml:space="preserve">       UNDER SUPERVISION OF:DR.R.SARAVANAN</w:t>
      </w:r>
    </w:p>
    <w:p w14:paraId="2E2619BF" w14:textId="77777777" w:rsidR="00703B83" w:rsidRPr="00F47B5D" w:rsidRDefault="00703B83">
      <w:pPr>
        <w:pStyle w:val="Normal1"/>
        <w:jc w:val="both"/>
        <w:rPr>
          <w:rFonts w:ascii="Times New Roman" w:hAnsi="Times New Roman" w:cs="Times New Roman"/>
          <w:noProof/>
          <w:sz w:val="28"/>
          <w:szCs w:val="28"/>
        </w:rPr>
      </w:pPr>
    </w:p>
    <w:p w14:paraId="22840F60" w14:textId="77777777" w:rsidR="00703B83" w:rsidRPr="00F47B5D" w:rsidRDefault="00703B83">
      <w:pPr>
        <w:pStyle w:val="Normal1"/>
        <w:jc w:val="both"/>
        <w:rPr>
          <w:rFonts w:ascii="Times New Roman" w:hAnsi="Times New Roman" w:cs="Times New Roman"/>
          <w:noProof/>
          <w:sz w:val="28"/>
          <w:szCs w:val="28"/>
        </w:rPr>
      </w:pPr>
    </w:p>
    <w:p w14:paraId="477E7F40" w14:textId="77777777" w:rsidR="00703B83" w:rsidRPr="00F47B5D" w:rsidRDefault="00703B83">
      <w:pPr>
        <w:pStyle w:val="Normal1"/>
        <w:jc w:val="both"/>
        <w:rPr>
          <w:noProof/>
          <w:sz w:val="28"/>
          <w:szCs w:val="28"/>
        </w:rPr>
      </w:pPr>
    </w:p>
    <w:p w14:paraId="0C547C14" w14:textId="77777777" w:rsidR="00703B83" w:rsidRDefault="00703B83">
      <w:pPr>
        <w:pStyle w:val="Normal1"/>
        <w:jc w:val="both"/>
        <w:rPr>
          <w:noProof/>
        </w:rPr>
      </w:pPr>
    </w:p>
    <w:p w14:paraId="5416889F" w14:textId="77777777" w:rsidR="00703B83" w:rsidRDefault="00703B83">
      <w:pPr>
        <w:pStyle w:val="Normal1"/>
        <w:jc w:val="both"/>
        <w:rPr>
          <w:noProof/>
        </w:rPr>
      </w:pPr>
    </w:p>
    <w:p w14:paraId="08716FCE" w14:textId="77777777" w:rsidR="00703B83" w:rsidRDefault="00703B83">
      <w:pPr>
        <w:pStyle w:val="Normal1"/>
        <w:jc w:val="both"/>
        <w:rPr>
          <w:noProof/>
        </w:rPr>
      </w:pPr>
    </w:p>
    <w:p w14:paraId="20689916" w14:textId="77777777" w:rsidR="00703B83" w:rsidRDefault="00703B83">
      <w:pPr>
        <w:pStyle w:val="Normal1"/>
        <w:jc w:val="both"/>
        <w:rPr>
          <w:noProof/>
        </w:rPr>
      </w:pPr>
    </w:p>
    <w:p w14:paraId="221CE56D" w14:textId="77777777" w:rsidR="00703B83" w:rsidRDefault="00703B83">
      <w:pPr>
        <w:pStyle w:val="Normal1"/>
        <w:jc w:val="both"/>
        <w:rPr>
          <w:noProof/>
        </w:rPr>
      </w:pPr>
    </w:p>
    <w:p w14:paraId="3EEEC2D7" w14:textId="77777777" w:rsidR="00703B83" w:rsidRDefault="00703B83">
      <w:pPr>
        <w:pStyle w:val="Normal1"/>
        <w:jc w:val="both"/>
        <w:rPr>
          <w:noProof/>
        </w:rPr>
      </w:pPr>
    </w:p>
    <w:p w14:paraId="158A8E53" w14:textId="77777777" w:rsidR="00703B83" w:rsidRDefault="00703B83">
      <w:pPr>
        <w:pStyle w:val="Normal1"/>
        <w:jc w:val="both"/>
        <w:rPr>
          <w:noProof/>
        </w:rPr>
      </w:pPr>
    </w:p>
    <w:p w14:paraId="5731AEFA" w14:textId="77777777" w:rsidR="00703B83" w:rsidRDefault="00703B83">
      <w:pPr>
        <w:pStyle w:val="Normal1"/>
        <w:jc w:val="both"/>
        <w:rPr>
          <w:noProof/>
        </w:rPr>
      </w:pPr>
    </w:p>
    <w:p w14:paraId="605F1323" w14:textId="77777777" w:rsidR="00703B83" w:rsidRDefault="00703B83">
      <w:pPr>
        <w:pStyle w:val="Normal1"/>
        <w:jc w:val="both"/>
        <w:rPr>
          <w:noProof/>
        </w:rPr>
      </w:pPr>
    </w:p>
    <w:p w14:paraId="05F43774" w14:textId="77777777" w:rsidR="00F17CC4" w:rsidRDefault="00F17CC4">
      <w:pPr>
        <w:pStyle w:val="Normal1"/>
        <w:jc w:val="both"/>
        <w:rPr>
          <w:rFonts w:ascii="Times New Roman" w:eastAsia="Times New Roman" w:hAnsi="Times New Roman" w:cs="Times New Roman"/>
          <w:b/>
          <w:color w:val="0D0D0D"/>
          <w:sz w:val="24"/>
          <w:szCs w:val="24"/>
          <w:highlight w:val="white"/>
        </w:rPr>
      </w:pPr>
    </w:p>
    <w:p w14:paraId="51C4D2EA" w14:textId="77777777" w:rsidR="00472D72" w:rsidRDefault="0006616C">
      <w:pPr>
        <w:pStyle w:val="Normal1"/>
        <w:jc w:val="both"/>
        <w:rPr>
          <w:rFonts w:ascii="Times New Roman" w:eastAsia="Times New Roman" w:hAnsi="Times New Roman" w:cs="Times New Roman"/>
          <w:b/>
          <w:color w:val="0D0D0D"/>
          <w:sz w:val="28"/>
          <w:szCs w:val="28"/>
          <w:highlight w:val="white"/>
        </w:rPr>
      </w:pPr>
      <w:r>
        <w:rPr>
          <w:rFonts w:ascii="Times New Roman" w:eastAsia="Times New Roman" w:hAnsi="Times New Roman" w:cs="Times New Roman"/>
          <w:b/>
          <w:color w:val="0D0D0D"/>
          <w:sz w:val="28"/>
          <w:szCs w:val="28"/>
          <w:highlight w:val="white"/>
        </w:rPr>
        <w:t>Abstract:</w:t>
      </w:r>
    </w:p>
    <w:p w14:paraId="4AB3E71D" w14:textId="77777777" w:rsidR="002D6620" w:rsidRDefault="002D6620" w:rsidP="002D6620">
      <w:pPr>
        <w:jc w:val="both"/>
      </w:pPr>
      <w:r w:rsidRPr="004F28E7">
        <w:rPr>
          <w:lang w:val="en-IN"/>
        </w:rPr>
        <w:t>A key method in network communications, transport layer multiplexing allows several programs or processes to share a single network connection at the same time. This method is necessary to enable a variety of services, optimize the use of network resources, and guarantee effective data transmission. Port numbers, which act as distinct IDs for various communication sessions inside transport protocols like TCP (Transmission Control Protocol) and UDP (User Datagram Protocol), are the foundation of multiplexing. While UDP offers a connectionless, lightweight alternative ideal for real-time applications, TCP uses a connection-oriented approach with extensive capabilities for data segmentation, reassembly, and error correction. Network scalability, application separation, and resource usage are all enhanced by efficient transport layer multiplexing. But it also brings with it difficulties like port administration and security issues. sophisticated procedures and methods,</w:t>
      </w:r>
      <w:r w:rsidRPr="004F28E7">
        <w:rPr>
          <w:rFonts w:ascii="Times New Roman" w:eastAsia="Times New Roman" w:hAnsi="Times New Roman" w:cs="Times New Roman"/>
          <w:sz w:val="24"/>
          <w:szCs w:val="24"/>
          <w:lang w:eastAsia="en-IN"/>
        </w:rPr>
        <w:t xml:space="preserve"> </w:t>
      </w:r>
      <w:r w:rsidRPr="004F28E7">
        <w:t>such as QUIC, which meet security and performance requirements, improve multiplexing even more. This abstract emphasizes the role that transport layer multiplexing plays in ensuring reliable and effective communication, as well as the significance and complexity of this technology in contemporary network systems.</w:t>
      </w:r>
      <w:r w:rsidRPr="00F07C7F">
        <w:rPr>
          <w:rFonts w:ascii="Times New Roman" w:eastAsia="Times New Roman" w:hAnsi="Times New Roman" w:cs="Times New Roman"/>
          <w:sz w:val="24"/>
          <w:szCs w:val="24"/>
          <w:lang w:eastAsia="en-IN"/>
        </w:rPr>
        <w:t xml:space="preserve"> </w:t>
      </w:r>
      <w:r w:rsidRPr="00F07C7F">
        <w:t>A fundamental technique that supports the effectiveness and usefulness of modern networked systems is transport layer multiplexing. Its significance in enabling efficient and scalable communication across a variety of applications and services is highlighted by its capacity to manage multiple concurrent connections in conjunction with advances in protocol design.</w:t>
      </w:r>
    </w:p>
    <w:p w14:paraId="4782AA69" w14:textId="77777777" w:rsidR="00472D72" w:rsidRDefault="00472D72" w:rsidP="002D6620">
      <w:pPr>
        <w:pStyle w:val="Normal1"/>
        <w:jc w:val="both"/>
        <w:rPr>
          <w:rFonts w:ascii="Times New Roman" w:eastAsia="Times New Roman" w:hAnsi="Times New Roman" w:cs="Times New Roman"/>
          <w:color w:val="0D0D0D"/>
          <w:sz w:val="24"/>
          <w:szCs w:val="24"/>
          <w:highlight w:val="white"/>
        </w:rPr>
      </w:pPr>
    </w:p>
    <w:p w14:paraId="7AD05FB3" w14:textId="77777777" w:rsidR="00472D72" w:rsidRDefault="0006616C">
      <w:pPr>
        <w:pStyle w:val="Normal1"/>
        <w:jc w:val="both"/>
        <w:rPr>
          <w:rFonts w:ascii="Times New Roman" w:eastAsia="Times New Roman" w:hAnsi="Times New Roman" w:cs="Times New Roman"/>
          <w:b/>
          <w:color w:val="0D0D0D"/>
          <w:sz w:val="28"/>
          <w:szCs w:val="28"/>
          <w:highlight w:val="white"/>
        </w:rPr>
      </w:pPr>
      <w:r>
        <w:rPr>
          <w:rFonts w:ascii="Times New Roman" w:eastAsia="Times New Roman" w:hAnsi="Times New Roman" w:cs="Times New Roman"/>
          <w:b/>
          <w:color w:val="0D0D0D"/>
          <w:sz w:val="28"/>
          <w:szCs w:val="28"/>
          <w:highlight w:val="white"/>
        </w:rPr>
        <w:t>Objectives:</w:t>
      </w:r>
    </w:p>
    <w:p w14:paraId="198979FF" w14:textId="77777777" w:rsidR="002D6620" w:rsidRDefault="002D6620" w:rsidP="002D6620">
      <w:pPr>
        <w:jc w:val="both"/>
      </w:pPr>
      <w:r w:rsidRPr="00F07C7F">
        <w:t>Transport layer multiplexing serves several purposes and is essential to effective network communication. Its main function is to enable the simultaneous management of several chat sessions over a single network connection, enabling different programs or processes to run concurrently without interfering with one another. Multiplexing guarantees that data is correctly directed to the proper application by using port numbers to distinguish between distinct sessions. This improves overall resource efficiency and eliminates the need for numerous physical connections.</w:t>
      </w:r>
      <w:r w:rsidRPr="00F07C7F">
        <w:rPr>
          <w:rFonts w:ascii="Times New Roman" w:eastAsia="Times New Roman" w:hAnsi="Times New Roman" w:cs="Times New Roman"/>
          <w:sz w:val="24"/>
          <w:szCs w:val="24"/>
          <w:lang w:eastAsia="en-IN"/>
        </w:rPr>
        <w:t xml:space="preserve"> </w:t>
      </w:r>
      <w:r w:rsidRPr="00F07C7F">
        <w:t xml:space="preserve">Multiplexing also seeks to maximize bandwidth efficiency and minimize overhead </w:t>
      </w:r>
      <w:proofErr w:type="gramStart"/>
      <w:r w:rsidRPr="00F07C7F">
        <w:t>in order to</w:t>
      </w:r>
      <w:proofErr w:type="gramEnd"/>
      <w:r w:rsidRPr="00F07C7F">
        <w:t xml:space="preserve"> optimize the use of network resources. This is accomplished using dependable data transfer techniques like segmentation, sequencing, and acknowledgment in TCP (Transmission Control Protocol), which </w:t>
      </w:r>
      <w:proofErr w:type="gramStart"/>
      <w:r w:rsidRPr="00F07C7F">
        <w:t>guarantee</w:t>
      </w:r>
      <w:proofErr w:type="gramEnd"/>
      <w:r w:rsidRPr="00F07C7F">
        <w:t xml:space="preserve"> that data arrives undamaged and in the right order. In contrast, whereas delivery cannot be assured, UDP (User Datagram Protocol) offers a lightweight, connectionless method appropriate for real-time applications where speed is crucial.</w:t>
      </w:r>
    </w:p>
    <w:p w14:paraId="00F4AC25" w14:textId="77777777" w:rsidR="002D6620" w:rsidRDefault="002D6620">
      <w:pPr>
        <w:pStyle w:val="Normal1"/>
        <w:jc w:val="both"/>
        <w:rPr>
          <w:rFonts w:ascii="Times New Roman" w:eastAsia="Times New Roman" w:hAnsi="Times New Roman" w:cs="Times New Roman"/>
          <w:b/>
          <w:color w:val="0D0D0D"/>
          <w:sz w:val="28"/>
          <w:szCs w:val="28"/>
          <w:highlight w:val="white"/>
        </w:rPr>
      </w:pPr>
    </w:p>
    <w:p w14:paraId="6848E6E8" w14:textId="2D9324BA" w:rsidR="00472D72" w:rsidRDefault="0006616C">
      <w:pPr>
        <w:pStyle w:val="Normal1"/>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b/>
          <w:color w:val="0D0D0D"/>
          <w:sz w:val="28"/>
          <w:szCs w:val="28"/>
          <w:highlight w:val="white"/>
        </w:rPr>
        <w:t>Key Words:</w:t>
      </w:r>
    </w:p>
    <w:p w14:paraId="1C9F3817" w14:textId="77777777" w:rsidR="002D6620" w:rsidRPr="00826D9B" w:rsidRDefault="002D6620" w:rsidP="002D6620">
      <w:pPr>
        <w:pStyle w:val="Normal1"/>
        <w:jc w:val="both"/>
      </w:pPr>
      <w:r w:rsidRPr="00826D9B">
        <w:rPr>
          <w:lang w:val="en-IN"/>
        </w:rPr>
        <w:t>Multiplex</w:t>
      </w:r>
      <w:proofErr w:type="spellStart"/>
      <w:r w:rsidRPr="00BF03E2">
        <w:t>ing</w:t>
      </w:r>
      <w:proofErr w:type="spellEnd"/>
      <w:r w:rsidRPr="00826D9B">
        <w:t xml:space="preserve">, </w:t>
      </w:r>
      <w:r w:rsidRPr="00BF03E2">
        <w:t>Port Numbers</w:t>
      </w:r>
      <w:r w:rsidRPr="00826D9B">
        <w:t xml:space="preserve">, </w:t>
      </w:r>
      <w:r w:rsidRPr="00BF03E2">
        <w:t>TCP (Transmission Control Protocol)</w:t>
      </w:r>
      <w:r w:rsidRPr="00826D9B">
        <w:t xml:space="preserve">, </w:t>
      </w:r>
      <w:r w:rsidRPr="00BF03E2">
        <w:t>UDP (User Datagram Protocol)</w:t>
      </w:r>
      <w:r w:rsidRPr="00826D9B">
        <w:t xml:space="preserve">, </w:t>
      </w:r>
      <w:r w:rsidRPr="00BF03E2">
        <w:t>Segmentation</w:t>
      </w:r>
      <w:r w:rsidRPr="00826D9B">
        <w:t xml:space="preserve">, </w:t>
      </w:r>
      <w:r w:rsidRPr="00BF03E2">
        <w:t>Reassembly</w:t>
      </w:r>
      <w:r w:rsidRPr="00826D9B">
        <w:t xml:space="preserve">, </w:t>
      </w:r>
      <w:r w:rsidRPr="00BF03E2">
        <w:t>Connection-oriented</w:t>
      </w:r>
      <w:r w:rsidRPr="00826D9B">
        <w:t xml:space="preserve">, </w:t>
      </w:r>
      <w:r w:rsidRPr="00BF03E2">
        <w:t>Connectionless</w:t>
      </w:r>
      <w:r w:rsidRPr="00826D9B">
        <w:t xml:space="preserve">, </w:t>
      </w:r>
      <w:r w:rsidRPr="00BF03E2">
        <w:t>Data Stream</w:t>
      </w:r>
      <w:r w:rsidRPr="00826D9B">
        <w:t xml:space="preserve">, </w:t>
      </w:r>
      <w:r w:rsidRPr="00BF03E2">
        <w:t>Error Correction</w:t>
      </w:r>
      <w:r w:rsidRPr="00826D9B">
        <w:t xml:space="preserve">, </w:t>
      </w:r>
      <w:r w:rsidRPr="00BF03E2">
        <w:t>Sequencing</w:t>
      </w:r>
      <w:r w:rsidRPr="00826D9B">
        <w:t xml:space="preserve">, </w:t>
      </w:r>
      <w:r w:rsidRPr="00BF03E2">
        <w:t>Port Management</w:t>
      </w:r>
      <w:r w:rsidRPr="00826D9B">
        <w:t xml:space="preserve">, </w:t>
      </w:r>
      <w:r w:rsidRPr="00BF03E2">
        <w:t>Application Isolation</w:t>
      </w:r>
      <w:r w:rsidRPr="00826D9B">
        <w:t xml:space="preserve">, </w:t>
      </w:r>
      <w:r w:rsidRPr="00BF03E2">
        <w:t>Scalability</w:t>
      </w:r>
      <w:r w:rsidRPr="00826D9B">
        <w:t xml:space="preserve">, </w:t>
      </w:r>
      <w:r w:rsidRPr="00BF03E2">
        <w:t>Quality of Service (QoS)</w:t>
      </w:r>
      <w:r w:rsidRPr="00826D9B">
        <w:t xml:space="preserve">, </w:t>
      </w:r>
      <w:r w:rsidRPr="00BF03E2">
        <w:t>Security</w:t>
      </w:r>
      <w:r w:rsidRPr="00826D9B">
        <w:t xml:space="preserve">, </w:t>
      </w:r>
      <w:r w:rsidRPr="00BF03E2">
        <w:t>QUIC (Quick UDP Internet Connections)</w:t>
      </w:r>
      <w:r w:rsidRPr="00826D9B">
        <w:t xml:space="preserve">, </w:t>
      </w:r>
      <w:r w:rsidRPr="00BF03E2">
        <w:t>Ephemeral Ports</w:t>
      </w:r>
      <w:r w:rsidRPr="00826D9B">
        <w:t xml:space="preserve">, </w:t>
      </w:r>
      <w:r w:rsidRPr="00BF03E2">
        <w:t>Connection Establishment</w:t>
      </w:r>
      <w:r w:rsidRPr="00826D9B">
        <w:t xml:space="preserve">, </w:t>
      </w:r>
      <w:r w:rsidRPr="00BF03E2">
        <w:t>Real-Time Applications</w:t>
      </w:r>
      <w:r w:rsidRPr="00826D9B">
        <w:t>.</w:t>
      </w:r>
    </w:p>
    <w:p w14:paraId="5E46201B" w14:textId="77777777" w:rsidR="00472D72" w:rsidRDefault="00472D72">
      <w:pPr>
        <w:pStyle w:val="Normal1"/>
        <w:jc w:val="both"/>
        <w:rPr>
          <w:rFonts w:ascii="Times New Roman" w:eastAsia="Times New Roman" w:hAnsi="Times New Roman" w:cs="Times New Roman"/>
          <w:color w:val="0D0D0D"/>
          <w:sz w:val="24"/>
          <w:szCs w:val="24"/>
          <w:highlight w:val="white"/>
        </w:rPr>
      </w:pPr>
    </w:p>
    <w:p w14:paraId="7B6A76A4" w14:textId="77777777" w:rsidR="006210C8" w:rsidRDefault="0006616C" w:rsidP="006210C8">
      <w:pPr>
        <w:pStyle w:val="Normal1"/>
        <w:jc w:val="both"/>
        <w:rPr>
          <w:rFonts w:ascii="Times New Roman" w:eastAsia="Times New Roman" w:hAnsi="Times New Roman" w:cs="Times New Roman"/>
          <w:b/>
          <w:color w:val="0D0D0D"/>
          <w:sz w:val="28"/>
          <w:szCs w:val="28"/>
          <w:highlight w:val="white"/>
        </w:rPr>
      </w:pPr>
      <w:r>
        <w:rPr>
          <w:rFonts w:ascii="Times New Roman" w:eastAsia="Times New Roman" w:hAnsi="Times New Roman" w:cs="Times New Roman"/>
          <w:b/>
          <w:color w:val="0D0D0D"/>
          <w:sz w:val="28"/>
          <w:szCs w:val="28"/>
          <w:highlight w:val="white"/>
        </w:rPr>
        <w:t>Introduction:</w:t>
      </w:r>
    </w:p>
    <w:p w14:paraId="33D0BFDB" w14:textId="2D99AC0F" w:rsidR="006210C8" w:rsidRPr="00AF3991" w:rsidRDefault="006210C8" w:rsidP="006210C8">
      <w:pPr>
        <w:pStyle w:val="Normal1"/>
        <w:jc w:val="both"/>
        <w:rPr>
          <w:rFonts w:ascii="Times New Roman" w:eastAsia="Times New Roman" w:hAnsi="Times New Roman" w:cs="Times New Roman"/>
          <w:b/>
          <w:color w:val="0D0D0D"/>
          <w:sz w:val="28"/>
          <w:szCs w:val="28"/>
          <w:highlight w:val="white"/>
        </w:rPr>
      </w:pPr>
      <w:r w:rsidRPr="00AF3991">
        <w:rPr>
          <w:rFonts w:ascii="Times New Roman" w:eastAsia="Times New Roman" w:hAnsi="Times New Roman" w:cs="Times New Roman"/>
          <w:color w:val="0D0D0D"/>
          <w:sz w:val="24"/>
          <w:szCs w:val="24"/>
          <w:highlight w:val="white"/>
          <w:lang w:val="en-IN"/>
        </w:rPr>
        <w:t>An essential component of network communications, transport layer multiplexing permits the effective and contemporaneous flow of data across several programs or applications over a single network connection. Multiplexing, which operates at the OSI model's transport layer, uses port numbers to identify distinct communication sessions and permits the simultaneous, uninterrupted transmission of numerous data streams. This feature is essential for supporting a range of applications and services and maximizing the use of network resources.</w:t>
      </w:r>
    </w:p>
    <w:p w14:paraId="6A5D057B" w14:textId="77777777" w:rsidR="006210C8" w:rsidRDefault="006210C8" w:rsidP="006210C8">
      <w:pPr>
        <w:pStyle w:val="Normal1"/>
        <w:jc w:val="both"/>
        <w:rPr>
          <w:rFonts w:ascii="Times New Roman" w:eastAsia="Times New Roman" w:hAnsi="Times New Roman" w:cs="Times New Roman"/>
          <w:color w:val="0D0D0D"/>
          <w:sz w:val="24"/>
          <w:szCs w:val="24"/>
          <w:highlight w:val="white"/>
        </w:rPr>
      </w:pPr>
    </w:p>
    <w:p w14:paraId="0DA8201F" w14:textId="77777777" w:rsidR="006210C8" w:rsidRPr="00AF3991" w:rsidRDefault="006210C8" w:rsidP="006210C8">
      <w:pPr>
        <w:pStyle w:val="Normal1"/>
        <w:jc w:val="both"/>
        <w:rPr>
          <w:rFonts w:ascii="Times New Roman" w:eastAsia="Times New Roman" w:hAnsi="Times New Roman" w:cs="Times New Roman"/>
          <w:color w:val="0D0D0D"/>
          <w:sz w:val="24"/>
          <w:szCs w:val="24"/>
          <w:highlight w:val="white"/>
          <w:lang w:val="en-IN"/>
        </w:rPr>
      </w:pPr>
      <w:r w:rsidRPr="00AF3991">
        <w:rPr>
          <w:rFonts w:ascii="Times New Roman" w:eastAsia="Times New Roman" w:hAnsi="Times New Roman" w:cs="Times New Roman"/>
          <w:color w:val="0D0D0D"/>
          <w:sz w:val="24"/>
          <w:szCs w:val="24"/>
          <w:highlight w:val="white"/>
          <w:lang w:val="en-IN"/>
        </w:rPr>
        <w:t>The main protocols used to implement transport layer multiplexing are TCP (Transmission Control Protocol) and UDP (User Datagram Protocol). The connection-oriented protocol TCP uses complex processes including segmentation, reassembly, and error correction to provide dependable and systematic data transmission. Because it creates a connection before any data is transferred, it is appropriate for applications where data integrity and sequence are crucial.</w:t>
      </w:r>
    </w:p>
    <w:p w14:paraId="05E4EFFA" w14:textId="77777777" w:rsidR="006210C8" w:rsidRDefault="006210C8" w:rsidP="006210C8">
      <w:pPr>
        <w:pStyle w:val="Normal1"/>
        <w:jc w:val="both"/>
        <w:rPr>
          <w:rFonts w:ascii="Times New Roman" w:eastAsia="Times New Roman" w:hAnsi="Times New Roman" w:cs="Times New Roman"/>
          <w:color w:val="0D0D0D"/>
          <w:sz w:val="24"/>
          <w:szCs w:val="24"/>
          <w:highlight w:val="white"/>
        </w:rPr>
      </w:pPr>
    </w:p>
    <w:p w14:paraId="3AD6EB77" w14:textId="754D3586" w:rsidR="006210C8" w:rsidRPr="00FE667C" w:rsidRDefault="006210C8" w:rsidP="006210C8">
      <w:pPr>
        <w:pStyle w:val="Normal1"/>
        <w:jc w:val="both"/>
        <w:rPr>
          <w:rFonts w:ascii="Times New Roman" w:eastAsia="Times New Roman" w:hAnsi="Times New Roman" w:cs="Times New Roman"/>
          <w:color w:val="0D0D0D"/>
          <w:sz w:val="24"/>
          <w:szCs w:val="24"/>
          <w:highlight w:val="white"/>
          <w:lang w:val="en-IN"/>
        </w:rPr>
      </w:pPr>
      <w:r w:rsidRPr="00AF3991">
        <w:rPr>
          <w:rFonts w:ascii="Times New Roman" w:eastAsia="Times New Roman" w:hAnsi="Times New Roman" w:cs="Times New Roman"/>
          <w:color w:val="0D0D0D"/>
          <w:sz w:val="24"/>
          <w:szCs w:val="24"/>
          <w:highlight w:val="white"/>
          <w:lang w:val="en-IN"/>
        </w:rPr>
        <w:t xml:space="preserve">On the other hand, UDP offers a connectionless service with less overhead and latency, which makes it perfect for real-time applications like online gaming and streaming. Although UDP is not as reliable or as guaranteed in terms of ordering as TCP, its simplicity and speed allow for efficient data transfer in situations where a small amount of data loss is acceptable. </w:t>
      </w:r>
      <w:r w:rsidRPr="00AF3991">
        <w:rPr>
          <w:rFonts w:ascii="Times New Roman" w:eastAsia="Times New Roman" w:hAnsi="Times New Roman" w:cs="Times New Roman"/>
          <w:color w:val="0D0D0D"/>
          <w:sz w:val="24"/>
          <w:szCs w:val="24"/>
          <w:highlight w:val="white"/>
          <w:lang w:val="en-IN"/>
        </w:rPr>
        <w:br/>
      </w:r>
      <w:r w:rsidRPr="00AF3991">
        <w:rPr>
          <w:rFonts w:ascii="Times New Roman" w:eastAsia="Times New Roman" w:hAnsi="Times New Roman" w:cs="Times New Roman"/>
          <w:color w:val="0D0D0D"/>
          <w:sz w:val="24"/>
          <w:szCs w:val="24"/>
          <w:highlight w:val="white"/>
          <w:lang w:val="en-IN"/>
        </w:rPr>
        <w:br/>
        <w:t>By enabling several connections to use a single network interface, multiplexing improves scalability while lowering infrastructure costs and complexity. Additionally, it guarantees application isolation, which is crucial for preserving system stability by preventing data from other apps from interfering with one another.</w:t>
      </w:r>
      <w:r w:rsidRPr="00AF3991">
        <w:rPr>
          <w:rFonts w:ascii="Times New Roman" w:eastAsia="Times New Roman" w:hAnsi="Times New Roman" w:cs="Times New Roman"/>
          <w:sz w:val="24"/>
          <w:szCs w:val="24"/>
          <w:lang w:eastAsia="en-IN"/>
        </w:rPr>
        <w:t xml:space="preserve"> </w:t>
      </w:r>
      <w:r w:rsidRPr="00AF3991">
        <w:rPr>
          <w:rFonts w:ascii="Times New Roman" w:eastAsia="Times New Roman" w:hAnsi="Times New Roman" w:cs="Times New Roman"/>
          <w:color w:val="0D0D0D"/>
          <w:sz w:val="24"/>
          <w:szCs w:val="24"/>
          <w:highlight w:val="white"/>
        </w:rPr>
        <w:t>Modern networking relies on transport layer multiplexing to accommodate a wide range of applications, increase resource efficiency, and adjust to changing technological needs. It is essential to creating efficient and scalable network communication because of its function in managing several concurrent data streams.</w:t>
      </w:r>
    </w:p>
    <w:p w14:paraId="127238C6" w14:textId="77777777" w:rsidR="006210C8" w:rsidRPr="00AF3991" w:rsidRDefault="006210C8" w:rsidP="006210C8">
      <w:pPr>
        <w:pStyle w:val="Normal1"/>
        <w:jc w:val="both"/>
        <w:rPr>
          <w:rFonts w:ascii="Times New Roman" w:eastAsia="Times New Roman" w:hAnsi="Times New Roman" w:cs="Times New Roman"/>
          <w:color w:val="0D0D0D"/>
          <w:sz w:val="24"/>
          <w:szCs w:val="24"/>
          <w:highlight w:val="white"/>
        </w:rPr>
      </w:pPr>
    </w:p>
    <w:p w14:paraId="6AF37277" w14:textId="241F7262" w:rsidR="00472D72" w:rsidRDefault="0075584B">
      <w:pPr>
        <w:pStyle w:val="Normal1"/>
        <w:jc w:val="both"/>
        <w:rPr>
          <w:rFonts w:ascii="Times New Roman" w:eastAsia="Times New Roman" w:hAnsi="Times New Roman" w:cs="Times New Roman"/>
          <w:b/>
          <w:color w:val="0D0D0D"/>
          <w:sz w:val="28"/>
          <w:szCs w:val="28"/>
          <w:highlight w:val="white"/>
        </w:rPr>
      </w:pPr>
      <w:r>
        <w:rPr>
          <w:rFonts w:ascii="Times New Roman" w:eastAsia="Times New Roman" w:hAnsi="Times New Roman" w:cs="Times New Roman"/>
          <w:b/>
          <w:color w:val="0D0D0D"/>
          <w:sz w:val="28"/>
          <w:szCs w:val="28"/>
          <w:highlight w:val="white"/>
        </w:rPr>
        <w:t>Methods</w:t>
      </w:r>
      <w:r w:rsidR="0006616C">
        <w:rPr>
          <w:rFonts w:ascii="Times New Roman" w:eastAsia="Times New Roman" w:hAnsi="Times New Roman" w:cs="Times New Roman"/>
          <w:b/>
          <w:color w:val="0D0D0D"/>
          <w:sz w:val="28"/>
          <w:szCs w:val="28"/>
          <w:highlight w:val="white"/>
        </w:rPr>
        <w:t>:</w:t>
      </w:r>
    </w:p>
    <w:p w14:paraId="1FE39AE8" w14:textId="77777777" w:rsidR="006210C8" w:rsidRPr="006210C8" w:rsidRDefault="006210C8" w:rsidP="006210C8">
      <w:pPr>
        <w:pStyle w:val="Normal1"/>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ascii="Times New Roman" w:eastAsia="Times New Roman" w:hAnsi="Times New Roman" w:cs="Times New Roman"/>
          <w:color w:val="0D0D0D"/>
          <w:sz w:val="24"/>
          <w:szCs w:val="24"/>
          <w:highlight w:val="white"/>
          <w:lang w:val="en-IN"/>
        </w:rPr>
      </w:pPr>
      <w:r w:rsidRPr="006210C8">
        <w:rPr>
          <w:rFonts w:ascii="Times New Roman" w:eastAsia="Times New Roman" w:hAnsi="Times New Roman" w:cs="Times New Roman"/>
          <w:b/>
          <w:bCs/>
          <w:color w:val="0D0D0D"/>
          <w:sz w:val="24"/>
          <w:szCs w:val="24"/>
          <w:highlight w:val="white"/>
          <w:lang w:val="en-IN"/>
        </w:rPr>
        <w:t>Session Identification and Port Allocation</w:t>
      </w:r>
      <w:r w:rsidRPr="006210C8">
        <w:rPr>
          <w:rFonts w:ascii="Times New Roman" w:eastAsia="Times New Roman" w:hAnsi="Times New Roman" w:cs="Times New Roman"/>
          <w:color w:val="0D0D0D"/>
          <w:sz w:val="24"/>
          <w:szCs w:val="24"/>
          <w:highlight w:val="white"/>
          <w:lang w:val="en-IN"/>
        </w:rPr>
        <w:t>:</w:t>
      </w:r>
    </w:p>
    <w:p w14:paraId="79BA6B7A" w14:textId="77777777" w:rsidR="006210C8" w:rsidRPr="006210C8" w:rsidRDefault="006210C8" w:rsidP="006210C8">
      <w:pPr>
        <w:pStyle w:val="Normal1"/>
        <w:numPr>
          <w:ilvl w:val="1"/>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ascii="Times New Roman" w:eastAsia="Times New Roman" w:hAnsi="Times New Roman" w:cs="Times New Roman"/>
          <w:color w:val="0D0D0D"/>
          <w:sz w:val="24"/>
          <w:szCs w:val="24"/>
          <w:highlight w:val="white"/>
          <w:lang w:val="en-IN"/>
        </w:rPr>
      </w:pPr>
      <w:r w:rsidRPr="006210C8">
        <w:rPr>
          <w:rFonts w:ascii="Times New Roman" w:eastAsia="Times New Roman" w:hAnsi="Times New Roman" w:cs="Times New Roman"/>
          <w:color w:val="0D0D0D"/>
          <w:sz w:val="24"/>
          <w:szCs w:val="24"/>
          <w:highlight w:val="white"/>
          <w:lang w:val="en-IN"/>
        </w:rPr>
        <w:t>Port Numbers Assignment: Each communication session is identified using a combination of port numbers. Ports are numerical identifiers that distinguish between different sessions or services on a device. For instance, HTTP traffic uses port 80, while HTTPS uses port 443.</w:t>
      </w:r>
    </w:p>
    <w:p w14:paraId="7FBA262C" w14:textId="77777777" w:rsidR="006210C8" w:rsidRPr="006210C8" w:rsidRDefault="006210C8" w:rsidP="006210C8">
      <w:pPr>
        <w:pStyle w:val="Normal1"/>
        <w:numPr>
          <w:ilvl w:val="1"/>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ascii="Times New Roman" w:eastAsia="Times New Roman" w:hAnsi="Times New Roman" w:cs="Times New Roman"/>
          <w:color w:val="0D0D0D"/>
          <w:sz w:val="24"/>
          <w:szCs w:val="24"/>
          <w:highlight w:val="white"/>
          <w:lang w:val="en-IN"/>
        </w:rPr>
      </w:pPr>
      <w:r w:rsidRPr="006210C8">
        <w:rPr>
          <w:rFonts w:ascii="Times New Roman" w:eastAsia="Times New Roman" w:hAnsi="Times New Roman" w:cs="Times New Roman"/>
          <w:color w:val="0D0D0D"/>
          <w:sz w:val="24"/>
          <w:szCs w:val="24"/>
          <w:highlight w:val="white"/>
          <w:lang w:val="en-IN"/>
        </w:rPr>
        <w:t>Ephemeral Ports: For dynamic, short-lived connections, ephemeral ports are assigned by the operating system from a range of available ports. These ports are used for temporary sessions and are allocated as needed.</w:t>
      </w:r>
    </w:p>
    <w:p w14:paraId="235753C2" w14:textId="77777777" w:rsidR="006210C8" w:rsidRPr="006210C8" w:rsidRDefault="006210C8" w:rsidP="006210C8">
      <w:pPr>
        <w:pStyle w:val="Normal1"/>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ascii="Times New Roman" w:eastAsia="Times New Roman" w:hAnsi="Times New Roman" w:cs="Times New Roman"/>
          <w:color w:val="0D0D0D"/>
          <w:sz w:val="24"/>
          <w:szCs w:val="24"/>
          <w:highlight w:val="white"/>
          <w:lang w:val="en-IN"/>
        </w:rPr>
      </w:pPr>
      <w:r w:rsidRPr="006210C8">
        <w:rPr>
          <w:rFonts w:ascii="Times New Roman" w:eastAsia="Times New Roman" w:hAnsi="Times New Roman" w:cs="Times New Roman"/>
          <w:b/>
          <w:bCs/>
          <w:color w:val="0D0D0D"/>
          <w:sz w:val="24"/>
          <w:szCs w:val="24"/>
          <w:highlight w:val="white"/>
          <w:lang w:val="en-IN"/>
        </w:rPr>
        <w:t>Data Segmentation</w:t>
      </w:r>
      <w:r w:rsidRPr="006210C8">
        <w:rPr>
          <w:rFonts w:ascii="Times New Roman" w:eastAsia="Times New Roman" w:hAnsi="Times New Roman" w:cs="Times New Roman"/>
          <w:color w:val="0D0D0D"/>
          <w:sz w:val="24"/>
          <w:szCs w:val="24"/>
          <w:highlight w:val="white"/>
          <w:lang w:val="en-IN"/>
        </w:rPr>
        <w:t>:</w:t>
      </w:r>
    </w:p>
    <w:p w14:paraId="6834F0FF" w14:textId="77777777" w:rsidR="006210C8" w:rsidRPr="006210C8" w:rsidRDefault="006210C8" w:rsidP="006210C8">
      <w:pPr>
        <w:pStyle w:val="Normal1"/>
        <w:numPr>
          <w:ilvl w:val="1"/>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ascii="Times New Roman" w:eastAsia="Times New Roman" w:hAnsi="Times New Roman" w:cs="Times New Roman"/>
          <w:color w:val="0D0D0D"/>
          <w:sz w:val="24"/>
          <w:szCs w:val="24"/>
          <w:highlight w:val="white"/>
          <w:lang w:val="en-IN"/>
        </w:rPr>
      </w:pPr>
      <w:r w:rsidRPr="006210C8">
        <w:rPr>
          <w:rFonts w:ascii="Times New Roman" w:eastAsia="Times New Roman" w:hAnsi="Times New Roman" w:cs="Times New Roman"/>
          <w:color w:val="0D0D0D"/>
          <w:sz w:val="24"/>
          <w:szCs w:val="24"/>
          <w:highlight w:val="white"/>
          <w:lang w:val="en-IN"/>
        </w:rPr>
        <w:t>TCP Segmentation: In TCP, large data packets are divided into smaller segments. Each segment includes a TCP header with information such as source and destination port numbers, sequence numbers, and flags.</w:t>
      </w:r>
    </w:p>
    <w:p w14:paraId="520E5754" w14:textId="77777777" w:rsidR="006210C8" w:rsidRPr="006210C8" w:rsidRDefault="006210C8" w:rsidP="006210C8">
      <w:pPr>
        <w:pStyle w:val="Normal1"/>
        <w:numPr>
          <w:ilvl w:val="1"/>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ascii="Times New Roman" w:eastAsia="Times New Roman" w:hAnsi="Times New Roman" w:cs="Times New Roman"/>
          <w:color w:val="0D0D0D"/>
          <w:sz w:val="24"/>
          <w:szCs w:val="24"/>
          <w:highlight w:val="white"/>
          <w:lang w:val="en-IN"/>
        </w:rPr>
      </w:pPr>
      <w:r w:rsidRPr="006210C8">
        <w:rPr>
          <w:rFonts w:ascii="Times New Roman" w:eastAsia="Times New Roman" w:hAnsi="Times New Roman" w:cs="Times New Roman"/>
          <w:color w:val="0D0D0D"/>
          <w:sz w:val="24"/>
          <w:szCs w:val="24"/>
          <w:highlight w:val="white"/>
          <w:lang w:val="en-IN"/>
        </w:rPr>
        <w:t xml:space="preserve">UDP Datagram Structuring: In UDP, data is encapsulated in datagrams, each with a UDP header containing source and destination port numbers. Unlike </w:t>
      </w:r>
      <w:r w:rsidRPr="006210C8">
        <w:rPr>
          <w:rFonts w:ascii="Times New Roman" w:eastAsia="Times New Roman" w:hAnsi="Times New Roman" w:cs="Times New Roman"/>
          <w:color w:val="0D0D0D"/>
          <w:sz w:val="24"/>
          <w:szCs w:val="24"/>
          <w:highlight w:val="white"/>
          <w:lang w:val="en-IN"/>
        </w:rPr>
        <w:lastRenderedPageBreak/>
        <w:t>TCP, UDP does not segment data, but individual datagrams are used for discrete data units.</w:t>
      </w:r>
    </w:p>
    <w:p w14:paraId="0B39128D" w14:textId="77777777" w:rsidR="006210C8" w:rsidRPr="006210C8" w:rsidRDefault="006210C8" w:rsidP="006210C8">
      <w:pPr>
        <w:pStyle w:val="Normal1"/>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ascii="Times New Roman" w:eastAsia="Times New Roman" w:hAnsi="Times New Roman" w:cs="Times New Roman"/>
          <w:color w:val="0D0D0D"/>
          <w:sz w:val="24"/>
          <w:szCs w:val="24"/>
          <w:highlight w:val="white"/>
          <w:lang w:val="en-IN"/>
        </w:rPr>
      </w:pPr>
      <w:r w:rsidRPr="006210C8">
        <w:rPr>
          <w:rFonts w:ascii="Times New Roman" w:eastAsia="Times New Roman" w:hAnsi="Times New Roman" w:cs="Times New Roman"/>
          <w:b/>
          <w:bCs/>
          <w:color w:val="0D0D0D"/>
          <w:sz w:val="24"/>
          <w:szCs w:val="24"/>
          <w:highlight w:val="white"/>
          <w:lang w:val="en-IN"/>
        </w:rPr>
        <w:t>Data Transmission</w:t>
      </w:r>
      <w:r w:rsidRPr="006210C8">
        <w:rPr>
          <w:rFonts w:ascii="Times New Roman" w:eastAsia="Times New Roman" w:hAnsi="Times New Roman" w:cs="Times New Roman"/>
          <w:color w:val="0D0D0D"/>
          <w:sz w:val="24"/>
          <w:szCs w:val="24"/>
          <w:highlight w:val="white"/>
          <w:lang w:val="en-IN"/>
        </w:rPr>
        <w:t>:</w:t>
      </w:r>
    </w:p>
    <w:p w14:paraId="27896751" w14:textId="77777777" w:rsidR="006210C8" w:rsidRPr="006210C8" w:rsidRDefault="006210C8" w:rsidP="006210C8">
      <w:pPr>
        <w:pStyle w:val="Normal1"/>
        <w:numPr>
          <w:ilvl w:val="1"/>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ascii="Times New Roman" w:eastAsia="Times New Roman" w:hAnsi="Times New Roman" w:cs="Times New Roman"/>
          <w:color w:val="0D0D0D"/>
          <w:sz w:val="24"/>
          <w:szCs w:val="24"/>
          <w:highlight w:val="white"/>
          <w:lang w:val="en-IN"/>
        </w:rPr>
      </w:pPr>
      <w:r w:rsidRPr="006210C8">
        <w:rPr>
          <w:rFonts w:ascii="Times New Roman" w:eastAsia="Times New Roman" w:hAnsi="Times New Roman" w:cs="Times New Roman"/>
          <w:color w:val="0D0D0D"/>
          <w:sz w:val="24"/>
          <w:szCs w:val="24"/>
          <w:highlight w:val="white"/>
          <w:lang w:val="en-IN"/>
        </w:rPr>
        <w:t>TCP Transmission: TCP segments are transmitted across the network. The TCP protocol ensures reliable delivery through mechanisms such as acknowledgments, retransmissions of lost segments, and in-order delivery.</w:t>
      </w:r>
    </w:p>
    <w:p w14:paraId="5D4D5BD3" w14:textId="77777777" w:rsidR="006210C8" w:rsidRPr="006210C8" w:rsidRDefault="006210C8" w:rsidP="006210C8">
      <w:pPr>
        <w:pStyle w:val="Normal1"/>
        <w:numPr>
          <w:ilvl w:val="1"/>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ascii="Times New Roman" w:eastAsia="Times New Roman" w:hAnsi="Times New Roman" w:cs="Times New Roman"/>
          <w:color w:val="0D0D0D"/>
          <w:sz w:val="24"/>
          <w:szCs w:val="24"/>
          <w:highlight w:val="white"/>
          <w:lang w:val="en-IN"/>
        </w:rPr>
      </w:pPr>
      <w:r w:rsidRPr="006210C8">
        <w:rPr>
          <w:rFonts w:ascii="Times New Roman" w:eastAsia="Times New Roman" w:hAnsi="Times New Roman" w:cs="Times New Roman"/>
          <w:color w:val="0D0D0D"/>
          <w:sz w:val="24"/>
          <w:szCs w:val="24"/>
          <w:highlight w:val="white"/>
          <w:lang w:val="en-IN"/>
        </w:rPr>
        <w:t>UDP Transmission: UDP datagrams are sent without establishing a connection. Since UDP is connectionless, it does not provide guarantees for delivery, order, or error correction.</w:t>
      </w:r>
    </w:p>
    <w:p w14:paraId="7BC89FD7" w14:textId="77777777" w:rsidR="006210C8" w:rsidRPr="006210C8" w:rsidRDefault="006210C8" w:rsidP="006210C8">
      <w:pPr>
        <w:pStyle w:val="Normal1"/>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ascii="Times New Roman" w:eastAsia="Times New Roman" w:hAnsi="Times New Roman" w:cs="Times New Roman"/>
          <w:color w:val="0D0D0D"/>
          <w:sz w:val="24"/>
          <w:szCs w:val="24"/>
          <w:highlight w:val="white"/>
          <w:lang w:val="en-IN"/>
        </w:rPr>
      </w:pPr>
      <w:r w:rsidRPr="006210C8">
        <w:rPr>
          <w:rFonts w:ascii="Times New Roman" w:eastAsia="Times New Roman" w:hAnsi="Times New Roman" w:cs="Times New Roman"/>
          <w:b/>
          <w:bCs/>
          <w:color w:val="0D0D0D"/>
          <w:sz w:val="24"/>
          <w:szCs w:val="24"/>
          <w:highlight w:val="white"/>
          <w:lang w:val="en-IN"/>
        </w:rPr>
        <w:t>Data Reception and Reassembly</w:t>
      </w:r>
      <w:r w:rsidRPr="006210C8">
        <w:rPr>
          <w:rFonts w:ascii="Times New Roman" w:eastAsia="Times New Roman" w:hAnsi="Times New Roman" w:cs="Times New Roman"/>
          <w:color w:val="0D0D0D"/>
          <w:sz w:val="24"/>
          <w:szCs w:val="24"/>
          <w:highlight w:val="white"/>
          <w:lang w:val="en-IN"/>
        </w:rPr>
        <w:t>:</w:t>
      </w:r>
    </w:p>
    <w:p w14:paraId="5AA8F46A" w14:textId="77777777" w:rsidR="006210C8" w:rsidRPr="006210C8" w:rsidRDefault="006210C8" w:rsidP="006210C8">
      <w:pPr>
        <w:pStyle w:val="Normal1"/>
        <w:numPr>
          <w:ilvl w:val="1"/>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ascii="Times New Roman" w:eastAsia="Times New Roman" w:hAnsi="Times New Roman" w:cs="Times New Roman"/>
          <w:color w:val="0D0D0D"/>
          <w:sz w:val="24"/>
          <w:szCs w:val="24"/>
          <w:highlight w:val="white"/>
          <w:lang w:val="en-IN"/>
        </w:rPr>
      </w:pPr>
      <w:r w:rsidRPr="006210C8">
        <w:rPr>
          <w:rFonts w:ascii="Times New Roman" w:eastAsia="Times New Roman" w:hAnsi="Times New Roman" w:cs="Times New Roman"/>
          <w:color w:val="0D0D0D"/>
          <w:sz w:val="24"/>
          <w:szCs w:val="24"/>
          <w:highlight w:val="white"/>
          <w:lang w:val="en-IN"/>
        </w:rPr>
        <w:t>TCP Reassembly: At the receiving end, TCP segments are reassembled into the original data stream based on sequence numbers. The protocol checks for completeness and correctness, and any missing or corrupted segments are retransmitted.</w:t>
      </w:r>
    </w:p>
    <w:p w14:paraId="1EB56359" w14:textId="77777777" w:rsidR="006210C8" w:rsidRPr="006210C8" w:rsidRDefault="006210C8" w:rsidP="006210C8">
      <w:pPr>
        <w:pStyle w:val="Normal1"/>
        <w:numPr>
          <w:ilvl w:val="1"/>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ascii="Times New Roman" w:eastAsia="Times New Roman" w:hAnsi="Times New Roman" w:cs="Times New Roman"/>
          <w:color w:val="0D0D0D"/>
          <w:sz w:val="24"/>
          <w:szCs w:val="24"/>
          <w:highlight w:val="white"/>
          <w:lang w:val="en-IN"/>
        </w:rPr>
      </w:pPr>
      <w:r w:rsidRPr="006210C8">
        <w:rPr>
          <w:rFonts w:ascii="Times New Roman" w:eastAsia="Times New Roman" w:hAnsi="Times New Roman" w:cs="Times New Roman"/>
          <w:color w:val="0D0D0D"/>
          <w:sz w:val="24"/>
          <w:szCs w:val="24"/>
          <w:highlight w:val="white"/>
          <w:lang w:val="en-IN"/>
        </w:rPr>
        <w:t>UDP Processing: UDP datagrams are received independently. Since UDP does not provide reassembly or ordering, applications must handle any necessary ordering or error checking if required.</w:t>
      </w:r>
    </w:p>
    <w:p w14:paraId="2FB102D5" w14:textId="77777777" w:rsidR="006210C8" w:rsidRPr="006210C8" w:rsidRDefault="006210C8" w:rsidP="006210C8">
      <w:pPr>
        <w:pStyle w:val="Normal1"/>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ascii="Times New Roman" w:eastAsia="Times New Roman" w:hAnsi="Times New Roman" w:cs="Times New Roman"/>
          <w:color w:val="0D0D0D"/>
          <w:sz w:val="24"/>
          <w:szCs w:val="24"/>
          <w:highlight w:val="white"/>
          <w:lang w:val="en-IN"/>
        </w:rPr>
      </w:pPr>
      <w:r w:rsidRPr="006210C8">
        <w:rPr>
          <w:rFonts w:ascii="Times New Roman" w:eastAsia="Times New Roman" w:hAnsi="Times New Roman" w:cs="Times New Roman"/>
          <w:b/>
          <w:bCs/>
          <w:color w:val="0D0D0D"/>
          <w:sz w:val="24"/>
          <w:szCs w:val="24"/>
          <w:highlight w:val="white"/>
          <w:lang w:val="en-IN"/>
        </w:rPr>
        <w:t>Session Management</w:t>
      </w:r>
      <w:r w:rsidRPr="006210C8">
        <w:rPr>
          <w:rFonts w:ascii="Times New Roman" w:eastAsia="Times New Roman" w:hAnsi="Times New Roman" w:cs="Times New Roman"/>
          <w:color w:val="0D0D0D"/>
          <w:sz w:val="24"/>
          <w:szCs w:val="24"/>
          <w:highlight w:val="white"/>
          <w:lang w:val="en-IN"/>
        </w:rPr>
        <w:t>:</w:t>
      </w:r>
    </w:p>
    <w:p w14:paraId="34C67361" w14:textId="77777777" w:rsidR="006210C8" w:rsidRPr="006210C8" w:rsidRDefault="006210C8" w:rsidP="006210C8">
      <w:pPr>
        <w:pStyle w:val="Normal1"/>
        <w:numPr>
          <w:ilvl w:val="1"/>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ascii="Times New Roman" w:eastAsia="Times New Roman" w:hAnsi="Times New Roman" w:cs="Times New Roman"/>
          <w:color w:val="0D0D0D"/>
          <w:sz w:val="24"/>
          <w:szCs w:val="24"/>
          <w:highlight w:val="white"/>
          <w:lang w:val="en-IN"/>
        </w:rPr>
      </w:pPr>
      <w:r w:rsidRPr="006210C8">
        <w:rPr>
          <w:rFonts w:ascii="Times New Roman" w:eastAsia="Times New Roman" w:hAnsi="Times New Roman" w:cs="Times New Roman"/>
          <w:color w:val="0D0D0D"/>
          <w:sz w:val="24"/>
          <w:szCs w:val="24"/>
          <w:highlight w:val="white"/>
          <w:lang w:val="en-IN"/>
        </w:rPr>
        <w:t>Connection Establishment (TCP): Before data transfer begins, TCP establishes a connection using a three-way handshake (SYN, SYN-ACK, ACK) to synchronize and establish parameters between sender and receiver.</w:t>
      </w:r>
    </w:p>
    <w:p w14:paraId="3C452D73" w14:textId="77777777" w:rsidR="006210C8" w:rsidRPr="006210C8" w:rsidRDefault="006210C8" w:rsidP="006210C8">
      <w:pPr>
        <w:pStyle w:val="Normal1"/>
        <w:numPr>
          <w:ilvl w:val="1"/>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ascii="Times New Roman" w:eastAsia="Times New Roman" w:hAnsi="Times New Roman" w:cs="Times New Roman"/>
          <w:color w:val="0D0D0D"/>
          <w:sz w:val="24"/>
          <w:szCs w:val="24"/>
          <w:highlight w:val="white"/>
          <w:lang w:val="en-IN"/>
        </w:rPr>
      </w:pPr>
      <w:r w:rsidRPr="006210C8">
        <w:rPr>
          <w:rFonts w:ascii="Times New Roman" w:eastAsia="Times New Roman" w:hAnsi="Times New Roman" w:cs="Times New Roman"/>
          <w:color w:val="0D0D0D"/>
          <w:sz w:val="24"/>
          <w:szCs w:val="24"/>
          <w:highlight w:val="white"/>
          <w:lang w:val="en-IN"/>
        </w:rPr>
        <w:t>Connectionless Communication (UDP): UDP does not establish a connection. Data is sent directly to the destination without prior negotiation, suitable for applications requiring low latency.</w:t>
      </w:r>
    </w:p>
    <w:p w14:paraId="44ED6D1E" w14:textId="77777777" w:rsidR="006210C8" w:rsidRPr="006210C8" w:rsidRDefault="006210C8" w:rsidP="006210C8">
      <w:pPr>
        <w:pStyle w:val="Normal1"/>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ascii="Times New Roman" w:eastAsia="Times New Roman" w:hAnsi="Times New Roman" w:cs="Times New Roman"/>
          <w:color w:val="0D0D0D"/>
          <w:sz w:val="24"/>
          <w:szCs w:val="24"/>
          <w:highlight w:val="white"/>
          <w:lang w:val="en-IN"/>
        </w:rPr>
      </w:pPr>
      <w:r w:rsidRPr="006210C8">
        <w:rPr>
          <w:rFonts w:ascii="Times New Roman" w:eastAsia="Times New Roman" w:hAnsi="Times New Roman" w:cs="Times New Roman"/>
          <w:b/>
          <w:bCs/>
          <w:color w:val="0D0D0D"/>
          <w:sz w:val="24"/>
          <w:szCs w:val="24"/>
          <w:highlight w:val="white"/>
          <w:lang w:val="en-IN"/>
        </w:rPr>
        <w:t>Error Handling and Quality Control</w:t>
      </w:r>
      <w:r w:rsidRPr="006210C8">
        <w:rPr>
          <w:rFonts w:ascii="Times New Roman" w:eastAsia="Times New Roman" w:hAnsi="Times New Roman" w:cs="Times New Roman"/>
          <w:color w:val="0D0D0D"/>
          <w:sz w:val="24"/>
          <w:szCs w:val="24"/>
          <w:highlight w:val="white"/>
          <w:lang w:val="en-IN"/>
        </w:rPr>
        <w:t>:</w:t>
      </w:r>
    </w:p>
    <w:p w14:paraId="637FF7A8" w14:textId="77777777" w:rsidR="006210C8" w:rsidRPr="006210C8" w:rsidRDefault="006210C8" w:rsidP="006210C8">
      <w:pPr>
        <w:pStyle w:val="Normal1"/>
        <w:numPr>
          <w:ilvl w:val="1"/>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ascii="Times New Roman" w:eastAsia="Times New Roman" w:hAnsi="Times New Roman" w:cs="Times New Roman"/>
          <w:color w:val="0D0D0D"/>
          <w:sz w:val="24"/>
          <w:szCs w:val="24"/>
          <w:highlight w:val="white"/>
          <w:lang w:val="en-IN"/>
        </w:rPr>
      </w:pPr>
      <w:r w:rsidRPr="006210C8">
        <w:rPr>
          <w:rFonts w:ascii="Times New Roman" w:eastAsia="Times New Roman" w:hAnsi="Times New Roman" w:cs="Times New Roman"/>
          <w:color w:val="0D0D0D"/>
          <w:sz w:val="24"/>
          <w:szCs w:val="24"/>
          <w:highlight w:val="white"/>
          <w:lang w:val="en-IN"/>
        </w:rPr>
        <w:t>TCP Error Correction: TCP includes error detection and correction mechanisms. This involves checksums for detecting errors, acknowledgments for confirming receipt, and retransmissions for lost data.</w:t>
      </w:r>
    </w:p>
    <w:p w14:paraId="3F4CC71E" w14:textId="77777777" w:rsidR="006210C8" w:rsidRPr="006210C8" w:rsidRDefault="006210C8" w:rsidP="006210C8">
      <w:pPr>
        <w:pStyle w:val="Normal1"/>
        <w:numPr>
          <w:ilvl w:val="1"/>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ascii="Times New Roman" w:eastAsia="Times New Roman" w:hAnsi="Times New Roman" w:cs="Times New Roman"/>
          <w:color w:val="0D0D0D"/>
          <w:sz w:val="24"/>
          <w:szCs w:val="24"/>
          <w:highlight w:val="white"/>
          <w:lang w:val="en-IN"/>
        </w:rPr>
      </w:pPr>
      <w:r w:rsidRPr="006210C8">
        <w:rPr>
          <w:rFonts w:ascii="Times New Roman" w:eastAsia="Times New Roman" w:hAnsi="Times New Roman" w:cs="Times New Roman"/>
          <w:color w:val="0D0D0D"/>
          <w:sz w:val="24"/>
          <w:szCs w:val="24"/>
          <w:highlight w:val="white"/>
          <w:lang w:val="en-IN"/>
        </w:rPr>
        <w:t>UDP Error Handling: UDP does not provide inherent error correction or retransmission features. Applications using UDP must implement their own error handling if needed.</w:t>
      </w:r>
    </w:p>
    <w:p w14:paraId="7F7F90A1" w14:textId="77777777" w:rsidR="006210C8" w:rsidRPr="006210C8" w:rsidRDefault="006210C8" w:rsidP="006210C8">
      <w:pPr>
        <w:pStyle w:val="Normal1"/>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ascii="Times New Roman" w:eastAsia="Times New Roman" w:hAnsi="Times New Roman" w:cs="Times New Roman"/>
          <w:color w:val="0D0D0D"/>
          <w:sz w:val="24"/>
          <w:szCs w:val="24"/>
          <w:highlight w:val="white"/>
          <w:lang w:val="en-IN"/>
        </w:rPr>
      </w:pPr>
      <w:r w:rsidRPr="006210C8">
        <w:rPr>
          <w:rFonts w:ascii="Times New Roman" w:eastAsia="Times New Roman" w:hAnsi="Times New Roman" w:cs="Times New Roman"/>
          <w:b/>
          <w:bCs/>
          <w:color w:val="0D0D0D"/>
          <w:sz w:val="24"/>
          <w:szCs w:val="24"/>
          <w:highlight w:val="white"/>
          <w:lang w:val="en-IN"/>
        </w:rPr>
        <w:t>Application Data Routing</w:t>
      </w:r>
      <w:r w:rsidRPr="006210C8">
        <w:rPr>
          <w:rFonts w:ascii="Times New Roman" w:eastAsia="Times New Roman" w:hAnsi="Times New Roman" w:cs="Times New Roman"/>
          <w:color w:val="0D0D0D"/>
          <w:sz w:val="24"/>
          <w:szCs w:val="24"/>
          <w:highlight w:val="white"/>
          <w:lang w:val="en-IN"/>
        </w:rPr>
        <w:t>:</w:t>
      </w:r>
    </w:p>
    <w:p w14:paraId="5BDC5C4F" w14:textId="77777777" w:rsidR="006210C8" w:rsidRPr="006210C8" w:rsidRDefault="006210C8" w:rsidP="006210C8">
      <w:pPr>
        <w:pStyle w:val="Normal1"/>
        <w:numPr>
          <w:ilvl w:val="1"/>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ascii="Times New Roman" w:eastAsia="Times New Roman" w:hAnsi="Times New Roman" w:cs="Times New Roman"/>
          <w:color w:val="0D0D0D"/>
          <w:sz w:val="24"/>
          <w:szCs w:val="24"/>
          <w:highlight w:val="white"/>
          <w:lang w:val="en-IN"/>
        </w:rPr>
      </w:pPr>
      <w:r w:rsidRPr="006210C8">
        <w:rPr>
          <w:rFonts w:ascii="Times New Roman" w:eastAsia="Times New Roman" w:hAnsi="Times New Roman" w:cs="Times New Roman"/>
          <w:color w:val="0D0D0D"/>
          <w:sz w:val="24"/>
          <w:szCs w:val="24"/>
          <w:highlight w:val="white"/>
          <w:lang w:val="en-IN"/>
        </w:rPr>
        <w:t>Port-Based Routing: Data arriving at the transport layer is routed to the appropriate application or service based on port numbers. The transport layer header information directs the data to the correct process or application.</w:t>
      </w:r>
    </w:p>
    <w:p w14:paraId="2FCE2B3A" w14:textId="77777777" w:rsidR="006210C8" w:rsidRPr="006210C8" w:rsidRDefault="006210C8" w:rsidP="006210C8">
      <w:pPr>
        <w:pStyle w:val="Normal1"/>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ascii="Times New Roman" w:eastAsia="Times New Roman" w:hAnsi="Times New Roman" w:cs="Times New Roman"/>
          <w:color w:val="0D0D0D"/>
          <w:sz w:val="24"/>
          <w:szCs w:val="24"/>
          <w:highlight w:val="white"/>
          <w:lang w:val="en-IN"/>
        </w:rPr>
      </w:pPr>
      <w:r w:rsidRPr="006210C8">
        <w:rPr>
          <w:rFonts w:ascii="Times New Roman" w:eastAsia="Times New Roman" w:hAnsi="Times New Roman" w:cs="Times New Roman"/>
          <w:b/>
          <w:bCs/>
          <w:color w:val="0D0D0D"/>
          <w:sz w:val="24"/>
          <w:szCs w:val="24"/>
          <w:highlight w:val="white"/>
          <w:lang w:val="en-IN"/>
        </w:rPr>
        <w:t>Security Measures</w:t>
      </w:r>
      <w:r w:rsidRPr="006210C8">
        <w:rPr>
          <w:rFonts w:ascii="Times New Roman" w:eastAsia="Times New Roman" w:hAnsi="Times New Roman" w:cs="Times New Roman"/>
          <w:color w:val="0D0D0D"/>
          <w:sz w:val="24"/>
          <w:szCs w:val="24"/>
          <w:highlight w:val="white"/>
          <w:lang w:val="en-IN"/>
        </w:rPr>
        <w:t>:</w:t>
      </w:r>
    </w:p>
    <w:p w14:paraId="135D1276" w14:textId="77777777" w:rsidR="006210C8" w:rsidRPr="006210C8" w:rsidRDefault="006210C8" w:rsidP="006210C8">
      <w:pPr>
        <w:pStyle w:val="Normal1"/>
        <w:numPr>
          <w:ilvl w:val="1"/>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ascii="Times New Roman" w:eastAsia="Times New Roman" w:hAnsi="Times New Roman" w:cs="Times New Roman"/>
          <w:color w:val="0D0D0D"/>
          <w:sz w:val="24"/>
          <w:szCs w:val="24"/>
          <w:highlight w:val="white"/>
          <w:lang w:val="en-IN"/>
        </w:rPr>
      </w:pPr>
      <w:r w:rsidRPr="006210C8">
        <w:rPr>
          <w:rFonts w:ascii="Times New Roman" w:eastAsia="Times New Roman" w:hAnsi="Times New Roman" w:cs="Times New Roman"/>
          <w:color w:val="0D0D0D"/>
          <w:sz w:val="24"/>
          <w:szCs w:val="24"/>
          <w:highlight w:val="white"/>
          <w:lang w:val="en-IN"/>
        </w:rPr>
        <w:t>Encryption and Authentication: Modern transport layer protocols and applications may incorporate encryption and authentication mechanisms to secure data transmission and ensure integrity. Protocols like QUIC include built-in encryption to enhance security.</w:t>
      </w:r>
    </w:p>
    <w:p w14:paraId="7499E9CB" w14:textId="77777777" w:rsidR="006210C8" w:rsidRPr="006210C8" w:rsidRDefault="006210C8" w:rsidP="006210C8">
      <w:pPr>
        <w:pStyle w:val="Normal1"/>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ascii="Times New Roman" w:eastAsia="Times New Roman" w:hAnsi="Times New Roman" w:cs="Times New Roman"/>
          <w:color w:val="0D0D0D"/>
          <w:sz w:val="24"/>
          <w:szCs w:val="24"/>
          <w:highlight w:val="white"/>
          <w:lang w:val="en-IN"/>
        </w:rPr>
      </w:pPr>
      <w:r w:rsidRPr="006210C8">
        <w:rPr>
          <w:rFonts w:ascii="Times New Roman" w:eastAsia="Times New Roman" w:hAnsi="Times New Roman" w:cs="Times New Roman"/>
          <w:b/>
          <w:bCs/>
          <w:color w:val="0D0D0D"/>
          <w:sz w:val="24"/>
          <w:szCs w:val="24"/>
          <w:highlight w:val="white"/>
          <w:lang w:val="en-IN"/>
        </w:rPr>
        <w:t>Scalability and Performance Management</w:t>
      </w:r>
      <w:r w:rsidRPr="006210C8">
        <w:rPr>
          <w:rFonts w:ascii="Times New Roman" w:eastAsia="Times New Roman" w:hAnsi="Times New Roman" w:cs="Times New Roman"/>
          <w:color w:val="0D0D0D"/>
          <w:sz w:val="24"/>
          <w:szCs w:val="24"/>
          <w:highlight w:val="white"/>
          <w:lang w:val="en-IN"/>
        </w:rPr>
        <w:t>:</w:t>
      </w:r>
    </w:p>
    <w:p w14:paraId="4FAB0209" w14:textId="77777777" w:rsidR="006210C8" w:rsidRPr="006210C8" w:rsidRDefault="006210C8" w:rsidP="006210C8">
      <w:pPr>
        <w:pStyle w:val="Normal1"/>
        <w:numPr>
          <w:ilvl w:val="1"/>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ascii="Times New Roman" w:eastAsia="Times New Roman" w:hAnsi="Times New Roman" w:cs="Times New Roman"/>
          <w:color w:val="0D0D0D"/>
          <w:sz w:val="24"/>
          <w:szCs w:val="24"/>
          <w:highlight w:val="white"/>
          <w:lang w:val="en-IN"/>
        </w:rPr>
      </w:pPr>
      <w:r w:rsidRPr="006210C8">
        <w:rPr>
          <w:rFonts w:ascii="Times New Roman" w:eastAsia="Times New Roman" w:hAnsi="Times New Roman" w:cs="Times New Roman"/>
          <w:color w:val="0D0D0D"/>
          <w:sz w:val="24"/>
          <w:szCs w:val="24"/>
          <w:highlight w:val="white"/>
          <w:lang w:val="en-IN"/>
        </w:rPr>
        <w:t>Resource Allocation: Effective multiplexing ensures that network resources are used efficiently, balancing the load across multiple connections and applications.</w:t>
      </w:r>
    </w:p>
    <w:p w14:paraId="6E7A05AF" w14:textId="77777777" w:rsidR="006210C8" w:rsidRPr="006210C8" w:rsidRDefault="006210C8" w:rsidP="006210C8">
      <w:pPr>
        <w:pStyle w:val="Normal1"/>
        <w:numPr>
          <w:ilvl w:val="1"/>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ascii="Times New Roman" w:eastAsia="Times New Roman" w:hAnsi="Times New Roman" w:cs="Times New Roman"/>
          <w:color w:val="0D0D0D"/>
          <w:sz w:val="24"/>
          <w:szCs w:val="24"/>
          <w:highlight w:val="white"/>
          <w:lang w:val="en-IN"/>
        </w:rPr>
      </w:pPr>
      <w:r w:rsidRPr="006210C8">
        <w:rPr>
          <w:rFonts w:ascii="Times New Roman" w:eastAsia="Times New Roman" w:hAnsi="Times New Roman" w:cs="Times New Roman"/>
          <w:color w:val="0D0D0D"/>
          <w:sz w:val="24"/>
          <w:szCs w:val="24"/>
          <w:highlight w:val="white"/>
          <w:lang w:val="en-IN"/>
        </w:rPr>
        <w:lastRenderedPageBreak/>
        <w:t>Quality of Service (QoS): QoS mechanisms may be implemented to prioritize traffic, ensuring that critical applications receive the necessary bandwidth and low latency.</w:t>
      </w:r>
    </w:p>
    <w:p w14:paraId="2DC901A2" w14:textId="6A74DD7F" w:rsidR="00472D72" w:rsidRPr="00F61F01" w:rsidRDefault="00472D72" w:rsidP="006210C8">
      <w:pPr>
        <w:pStyle w:val="Normal1"/>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ascii="Times New Roman" w:eastAsia="Times New Roman" w:hAnsi="Times New Roman" w:cs="Times New Roman"/>
          <w:color w:val="0D0D0D"/>
          <w:sz w:val="24"/>
          <w:szCs w:val="24"/>
          <w:highlight w:val="white"/>
        </w:rPr>
      </w:pPr>
    </w:p>
    <w:p w14:paraId="135066D7" w14:textId="77777777" w:rsidR="00472D72" w:rsidRDefault="0006616C">
      <w:pPr>
        <w:pStyle w:val="Normal1"/>
        <w:pBdr>
          <w:top w:val="none" w:sz="0" w:space="0" w:color="E3E3E3"/>
          <w:left w:val="none" w:sz="0" w:space="0" w:color="E3E3E3"/>
          <w:bottom w:val="none" w:sz="0" w:space="0" w:color="E3E3E3"/>
          <w:right w:val="none" w:sz="0" w:space="0" w:color="E3E3E3"/>
          <w:between w:val="none" w:sz="0" w:space="0" w:color="E3E3E3"/>
        </w:pBdr>
        <w:jc w:val="both"/>
        <w:rPr>
          <w:rFonts w:ascii="Times New Roman" w:eastAsia="Times New Roman" w:hAnsi="Times New Roman" w:cs="Times New Roman"/>
          <w:b/>
          <w:color w:val="0D0D0D"/>
          <w:sz w:val="28"/>
          <w:szCs w:val="28"/>
          <w:highlight w:val="white"/>
        </w:rPr>
      </w:pPr>
      <w:r>
        <w:rPr>
          <w:rFonts w:ascii="Times New Roman" w:eastAsia="Times New Roman" w:hAnsi="Times New Roman" w:cs="Times New Roman"/>
          <w:b/>
          <w:color w:val="0D0D0D"/>
          <w:sz w:val="28"/>
          <w:szCs w:val="28"/>
          <w:highlight w:val="white"/>
        </w:rPr>
        <w:t>Result:</w:t>
      </w:r>
    </w:p>
    <w:p w14:paraId="2FE22C72" w14:textId="4534CF2D" w:rsidR="005E5266" w:rsidRPr="005E5266" w:rsidRDefault="005E5266" w:rsidP="005E5266">
      <w:pPr>
        <w:pStyle w:val="Normal1"/>
        <w:pBdr>
          <w:top w:val="none" w:sz="0" w:space="0" w:color="E3E3E3"/>
          <w:left w:val="none" w:sz="0" w:space="0" w:color="E3E3E3"/>
          <w:bottom w:val="none" w:sz="0" w:space="0" w:color="E3E3E3"/>
          <w:right w:val="none" w:sz="0" w:space="0" w:color="E3E3E3"/>
          <w:between w:val="none" w:sz="0" w:space="0" w:color="E3E3E3"/>
        </w:pBdr>
        <w:jc w:val="both"/>
        <w:rPr>
          <w:rFonts w:ascii="Times New Roman" w:eastAsia="Times New Roman" w:hAnsi="Times New Roman" w:cs="Times New Roman"/>
          <w:color w:val="0D0D0D"/>
          <w:sz w:val="24"/>
          <w:szCs w:val="24"/>
          <w:highlight w:val="white"/>
          <w:lang w:val="en-IN"/>
        </w:rPr>
      </w:pPr>
      <w:r w:rsidRPr="005E5266">
        <w:rPr>
          <w:rFonts w:ascii="Times New Roman" w:eastAsia="Times New Roman" w:hAnsi="Times New Roman" w:cs="Times New Roman"/>
          <w:color w:val="0D0D0D"/>
          <w:sz w:val="24"/>
          <w:szCs w:val="24"/>
          <w:highlight w:val="white"/>
          <w:lang w:val="en-IN"/>
        </w:rPr>
        <w:t xml:space="preserve">A highly effective and efficient network communication system that greatly improves performance and resource usage is </w:t>
      </w:r>
      <w:proofErr w:type="gramStart"/>
      <w:r w:rsidRPr="005E5266">
        <w:rPr>
          <w:rFonts w:ascii="Times New Roman" w:eastAsia="Times New Roman" w:hAnsi="Times New Roman" w:cs="Times New Roman"/>
          <w:color w:val="0D0D0D"/>
          <w:sz w:val="24"/>
          <w:szCs w:val="24"/>
          <w:highlight w:val="white"/>
          <w:lang w:val="en-IN"/>
        </w:rPr>
        <w:t>the end result</w:t>
      </w:r>
      <w:proofErr w:type="gramEnd"/>
      <w:r w:rsidRPr="005E5266">
        <w:rPr>
          <w:rFonts w:ascii="Times New Roman" w:eastAsia="Times New Roman" w:hAnsi="Times New Roman" w:cs="Times New Roman"/>
          <w:color w:val="0D0D0D"/>
          <w:sz w:val="24"/>
          <w:szCs w:val="24"/>
          <w:highlight w:val="white"/>
          <w:lang w:val="en-IN"/>
        </w:rPr>
        <w:t xml:space="preserve"> of transport layer multiplexing. Multiplexing maximizes bandwidth utilization and lowers infrastructure costs by allowing many communication sessions to share a single network connection, enabling the simultaneous operation of different applications and services. By allocating data streams to the appropriate processes according to distinct port numbers, it accomplishes application isolation, avoiding interference and preserving data integrity. Multiplexing facilitates low-latency, real-time communication and dependable, ordered data transfer via protocols like TCP and UDP, supporting a variety of applications. Furthermore, multiplexing increases network capacity and scalability by managing higher loads. Contemporary developments like QUIC, which incorporate encryption and lower latency, further improve security and speed. All things considered, transportation</w:t>
      </w:r>
      <w:r>
        <w:rPr>
          <w:rFonts w:ascii="Times New Roman" w:eastAsia="Times New Roman" w:hAnsi="Times New Roman" w:cs="Times New Roman"/>
          <w:color w:val="0D0D0D"/>
          <w:sz w:val="24"/>
          <w:szCs w:val="24"/>
          <w:highlight w:val="white"/>
          <w:lang w:val="en-IN"/>
        </w:rPr>
        <w:t xml:space="preserve"> l</w:t>
      </w:r>
      <w:r w:rsidRPr="005E5266">
        <w:rPr>
          <w:rFonts w:ascii="Times New Roman" w:eastAsia="Times New Roman" w:hAnsi="Times New Roman" w:cs="Times New Roman"/>
          <w:color w:val="0D0D0D"/>
          <w:sz w:val="24"/>
          <w:szCs w:val="24"/>
          <w:highlight w:val="white"/>
          <w:lang w:val="en-IN"/>
        </w:rPr>
        <w:t>ayer multiplexing ensures that network resources are used effectively while maintaining high performance and reliability by improving communication, lowering overhead, and providing an effective Quality of Service (QoS).</w:t>
      </w:r>
    </w:p>
    <w:p w14:paraId="219F3AB0" w14:textId="12CFD47A" w:rsidR="005E5266" w:rsidRPr="005E5266" w:rsidRDefault="005E5266" w:rsidP="005E5266">
      <w:pPr>
        <w:pStyle w:val="Normal1"/>
        <w:pBdr>
          <w:top w:val="none" w:sz="0" w:space="0" w:color="E3E3E3"/>
          <w:left w:val="none" w:sz="0" w:space="0" w:color="E3E3E3"/>
          <w:bottom w:val="none" w:sz="0" w:space="0" w:color="E3E3E3"/>
          <w:right w:val="none" w:sz="0" w:space="0" w:color="E3E3E3"/>
          <w:between w:val="none" w:sz="0" w:space="0" w:color="E3E3E3"/>
        </w:pBdr>
        <w:jc w:val="both"/>
        <w:rPr>
          <w:rFonts w:ascii="Times New Roman" w:eastAsia="Times New Roman" w:hAnsi="Times New Roman" w:cs="Times New Roman"/>
          <w:color w:val="0D0D0D"/>
          <w:sz w:val="24"/>
          <w:szCs w:val="24"/>
          <w:highlight w:val="white"/>
          <w:lang w:val="en-IN"/>
        </w:rPr>
      </w:pPr>
    </w:p>
    <w:p w14:paraId="0FE96A37" w14:textId="15FCCA4A" w:rsidR="00472D72" w:rsidRDefault="0006616C">
      <w:pPr>
        <w:pStyle w:val="Normal1"/>
        <w:pBdr>
          <w:top w:val="none" w:sz="0" w:space="0" w:color="E3E3E3"/>
          <w:left w:val="none" w:sz="0" w:space="0" w:color="E3E3E3"/>
          <w:bottom w:val="none" w:sz="0" w:space="0" w:color="E3E3E3"/>
          <w:right w:val="none" w:sz="0" w:space="0" w:color="E3E3E3"/>
          <w:between w:val="none" w:sz="0" w:space="0" w:color="E3E3E3"/>
        </w:pBdr>
        <w:jc w:val="both"/>
        <w:rPr>
          <w:rFonts w:ascii="Times New Roman" w:eastAsia="Times New Roman" w:hAnsi="Times New Roman" w:cs="Times New Roman"/>
          <w:color w:val="0D0D0D"/>
          <w:sz w:val="24"/>
          <w:szCs w:val="24"/>
          <w:highlight w:val="white"/>
        </w:rPr>
      </w:pPr>
      <w:proofErr w:type="gramStart"/>
      <w:r>
        <w:rPr>
          <w:rFonts w:ascii="Times New Roman" w:eastAsia="Times New Roman" w:hAnsi="Times New Roman" w:cs="Times New Roman"/>
          <w:color w:val="0D0D0D"/>
          <w:sz w:val="24"/>
          <w:szCs w:val="24"/>
          <w:highlight w:val="white"/>
        </w:rPr>
        <w:t>.</w:t>
      </w:r>
      <w:r>
        <w:rPr>
          <w:rFonts w:ascii="Times New Roman" w:eastAsia="Times New Roman" w:hAnsi="Times New Roman" w:cs="Times New Roman"/>
          <w:b/>
          <w:color w:val="0D0D0D"/>
          <w:sz w:val="28"/>
          <w:szCs w:val="28"/>
          <w:highlight w:val="white"/>
        </w:rPr>
        <w:t>Discussion</w:t>
      </w:r>
      <w:proofErr w:type="gramEnd"/>
      <w:r>
        <w:rPr>
          <w:rFonts w:ascii="Times New Roman" w:eastAsia="Times New Roman" w:hAnsi="Times New Roman" w:cs="Times New Roman"/>
          <w:b/>
          <w:color w:val="0D0D0D"/>
          <w:sz w:val="28"/>
          <w:szCs w:val="28"/>
          <w:highlight w:val="white"/>
        </w:rPr>
        <w:t>:</w:t>
      </w:r>
    </w:p>
    <w:p w14:paraId="01EB8D9B" w14:textId="62EEC141" w:rsidR="00FE667C" w:rsidRDefault="0075584B">
      <w:pPr>
        <w:pStyle w:val="Normal1"/>
        <w:pBdr>
          <w:top w:val="none" w:sz="0" w:space="0" w:color="E3E3E3"/>
          <w:left w:val="none" w:sz="0" w:space="0" w:color="E3E3E3"/>
          <w:bottom w:val="none" w:sz="0" w:space="0" w:color="E3E3E3"/>
          <w:right w:val="none" w:sz="0" w:space="0" w:color="E3E3E3"/>
          <w:between w:val="none" w:sz="0" w:space="0" w:color="E3E3E3"/>
        </w:pBdr>
        <w:jc w:val="both"/>
        <w:rPr>
          <w:rFonts w:ascii="Times New Roman" w:eastAsia="Times New Roman" w:hAnsi="Times New Roman" w:cs="Times New Roman"/>
          <w:color w:val="0D0D0D"/>
          <w:sz w:val="24"/>
          <w:szCs w:val="24"/>
          <w:highlight w:val="white"/>
          <w:lang w:val="en-IN"/>
        </w:rPr>
      </w:pPr>
      <w:r w:rsidRPr="0075584B">
        <w:rPr>
          <w:rFonts w:ascii="Times New Roman" w:eastAsia="Times New Roman" w:hAnsi="Times New Roman" w:cs="Times New Roman"/>
          <w:color w:val="0D0D0D"/>
          <w:sz w:val="24"/>
          <w:szCs w:val="24"/>
          <w:highlight w:val="white"/>
          <w:lang w:val="en-IN"/>
        </w:rPr>
        <w:t xml:space="preserve">A key component of network communication that makes it possible for several applications to effectively use the same network resources is transport layer multiplexing. In today's computing environments, when multiple apps may need to communicate simultaneously over a network, this procedure is </w:t>
      </w:r>
      <w:proofErr w:type="spellStart"/>
      <w:proofErr w:type="gramStart"/>
      <w:r w:rsidRPr="0075584B">
        <w:rPr>
          <w:rFonts w:ascii="Times New Roman" w:eastAsia="Times New Roman" w:hAnsi="Times New Roman" w:cs="Times New Roman"/>
          <w:color w:val="0D0D0D"/>
          <w:sz w:val="24"/>
          <w:szCs w:val="24"/>
          <w:highlight w:val="white"/>
          <w:lang w:val="en-IN"/>
        </w:rPr>
        <w:t>crucial.</w:t>
      </w:r>
      <w:r w:rsidR="00FE667C" w:rsidRPr="00FE667C">
        <w:rPr>
          <w:rFonts w:ascii="Times New Roman" w:eastAsia="Times New Roman" w:hAnsi="Times New Roman" w:cs="Times New Roman"/>
          <w:color w:val="0D0D0D"/>
          <w:sz w:val="24"/>
          <w:szCs w:val="24"/>
          <w:highlight w:val="white"/>
          <w:lang w:val="en-IN"/>
        </w:rPr>
        <w:t>The</w:t>
      </w:r>
      <w:proofErr w:type="spellEnd"/>
      <w:proofErr w:type="gramEnd"/>
      <w:r w:rsidR="00FE667C" w:rsidRPr="00FE667C">
        <w:rPr>
          <w:rFonts w:ascii="Times New Roman" w:eastAsia="Times New Roman" w:hAnsi="Times New Roman" w:cs="Times New Roman"/>
          <w:color w:val="0D0D0D"/>
          <w:sz w:val="24"/>
          <w:szCs w:val="24"/>
          <w:highlight w:val="white"/>
          <w:lang w:val="en-IN"/>
        </w:rPr>
        <w:t xml:space="preserve"> transport layer, which frequently hides from the user a number of intricate networking operations, is crucial to guaranteeing dependable and effective communication between devices over a network. Multiplexing, which enables several programs or processes to share a single network connection, is one of its primary features. </w:t>
      </w:r>
    </w:p>
    <w:p w14:paraId="0856FB15" w14:textId="77777777" w:rsidR="00FE667C" w:rsidRPr="00FE667C" w:rsidRDefault="00FE667C" w:rsidP="00FE667C">
      <w:pPr>
        <w:pStyle w:val="Normal1"/>
        <w:pBdr>
          <w:top w:val="none" w:sz="0" w:space="0" w:color="E3E3E3"/>
          <w:left w:val="none" w:sz="0" w:space="0" w:color="E3E3E3"/>
          <w:bottom w:val="none" w:sz="0" w:space="0" w:color="E3E3E3"/>
          <w:right w:val="none" w:sz="0" w:space="0" w:color="E3E3E3"/>
          <w:between w:val="none" w:sz="0" w:space="0" w:color="E3E3E3"/>
        </w:pBdr>
        <w:jc w:val="both"/>
        <w:rPr>
          <w:rFonts w:ascii="Times New Roman" w:eastAsia="Times New Roman" w:hAnsi="Times New Roman" w:cs="Times New Roman"/>
          <w:color w:val="0D0D0D"/>
          <w:sz w:val="24"/>
          <w:szCs w:val="24"/>
          <w:highlight w:val="white"/>
          <w:lang w:val="en-IN"/>
        </w:rPr>
      </w:pPr>
      <w:r w:rsidRPr="00FE667C">
        <w:rPr>
          <w:rFonts w:ascii="Times New Roman" w:eastAsia="Times New Roman" w:hAnsi="Times New Roman" w:cs="Times New Roman"/>
          <w:color w:val="0D0D0D"/>
          <w:sz w:val="24"/>
          <w:szCs w:val="24"/>
          <w:highlight w:val="white"/>
          <w:lang w:val="en-IN"/>
        </w:rPr>
        <w:t xml:space="preserve">At the receiving end, demultiplexing is used to separate and route data to the correct location, complementing this </w:t>
      </w:r>
      <w:proofErr w:type="spellStart"/>
      <w:proofErr w:type="gramStart"/>
      <w:r w:rsidRPr="00FE667C">
        <w:rPr>
          <w:rFonts w:ascii="Times New Roman" w:eastAsia="Times New Roman" w:hAnsi="Times New Roman" w:cs="Times New Roman"/>
          <w:color w:val="0D0D0D"/>
          <w:sz w:val="24"/>
          <w:szCs w:val="24"/>
          <w:highlight w:val="white"/>
          <w:lang w:val="en-IN"/>
        </w:rPr>
        <w:t>procedure.In</w:t>
      </w:r>
      <w:proofErr w:type="spellEnd"/>
      <w:proofErr w:type="gramEnd"/>
      <w:r w:rsidRPr="00FE667C">
        <w:rPr>
          <w:rFonts w:ascii="Times New Roman" w:eastAsia="Times New Roman" w:hAnsi="Times New Roman" w:cs="Times New Roman"/>
          <w:color w:val="0D0D0D"/>
          <w:sz w:val="24"/>
          <w:szCs w:val="24"/>
          <w:highlight w:val="white"/>
          <w:lang w:val="en-IN"/>
        </w:rPr>
        <w:t xml:space="preserve"> the transport layer, delivering data from several applications (or sources) across a single channel or connection is referred to as multiplexing. Multiplexing enables many programs to use the same transport layer resources (such as the same IP address) while maintaining data separation, as opposed to each application needing its own network connection.</w:t>
      </w:r>
    </w:p>
    <w:p w14:paraId="0AFA9DB6" w14:textId="77777777" w:rsidR="00FE667C" w:rsidRPr="0075584B" w:rsidRDefault="00FE667C">
      <w:pPr>
        <w:pStyle w:val="Normal1"/>
        <w:pBdr>
          <w:top w:val="none" w:sz="0" w:space="0" w:color="E3E3E3"/>
          <w:left w:val="none" w:sz="0" w:space="0" w:color="E3E3E3"/>
          <w:bottom w:val="none" w:sz="0" w:space="0" w:color="E3E3E3"/>
          <w:right w:val="none" w:sz="0" w:space="0" w:color="E3E3E3"/>
          <w:between w:val="none" w:sz="0" w:space="0" w:color="E3E3E3"/>
        </w:pBdr>
        <w:jc w:val="both"/>
        <w:rPr>
          <w:rFonts w:ascii="Times New Roman" w:eastAsia="Times New Roman" w:hAnsi="Times New Roman" w:cs="Times New Roman"/>
          <w:color w:val="0D0D0D"/>
          <w:sz w:val="24"/>
          <w:szCs w:val="24"/>
          <w:highlight w:val="white"/>
          <w:lang w:val="en-IN"/>
        </w:rPr>
      </w:pPr>
    </w:p>
    <w:p w14:paraId="0436D5CD" w14:textId="77777777" w:rsidR="00472D72" w:rsidRDefault="0006616C">
      <w:pPr>
        <w:pStyle w:val="Normal1"/>
        <w:pBdr>
          <w:top w:val="none" w:sz="0" w:space="0" w:color="E3E3E3"/>
          <w:left w:val="none" w:sz="0" w:space="0" w:color="E3E3E3"/>
          <w:bottom w:val="none" w:sz="0" w:space="0" w:color="E3E3E3"/>
          <w:right w:val="none" w:sz="0" w:space="0" w:color="E3E3E3"/>
          <w:between w:val="none" w:sz="0" w:space="0" w:color="E3E3E3"/>
        </w:pBdr>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b/>
          <w:color w:val="0D0D0D"/>
          <w:sz w:val="28"/>
          <w:szCs w:val="28"/>
          <w:highlight w:val="white"/>
        </w:rPr>
        <w:t>Conclusion:</w:t>
      </w:r>
    </w:p>
    <w:p w14:paraId="02F4EC0B" w14:textId="4AA9E265" w:rsidR="00FE667C" w:rsidRPr="00FE667C" w:rsidRDefault="00FE667C" w:rsidP="00FE667C">
      <w:pPr>
        <w:pStyle w:val="Normal1"/>
        <w:pBdr>
          <w:top w:val="none" w:sz="0" w:space="0" w:color="E3E3E3"/>
          <w:left w:val="none" w:sz="0" w:space="0" w:color="E3E3E3"/>
          <w:bottom w:val="none" w:sz="0" w:space="0" w:color="E3E3E3"/>
          <w:right w:val="none" w:sz="0" w:space="0" w:color="E3E3E3"/>
          <w:between w:val="none" w:sz="0" w:space="0" w:color="E3E3E3"/>
        </w:pBdr>
        <w:jc w:val="both"/>
        <w:rPr>
          <w:rFonts w:ascii="Times New Roman" w:eastAsia="Times New Roman" w:hAnsi="Times New Roman" w:cs="Times New Roman"/>
          <w:color w:val="0D0D0D"/>
          <w:sz w:val="24"/>
          <w:szCs w:val="24"/>
          <w:highlight w:val="white"/>
          <w:lang w:val="en-IN"/>
        </w:rPr>
      </w:pPr>
      <w:r w:rsidRPr="00FE667C">
        <w:rPr>
          <w:rFonts w:ascii="Times New Roman" w:eastAsia="Times New Roman" w:hAnsi="Times New Roman" w:cs="Times New Roman"/>
          <w:color w:val="0D0D0D"/>
          <w:sz w:val="24"/>
          <w:szCs w:val="24"/>
          <w:highlight w:val="white"/>
          <w:lang w:val="en-IN"/>
        </w:rPr>
        <w:t>Network communication that is scalable and efficient depends on transport layer multiplexing. By allocating distinct port numbers to each program and process, it facilitates the sharing of a single network connection and provides for smooth data transfer. Multiplexing ensures that different services can run concurrently without interference, minimizes resource utilization, and improves scalability by mixing and splitting several data streams.</w:t>
      </w:r>
      <w:r w:rsidRPr="00FE667C">
        <w:rPr>
          <w:rFonts w:ascii="Times New Roman" w:eastAsia="Times New Roman" w:hAnsi="Times New Roman" w:cs="Times New Roman"/>
          <w:sz w:val="24"/>
          <w:szCs w:val="24"/>
          <w:lang w:val="en-IN" w:eastAsia="en-IN"/>
        </w:rPr>
        <w:t xml:space="preserve"> </w:t>
      </w:r>
      <w:r w:rsidRPr="00FE667C">
        <w:rPr>
          <w:rFonts w:ascii="Times New Roman" w:eastAsia="Times New Roman" w:hAnsi="Times New Roman" w:cs="Times New Roman"/>
          <w:color w:val="0D0D0D"/>
          <w:sz w:val="24"/>
          <w:szCs w:val="24"/>
          <w:highlight w:val="white"/>
          <w:lang w:val="en-IN"/>
        </w:rPr>
        <w:t xml:space="preserve">Even while TCP and UDP handle multiplexing differently—TCP guarantees dependable, ordered transmission, while UDP facilitates quicker, connectionless communication—both protocols are essential in </w:t>
      </w:r>
      <w:proofErr w:type="gramStart"/>
      <w:r w:rsidRPr="00FE667C">
        <w:rPr>
          <w:rFonts w:ascii="Times New Roman" w:eastAsia="Times New Roman" w:hAnsi="Times New Roman" w:cs="Times New Roman"/>
          <w:color w:val="0D0D0D"/>
          <w:sz w:val="24"/>
          <w:szCs w:val="24"/>
          <w:highlight w:val="white"/>
          <w:lang w:val="en-IN"/>
        </w:rPr>
        <w:t xml:space="preserve">a </w:t>
      </w:r>
      <w:r w:rsidRPr="00FE667C">
        <w:rPr>
          <w:rFonts w:ascii="Times New Roman" w:eastAsia="Times New Roman" w:hAnsi="Times New Roman" w:cs="Times New Roman"/>
          <w:color w:val="0D0D0D"/>
          <w:sz w:val="24"/>
          <w:szCs w:val="24"/>
          <w:highlight w:val="white"/>
          <w:lang w:val="en-IN"/>
        </w:rPr>
        <w:lastRenderedPageBreak/>
        <w:t>number of</w:t>
      </w:r>
      <w:proofErr w:type="gramEnd"/>
      <w:r w:rsidRPr="00FE667C">
        <w:rPr>
          <w:rFonts w:ascii="Times New Roman" w:eastAsia="Times New Roman" w:hAnsi="Times New Roman" w:cs="Times New Roman"/>
          <w:color w:val="0D0D0D"/>
          <w:sz w:val="24"/>
          <w:szCs w:val="24"/>
          <w:highlight w:val="white"/>
          <w:lang w:val="en-IN"/>
        </w:rPr>
        <w:t xml:space="preserve"> real-world applications. Transport layer multiplexing is still necessary for current network communication, supporting a wide range of services and applications effectively, despite possible obstacles such port fatigue and network congestion.</w:t>
      </w:r>
    </w:p>
    <w:p w14:paraId="65EA6F19" w14:textId="0910200A" w:rsidR="00FE667C" w:rsidRPr="00FE667C" w:rsidRDefault="00FE667C" w:rsidP="00FE667C">
      <w:pPr>
        <w:pStyle w:val="Normal1"/>
        <w:pBdr>
          <w:top w:val="none" w:sz="0" w:space="0" w:color="E3E3E3"/>
          <w:left w:val="none" w:sz="0" w:space="0" w:color="E3E3E3"/>
          <w:bottom w:val="none" w:sz="0" w:space="0" w:color="E3E3E3"/>
          <w:right w:val="none" w:sz="0" w:space="0" w:color="E3E3E3"/>
          <w:between w:val="none" w:sz="0" w:space="0" w:color="E3E3E3"/>
        </w:pBdr>
        <w:jc w:val="both"/>
        <w:rPr>
          <w:rFonts w:ascii="Times New Roman" w:eastAsia="Times New Roman" w:hAnsi="Times New Roman" w:cs="Times New Roman"/>
          <w:color w:val="0D0D0D"/>
          <w:sz w:val="24"/>
          <w:szCs w:val="24"/>
          <w:highlight w:val="white"/>
          <w:lang w:val="en-IN"/>
        </w:rPr>
      </w:pPr>
    </w:p>
    <w:p w14:paraId="46B4D591" w14:textId="5F76A48C" w:rsidR="00472D72" w:rsidRDefault="00472D72">
      <w:pPr>
        <w:pStyle w:val="Normal1"/>
        <w:pBdr>
          <w:top w:val="none" w:sz="0" w:space="0" w:color="E3E3E3"/>
          <w:left w:val="none" w:sz="0" w:space="0" w:color="E3E3E3"/>
          <w:bottom w:val="none" w:sz="0" w:space="0" w:color="E3E3E3"/>
          <w:right w:val="none" w:sz="0" w:space="0" w:color="E3E3E3"/>
          <w:between w:val="none" w:sz="0" w:space="0" w:color="E3E3E3"/>
        </w:pBdr>
        <w:jc w:val="both"/>
        <w:rPr>
          <w:rFonts w:ascii="Times New Roman" w:eastAsia="Times New Roman" w:hAnsi="Times New Roman" w:cs="Times New Roman"/>
          <w:color w:val="0D0D0D"/>
          <w:sz w:val="24"/>
          <w:szCs w:val="24"/>
          <w:highlight w:val="white"/>
        </w:rPr>
      </w:pPr>
    </w:p>
    <w:sectPr w:rsidR="00472D72" w:rsidSect="00472D72">
      <w:pgSz w:w="11909" w:h="16834"/>
      <w:pgMar w:top="1440" w:right="1440" w:bottom="1440" w:left="141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F1708B"/>
    <w:multiLevelType w:val="multilevel"/>
    <w:tmpl w:val="83F4D0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DB2708"/>
    <w:multiLevelType w:val="multilevel"/>
    <w:tmpl w:val="1716EB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9256239"/>
    <w:multiLevelType w:val="hybridMultilevel"/>
    <w:tmpl w:val="1452E84E"/>
    <w:lvl w:ilvl="0" w:tplc="AAE82210">
      <w:start w:val="1"/>
      <w:numFmt w:val="lowerLetter"/>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num w:numId="1" w16cid:durableId="1577015246">
    <w:abstractNumId w:val="1"/>
  </w:num>
  <w:num w:numId="2" w16cid:durableId="902713344">
    <w:abstractNumId w:val="2"/>
  </w:num>
  <w:num w:numId="3" w16cid:durableId="2205299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D72"/>
    <w:rsid w:val="00000D04"/>
    <w:rsid w:val="0006616C"/>
    <w:rsid w:val="000C4536"/>
    <w:rsid w:val="0012312D"/>
    <w:rsid w:val="002A0221"/>
    <w:rsid w:val="002D6620"/>
    <w:rsid w:val="0030244E"/>
    <w:rsid w:val="00354B11"/>
    <w:rsid w:val="003F6397"/>
    <w:rsid w:val="00472D72"/>
    <w:rsid w:val="005E5266"/>
    <w:rsid w:val="006210C8"/>
    <w:rsid w:val="00703B83"/>
    <w:rsid w:val="0075584B"/>
    <w:rsid w:val="00826D9B"/>
    <w:rsid w:val="008C5CD5"/>
    <w:rsid w:val="009A0A3C"/>
    <w:rsid w:val="00A64FD9"/>
    <w:rsid w:val="00AA4E12"/>
    <w:rsid w:val="00BD4D02"/>
    <w:rsid w:val="00CE2A3C"/>
    <w:rsid w:val="00D06146"/>
    <w:rsid w:val="00F17CC4"/>
    <w:rsid w:val="00F30E89"/>
    <w:rsid w:val="00F47B5D"/>
    <w:rsid w:val="00F61F01"/>
    <w:rsid w:val="00FE6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A3436"/>
  <w15:docId w15:val="{48E5FE64-408E-491A-92C0-427A73FC2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rsid w:val="00472D72"/>
    <w:pPr>
      <w:keepNext/>
      <w:keepLines/>
      <w:spacing w:before="400" w:after="120"/>
      <w:outlineLvl w:val="0"/>
    </w:pPr>
    <w:rPr>
      <w:sz w:val="40"/>
      <w:szCs w:val="40"/>
    </w:rPr>
  </w:style>
  <w:style w:type="paragraph" w:styleId="Heading2">
    <w:name w:val="heading 2"/>
    <w:basedOn w:val="Normal1"/>
    <w:next w:val="Normal1"/>
    <w:rsid w:val="00472D72"/>
    <w:pPr>
      <w:keepNext/>
      <w:keepLines/>
      <w:spacing w:before="360" w:after="120"/>
      <w:outlineLvl w:val="1"/>
    </w:pPr>
    <w:rPr>
      <w:sz w:val="32"/>
      <w:szCs w:val="32"/>
    </w:rPr>
  </w:style>
  <w:style w:type="paragraph" w:styleId="Heading3">
    <w:name w:val="heading 3"/>
    <w:basedOn w:val="Normal1"/>
    <w:next w:val="Normal1"/>
    <w:rsid w:val="00472D72"/>
    <w:pPr>
      <w:keepNext/>
      <w:keepLines/>
      <w:spacing w:before="320" w:after="80"/>
      <w:outlineLvl w:val="2"/>
    </w:pPr>
    <w:rPr>
      <w:color w:val="434343"/>
      <w:sz w:val="28"/>
      <w:szCs w:val="28"/>
    </w:rPr>
  </w:style>
  <w:style w:type="paragraph" w:styleId="Heading4">
    <w:name w:val="heading 4"/>
    <w:basedOn w:val="Normal1"/>
    <w:next w:val="Normal1"/>
    <w:rsid w:val="00472D72"/>
    <w:pPr>
      <w:keepNext/>
      <w:keepLines/>
      <w:spacing w:before="280" w:after="80"/>
      <w:outlineLvl w:val="3"/>
    </w:pPr>
    <w:rPr>
      <w:color w:val="666666"/>
      <w:sz w:val="24"/>
      <w:szCs w:val="24"/>
    </w:rPr>
  </w:style>
  <w:style w:type="paragraph" w:styleId="Heading5">
    <w:name w:val="heading 5"/>
    <w:basedOn w:val="Normal1"/>
    <w:next w:val="Normal1"/>
    <w:rsid w:val="00472D72"/>
    <w:pPr>
      <w:keepNext/>
      <w:keepLines/>
      <w:spacing w:before="240" w:after="80"/>
      <w:outlineLvl w:val="4"/>
    </w:pPr>
    <w:rPr>
      <w:color w:val="666666"/>
    </w:rPr>
  </w:style>
  <w:style w:type="paragraph" w:styleId="Heading6">
    <w:name w:val="heading 6"/>
    <w:basedOn w:val="Normal1"/>
    <w:next w:val="Normal1"/>
    <w:rsid w:val="00472D72"/>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472D72"/>
  </w:style>
  <w:style w:type="paragraph" w:styleId="Title">
    <w:name w:val="Title"/>
    <w:basedOn w:val="Normal1"/>
    <w:next w:val="Normal1"/>
    <w:rsid w:val="00472D72"/>
    <w:pPr>
      <w:keepNext/>
      <w:keepLines/>
      <w:spacing w:after="60"/>
    </w:pPr>
    <w:rPr>
      <w:sz w:val="52"/>
      <w:szCs w:val="52"/>
    </w:rPr>
  </w:style>
  <w:style w:type="paragraph" w:styleId="Subtitle">
    <w:name w:val="Subtitle"/>
    <w:basedOn w:val="Normal1"/>
    <w:next w:val="Normal1"/>
    <w:rsid w:val="00472D72"/>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06616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616C"/>
    <w:rPr>
      <w:rFonts w:ascii="Tahoma" w:hAnsi="Tahoma" w:cs="Tahoma"/>
      <w:sz w:val="16"/>
      <w:szCs w:val="16"/>
    </w:rPr>
  </w:style>
  <w:style w:type="paragraph" w:styleId="ListParagraph">
    <w:name w:val="List Paragraph"/>
    <w:basedOn w:val="Normal"/>
    <w:uiPriority w:val="34"/>
    <w:qFormat/>
    <w:rsid w:val="006210C8"/>
    <w:pPr>
      <w:spacing w:after="160" w:line="259" w:lineRule="auto"/>
      <w:ind w:left="720"/>
      <w:contextualSpacing/>
    </w:pPr>
    <w:rPr>
      <w:rFonts w:asciiTheme="minorHAnsi" w:eastAsiaTheme="minorHAnsi" w:hAnsiTheme="minorHAnsi" w:cstheme="minorBidi"/>
      <w:kern w:val="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111411">
      <w:bodyDiv w:val="1"/>
      <w:marLeft w:val="0"/>
      <w:marRight w:val="0"/>
      <w:marTop w:val="0"/>
      <w:marBottom w:val="0"/>
      <w:divBdr>
        <w:top w:val="none" w:sz="0" w:space="0" w:color="auto"/>
        <w:left w:val="none" w:sz="0" w:space="0" w:color="auto"/>
        <w:bottom w:val="none" w:sz="0" w:space="0" w:color="auto"/>
        <w:right w:val="none" w:sz="0" w:space="0" w:color="auto"/>
      </w:divBdr>
    </w:div>
    <w:div w:id="30768679">
      <w:bodyDiv w:val="1"/>
      <w:marLeft w:val="0"/>
      <w:marRight w:val="0"/>
      <w:marTop w:val="0"/>
      <w:marBottom w:val="0"/>
      <w:divBdr>
        <w:top w:val="none" w:sz="0" w:space="0" w:color="auto"/>
        <w:left w:val="none" w:sz="0" w:space="0" w:color="auto"/>
        <w:bottom w:val="none" w:sz="0" w:space="0" w:color="auto"/>
        <w:right w:val="none" w:sz="0" w:space="0" w:color="auto"/>
      </w:divBdr>
    </w:div>
    <w:div w:id="54818214">
      <w:bodyDiv w:val="1"/>
      <w:marLeft w:val="0"/>
      <w:marRight w:val="0"/>
      <w:marTop w:val="0"/>
      <w:marBottom w:val="0"/>
      <w:divBdr>
        <w:top w:val="none" w:sz="0" w:space="0" w:color="auto"/>
        <w:left w:val="none" w:sz="0" w:space="0" w:color="auto"/>
        <w:bottom w:val="none" w:sz="0" w:space="0" w:color="auto"/>
        <w:right w:val="none" w:sz="0" w:space="0" w:color="auto"/>
      </w:divBdr>
    </w:div>
    <w:div w:id="85227843">
      <w:bodyDiv w:val="1"/>
      <w:marLeft w:val="0"/>
      <w:marRight w:val="0"/>
      <w:marTop w:val="0"/>
      <w:marBottom w:val="0"/>
      <w:divBdr>
        <w:top w:val="none" w:sz="0" w:space="0" w:color="auto"/>
        <w:left w:val="none" w:sz="0" w:space="0" w:color="auto"/>
        <w:bottom w:val="none" w:sz="0" w:space="0" w:color="auto"/>
        <w:right w:val="none" w:sz="0" w:space="0" w:color="auto"/>
      </w:divBdr>
    </w:div>
    <w:div w:id="209609020">
      <w:bodyDiv w:val="1"/>
      <w:marLeft w:val="0"/>
      <w:marRight w:val="0"/>
      <w:marTop w:val="0"/>
      <w:marBottom w:val="0"/>
      <w:divBdr>
        <w:top w:val="none" w:sz="0" w:space="0" w:color="auto"/>
        <w:left w:val="none" w:sz="0" w:space="0" w:color="auto"/>
        <w:bottom w:val="none" w:sz="0" w:space="0" w:color="auto"/>
        <w:right w:val="none" w:sz="0" w:space="0" w:color="auto"/>
      </w:divBdr>
    </w:div>
    <w:div w:id="259261211">
      <w:bodyDiv w:val="1"/>
      <w:marLeft w:val="0"/>
      <w:marRight w:val="0"/>
      <w:marTop w:val="0"/>
      <w:marBottom w:val="0"/>
      <w:divBdr>
        <w:top w:val="none" w:sz="0" w:space="0" w:color="auto"/>
        <w:left w:val="none" w:sz="0" w:space="0" w:color="auto"/>
        <w:bottom w:val="none" w:sz="0" w:space="0" w:color="auto"/>
        <w:right w:val="none" w:sz="0" w:space="0" w:color="auto"/>
      </w:divBdr>
    </w:div>
    <w:div w:id="314342722">
      <w:bodyDiv w:val="1"/>
      <w:marLeft w:val="0"/>
      <w:marRight w:val="0"/>
      <w:marTop w:val="0"/>
      <w:marBottom w:val="0"/>
      <w:divBdr>
        <w:top w:val="none" w:sz="0" w:space="0" w:color="auto"/>
        <w:left w:val="none" w:sz="0" w:space="0" w:color="auto"/>
        <w:bottom w:val="none" w:sz="0" w:space="0" w:color="auto"/>
        <w:right w:val="none" w:sz="0" w:space="0" w:color="auto"/>
      </w:divBdr>
    </w:div>
    <w:div w:id="337464362">
      <w:bodyDiv w:val="1"/>
      <w:marLeft w:val="0"/>
      <w:marRight w:val="0"/>
      <w:marTop w:val="0"/>
      <w:marBottom w:val="0"/>
      <w:divBdr>
        <w:top w:val="none" w:sz="0" w:space="0" w:color="auto"/>
        <w:left w:val="none" w:sz="0" w:space="0" w:color="auto"/>
        <w:bottom w:val="none" w:sz="0" w:space="0" w:color="auto"/>
        <w:right w:val="none" w:sz="0" w:space="0" w:color="auto"/>
      </w:divBdr>
    </w:div>
    <w:div w:id="356196462">
      <w:bodyDiv w:val="1"/>
      <w:marLeft w:val="0"/>
      <w:marRight w:val="0"/>
      <w:marTop w:val="0"/>
      <w:marBottom w:val="0"/>
      <w:divBdr>
        <w:top w:val="none" w:sz="0" w:space="0" w:color="auto"/>
        <w:left w:val="none" w:sz="0" w:space="0" w:color="auto"/>
        <w:bottom w:val="none" w:sz="0" w:space="0" w:color="auto"/>
        <w:right w:val="none" w:sz="0" w:space="0" w:color="auto"/>
      </w:divBdr>
    </w:div>
    <w:div w:id="578170727">
      <w:bodyDiv w:val="1"/>
      <w:marLeft w:val="0"/>
      <w:marRight w:val="0"/>
      <w:marTop w:val="0"/>
      <w:marBottom w:val="0"/>
      <w:divBdr>
        <w:top w:val="none" w:sz="0" w:space="0" w:color="auto"/>
        <w:left w:val="none" w:sz="0" w:space="0" w:color="auto"/>
        <w:bottom w:val="none" w:sz="0" w:space="0" w:color="auto"/>
        <w:right w:val="none" w:sz="0" w:space="0" w:color="auto"/>
      </w:divBdr>
    </w:div>
    <w:div w:id="921988747">
      <w:bodyDiv w:val="1"/>
      <w:marLeft w:val="0"/>
      <w:marRight w:val="0"/>
      <w:marTop w:val="0"/>
      <w:marBottom w:val="0"/>
      <w:divBdr>
        <w:top w:val="none" w:sz="0" w:space="0" w:color="auto"/>
        <w:left w:val="none" w:sz="0" w:space="0" w:color="auto"/>
        <w:bottom w:val="none" w:sz="0" w:space="0" w:color="auto"/>
        <w:right w:val="none" w:sz="0" w:space="0" w:color="auto"/>
      </w:divBdr>
    </w:div>
    <w:div w:id="1094089414">
      <w:bodyDiv w:val="1"/>
      <w:marLeft w:val="0"/>
      <w:marRight w:val="0"/>
      <w:marTop w:val="0"/>
      <w:marBottom w:val="0"/>
      <w:divBdr>
        <w:top w:val="none" w:sz="0" w:space="0" w:color="auto"/>
        <w:left w:val="none" w:sz="0" w:space="0" w:color="auto"/>
        <w:bottom w:val="none" w:sz="0" w:space="0" w:color="auto"/>
        <w:right w:val="none" w:sz="0" w:space="0" w:color="auto"/>
      </w:divBdr>
    </w:div>
    <w:div w:id="1264221648">
      <w:bodyDiv w:val="1"/>
      <w:marLeft w:val="0"/>
      <w:marRight w:val="0"/>
      <w:marTop w:val="0"/>
      <w:marBottom w:val="0"/>
      <w:divBdr>
        <w:top w:val="none" w:sz="0" w:space="0" w:color="auto"/>
        <w:left w:val="none" w:sz="0" w:space="0" w:color="auto"/>
        <w:bottom w:val="none" w:sz="0" w:space="0" w:color="auto"/>
        <w:right w:val="none" w:sz="0" w:space="0" w:color="auto"/>
      </w:divBdr>
    </w:div>
    <w:div w:id="1473474522">
      <w:bodyDiv w:val="1"/>
      <w:marLeft w:val="0"/>
      <w:marRight w:val="0"/>
      <w:marTop w:val="0"/>
      <w:marBottom w:val="0"/>
      <w:divBdr>
        <w:top w:val="none" w:sz="0" w:space="0" w:color="auto"/>
        <w:left w:val="none" w:sz="0" w:space="0" w:color="auto"/>
        <w:bottom w:val="none" w:sz="0" w:space="0" w:color="auto"/>
        <w:right w:val="none" w:sz="0" w:space="0" w:color="auto"/>
      </w:divBdr>
    </w:div>
    <w:div w:id="1488091948">
      <w:bodyDiv w:val="1"/>
      <w:marLeft w:val="0"/>
      <w:marRight w:val="0"/>
      <w:marTop w:val="0"/>
      <w:marBottom w:val="0"/>
      <w:divBdr>
        <w:top w:val="none" w:sz="0" w:space="0" w:color="auto"/>
        <w:left w:val="none" w:sz="0" w:space="0" w:color="auto"/>
        <w:bottom w:val="none" w:sz="0" w:space="0" w:color="auto"/>
        <w:right w:val="none" w:sz="0" w:space="0" w:color="auto"/>
      </w:divBdr>
    </w:div>
    <w:div w:id="1749573047">
      <w:bodyDiv w:val="1"/>
      <w:marLeft w:val="0"/>
      <w:marRight w:val="0"/>
      <w:marTop w:val="0"/>
      <w:marBottom w:val="0"/>
      <w:divBdr>
        <w:top w:val="none" w:sz="0" w:space="0" w:color="auto"/>
        <w:left w:val="none" w:sz="0" w:space="0" w:color="auto"/>
        <w:bottom w:val="none" w:sz="0" w:space="0" w:color="auto"/>
        <w:right w:val="none" w:sz="0" w:space="0" w:color="auto"/>
      </w:divBdr>
    </w:div>
    <w:div w:id="1750617283">
      <w:bodyDiv w:val="1"/>
      <w:marLeft w:val="0"/>
      <w:marRight w:val="0"/>
      <w:marTop w:val="0"/>
      <w:marBottom w:val="0"/>
      <w:divBdr>
        <w:top w:val="none" w:sz="0" w:space="0" w:color="auto"/>
        <w:left w:val="none" w:sz="0" w:space="0" w:color="auto"/>
        <w:bottom w:val="none" w:sz="0" w:space="0" w:color="auto"/>
        <w:right w:val="none" w:sz="0" w:space="0" w:color="auto"/>
      </w:divBdr>
    </w:div>
    <w:div w:id="1793596701">
      <w:bodyDiv w:val="1"/>
      <w:marLeft w:val="0"/>
      <w:marRight w:val="0"/>
      <w:marTop w:val="0"/>
      <w:marBottom w:val="0"/>
      <w:divBdr>
        <w:top w:val="none" w:sz="0" w:space="0" w:color="auto"/>
        <w:left w:val="none" w:sz="0" w:space="0" w:color="auto"/>
        <w:bottom w:val="none" w:sz="0" w:space="0" w:color="auto"/>
        <w:right w:val="none" w:sz="0" w:space="0" w:color="auto"/>
      </w:divBdr>
    </w:div>
    <w:div w:id="1849908913">
      <w:bodyDiv w:val="1"/>
      <w:marLeft w:val="0"/>
      <w:marRight w:val="0"/>
      <w:marTop w:val="0"/>
      <w:marBottom w:val="0"/>
      <w:divBdr>
        <w:top w:val="none" w:sz="0" w:space="0" w:color="auto"/>
        <w:left w:val="none" w:sz="0" w:space="0" w:color="auto"/>
        <w:bottom w:val="none" w:sz="0" w:space="0" w:color="auto"/>
        <w:right w:val="none" w:sz="0" w:space="0" w:color="auto"/>
      </w:divBdr>
    </w:div>
    <w:div w:id="1944875586">
      <w:bodyDiv w:val="1"/>
      <w:marLeft w:val="0"/>
      <w:marRight w:val="0"/>
      <w:marTop w:val="0"/>
      <w:marBottom w:val="0"/>
      <w:divBdr>
        <w:top w:val="none" w:sz="0" w:space="0" w:color="auto"/>
        <w:left w:val="none" w:sz="0" w:space="0" w:color="auto"/>
        <w:bottom w:val="none" w:sz="0" w:space="0" w:color="auto"/>
        <w:right w:val="none" w:sz="0" w:space="0" w:color="auto"/>
      </w:divBdr>
    </w:div>
    <w:div w:id="2031956672">
      <w:bodyDiv w:val="1"/>
      <w:marLeft w:val="0"/>
      <w:marRight w:val="0"/>
      <w:marTop w:val="0"/>
      <w:marBottom w:val="0"/>
      <w:divBdr>
        <w:top w:val="none" w:sz="0" w:space="0" w:color="auto"/>
        <w:left w:val="none" w:sz="0" w:space="0" w:color="auto"/>
        <w:bottom w:val="none" w:sz="0" w:space="0" w:color="auto"/>
        <w:right w:val="none" w:sz="0" w:space="0" w:color="auto"/>
      </w:divBdr>
    </w:div>
    <w:div w:id="20991314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6</Pages>
  <Words>1868</Words>
  <Characters>10651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Harinishraj1401</dc:creator>
  <cp:lastModifiedBy>shahid shahid</cp:lastModifiedBy>
  <cp:revision>10</cp:revision>
  <dcterms:created xsi:type="dcterms:W3CDTF">2024-09-11T08:55:00Z</dcterms:created>
  <dcterms:modified xsi:type="dcterms:W3CDTF">2024-09-14T08:58:00Z</dcterms:modified>
</cp:coreProperties>
</file>