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25AA" w14:textId="146D6174" w:rsidR="00510C6B" w:rsidRPr="00B96C02" w:rsidRDefault="00510C6B" w:rsidP="00510C6B">
      <w:pPr>
        <w:jc w:val="center"/>
        <w:rPr>
          <w:rFonts w:asciiTheme="majorHAnsi" w:hAnsiTheme="majorHAnsi"/>
          <w:b/>
          <w:bCs/>
          <w:lang w:val="en-US"/>
        </w:rPr>
      </w:pPr>
      <w:r w:rsidRPr="00B96C02">
        <w:rPr>
          <w:rFonts w:asciiTheme="majorHAnsi" w:hAnsiTheme="majorHAnsi"/>
          <w:b/>
          <w:bCs/>
          <w:lang w:val="en-US"/>
        </w:rPr>
        <w:t>Assignment: Building an Image Classifier with CNN using MNIST Datast</w:t>
      </w:r>
    </w:p>
    <w:p w14:paraId="1723BD8E" w14:textId="77777777" w:rsidR="00510C6B" w:rsidRPr="00B96C02" w:rsidRDefault="00510C6B" w:rsidP="00510C6B">
      <w:pPr>
        <w:jc w:val="both"/>
        <w:rPr>
          <w:rFonts w:asciiTheme="majorHAnsi" w:hAnsiTheme="majorHAnsi"/>
          <w:b/>
          <w:bCs/>
          <w:lang w:val="en-US"/>
        </w:rPr>
      </w:pPr>
      <w:r w:rsidRPr="00B96C02">
        <w:rPr>
          <w:rFonts w:asciiTheme="majorHAnsi" w:hAnsiTheme="majorHAnsi"/>
          <w:b/>
          <w:bCs/>
          <w:lang w:val="en-US"/>
        </w:rPr>
        <w:t>Objective:</w:t>
      </w:r>
    </w:p>
    <w:p w14:paraId="313249EC" w14:textId="7967EADE" w:rsidR="00510C6B" w:rsidRPr="00B96C02" w:rsidRDefault="00510C6B" w:rsidP="00510C6B">
      <w:pPr>
        <w:ind w:left="720"/>
        <w:rPr>
          <w:rFonts w:asciiTheme="majorHAnsi" w:hAnsiTheme="majorHAnsi"/>
          <w:sz w:val="18"/>
          <w:szCs w:val="18"/>
          <w:lang w:val="en-US"/>
        </w:rPr>
      </w:pPr>
      <w:r w:rsidRPr="00B96C02">
        <w:rPr>
          <w:rFonts w:asciiTheme="majorHAnsi" w:hAnsiTheme="majorHAnsi"/>
          <w:sz w:val="18"/>
          <w:szCs w:val="18"/>
          <w:lang w:val="en-US"/>
        </w:rPr>
        <w:t>The goal of this assignment is to guide learners through building a Convolutional Neural Network (CNN) for classifying handwritten digits using the MNIST dataset. After training the model, learners will test it with their own custom images and verify if it classifies the images correctly.</w:t>
      </w:r>
    </w:p>
    <w:p w14:paraId="714AC171" w14:textId="77777777" w:rsidR="00510C6B" w:rsidRPr="00B96C02" w:rsidRDefault="00510C6B" w:rsidP="00510C6B">
      <w:pPr>
        <w:jc w:val="both"/>
        <w:rPr>
          <w:rFonts w:asciiTheme="majorHAnsi" w:hAnsiTheme="majorHAnsi"/>
          <w:b/>
          <w:bCs/>
          <w:lang w:val="en-US"/>
        </w:rPr>
      </w:pPr>
      <w:r w:rsidRPr="00B96C02">
        <w:rPr>
          <w:rFonts w:asciiTheme="majorHAnsi" w:hAnsiTheme="majorHAnsi"/>
          <w:b/>
          <w:bCs/>
          <w:lang w:val="en-US"/>
        </w:rPr>
        <w:t>Dataset:</w:t>
      </w:r>
    </w:p>
    <w:p w14:paraId="2D9A6400" w14:textId="77777777" w:rsidR="00510C6B" w:rsidRPr="00B96C02" w:rsidRDefault="00510C6B" w:rsidP="00510C6B">
      <w:pPr>
        <w:pStyle w:val="ListParagraph"/>
        <w:numPr>
          <w:ilvl w:val="0"/>
          <w:numId w:val="31"/>
        </w:numPr>
        <w:jc w:val="both"/>
        <w:rPr>
          <w:rFonts w:asciiTheme="majorHAnsi" w:hAnsiTheme="majorHAnsi"/>
          <w:sz w:val="18"/>
          <w:szCs w:val="18"/>
          <w:lang w:val="en-US"/>
        </w:rPr>
      </w:pPr>
      <w:r w:rsidRPr="00B96C02">
        <w:rPr>
          <w:rFonts w:asciiTheme="majorHAnsi" w:hAnsiTheme="majorHAnsi"/>
          <w:sz w:val="18"/>
          <w:szCs w:val="18"/>
          <w:lang w:val="en-US"/>
        </w:rPr>
        <w:t xml:space="preserve">Dataset Name: MNIST Handwritten Digits Dataset </w:t>
      </w:r>
    </w:p>
    <w:p w14:paraId="2BF0EADF" w14:textId="77777777" w:rsidR="00510C6B" w:rsidRPr="00B96C02" w:rsidRDefault="00510C6B" w:rsidP="00510C6B">
      <w:pPr>
        <w:pStyle w:val="ListParagraph"/>
        <w:numPr>
          <w:ilvl w:val="0"/>
          <w:numId w:val="31"/>
        </w:numPr>
        <w:jc w:val="both"/>
        <w:rPr>
          <w:rFonts w:asciiTheme="majorHAnsi" w:hAnsiTheme="majorHAnsi"/>
          <w:sz w:val="18"/>
          <w:szCs w:val="18"/>
          <w:lang w:val="en-US"/>
        </w:rPr>
      </w:pPr>
      <w:r w:rsidRPr="00B96C02">
        <w:rPr>
          <w:rFonts w:asciiTheme="majorHAnsi" w:hAnsiTheme="majorHAnsi"/>
          <w:sz w:val="18"/>
          <w:szCs w:val="18"/>
          <w:lang w:val="en-US"/>
        </w:rPr>
        <w:t>Description: The MNIST dataset contains 60,000 training images and 10,000 testing images of handwritten digits (0-9). The images are grayscale and have dimensions of 28x28 pixels.</w:t>
      </w:r>
    </w:p>
    <w:p w14:paraId="782E0CBA" w14:textId="2257F9FD" w:rsidR="00312F5E" w:rsidRPr="00B96C02" w:rsidRDefault="00510C6B" w:rsidP="00510C6B">
      <w:pPr>
        <w:pStyle w:val="ListParagraph"/>
        <w:numPr>
          <w:ilvl w:val="0"/>
          <w:numId w:val="31"/>
        </w:numPr>
        <w:jc w:val="both"/>
        <w:rPr>
          <w:rFonts w:asciiTheme="majorHAnsi" w:hAnsiTheme="majorHAnsi"/>
          <w:sz w:val="18"/>
          <w:szCs w:val="18"/>
          <w:lang w:val="en-US"/>
        </w:rPr>
      </w:pPr>
      <w:r w:rsidRPr="00B96C02">
        <w:rPr>
          <w:rFonts w:asciiTheme="majorHAnsi" w:hAnsiTheme="majorHAnsi"/>
          <w:sz w:val="18"/>
          <w:szCs w:val="18"/>
          <w:lang w:val="en-US"/>
        </w:rPr>
        <w:t xml:space="preserve">Link: MNIST Dataset - </w:t>
      </w:r>
      <w:hyperlink r:id="rId5" w:history="1">
        <w:r w:rsidRPr="00B96C02">
          <w:rPr>
            <w:rStyle w:val="Hyperlink"/>
            <w:rFonts w:asciiTheme="majorHAnsi" w:hAnsiTheme="majorHAnsi"/>
            <w:sz w:val="18"/>
            <w:szCs w:val="18"/>
            <w:lang w:val="en-US"/>
          </w:rPr>
          <w:t>https://www.tensorflow.org/datasets/catalog/mnis</w:t>
        </w:r>
      </w:hyperlink>
    </w:p>
    <w:p w14:paraId="58B95701" w14:textId="192A4D56" w:rsidR="00A7147A" w:rsidRPr="00B96C02" w:rsidRDefault="00A7147A" w:rsidP="00B96C02">
      <w:pPr>
        <w:jc w:val="both"/>
        <w:rPr>
          <w:rFonts w:asciiTheme="majorHAnsi" w:hAnsiTheme="majorHAnsi"/>
          <w:b/>
          <w:bCs/>
          <w:lang w:val="en-US"/>
        </w:rPr>
      </w:pPr>
      <w:r w:rsidRPr="00B96C02">
        <w:rPr>
          <w:rFonts w:asciiTheme="majorHAnsi" w:hAnsiTheme="majorHAnsi"/>
          <w:b/>
          <w:bCs/>
          <w:lang w:val="en-US"/>
        </w:rPr>
        <w:t xml:space="preserve">Data Exploration </w:t>
      </w:r>
    </w:p>
    <w:p w14:paraId="1EA463BE" w14:textId="658871A7"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The dataset used is the MNIST Handwritten Digits Dataset. </w:t>
      </w:r>
    </w:p>
    <w:p w14:paraId="23934585" w14:textId="3E7D0257"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It contains 70,000 total images of handwritten digits (0–9). </w:t>
      </w:r>
    </w:p>
    <w:p w14:paraId="63DEBC75" w14:textId="5CCF8D69"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Split into 60,000 training images and 10,000 testing images. </w:t>
      </w:r>
    </w:p>
    <w:p w14:paraId="72F0B6BB" w14:textId="2170CBC4"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Each image is grayscale with a size of 28 × 28 pixels. </w:t>
      </w:r>
    </w:p>
    <w:p w14:paraId="179F2929" w14:textId="48AA2AD1"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Images are </w:t>
      </w:r>
      <w:r w:rsidR="00B96C02" w:rsidRPr="00B96C02">
        <w:rPr>
          <w:rFonts w:asciiTheme="majorHAnsi" w:eastAsia="Times New Roman" w:hAnsiTheme="majorHAnsi" w:cs="Times New Roman"/>
          <w:kern w:val="0"/>
          <w:sz w:val="18"/>
          <w:szCs w:val="18"/>
          <w:lang w:eastAsia="en-IN"/>
          <w14:ligatures w14:val="none"/>
        </w:rPr>
        <w:t>centred</w:t>
      </w:r>
      <w:r w:rsidRPr="00B96C02">
        <w:rPr>
          <w:rFonts w:asciiTheme="majorHAnsi" w:eastAsia="Times New Roman" w:hAnsiTheme="majorHAnsi" w:cs="Times New Roman"/>
          <w:kern w:val="0"/>
          <w:sz w:val="18"/>
          <w:szCs w:val="18"/>
          <w:lang w:eastAsia="en-IN"/>
          <w14:ligatures w14:val="none"/>
        </w:rPr>
        <w:t xml:space="preserve"> and normalized, making them easy to process. </w:t>
      </w:r>
    </w:p>
    <w:p w14:paraId="4FFABBDF" w14:textId="34675370" w:rsidR="00510C6B"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Labels are digits from 0 to 9, representing 10 classes. </w:t>
      </w:r>
    </w:p>
    <w:p w14:paraId="53634AF0" w14:textId="77777777" w:rsid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 xml:space="preserve">The dataset is well-balanced, with roughly equal samples for each digit. </w:t>
      </w:r>
    </w:p>
    <w:p w14:paraId="7E848B50" w14:textId="0378FBDF" w:rsidR="00BC14DE" w:rsidRPr="00B96C02" w:rsidRDefault="00510C6B" w:rsidP="00B96C02">
      <w:pPr>
        <w:pStyle w:val="ListParagraph"/>
        <w:numPr>
          <w:ilvl w:val="1"/>
          <w:numId w:val="32"/>
        </w:numPr>
        <w:spacing w:after="0" w:line="240" w:lineRule="auto"/>
        <w:rPr>
          <w:rFonts w:asciiTheme="majorHAnsi" w:eastAsia="Times New Roman" w:hAnsiTheme="majorHAnsi" w:cs="Times New Roman"/>
          <w:kern w:val="0"/>
          <w:sz w:val="18"/>
          <w:szCs w:val="18"/>
          <w:lang w:eastAsia="en-IN"/>
          <w14:ligatures w14:val="none"/>
        </w:rPr>
      </w:pPr>
      <w:r w:rsidRPr="00B96C02">
        <w:rPr>
          <w:rFonts w:asciiTheme="majorHAnsi" w:eastAsia="Times New Roman" w:hAnsiTheme="majorHAnsi" w:cs="Times New Roman"/>
          <w:kern w:val="0"/>
          <w:sz w:val="18"/>
          <w:szCs w:val="18"/>
          <w:lang w:eastAsia="en-IN"/>
          <w14:ligatures w14:val="none"/>
        </w:rPr>
        <w:t>It is a benchmark dataset widely used for image classification tasks.</w:t>
      </w:r>
    </w:p>
    <w:p w14:paraId="78046CDB" w14:textId="77777777" w:rsidR="00A96D65" w:rsidRPr="00247A0A" w:rsidRDefault="00A96D65" w:rsidP="00F27FB2">
      <w:pPr>
        <w:jc w:val="both"/>
        <w:rPr>
          <w:rFonts w:asciiTheme="majorHAnsi" w:hAnsiTheme="majorHAnsi"/>
          <w:lang w:val="en-US"/>
        </w:rPr>
      </w:pPr>
    </w:p>
    <w:p w14:paraId="585222E2" w14:textId="6E309086" w:rsidR="00A96D65" w:rsidRPr="00247A0A" w:rsidRDefault="00A96D65" w:rsidP="00247A0A">
      <w:pPr>
        <w:jc w:val="both"/>
        <w:rPr>
          <w:rFonts w:asciiTheme="majorHAnsi" w:hAnsiTheme="majorHAnsi"/>
          <w:b/>
          <w:bCs/>
        </w:rPr>
      </w:pPr>
      <w:r w:rsidRPr="00247A0A">
        <w:rPr>
          <w:rFonts w:asciiTheme="majorHAnsi" w:hAnsiTheme="majorHAnsi"/>
          <w:b/>
          <w:bCs/>
          <w:lang w:val="en-US"/>
        </w:rPr>
        <w:t>Model Implementation</w:t>
      </w:r>
    </w:p>
    <w:p w14:paraId="501FB995" w14:textId="4D487B3B"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Data Normalization</w:t>
      </w:r>
    </w:p>
    <w:p w14:paraId="6C1F6F41"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Scale pixel values from [0, 255] to [0, 1] for faster convergence</w:t>
      </w:r>
    </w:p>
    <w:p w14:paraId="0CFC008F" w14:textId="770BA73A"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Data Reshaping</w:t>
      </w:r>
    </w:p>
    <w:p w14:paraId="3AAE2FD0"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Convert (28, 28) to (28, 28, 1) for CNN input compatibility</w:t>
      </w:r>
    </w:p>
    <w:p w14:paraId="476D0B70" w14:textId="151B5CCD"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One-Hot Encoding</w:t>
      </w:r>
    </w:p>
    <w:p w14:paraId="3D5CAF77"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Transform labels: 5 → [0,0,0,0,0,1,0,0,0,0] for multi-class classification</w:t>
      </w:r>
    </w:p>
    <w:p w14:paraId="27C431A9" w14:textId="55C3DA58"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CNN Architecture</w:t>
      </w:r>
    </w:p>
    <w:p w14:paraId="2CB1FA89"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3 Conv2D layers (32→64→128 filters) for hierarchical feature extraction</w:t>
      </w:r>
    </w:p>
    <w:p w14:paraId="42E520F4"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MaxPooling after each conv block reduces spatial dimensions</w:t>
      </w:r>
    </w:p>
    <w:p w14:paraId="6B2DF98B" w14:textId="40146EC5"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Regularization</w:t>
      </w:r>
    </w:p>
    <w:p w14:paraId="5DCB3F95"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Dropout layers (50%, 30%) prevent overfitting</w:t>
      </w:r>
    </w:p>
    <w:p w14:paraId="59531B28" w14:textId="6AEA478B"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Optimizer &amp; Loss</w:t>
      </w:r>
    </w:p>
    <w:p w14:paraId="6445BA2D"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Adam optimizer for adaptive learning</w:t>
      </w:r>
    </w:p>
    <w:p w14:paraId="620438B9"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Categorical crossentropy for multi-class classification</w:t>
      </w:r>
    </w:p>
    <w:p w14:paraId="5700EC05" w14:textId="38C78061"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Training Configuration</w:t>
      </w:r>
    </w:p>
    <w:p w14:paraId="596B5B59"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Batch size: 128 | Epochs: 10 | Validation split for monitoring</w:t>
      </w:r>
    </w:p>
    <w:p w14:paraId="069C55E1" w14:textId="5894DDD5"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Performance Target</w:t>
      </w:r>
    </w:p>
    <w:p w14:paraId="36974579" w14:textId="77777777" w:rsidR="00B96C02" w:rsidRP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Achieved 99.06% accuracy (exceeds 98% requirement)</w:t>
      </w:r>
    </w:p>
    <w:p w14:paraId="6450F74A" w14:textId="620F10FD" w:rsidR="00B96C02" w:rsidRPr="00B96C02" w:rsidRDefault="00B96C02" w:rsidP="00B96C02">
      <w:pPr>
        <w:pStyle w:val="ListParagraph"/>
        <w:numPr>
          <w:ilvl w:val="1"/>
          <w:numId w:val="14"/>
        </w:numPr>
        <w:jc w:val="both"/>
        <w:rPr>
          <w:rFonts w:asciiTheme="majorHAnsi" w:hAnsiTheme="majorHAnsi"/>
          <w:sz w:val="18"/>
          <w:szCs w:val="18"/>
        </w:rPr>
      </w:pPr>
      <w:r w:rsidRPr="00B96C02">
        <w:rPr>
          <w:rFonts w:asciiTheme="majorHAnsi" w:hAnsiTheme="majorHAnsi"/>
          <w:sz w:val="18"/>
          <w:szCs w:val="18"/>
        </w:rPr>
        <w:t xml:space="preserve"> Custom Image Preprocessing</w:t>
      </w:r>
    </w:p>
    <w:p w14:paraId="042BBD3C" w14:textId="098057DF" w:rsidR="00B96C02" w:rsidRDefault="00B96C02" w:rsidP="00B96C02">
      <w:pPr>
        <w:pStyle w:val="ListParagraph"/>
        <w:numPr>
          <w:ilvl w:val="2"/>
          <w:numId w:val="14"/>
        </w:numPr>
        <w:jc w:val="both"/>
        <w:rPr>
          <w:rFonts w:asciiTheme="majorHAnsi" w:hAnsiTheme="majorHAnsi"/>
          <w:sz w:val="18"/>
          <w:szCs w:val="18"/>
        </w:rPr>
      </w:pPr>
      <w:r w:rsidRPr="00B96C02">
        <w:rPr>
          <w:rFonts w:asciiTheme="majorHAnsi" w:hAnsiTheme="majorHAnsi"/>
          <w:sz w:val="18"/>
          <w:szCs w:val="18"/>
        </w:rPr>
        <w:t>Resize to 28×28 → Normalize → Auto-invert if needed (critical!)</w:t>
      </w:r>
    </w:p>
    <w:p w14:paraId="73D4F0C0" w14:textId="77777777" w:rsidR="00B96C02" w:rsidRPr="00B96C02" w:rsidRDefault="00B96C02" w:rsidP="00B96C02">
      <w:pPr>
        <w:pStyle w:val="ListParagraph"/>
        <w:ind w:left="2160"/>
        <w:jc w:val="both"/>
        <w:rPr>
          <w:rFonts w:asciiTheme="majorHAnsi" w:hAnsiTheme="majorHAnsi"/>
          <w:sz w:val="18"/>
          <w:szCs w:val="18"/>
        </w:rPr>
      </w:pPr>
    </w:p>
    <w:p w14:paraId="1455BE64" w14:textId="77777777" w:rsidR="009565FE" w:rsidRPr="00247A0A" w:rsidRDefault="009565FE" w:rsidP="00247A0A">
      <w:pPr>
        <w:jc w:val="both"/>
        <w:rPr>
          <w:rFonts w:asciiTheme="majorHAnsi" w:hAnsiTheme="majorHAnsi"/>
          <w:b/>
          <w:bCs/>
          <w:lang w:val="en-US"/>
        </w:rPr>
      </w:pPr>
      <w:r w:rsidRPr="00247A0A">
        <w:rPr>
          <w:rFonts w:asciiTheme="majorHAnsi" w:hAnsiTheme="majorHAnsi"/>
          <w:b/>
          <w:bCs/>
          <w:lang w:val="en-US"/>
        </w:rPr>
        <w:t>Model Evaluation</w:t>
      </w:r>
    </w:p>
    <w:p w14:paraId="2AB7C18F" w14:textId="7D8001B9" w:rsidR="00942719" w:rsidRPr="00942719" w:rsidRDefault="00942719" w:rsidP="00942719">
      <w:pPr>
        <w:pStyle w:val="ListParagraph"/>
        <w:numPr>
          <w:ilvl w:val="1"/>
          <w:numId w:val="19"/>
        </w:numPr>
        <w:jc w:val="both"/>
        <w:rPr>
          <w:rFonts w:asciiTheme="majorHAnsi" w:hAnsiTheme="majorHAnsi"/>
          <w:sz w:val="20"/>
          <w:szCs w:val="20"/>
        </w:rPr>
      </w:pPr>
      <w:r w:rsidRPr="00942719">
        <w:rPr>
          <w:rFonts w:asciiTheme="majorHAnsi" w:hAnsiTheme="majorHAnsi"/>
          <w:sz w:val="20"/>
          <w:szCs w:val="20"/>
        </w:rPr>
        <w:t>Test Accuracy: 99.06%</w:t>
      </w:r>
    </w:p>
    <w:p w14:paraId="0E2E9A26" w14:textId="46F9AF1A" w:rsidR="00942719" w:rsidRPr="00942719" w:rsidRDefault="00942719" w:rsidP="00942719">
      <w:pPr>
        <w:pStyle w:val="ListParagraph"/>
        <w:numPr>
          <w:ilvl w:val="1"/>
          <w:numId w:val="19"/>
        </w:numPr>
        <w:jc w:val="both"/>
        <w:rPr>
          <w:rFonts w:asciiTheme="majorHAnsi" w:hAnsiTheme="majorHAnsi"/>
          <w:sz w:val="20"/>
          <w:szCs w:val="20"/>
        </w:rPr>
      </w:pPr>
      <w:r w:rsidRPr="00942719">
        <w:rPr>
          <w:rFonts w:asciiTheme="majorHAnsi" w:hAnsiTheme="majorHAnsi"/>
          <w:sz w:val="20"/>
          <w:szCs w:val="20"/>
        </w:rPr>
        <w:t>Test Loss: 0.0350</w:t>
      </w:r>
      <w:r w:rsidRPr="00942719">
        <w:rPr>
          <w:rFonts w:asciiTheme="majorHAnsi" w:hAnsiTheme="majorHAnsi"/>
          <w:sz w:val="20"/>
          <w:szCs w:val="20"/>
        </w:rPr>
        <w:t xml:space="preserve"> - </w:t>
      </w:r>
      <w:r w:rsidRPr="00942719">
        <w:rPr>
          <w:rFonts w:asciiTheme="majorHAnsi" w:hAnsiTheme="majorHAnsi"/>
          <w:sz w:val="20"/>
          <w:szCs w:val="20"/>
        </w:rPr>
        <w:t>Very low, indicating confident predictions</w:t>
      </w:r>
    </w:p>
    <w:p w14:paraId="77491BD6" w14:textId="0AF291B3" w:rsidR="00942719" w:rsidRPr="00942719" w:rsidRDefault="00942719" w:rsidP="00942719">
      <w:pPr>
        <w:pStyle w:val="ListParagraph"/>
        <w:numPr>
          <w:ilvl w:val="1"/>
          <w:numId w:val="19"/>
        </w:numPr>
        <w:jc w:val="both"/>
        <w:rPr>
          <w:rFonts w:asciiTheme="majorHAnsi" w:hAnsiTheme="majorHAnsi"/>
          <w:sz w:val="20"/>
          <w:szCs w:val="20"/>
        </w:rPr>
      </w:pPr>
      <w:r w:rsidRPr="00942719">
        <w:rPr>
          <w:rFonts w:asciiTheme="majorHAnsi" w:hAnsiTheme="majorHAnsi"/>
          <w:sz w:val="20"/>
          <w:szCs w:val="20"/>
        </w:rPr>
        <w:t>No Overfitting</w:t>
      </w:r>
      <w:r w:rsidRPr="00942719">
        <w:rPr>
          <w:rFonts w:asciiTheme="majorHAnsi" w:hAnsiTheme="majorHAnsi"/>
          <w:sz w:val="20"/>
          <w:szCs w:val="20"/>
        </w:rPr>
        <w:t xml:space="preserve"> -</w:t>
      </w:r>
      <w:r w:rsidRPr="00942719">
        <w:rPr>
          <w:rFonts w:asciiTheme="majorHAnsi" w:hAnsiTheme="majorHAnsi"/>
          <w:sz w:val="20"/>
          <w:szCs w:val="20"/>
        </w:rPr>
        <w:t>Train-validation gap &lt;1% (good generalization)</w:t>
      </w:r>
    </w:p>
    <w:p w14:paraId="1537DD07" w14:textId="47AB85E1" w:rsidR="00942719" w:rsidRPr="00942719" w:rsidRDefault="00942719" w:rsidP="00942719">
      <w:pPr>
        <w:pStyle w:val="ListParagraph"/>
        <w:numPr>
          <w:ilvl w:val="1"/>
          <w:numId w:val="19"/>
        </w:numPr>
        <w:jc w:val="both"/>
        <w:rPr>
          <w:rFonts w:asciiTheme="majorHAnsi" w:hAnsiTheme="majorHAnsi"/>
          <w:sz w:val="20"/>
          <w:szCs w:val="20"/>
        </w:rPr>
      </w:pPr>
      <w:r w:rsidRPr="00942719">
        <w:rPr>
          <w:rFonts w:asciiTheme="majorHAnsi" w:hAnsiTheme="majorHAnsi"/>
          <w:sz w:val="20"/>
          <w:szCs w:val="20"/>
        </w:rPr>
        <w:t>Balanced Performance</w:t>
      </w:r>
      <w:r w:rsidRPr="00942719">
        <w:rPr>
          <w:rFonts w:asciiTheme="majorHAnsi" w:hAnsiTheme="majorHAnsi"/>
          <w:sz w:val="20"/>
          <w:szCs w:val="20"/>
        </w:rPr>
        <w:t xml:space="preserve"> - </w:t>
      </w:r>
      <w:r w:rsidRPr="00942719">
        <w:rPr>
          <w:rFonts w:asciiTheme="majorHAnsi" w:hAnsiTheme="majorHAnsi"/>
          <w:sz w:val="20"/>
          <w:szCs w:val="20"/>
        </w:rPr>
        <w:t>All 10 digits classified equally well (macro avg: 0.99)</w:t>
      </w:r>
    </w:p>
    <w:p w14:paraId="08384A75" w14:textId="4FA48EAF" w:rsidR="00F27FB2" w:rsidRDefault="00942719" w:rsidP="00942719">
      <w:pPr>
        <w:pStyle w:val="ListParagraph"/>
        <w:numPr>
          <w:ilvl w:val="1"/>
          <w:numId w:val="19"/>
        </w:numPr>
        <w:jc w:val="both"/>
        <w:rPr>
          <w:rFonts w:asciiTheme="majorHAnsi" w:hAnsiTheme="majorHAnsi"/>
          <w:sz w:val="20"/>
          <w:szCs w:val="20"/>
        </w:rPr>
      </w:pPr>
      <w:r w:rsidRPr="00942719">
        <w:rPr>
          <w:rFonts w:asciiTheme="majorHAnsi" w:hAnsiTheme="majorHAnsi"/>
          <w:sz w:val="20"/>
          <w:szCs w:val="20"/>
        </w:rPr>
        <w:t>Error Rate: 0.94%</w:t>
      </w:r>
      <w:r w:rsidRPr="00942719">
        <w:rPr>
          <w:rFonts w:asciiTheme="majorHAnsi" w:hAnsiTheme="majorHAnsi"/>
          <w:sz w:val="20"/>
          <w:szCs w:val="20"/>
        </w:rPr>
        <w:t xml:space="preserve"> -</w:t>
      </w:r>
      <w:r w:rsidRPr="00942719">
        <w:rPr>
          <w:rFonts w:asciiTheme="majorHAnsi" w:hAnsiTheme="majorHAnsi"/>
          <w:sz w:val="20"/>
          <w:szCs w:val="20"/>
        </w:rPr>
        <w:t>Only 47 errors in 5,000 test images</w:t>
      </w:r>
    </w:p>
    <w:p w14:paraId="3FCD6F47" w14:textId="77777777" w:rsidR="00942719" w:rsidRDefault="00942719" w:rsidP="00942719">
      <w:pPr>
        <w:ind w:left="567"/>
        <w:jc w:val="both"/>
        <w:rPr>
          <w:rFonts w:asciiTheme="majorHAnsi" w:hAnsiTheme="majorHAnsi"/>
          <w:sz w:val="20"/>
          <w:szCs w:val="20"/>
        </w:rPr>
      </w:pPr>
    </w:p>
    <w:p w14:paraId="2DF603DF" w14:textId="77777777" w:rsidR="00942719" w:rsidRDefault="00942719" w:rsidP="00942719">
      <w:pPr>
        <w:ind w:left="567"/>
        <w:jc w:val="both"/>
        <w:rPr>
          <w:rFonts w:asciiTheme="majorHAnsi" w:hAnsiTheme="majorHAnsi"/>
          <w:sz w:val="20"/>
          <w:szCs w:val="20"/>
        </w:rPr>
      </w:pPr>
    </w:p>
    <w:p w14:paraId="4CF4E60C" w14:textId="77777777" w:rsidR="00942719" w:rsidRDefault="00942719" w:rsidP="00942719">
      <w:pPr>
        <w:ind w:left="567"/>
        <w:jc w:val="both"/>
        <w:rPr>
          <w:rFonts w:asciiTheme="majorHAnsi" w:hAnsiTheme="majorHAnsi"/>
          <w:sz w:val="20"/>
          <w:szCs w:val="20"/>
        </w:rPr>
      </w:pPr>
    </w:p>
    <w:p w14:paraId="71046FFB" w14:textId="039F943E" w:rsidR="00942719" w:rsidRDefault="00942719" w:rsidP="00942719">
      <w:pPr>
        <w:ind w:left="567"/>
        <w:jc w:val="center"/>
        <w:rPr>
          <w:rFonts w:asciiTheme="majorHAnsi" w:hAnsiTheme="majorHAnsi"/>
          <w:sz w:val="20"/>
          <w:szCs w:val="20"/>
        </w:rPr>
      </w:pPr>
      <w:r w:rsidRPr="00942719">
        <w:rPr>
          <w:rFonts w:asciiTheme="majorHAnsi" w:hAnsiTheme="majorHAnsi"/>
          <w:sz w:val="20"/>
          <w:szCs w:val="20"/>
        </w:rPr>
        <w:drawing>
          <wp:inline distT="0" distB="0" distL="0" distR="0" wp14:anchorId="1C06CFCA" wp14:editId="3D817C98">
            <wp:extent cx="5731510" cy="1922145"/>
            <wp:effectExtent l="0" t="0" r="2540" b="1905"/>
            <wp:docPr id="15106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5157" name=""/>
                    <pic:cNvPicPr/>
                  </pic:nvPicPr>
                  <pic:blipFill>
                    <a:blip r:embed="rId6"/>
                    <a:stretch>
                      <a:fillRect/>
                    </a:stretch>
                  </pic:blipFill>
                  <pic:spPr>
                    <a:xfrm>
                      <a:off x="0" y="0"/>
                      <a:ext cx="5731510" cy="1922145"/>
                    </a:xfrm>
                    <a:prstGeom prst="rect">
                      <a:avLst/>
                    </a:prstGeom>
                  </pic:spPr>
                </pic:pic>
              </a:graphicData>
            </a:graphic>
          </wp:inline>
        </w:drawing>
      </w:r>
    </w:p>
    <w:p w14:paraId="123DA5DE" w14:textId="77777777" w:rsidR="00942719" w:rsidRDefault="00942719" w:rsidP="00942719">
      <w:pPr>
        <w:ind w:left="567"/>
        <w:jc w:val="both"/>
        <w:rPr>
          <w:rFonts w:asciiTheme="majorHAnsi" w:hAnsiTheme="majorHAnsi"/>
          <w:sz w:val="20"/>
          <w:szCs w:val="20"/>
        </w:rPr>
      </w:pPr>
    </w:p>
    <w:p w14:paraId="7BD3293C" w14:textId="6010C942" w:rsidR="00942719" w:rsidRPr="00942719" w:rsidRDefault="00942719" w:rsidP="00942719">
      <w:pPr>
        <w:ind w:left="567"/>
        <w:jc w:val="both"/>
        <w:rPr>
          <w:rFonts w:asciiTheme="majorHAnsi" w:hAnsiTheme="majorHAnsi"/>
          <w:b/>
          <w:bCs/>
          <w:sz w:val="20"/>
          <w:szCs w:val="20"/>
        </w:rPr>
      </w:pPr>
      <w:r w:rsidRPr="00942719">
        <w:rPr>
          <w:rFonts w:asciiTheme="majorHAnsi" w:hAnsiTheme="majorHAnsi"/>
          <w:b/>
          <w:bCs/>
          <w:sz w:val="20"/>
          <w:szCs w:val="20"/>
        </w:rPr>
        <w:t>Model Prediction on Test Data</w:t>
      </w:r>
    </w:p>
    <w:p w14:paraId="4013C80B" w14:textId="0A34B495" w:rsidR="00942719" w:rsidRPr="00942719" w:rsidRDefault="00942719" w:rsidP="00942719">
      <w:pPr>
        <w:ind w:left="567"/>
        <w:jc w:val="center"/>
        <w:rPr>
          <w:rFonts w:asciiTheme="majorHAnsi" w:hAnsiTheme="majorHAnsi"/>
          <w:sz w:val="20"/>
          <w:szCs w:val="20"/>
        </w:rPr>
      </w:pPr>
      <w:r w:rsidRPr="00942719">
        <w:rPr>
          <w:rFonts w:asciiTheme="majorHAnsi" w:hAnsiTheme="majorHAnsi"/>
          <w:sz w:val="20"/>
          <w:szCs w:val="20"/>
        </w:rPr>
        <w:drawing>
          <wp:inline distT="0" distB="0" distL="0" distR="0" wp14:anchorId="2300634A" wp14:editId="11BEBBA8">
            <wp:extent cx="4999694" cy="2012950"/>
            <wp:effectExtent l="0" t="0" r="0" b="6350"/>
            <wp:docPr id="126424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0511" name=""/>
                    <pic:cNvPicPr/>
                  </pic:nvPicPr>
                  <pic:blipFill>
                    <a:blip r:embed="rId7"/>
                    <a:stretch>
                      <a:fillRect/>
                    </a:stretch>
                  </pic:blipFill>
                  <pic:spPr>
                    <a:xfrm>
                      <a:off x="0" y="0"/>
                      <a:ext cx="5005607" cy="2015331"/>
                    </a:xfrm>
                    <a:prstGeom prst="rect">
                      <a:avLst/>
                    </a:prstGeom>
                  </pic:spPr>
                </pic:pic>
              </a:graphicData>
            </a:graphic>
          </wp:inline>
        </w:drawing>
      </w:r>
    </w:p>
    <w:p w14:paraId="63A9E140" w14:textId="28EAE168" w:rsidR="00942719" w:rsidRPr="00942719" w:rsidRDefault="00942719" w:rsidP="00942719">
      <w:pPr>
        <w:rPr>
          <w:rFonts w:asciiTheme="majorHAnsi" w:hAnsiTheme="majorHAnsi"/>
          <w:b/>
          <w:bCs/>
          <w:sz w:val="20"/>
          <w:szCs w:val="20"/>
        </w:rPr>
      </w:pPr>
      <w:r>
        <w:rPr>
          <w:rFonts w:asciiTheme="majorHAnsi" w:hAnsiTheme="majorHAnsi"/>
          <w:sz w:val="20"/>
          <w:szCs w:val="20"/>
        </w:rPr>
        <w:tab/>
      </w:r>
      <w:r w:rsidRPr="00942719">
        <w:rPr>
          <w:rFonts w:asciiTheme="majorHAnsi" w:hAnsiTheme="majorHAnsi"/>
          <w:b/>
          <w:bCs/>
          <w:sz w:val="20"/>
          <w:szCs w:val="20"/>
        </w:rPr>
        <w:t>Confusion Matrix</w:t>
      </w:r>
    </w:p>
    <w:p w14:paraId="60FA50A3" w14:textId="6E0F63FC" w:rsidR="00F27FB2" w:rsidRPr="00B96C02" w:rsidRDefault="00942719" w:rsidP="00942719">
      <w:pPr>
        <w:jc w:val="center"/>
        <w:rPr>
          <w:rFonts w:asciiTheme="majorHAnsi" w:hAnsiTheme="majorHAnsi"/>
          <w:sz w:val="20"/>
          <w:szCs w:val="20"/>
        </w:rPr>
      </w:pPr>
      <w:r w:rsidRPr="00942719">
        <w:rPr>
          <w:rFonts w:asciiTheme="majorHAnsi" w:hAnsiTheme="majorHAnsi"/>
          <w:sz w:val="20"/>
          <w:szCs w:val="20"/>
        </w:rPr>
        <w:drawing>
          <wp:inline distT="0" distB="0" distL="0" distR="0" wp14:anchorId="5F7BAAA3" wp14:editId="4F372C0A">
            <wp:extent cx="4679950" cy="2350863"/>
            <wp:effectExtent l="0" t="0" r="6350" b="0"/>
            <wp:docPr id="19037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5650" name=""/>
                    <pic:cNvPicPr/>
                  </pic:nvPicPr>
                  <pic:blipFill>
                    <a:blip r:embed="rId8"/>
                    <a:stretch>
                      <a:fillRect/>
                    </a:stretch>
                  </pic:blipFill>
                  <pic:spPr>
                    <a:xfrm>
                      <a:off x="0" y="0"/>
                      <a:ext cx="4685271" cy="2353536"/>
                    </a:xfrm>
                    <a:prstGeom prst="rect">
                      <a:avLst/>
                    </a:prstGeom>
                  </pic:spPr>
                </pic:pic>
              </a:graphicData>
            </a:graphic>
          </wp:inline>
        </w:drawing>
      </w:r>
    </w:p>
    <w:p w14:paraId="193EBA99" w14:textId="77777777" w:rsidR="00F27FB2" w:rsidRPr="00B96C02" w:rsidRDefault="00F27FB2" w:rsidP="00F27FB2">
      <w:pPr>
        <w:jc w:val="both"/>
        <w:rPr>
          <w:rFonts w:asciiTheme="majorHAnsi" w:hAnsiTheme="majorHAnsi"/>
          <w:sz w:val="20"/>
          <w:szCs w:val="20"/>
        </w:rPr>
      </w:pPr>
    </w:p>
    <w:p w14:paraId="3CD0417D" w14:textId="57E0C1C5" w:rsidR="00310CCF" w:rsidRDefault="00942719" w:rsidP="00F27FB2">
      <w:pPr>
        <w:jc w:val="both"/>
        <w:rPr>
          <w:rFonts w:asciiTheme="majorHAnsi" w:hAnsiTheme="majorHAnsi"/>
          <w:sz w:val="20"/>
          <w:szCs w:val="20"/>
        </w:rPr>
      </w:pPr>
      <w:r w:rsidRPr="00942719">
        <w:rPr>
          <w:rFonts w:asciiTheme="majorHAnsi" w:hAnsiTheme="majorHAnsi"/>
          <w:sz w:val="20"/>
          <w:szCs w:val="20"/>
        </w:rPr>
        <w:t xml:space="preserve">The confusion matrix shows that the model performs very well, with most predictions correctly classified as seen from strong diagonal values and very few misclassifications. Digits like 1, 0, and 6 have the highest accuracy due to their distinct shapes, while minor confusion occurs between visually similar digits such as 2 and 7, 3 and 5, and </w:t>
      </w:r>
      <w:r w:rsidRPr="00942719">
        <w:rPr>
          <w:rFonts w:asciiTheme="majorHAnsi" w:hAnsiTheme="majorHAnsi"/>
          <w:sz w:val="20"/>
          <w:szCs w:val="20"/>
        </w:rPr>
        <w:lastRenderedPageBreak/>
        <w:t>4 and 9. Slightly lower performance is observed for digits like 3, 5, and 8 due to their curved structures, but overall, all digits are classified consistently with similar accuracy. This indicates the model is well-balanced, generalizes effectively, and is reliable with only minimal errors.</w:t>
      </w:r>
    </w:p>
    <w:p w14:paraId="53E3D4AB" w14:textId="1836EE9D" w:rsidR="005B2812" w:rsidRDefault="00620B1A" w:rsidP="00F27FB2">
      <w:pPr>
        <w:jc w:val="both"/>
        <w:rPr>
          <w:rFonts w:asciiTheme="majorHAnsi" w:hAnsiTheme="majorHAnsi"/>
          <w:b/>
          <w:bCs/>
          <w:sz w:val="20"/>
          <w:szCs w:val="20"/>
        </w:rPr>
      </w:pPr>
      <w:r w:rsidRPr="00620B1A">
        <w:rPr>
          <w:rFonts w:asciiTheme="majorHAnsi" w:hAnsiTheme="majorHAnsi"/>
          <w:b/>
          <w:bCs/>
          <w:sz w:val="20"/>
          <w:szCs w:val="20"/>
        </w:rPr>
        <w:t>Test Data Based on Custom Images</w:t>
      </w:r>
    </w:p>
    <w:p w14:paraId="171A9589" w14:textId="71E767C8" w:rsidR="00620B1A" w:rsidRDefault="00620B1A" w:rsidP="00F27FB2">
      <w:pPr>
        <w:jc w:val="both"/>
        <w:rPr>
          <w:rFonts w:asciiTheme="majorHAnsi" w:hAnsiTheme="majorHAnsi"/>
          <w:b/>
          <w:bCs/>
          <w:sz w:val="20"/>
          <w:szCs w:val="20"/>
        </w:rPr>
      </w:pPr>
      <w:r w:rsidRPr="00620B1A">
        <w:rPr>
          <w:rFonts w:asciiTheme="majorHAnsi" w:hAnsiTheme="majorHAnsi"/>
          <w:b/>
          <w:bCs/>
          <w:sz w:val="20"/>
          <w:szCs w:val="20"/>
        </w:rPr>
        <w:drawing>
          <wp:inline distT="0" distB="0" distL="0" distR="0" wp14:anchorId="03230A09" wp14:editId="56E216B7">
            <wp:extent cx="3422650" cy="1742419"/>
            <wp:effectExtent l="0" t="0" r="6350" b="0"/>
            <wp:docPr id="163620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02044" name=""/>
                    <pic:cNvPicPr/>
                  </pic:nvPicPr>
                  <pic:blipFill>
                    <a:blip r:embed="rId9"/>
                    <a:stretch>
                      <a:fillRect/>
                    </a:stretch>
                  </pic:blipFill>
                  <pic:spPr>
                    <a:xfrm>
                      <a:off x="0" y="0"/>
                      <a:ext cx="3432540" cy="1747454"/>
                    </a:xfrm>
                    <a:prstGeom prst="rect">
                      <a:avLst/>
                    </a:prstGeom>
                  </pic:spPr>
                </pic:pic>
              </a:graphicData>
            </a:graphic>
          </wp:inline>
        </w:drawing>
      </w:r>
    </w:p>
    <w:p w14:paraId="6BA2B424" w14:textId="7DD867D5" w:rsidR="00620B1A" w:rsidRDefault="00620B1A" w:rsidP="00F27FB2">
      <w:pPr>
        <w:jc w:val="both"/>
        <w:rPr>
          <w:rFonts w:asciiTheme="majorHAnsi" w:hAnsiTheme="majorHAnsi"/>
          <w:sz w:val="20"/>
          <w:szCs w:val="20"/>
        </w:rPr>
      </w:pPr>
      <w:r w:rsidRPr="00620B1A">
        <w:rPr>
          <w:rFonts w:asciiTheme="majorHAnsi" w:hAnsiTheme="majorHAnsi"/>
          <w:sz w:val="20"/>
          <w:szCs w:val="20"/>
        </w:rPr>
        <w:t>Predicted Digit: 5</w:t>
      </w:r>
    </w:p>
    <w:p w14:paraId="7221BE86" w14:textId="1396BC01" w:rsidR="00620B1A" w:rsidRDefault="00620B1A" w:rsidP="00F27FB2">
      <w:pPr>
        <w:jc w:val="both"/>
        <w:rPr>
          <w:rFonts w:asciiTheme="majorHAnsi" w:hAnsiTheme="majorHAnsi"/>
          <w:sz w:val="20"/>
          <w:szCs w:val="20"/>
        </w:rPr>
      </w:pPr>
    </w:p>
    <w:p w14:paraId="66238418" w14:textId="4EE266E4" w:rsidR="00620B1A" w:rsidRDefault="0077736B" w:rsidP="00F27FB2">
      <w:pPr>
        <w:jc w:val="both"/>
        <w:rPr>
          <w:rFonts w:asciiTheme="majorHAnsi" w:hAnsiTheme="majorHAnsi"/>
          <w:sz w:val="20"/>
          <w:szCs w:val="20"/>
        </w:rPr>
      </w:pPr>
      <w:r w:rsidRPr="0077736B">
        <w:rPr>
          <w:rFonts w:asciiTheme="majorHAnsi" w:hAnsiTheme="majorHAnsi"/>
          <w:sz w:val="20"/>
          <w:szCs w:val="20"/>
        </w:rPr>
        <w:drawing>
          <wp:inline distT="0" distB="0" distL="0" distR="0" wp14:anchorId="5E920B06" wp14:editId="2D12BF96">
            <wp:extent cx="3467595" cy="1765300"/>
            <wp:effectExtent l="0" t="0" r="0" b="6350"/>
            <wp:docPr id="76021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5058" name=""/>
                    <pic:cNvPicPr/>
                  </pic:nvPicPr>
                  <pic:blipFill>
                    <a:blip r:embed="rId10"/>
                    <a:stretch>
                      <a:fillRect/>
                    </a:stretch>
                  </pic:blipFill>
                  <pic:spPr>
                    <a:xfrm>
                      <a:off x="0" y="0"/>
                      <a:ext cx="3469579" cy="1766310"/>
                    </a:xfrm>
                    <a:prstGeom prst="rect">
                      <a:avLst/>
                    </a:prstGeom>
                  </pic:spPr>
                </pic:pic>
              </a:graphicData>
            </a:graphic>
          </wp:inline>
        </w:drawing>
      </w:r>
    </w:p>
    <w:p w14:paraId="6E0E6CFC" w14:textId="69B6F29F" w:rsidR="0077736B" w:rsidRDefault="0077736B" w:rsidP="00F27FB2">
      <w:pPr>
        <w:jc w:val="both"/>
        <w:rPr>
          <w:rFonts w:asciiTheme="majorHAnsi" w:hAnsiTheme="majorHAnsi"/>
          <w:sz w:val="20"/>
          <w:szCs w:val="20"/>
        </w:rPr>
      </w:pPr>
      <w:r w:rsidRPr="0077736B">
        <w:rPr>
          <w:rFonts w:asciiTheme="majorHAnsi" w:hAnsiTheme="majorHAnsi"/>
          <w:sz w:val="20"/>
          <w:szCs w:val="20"/>
        </w:rPr>
        <w:t>Predicted Digit: 8</w:t>
      </w:r>
    </w:p>
    <w:p w14:paraId="06FF7E84" w14:textId="2A3371D3" w:rsidR="0077736B" w:rsidRDefault="0077736B" w:rsidP="00F27FB2">
      <w:pPr>
        <w:jc w:val="both"/>
        <w:rPr>
          <w:rFonts w:asciiTheme="majorHAnsi" w:hAnsiTheme="majorHAnsi"/>
          <w:sz w:val="20"/>
          <w:szCs w:val="20"/>
        </w:rPr>
      </w:pPr>
      <w:r w:rsidRPr="0077736B">
        <w:rPr>
          <w:rFonts w:asciiTheme="majorHAnsi" w:hAnsiTheme="majorHAnsi"/>
          <w:sz w:val="20"/>
          <w:szCs w:val="20"/>
        </w:rPr>
        <w:drawing>
          <wp:inline distT="0" distB="0" distL="0" distR="0" wp14:anchorId="12A286B1" wp14:editId="44521C2C">
            <wp:extent cx="3450909" cy="1752600"/>
            <wp:effectExtent l="0" t="0" r="0" b="0"/>
            <wp:docPr id="189412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4233" name=""/>
                    <pic:cNvPicPr/>
                  </pic:nvPicPr>
                  <pic:blipFill>
                    <a:blip r:embed="rId11"/>
                    <a:stretch>
                      <a:fillRect/>
                    </a:stretch>
                  </pic:blipFill>
                  <pic:spPr>
                    <a:xfrm>
                      <a:off x="0" y="0"/>
                      <a:ext cx="3452648" cy="1753483"/>
                    </a:xfrm>
                    <a:prstGeom prst="rect">
                      <a:avLst/>
                    </a:prstGeom>
                  </pic:spPr>
                </pic:pic>
              </a:graphicData>
            </a:graphic>
          </wp:inline>
        </w:drawing>
      </w:r>
    </w:p>
    <w:p w14:paraId="7912B13F" w14:textId="355DE5F9" w:rsidR="0077736B" w:rsidRDefault="0077736B" w:rsidP="00F27FB2">
      <w:pPr>
        <w:jc w:val="both"/>
        <w:rPr>
          <w:rFonts w:asciiTheme="majorHAnsi" w:hAnsiTheme="majorHAnsi"/>
          <w:sz w:val="20"/>
          <w:szCs w:val="20"/>
        </w:rPr>
      </w:pPr>
      <w:r w:rsidRPr="0077736B">
        <w:rPr>
          <w:rFonts w:asciiTheme="majorHAnsi" w:hAnsiTheme="majorHAnsi"/>
          <w:sz w:val="20"/>
          <w:szCs w:val="20"/>
        </w:rPr>
        <w:t>Predicted Digit: 7</w:t>
      </w:r>
    </w:p>
    <w:p w14:paraId="72316E94" w14:textId="1C8B81F0" w:rsidR="005C378A" w:rsidRDefault="005C378A" w:rsidP="00F27FB2">
      <w:pPr>
        <w:jc w:val="both"/>
        <w:rPr>
          <w:rFonts w:asciiTheme="majorHAnsi" w:hAnsiTheme="majorHAnsi"/>
          <w:sz w:val="20"/>
          <w:szCs w:val="20"/>
        </w:rPr>
      </w:pPr>
      <w:r>
        <w:rPr>
          <w:rFonts w:asciiTheme="majorHAnsi" w:hAnsiTheme="majorHAnsi"/>
          <w:sz w:val="20"/>
          <w:szCs w:val="20"/>
        </w:rPr>
        <w:t>Summary on Custom Testing</w:t>
      </w:r>
    </w:p>
    <w:p w14:paraId="71C753C8" w14:textId="77777777" w:rsidR="005C378A" w:rsidRPr="005C378A" w:rsidRDefault="005C378A" w:rsidP="005C378A">
      <w:pPr>
        <w:jc w:val="both"/>
        <w:rPr>
          <w:rFonts w:asciiTheme="majorHAnsi" w:hAnsiTheme="majorHAnsi"/>
          <w:sz w:val="20"/>
          <w:szCs w:val="20"/>
        </w:rPr>
      </w:pPr>
      <w:r w:rsidRPr="005C378A">
        <w:rPr>
          <w:rFonts w:asciiTheme="majorHAnsi" w:hAnsiTheme="majorHAnsi"/>
          <w:sz w:val="20"/>
          <w:szCs w:val="20"/>
        </w:rPr>
        <w:t xml:space="preserve">During testing with custom handwritten images, the CNN model was able to recognize digits effectively. For example, it predicted ‘5’ from </w:t>
      </w:r>
      <w:r w:rsidRPr="005C378A">
        <w:rPr>
          <w:rFonts w:asciiTheme="majorHAnsi" w:hAnsiTheme="majorHAnsi"/>
          <w:i/>
          <w:iCs/>
          <w:sz w:val="20"/>
          <w:szCs w:val="20"/>
        </w:rPr>
        <w:t>Test2.jpg</w:t>
      </w:r>
      <w:r w:rsidRPr="005C378A">
        <w:rPr>
          <w:rFonts w:asciiTheme="majorHAnsi" w:hAnsiTheme="majorHAnsi"/>
          <w:sz w:val="20"/>
          <w:szCs w:val="20"/>
        </w:rPr>
        <w:t xml:space="preserve">, ‘7’ from </w:t>
      </w:r>
      <w:r w:rsidRPr="005C378A">
        <w:rPr>
          <w:rFonts w:asciiTheme="majorHAnsi" w:hAnsiTheme="majorHAnsi"/>
          <w:i/>
          <w:iCs/>
          <w:sz w:val="20"/>
          <w:szCs w:val="20"/>
        </w:rPr>
        <w:t>Test3.jpg</w:t>
      </w:r>
      <w:r w:rsidRPr="005C378A">
        <w:rPr>
          <w:rFonts w:asciiTheme="majorHAnsi" w:hAnsiTheme="majorHAnsi"/>
          <w:sz w:val="20"/>
          <w:szCs w:val="20"/>
        </w:rPr>
        <w:t xml:space="preserve">, and ‘8’ from </w:t>
      </w:r>
      <w:r w:rsidRPr="005C378A">
        <w:rPr>
          <w:rFonts w:asciiTheme="majorHAnsi" w:hAnsiTheme="majorHAnsi"/>
          <w:i/>
          <w:iCs/>
          <w:sz w:val="20"/>
          <w:szCs w:val="20"/>
        </w:rPr>
        <w:t>Test1.jpg</w:t>
      </w:r>
      <w:r w:rsidRPr="005C378A">
        <w:rPr>
          <w:rFonts w:asciiTheme="majorHAnsi" w:hAnsiTheme="majorHAnsi"/>
          <w:sz w:val="20"/>
          <w:szCs w:val="20"/>
        </w:rPr>
        <w:t>. This shows that the model is not limited to the MNIST dataset and can work with new, real-world inputs.</w:t>
      </w:r>
    </w:p>
    <w:p w14:paraId="06E623E9" w14:textId="52DD6D1C" w:rsidR="005C378A" w:rsidRPr="005C378A" w:rsidRDefault="005C378A" w:rsidP="005C378A">
      <w:pPr>
        <w:jc w:val="both"/>
        <w:rPr>
          <w:rFonts w:asciiTheme="majorHAnsi" w:hAnsiTheme="majorHAnsi"/>
          <w:sz w:val="20"/>
          <w:szCs w:val="20"/>
        </w:rPr>
      </w:pPr>
      <w:r w:rsidRPr="005C378A">
        <w:rPr>
          <w:rFonts w:asciiTheme="majorHAnsi" w:hAnsiTheme="majorHAnsi"/>
          <w:sz w:val="20"/>
          <w:szCs w:val="20"/>
        </w:rPr>
        <w:t xml:space="preserve">For each image, the model produces two outputs: the predicted digit and a probability distribution. The predicted digit is </w:t>
      </w:r>
      <w:r w:rsidRPr="005C378A">
        <w:rPr>
          <w:rFonts w:asciiTheme="majorHAnsi" w:hAnsiTheme="majorHAnsi"/>
          <w:sz w:val="20"/>
          <w:szCs w:val="20"/>
        </w:rPr>
        <w:t>the result</w:t>
      </w:r>
      <w:r w:rsidRPr="005C378A">
        <w:rPr>
          <w:rFonts w:asciiTheme="majorHAnsi" w:hAnsiTheme="majorHAnsi"/>
          <w:sz w:val="20"/>
          <w:szCs w:val="20"/>
        </w:rPr>
        <w:t xml:space="preserve"> chosen by the model based on the highest probability. The probability distribution displays how </w:t>
      </w:r>
      <w:r w:rsidRPr="005C378A">
        <w:rPr>
          <w:rFonts w:asciiTheme="majorHAnsi" w:hAnsiTheme="majorHAnsi"/>
          <w:sz w:val="20"/>
          <w:szCs w:val="20"/>
        </w:rPr>
        <w:lastRenderedPageBreak/>
        <w:t>likely the model thinks each digit (0–9) is. Each bar in the graph represents a digit, and the height of the bar indicates the confidence level. The digit with the tallest bar is selected as the final prediction.</w:t>
      </w:r>
    </w:p>
    <w:p w14:paraId="45FC45AF" w14:textId="77777777" w:rsidR="005C378A" w:rsidRPr="005C378A" w:rsidRDefault="005C378A" w:rsidP="005C378A">
      <w:pPr>
        <w:jc w:val="both"/>
        <w:rPr>
          <w:rFonts w:asciiTheme="majorHAnsi" w:hAnsiTheme="majorHAnsi"/>
          <w:sz w:val="20"/>
          <w:szCs w:val="20"/>
        </w:rPr>
      </w:pPr>
      <w:r w:rsidRPr="005C378A">
        <w:rPr>
          <w:rFonts w:asciiTheme="majorHAnsi" w:hAnsiTheme="majorHAnsi"/>
          <w:sz w:val="20"/>
          <w:szCs w:val="20"/>
        </w:rPr>
        <w:t>For example, when the model predicts ‘5’, the probability for ‘5’ is much higher compared to other digits, meaning the model is highly confident. If other bars are also relatively high, it indicates some uncertainty or similarity between digits.</w:t>
      </w:r>
    </w:p>
    <w:p w14:paraId="7A0A3292" w14:textId="77777777" w:rsidR="005C378A" w:rsidRPr="005C378A" w:rsidRDefault="005C378A" w:rsidP="005C378A">
      <w:pPr>
        <w:jc w:val="both"/>
        <w:rPr>
          <w:rFonts w:asciiTheme="majorHAnsi" w:hAnsiTheme="majorHAnsi"/>
          <w:sz w:val="20"/>
          <w:szCs w:val="20"/>
        </w:rPr>
      </w:pPr>
      <w:r w:rsidRPr="005C378A">
        <w:rPr>
          <w:rFonts w:asciiTheme="majorHAnsi" w:hAnsiTheme="majorHAnsi"/>
          <w:sz w:val="20"/>
          <w:szCs w:val="20"/>
        </w:rPr>
        <w:t>Overall, these results demonstrate that the CNN can generalize to custom handwritten images. However, the performance depends on factors such as image clarity, correct segmentation of digits, and how closely the handwriting matches the patterns learned during training.</w:t>
      </w:r>
    </w:p>
    <w:p w14:paraId="156B558E" w14:textId="77777777" w:rsidR="0077736B" w:rsidRPr="00620B1A" w:rsidRDefault="0077736B" w:rsidP="00F27FB2">
      <w:pPr>
        <w:jc w:val="both"/>
        <w:rPr>
          <w:rFonts w:asciiTheme="majorHAnsi" w:hAnsiTheme="majorHAnsi"/>
          <w:sz w:val="20"/>
          <w:szCs w:val="20"/>
        </w:rPr>
      </w:pPr>
    </w:p>
    <w:p w14:paraId="6ECE7246" w14:textId="20BA67FB" w:rsidR="005B2812" w:rsidRDefault="005B2812" w:rsidP="00F27FB2">
      <w:pPr>
        <w:jc w:val="both"/>
        <w:rPr>
          <w:rFonts w:asciiTheme="majorHAnsi" w:hAnsiTheme="majorHAnsi"/>
          <w:b/>
          <w:bCs/>
          <w:sz w:val="24"/>
          <w:szCs w:val="24"/>
        </w:rPr>
      </w:pPr>
      <w:r w:rsidRPr="005B2812">
        <w:rPr>
          <w:rFonts w:asciiTheme="majorHAnsi" w:hAnsiTheme="majorHAnsi"/>
          <w:b/>
          <w:bCs/>
          <w:sz w:val="24"/>
          <w:szCs w:val="24"/>
        </w:rPr>
        <w:t>Conclusion</w:t>
      </w:r>
    </w:p>
    <w:p w14:paraId="3FD0BB8F" w14:textId="77777777" w:rsidR="005B2812" w:rsidRPr="005B2812" w:rsidRDefault="005B2812" w:rsidP="005B2812">
      <w:pPr>
        <w:jc w:val="both"/>
        <w:rPr>
          <w:rFonts w:asciiTheme="majorHAnsi" w:hAnsiTheme="majorHAnsi"/>
          <w:sz w:val="20"/>
          <w:szCs w:val="20"/>
        </w:rPr>
      </w:pPr>
      <w:r w:rsidRPr="005B2812">
        <w:rPr>
          <w:rFonts w:asciiTheme="majorHAnsi" w:hAnsiTheme="majorHAnsi"/>
          <w:sz w:val="20"/>
          <w:szCs w:val="20"/>
        </w:rPr>
        <w:t>The CNN model developed for the MNIST handwritten digit classification task demonstrates excellent performance and meets all assignment requirements. With a test accuracy of 99.06% and very low loss, the model provides highly reliable and confident predictions. The minimal gap between training and validation results indicates strong generalization with no overfitting. Additionally, the model shows balanced performance across all digit classes, ensuring consistent classification.</w:t>
      </w:r>
    </w:p>
    <w:p w14:paraId="45B82208" w14:textId="77777777" w:rsidR="005B2812" w:rsidRPr="005B2812" w:rsidRDefault="005B2812" w:rsidP="005B2812">
      <w:pPr>
        <w:jc w:val="both"/>
        <w:rPr>
          <w:rFonts w:asciiTheme="majorHAnsi" w:hAnsiTheme="majorHAnsi"/>
          <w:sz w:val="20"/>
          <w:szCs w:val="20"/>
        </w:rPr>
      </w:pPr>
      <w:r w:rsidRPr="005B2812">
        <w:rPr>
          <w:rFonts w:asciiTheme="majorHAnsi" w:hAnsiTheme="majorHAnsi"/>
          <w:sz w:val="20"/>
          <w:szCs w:val="20"/>
        </w:rPr>
        <w:t>The architecture, preprocessing techniques, and training configuration are well-designed, contributing to the model’s effectiveness. The confusion matrix further confirms accurate predictions with only a few minor errors between visually similar digits. The model also performs well on custom handwritten images when proper preprocessing is applied.</w:t>
      </w:r>
    </w:p>
    <w:p w14:paraId="43FE78E1" w14:textId="77777777" w:rsidR="005B2812" w:rsidRPr="005B2812" w:rsidRDefault="005B2812" w:rsidP="005B2812">
      <w:pPr>
        <w:jc w:val="both"/>
        <w:rPr>
          <w:rFonts w:asciiTheme="majorHAnsi" w:hAnsiTheme="majorHAnsi"/>
          <w:sz w:val="20"/>
          <w:szCs w:val="20"/>
        </w:rPr>
      </w:pPr>
      <w:r w:rsidRPr="005B2812">
        <w:rPr>
          <w:rFonts w:asciiTheme="majorHAnsi" w:hAnsiTheme="majorHAnsi"/>
          <w:sz w:val="20"/>
          <w:szCs w:val="20"/>
        </w:rPr>
        <w:t>Overall, this implementation is robust, efficient, and suitable for real-world applications.</w:t>
      </w:r>
    </w:p>
    <w:p w14:paraId="778D86BA" w14:textId="77777777" w:rsidR="005B2812" w:rsidRPr="005B2812" w:rsidRDefault="005B2812" w:rsidP="00F27FB2">
      <w:pPr>
        <w:jc w:val="both"/>
        <w:rPr>
          <w:rFonts w:asciiTheme="majorHAnsi" w:hAnsiTheme="majorHAnsi"/>
          <w:b/>
          <w:bCs/>
          <w:sz w:val="24"/>
          <w:szCs w:val="24"/>
        </w:rPr>
      </w:pPr>
    </w:p>
    <w:p w14:paraId="1F11C44A" w14:textId="77777777" w:rsidR="005B2812" w:rsidRPr="005B2812" w:rsidRDefault="005B2812" w:rsidP="00F27FB2">
      <w:pPr>
        <w:jc w:val="both"/>
        <w:rPr>
          <w:rFonts w:asciiTheme="majorHAnsi" w:hAnsiTheme="majorHAnsi"/>
          <w:b/>
          <w:bCs/>
          <w:sz w:val="20"/>
          <w:szCs w:val="20"/>
        </w:rPr>
      </w:pPr>
    </w:p>
    <w:sectPr w:rsidR="005B2812" w:rsidRPr="005B2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778"/>
    <w:multiLevelType w:val="hybridMultilevel"/>
    <w:tmpl w:val="3580FA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61D9D"/>
    <w:multiLevelType w:val="multilevel"/>
    <w:tmpl w:val="9AAC3830"/>
    <w:lvl w:ilvl="0">
      <w:start w:val="1"/>
      <w:numFmt w:val="bullet"/>
      <w:lvlText w:val=""/>
      <w:lvlJc w:val="left"/>
      <w:pPr>
        <w:tabs>
          <w:tab w:val="num" w:pos="1130"/>
        </w:tabs>
        <w:ind w:left="1130" w:hanging="360"/>
      </w:pPr>
      <w:rPr>
        <w:rFonts w:ascii="Symbol" w:hAnsi="Symbol" w:hint="default"/>
        <w:sz w:val="20"/>
      </w:rPr>
    </w:lvl>
    <w:lvl w:ilvl="1" w:tentative="1">
      <w:start w:val="1"/>
      <w:numFmt w:val="bullet"/>
      <w:lvlText w:val="o"/>
      <w:lvlJc w:val="left"/>
      <w:pPr>
        <w:tabs>
          <w:tab w:val="num" w:pos="1850"/>
        </w:tabs>
        <w:ind w:left="1850" w:hanging="360"/>
      </w:pPr>
      <w:rPr>
        <w:rFonts w:ascii="Courier New" w:hAnsi="Courier New" w:hint="default"/>
        <w:sz w:val="20"/>
      </w:rPr>
    </w:lvl>
    <w:lvl w:ilvl="2" w:tentative="1">
      <w:start w:val="1"/>
      <w:numFmt w:val="bullet"/>
      <w:lvlText w:val=""/>
      <w:lvlJc w:val="left"/>
      <w:pPr>
        <w:tabs>
          <w:tab w:val="num" w:pos="2570"/>
        </w:tabs>
        <w:ind w:left="2570" w:hanging="360"/>
      </w:pPr>
      <w:rPr>
        <w:rFonts w:ascii="Wingdings" w:hAnsi="Wingdings" w:hint="default"/>
        <w:sz w:val="20"/>
      </w:rPr>
    </w:lvl>
    <w:lvl w:ilvl="3" w:tentative="1">
      <w:start w:val="1"/>
      <w:numFmt w:val="bullet"/>
      <w:lvlText w:val=""/>
      <w:lvlJc w:val="left"/>
      <w:pPr>
        <w:tabs>
          <w:tab w:val="num" w:pos="3290"/>
        </w:tabs>
        <w:ind w:left="3290" w:hanging="360"/>
      </w:pPr>
      <w:rPr>
        <w:rFonts w:ascii="Wingdings" w:hAnsi="Wingdings" w:hint="default"/>
        <w:sz w:val="20"/>
      </w:rPr>
    </w:lvl>
    <w:lvl w:ilvl="4" w:tentative="1">
      <w:start w:val="1"/>
      <w:numFmt w:val="bullet"/>
      <w:lvlText w:val=""/>
      <w:lvlJc w:val="left"/>
      <w:pPr>
        <w:tabs>
          <w:tab w:val="num" w:pos="4010"/>
        </w:tabs>
        <w:ind w:left="4010" w:hanging="360"/>
      </w:pPr>
      <w:rPr>
        <w:rFonts w:ascii="Wingdings" w:hAnsi="Wingdings" w:hint="default"/>
        <w:sz w:val="20"/>
      </w:rPr>
    </w:lvl>
    <w:lvl w:ilvl="5" w:tentative="1">
      <w:start w:val="1"/>
      <w:numFmt w:val="bullet"/>
      <w:lvlText w:val=""/>
      <w:lvlJc w:val="left"/>
      <w:pPr>
        <w:tabs>
          <w:tab w:val="num" w:pos="4730"/>
        </w:tabs>
        <w:ind w:left="4730" w:hanging="360"/>
      </w:pPr>
      <w:rPr>
        <w:rFonts w:ascii="Wingdings" w:hAnsi="Wingdings" w:hint="default"/>
        <w:sz w:val="20"/>
      </w:rPr>
    </w:lvl>
    <w:lvl w:ilvl="6" w:tentative="1">
      <w:start w:val="1"/>
      <w:numFmt w:val="bullet"/>
      <w:lvlText w:val=""/>
      <w:lvlJc w:val="left"/>
      <w:pPr>
        <w:tabs>
          <w:tab w:val="num" w:pos="5450"/>
        </w:tabs>
        <w:ind w:left="5450" w:hanging="360"/>
      </w:pPr>
      <w:rPr>
        <w:rFonts w:ascii="Wingdings" w:hAnsi="Wingdings" w:hint="default"/>
        <w:sz w:val="20"/>
      </w:rPr>
    </w:lvl>
    <w:lvl w:ilvl="7" w:tentative="1">
      <w:start w:val="1"/>
      <w:numFmt w:val="bullet"/>
      <w:lvlText w:val=""/>
      <w:lvlJc w:val="left"/>
      <w:pPr>
        <w:tabs>
          <w:tab w:val="num" w:pos="6170"/>
        </w:tabs>
        <w:ind w:left="6170" w:hanging="360"/>
      </w:pPr>
      <w:rPr>
        <w:rFonts w:ascii="Wingdings" w:hAnsi="Wingdings" w:hint="default"/>
        <w:sz w:val="20"/>
      </w:rPr>
    </w:lvl>
    <w:lvl w:ilvl="8" w:tentative="1">
      <w:start w:val="1"/>
      <w:numFmt w:val="bullet"/>
      <w:lvlText w:val=""/>
      <w:lvlJc w:val="left"/>
      <w:pPr>
        <w:tabs>
          <w:tab w:val="num" w:pos="6890"/>
        </w:tabs>
        <w:ind w:left="6890" w:hanging="360"/>
      </w:pPr>
      <w:rPr>
        <w:rFonts w:ascii="Wingdings" w:hAnsi="Wingdings" w:hint="default"/>
        <w:sz w:val="20"/>
      </w:rPr>
    </w:lvl>
  </w:abstractNum>
  <w:abstractNum w:abstractNumId="2" w15:restartNumberingAfterBreak="0">
    <w:nsid w:val="05360C8A"/>
    <w:multiLevelType w:val="hybridMultilevel"/>
    <w:tmpl w:val="BFCEF536"/>
    <w:lvl w:ilvl="0" w:tplc="9D925FA6">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3" w15:restartNumberingAfterBreak="0">
    <w:nsid w:val="07EA479A"/>
    <w:multiLevelType w:val="hybridMultilevel"/>
    <w:tmpl w:val="1F22B23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351313"/>
    <w:multiLevelType w:val="hybridMultilevel"/>
    <w:tmpl w:val="CBA62B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FC2329E"/>
    <w:multiLevelType w:val="multilevel"/>
    <w:tmpl w:val="3E2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66BD"/>
    <w:multiLevelType w:val="multilevel"/>
    <w:tmpl w:val="6AF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A4817"/>
    <w:multiLevelType w:val="multilevel"/>
    <w:tmpl w:val="ABF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11498"/>
    <w:multiLevelType w:val="hybridMultilevel"/>
    <w:tmpl w:val="93769D52"/>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9" w15:restartNumberingAfterBreak="0">
    <w:nsid w:val="1E5B424F"/>
    <w:multiLevelType w:val="multilevel"/>
    <w:tmpl w:val="0CD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6B3B"/>
    <w:multiLevelType w:val="hybridMultilevel"/>
    <w:tmpl w:val="F7DE9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026A8D"/>
    <w:multiLevelType w:val="multilevel"/>
    <w:tmpl w:val="6794F25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2BB1CD2"/>
    <w:multiLevelType w:val="hybridMultilevel"/>
    <w:tmpl w:val="6CDEEAA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034093"/>
    <w:multiLevelType w:val="multilevel"/>
    <w:tmpl w:val="050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24B2F"/>
    <w:multiLevelType w:val="hybridMultilevel"/>
    <w:tmpl w:val="01322E1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FDC35DC"/>
    <w:multiLevelType w:val="hybridMultilevel"/>
    <w:tmpl w:val="CCD6A9A6"/>
    <w:lvl w:ilvl="0" w:tplc="40090005">
      <w:start w:val="1"/>
      <w:numFmt w:val="bullet"/>
      <w:lvlText w:val=""/>
      <w:lvlJc w:val="left"/>
      <w:pPr>
        <w:ind w:left="2930" w:hanging="360"/>
      </w:pPr>
      <w:rPr>
        <w:rFonts w:ascii="Wingdings" w:hAnsi="Wingdings" w:hint="default"/>
      </w:rPr>
    </w:lvl>
    <w:lvl w:ilvl="1" w:tplc="40090003" w:tentative="1">
      <w:start w:val="1"/>
      <w:numFmt w:val="bullet"/>
      <w:lvlText w:val="o"/>
      <w:lvlJc w:val="left"/>
      <w:pPr>
        <w:ind w:left="3650" w:hanging="360"/>
      </w:pPr>
      <w:rPr>
        <w:rFonts w:ascii="Courier New" w:hAnsi="Courier New" w:cs="Courier New" w:hint="default"/>
      </w:rPr>
    </w:lvl>
    <w:lvl w:ilvl="2" w:tplc="40090005" w:tentative="1">
      <w:start w:val="1"/>
      <w:numFmt w:val="bullet"/>
      <w:lvlText w:val=""/>
      <w:lvlJc w:val="left"/>
      <w:pPr>
        <w:ind w:left="4370" w:hanging="360"/>
      </w:pPr>
      <w:rPr>
        <w:rFonts w:ascii="Wingdings" w:hAnsi="Wingdings" w:hint="default"/>
      </w:rPr>
    </w:lvl>
    <w:lvl w:ilvl="3" w:tplc="40090001" w:tentative="1">
      <w:start w:val="1"/>
      <w:numFmt w:val="bullet"/>
      <w:lvlText w:val=""/>
      <w:lvlJc w:val="left"/>
      <w:pPr>
        <w:ind w:left="5090" w:hanging="360"/>
      </w:pPr>
      <w:rPr>
        <w:rFonts w:ascii="Symbol" w:hAnsi="Symbol" w:hint="default"/>
      </w:rPr>
    </w:lvl>
    <w:lvl w:ilvl="4" w:tplc="40090003" w:tentative="1">
      <w:start w:val="1"/>
      <w:numFmt w:val="bullet"/>
      <w:lvlText w:val="o"/>
      <w:lvlJc w:val="left"/>
      <w:pPr>
        <w:ind w:left="5810" w:hanging="360"/>
      </w:pPr>
      <w:rPr>
        <w:rFonts w:ascii="Courier New" w:hAnsi="Courier New" w:cs="Courier New" w:hint="default"/>
      </w:rPr>
    </w:lvl>
    <w:lvl w:ilvl="5" w:tplc="40090005" w:tentative="1">
      <w:start w:val="1"/>
      <w:numFmt w:val="bullet"/>
      <w:lvlText w:val=""/>
      <w:lvlJc w:val="left"/>
      <w:pPr>
        <w:ind w:left="6530" w:hanging="360"/>
      </w:pPr>
      <w:rPr>
        <w:rFonts w:ascii="Wingdings" w:hAnsi="Wingdings" w:hint="default"/>
      </w:rPr>
    </w:lvl>
    <w:lvl w:ilvl="6" w:tplc="40090001" w:tentative="1">
      <w:start w:val="1"/>
      <w:numFmt w:val="bullet"/>
      <w:lvlText w:val=""/>
      <w:lvlJc w:val="left"/>
      <w:pPr>
        <w:ind w:left="7250" w:hanging="360"/>
      </w:pPr>
      <w:rPr>
        <w:rFonts w:ascii="Symbol" w:hAnsi="Symbol" w:hint="default"/>
      </w:rPr>
    </w:lvl>
    <w:lvl w:ilvl="7" w:tplc="40090003" w:tentative="1">
      <w:start w:val="1"/>
      <w:numFmt w:val="bullet"/>
      <w:lvlText w:val="o"/>
      <w:lvlJc w:val="left"/>
      <w:pPr>
        <w:ind w:left="7970" w:hanging="360"/>
      </w:pPr>
      <w:rPr>
        <w:rFonts w:ascii="Courier New" w:hAnsi="Courier New" w:cs="Courier New" w:hint="default"/>
      </w:rPr>
    </w:lvl>
    <w:lvl w:ilvl="8" w:tplc="40090005" w:tentative="1">
      <w:start w:val="1"/>
      <w:numFmt w:val="bullet"/>
      <w:lvlText w:val=""/>
      <w:lvlJc w:val="left"/>
      <w:pPr>
        <w:ind w:left="8690" w:hanging="360"/>
      </w:pPr>
      <w:rPr>
        <w:rFonts w:ascii="Wingdings" w:hAnsi="Wingdings" w:hint="default"/>
      </w:rPr>
    </w:lvl>
  </w:abstractNum>
  <w:abstractNum w:abstractNumId="16" w15:restartNumberingAfterBreak="0">
    <w:nsid w:val="314734C1"/>
    <w:multiLevelType w:val="multilevel"/>
    <w:tmpl w:val="FF9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25EC"/>
    <w:multiLevelType w:val="hybridMultilevel"/>
    <w:tmpl w:val="2E0871A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C135C09"/>
    <w:multiLevelType w:val="multilevel"/>
    <w:tmpl w:val="035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63912"/>
    <w:multiLevelType w:val="multilevel"/>
    <w:tmpl w:val="54C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16329"/>
    <w:multiLevelType w:val="multilevel"/>
    <w:tmpl w:val="C6A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B1A4C"/>
    <w:multiLevelType w:val="hybridMultilevel"/>
    <w:tmpl w:val="3A38FF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8AC457A"/>
    <w:multiLevelType w:val="multilevel"/>
    <w:tmpl w:val="008438E6"/>
    <w:lvl w:ilvl="0">
      <w:start w:val="1"/>
      <w:numFmt w:val="bullet"/>
      <w:lvlText w:val=""/>
      <w:lvlJc w:val="left"/>
      <w:pPr>
        <w:tabs>
          <w:tab w:val="num" w:pos="1130"/>
        </w:tabs>
        <w:ind w:left="1130" w:hanging="360"/>
      </w:pPr>
      <w:rPr>
        <w:rFonts w:ascii="Wingdings" w:hAnsi="Wingdings" w:hint="default"/>
        <w:sz w:val="20"/>
      </w:rPr>
    </w:lvl>
    <w:lvl w:ilvl="1" w:tentative="1">
      <w:start w:val="1"/>
      <w:numFmt w:val="bullet"/>
      <w:lvlText w:val="o"/>
      <w:lvlJc w:val="left"/>
      <w:pPr>
        <w:tabs>
          <w:tab w:val="num" w:pos="1850"/>
        </w:tabs>
        <w:ind w:left="1850" w:hanging="360"/>
      </w:pPr>
      <w:rPr>
        <w:rFonts w:ascii="Courier New" w:hAnsi="Courier New" w:hint="default"/>
        <w:sz w:val="20"/>
      </w:rPr>
    </w:lvl>
    <w:lvl w:ilvl="2" w:tentative="1">
      <w:start w:val="1"/>
      <w:numFmt w:val="bullet"/>
      <w:lvlText w:val=""/>
      <w:lvlJc w:val="left"/>
      <w:pPr>
        <w:tabs>
          <w:tab w:val="num" w:pos="2570"/>
        </w:tabs>
        <w:ind w:left="2570" w:hanging="360"/>
      </w:pPr>
      <w:rPr>
        <w:rFonts w:ascii="Wingdings" w:hAnsi="Wingdings" w:hint="default"/>
        <w:sz w:val="20"/>
      </w:rPr>
    </w:lvl>
    <w:lvl w:ilvl="3" w:tentative="1">
      <w:start w:val="1"/>
      <w:numFmt w:val="bullet"/>
      <w:lvlText w:val=""/>
      <w:lvlJc w:val="left"/>
      <w:pPr>
        <w:tabs>
          <w:tab w:val="num" w:pos="3290"/>
        </w:tabs>
        <w:ind w:left="3290" w:hanging="360"/>
      </w:pPr>
      <w:rPr>
        <w:rFonts w:ascii="Wingdings" w:hAnsi="Wingdings" w:hint="default"/>
        <w:sz w:val="20"/>
      </w:rPr>
    </w:lvl>
    <w:lvl w:ilvl="4" w:tentative="1">
      <w:start w:val="1"/>
      <w:numFmt w:val="bullet"/>
      <w:lvlText w:val=""/>
      <w:lvlJc w:val="left"/>
      <w:pPr>
        <w:tabs>
          <w:tab w:val="num" w:pos="4010"/>
        </w:tabs>
        <w:ind w:left="4010" w:hanging="360"/>
      </w:pPr>
      <w:rPr>
        <w:rFonts w:ascii="Wingdings" w:hAnsi="Wingdings" w:hint="default"/>
        <w:sz w:val="20"/>
      </w:rPr>
    </w:lvl>
    <w:lvl w:ilvl="5" w:tentative="1">
      <w:start w:val="1"/>
      <w:numFmt w:val="bullet"/>
      <w:lvlText w:val=""/>
      <w:lvlJc w:val="left"/>
      <w:pPr>
        <w:tabs>
          <w:tab w:val="num" w:pos="4730"/>
        </w:tabs>
        <w:ind w:left="4730" w:hanging="360"/>
      </w:pPr>
      <w:rPr>
        <w:rFonts w:ascii="Wingdings" w:hAnsi="Wingdings" w:hint="default"/>
        <w:sz w:val="20"/>
      </w:rPr>
    </w:lvl>
    <w:lvl w:ilvl="6" w:tentative="1">
      <w:start w:val="1"/>
      <w:numFmt w:val="bullet"/>
      <w:lvlText w:val=""/>
      <w:lvlJc w:val="left"/>
      <w:pPr>
        <w:tabs>
          <w:tab w:val="num" w:pos="5450"/>
        </w:tabs>
        <w:ind w:left="5450" w:hanging="360"/>
      </w:pPr>
      <w:rPr>
        <w:rFonts w:ascii="Wingdings" w:hAnsi="Wingdings" w:hint="default"/>
        <w:sz w:val="20"/>
      </w:rPr>
    </w:lvl>
    <w:lvl w:ilvl="7" w:tentative="1">
      <w:start w:val="1"/>
      <w:numFmt w:val="bullet"/>
      <w:lvlText w:val=""/>
      <w:lvlJc w:val="left"/>
      <w:pPr>
        <w:tabs>
          <w:tab w:val="num" w:pos="6170"/>
        </w:tabs>
        <w:ind w:left="6170" w:hanging="360"/>
      </w:pPr>
      <w:rPr>
        <w:rFonts w:ascii="Wingdings" w:hAnsi="Wingdings" w:hint="default"/>
        <w:sz w:val="20"/>
      </w:rPr>
    </w:lvl>
    <w:lvl w:ilvl="8" w:tentative="1">
      <w:start w:val="1"/>
      <w:numFmt w:val="bullet"/>
      <w:lvlText w:val=""/>
      <w:lvlJc w:val="left"/>
      <w:pPr>
        <w:tabs>
          <w:tab w:val="num" w:pos="6890"/>
        </w:tabs>
        <w:ind w:left="6890" w:hanging="360"/>
      </w:pPr>
      <w:rPr>
        <w:rFonts w:ascii="Wingdings" w:hAnsi="Wingdings" w:hint="default"/>
        <w:sz w:val="20"/>
      </w:rPr>
    </w:lvl>
  </w:abstractNum>
  <w:abstractNum w:abstractNumId="23" w15:restartNumberingAfterBreak="0">
    <w:nsid w:val="50C861B1"/>
    <w:multiLevelType w:val="hybridMultilevel"/>
    <w:tmpl w:val="2356F3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14E739C"/>
    <w:multiLevelType w:val="multilevel"/>
    <w:tmpl w:val="D89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4741F"/>
    <w:multiLevelType w:val="multilevel"/>
    <w:tmpl w:val="319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93565"/>
    <w:multiLevelType w:val="hybridMultilevel"/>
    <w:tmpl w:val="2BE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5B036A"/>
    <w:multiLevelType w:val="multilevel"/>
    <w:tmpl w:val="43884D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5BBF72ED"/>
    <w:multiLevelType w:val="hybridMultilevel"/>
    <w:tmpl w:val="8A740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7C23DE"/>
    <w:multiLevelType w:val="hybridMultilevel"/>
    <w:tmpl w:val="741CF33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654E364D"/>
    <w:multiLevelType w:val="hybridMultilevel"/>
    <w:tmpl w:val="F26A549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66632793"/>
    <w:multiLevelType w:val="hybridMultilevel"/>
    <w:tmpl w:val="2A78C47A"/>
    <w:lvl w:ilvl="0" w:tplc="40090003">
      <w:start w:val="1"/>
      <w:numFmt w:val="bullet"/>
      <w:lvlText w:val="o"/>
      <w:lvlJc w:val="left"/>
      <w:pPr>
        <w:ind w:left="72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A906CA"/>
    <w:multiLevelType w:val="hybridMultilevel"/>
    <w:tmpl w:val="45D2EC7C"/>
    <w:lvl w:ilvl="0" w:tplc="40090005">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3" w15:restartNumberingAfterBreak="0">
    <w:nsid w:val="67E8063D"/>
    <w:multiLevelType w:val="multilevel"/>
    <w:tmpl w:val="1B5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05016"/>
    <w:multiLevelType w:val="multilevel"/>
    <w:tmpl w:val="2D8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F5086"/>
    <w:multiLevelType w:val="multilevel"/>
    <w:tmpl w:val="28F2559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DFF2286"/>
    <w:multiLevelType w:val="hybridMultilevel"/>
    <w:tmpl w:val="5662655C"/>
    <w:lvl w:ilvl="0" w:tplc="40090005">
      <w:start w:val="1"/>
      <w:numFmt w:val="bullet"/>
      <w:lvlText w:val=""/>
      <w:lvlJc w:val="left"/>
      <w:pPr>
        <w:ind w:left="3108" w:hanging="360"/>
      </w:pPr>
      <w:rPr>
        <w:rFonts w:ascii="Wingdings" w:hAnsi="Wingdings" w:hint="default"/>
      </w:rPr>
    </w:lvl>
    <w:lvl w:ilvl="1" w:tplc="40090003">
      <w:start w:val="1"/>
      <w:numFmt w:val="bullet"/>
      <w:lvlText w:val="o"/>
      <w:lvlJc w:val="left"/>
      <w:pPr>
        <w:ind w:left="3828" w:hanging="360"/>
      </w:pPr>
      <w:rPr>
        <w:rFonts w:ascii="Courier New" w:hAnsi="Courier New" w:cs="Courier New" w:hint="default"/>
      </w:rPr>
    </w:lvl>
    <w:lvl w:ilvl="2" w:tplc="40090005">
      <w:start w:val="1"/>
      <w:numFmt w:val="bullet"/>
      <w:lvlText w:val=""/>
      <w:lvlJc w:val="left"/>
      <w:pPr>
        <w:ind w:left="4548" w:hanging="360"/>
      </w:pPr>
      <w:rPr>
        <w:rFonts w:ascii="Wingdings" w:hAnsi="Wingdings" w:hint="default"/>
      </w:rPr>
    </w:lvl>
    <w:lvl w:ilvl="3" w:tplc="40090001">
      <w:start w:val="1"/>
      <w:numFmt w:val="bullet"/>
      <w:lvlText w:val=""/>
      <w:lvlJc w:val="left"/>
      <w:pPr>
        <w:ind w:left="5268" w:hanging="360"/>
      </w:pPr>
      <w:rPr>
        <w:rFonts w:ascii="Symbol" w:hAnsi="Symbol" w:hint="default"/>
      </w:rPr>
    </w:lvl>
    <w:lvl w:ilvl="4" w:tplc="40090003" w:tentative="1">
      <w:start w:val="1"/>
      <w:numFmt w:val="bullet"/>
      <w:lvlText w:val="o"/>
      <w:lvlJc w:val="left"/>
      <w:pPr>
        <w:ind w:left="5988" w:hanging="360"/>
      </w:pPr>
      <w:rPr>
        <w:rFonts w:ascii="Courier New" w:hAnsi="Courier New" w:cs="Courier New" w:hint="default"/>
      </w:rPr>
    </w:lvl>
    <w:lvl w:ilvl="5" w:tplc="40090005" w:tentative="1">
      <w:start w:val="1"/>
      <w:numFmt w:val="bullet"/>
      <w:lvlText w:val=""/>
      <w:lvlJc w:val="left"/>
      <w:pPr>
        <w:ind w:left="6708" w:hanging="360"/>
      </w:pPr>
      <w:rPr>
        <w:rFonts w:ascii="Wingdings" w:hAnsi="Wingdings" w:hint="default"/>
      </w:rPr>
    </w:lvl>
    <w:lvl w:ilvl="6" w:tplc="40090001" w:tentative="1">
      <w:start w:val="1"/>
      <w:numFmt w:val="bullet"/>
      <w:lvlText w:val=""/>
      <w:lvlJc w:val="left"/>
      <w:pPr>
        <w:ind w:left="7428" w:hanging="360"/>
      </w:pPr>
      <w:rPr>
        <w:rFonts w:ascii="Symbol" w:hAnsi="Symbol" w:hint="default"/>
      </w:rPr>
    </w:lvl>
    <w:lvl w:ilvl="7" w:tplc="40090003" w:tentative="1">
      <w:start w:val="1"/>
      <w:numFmt w:val="bullet"/>
      <w:lvlText w:val="o"/>
      <w:lvlJc w:val="left"/>
      <w:pPr>
        <w:ind w:left="8148" w:hanging="360"/>
      </w:pPr>
      <w:rPr>
        <w:rFonts w:ascii="Courier New" w:hAnsi="Courier New" w:cs="Courier New" w:hint="default"/>
      </w:rPr>
    </w:lvl>
    <w:lvl w:ilvl="8" w:tplc="40090005" w:tentative="1">
      <w:start w:val="1"/>
      <w:numFmt w:val="bullet"/>
      <w:lvlText w:val=""/>
      <w:lvlJc w:val="left"/>
      <w:pPr>
        <w:ind w:left="8868" w:hanging="360"/>
      </w:pPr>
      <w:rPr>
        <w:rFonts w:ascii="Wingdings" w:hAnsi="Wingdings" w:hint="default"/>
      </w:rPr>
    </w:lvl>
  </w:abstractNum>
  <w:abstractNum w:abstractNumId="37" w15:restartNumberingAfterBreak="0">
    <w:nsid w:val="76BF5F1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72F0E34"/>
    <w:multiLevelType w:val="multilevel"/>
    <w:tmpl w:val="063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87B2E"/>
    <w:multiLevelType w:val="multilevel"/>
    <w:tmpl w:val="D6BA548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0" w15:restartNumberingAfterBreak="0">
    <w:nsid w:val="7970115B"/>
    <w:multiLevelType w:val="multilevel"/>
    <w:tmpl w:val="2B56DBDC"/>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7ABD76E9"/>
    <w:multiLevelType w:val="multilevel"/>
    <w:tmpl w:val="4E1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E0939"/>
    <w:multiLevelType w:val="hybridMultilevel"/>
    <w:tmpl w:val="E99A4E6C"/>
    <w:lvl w:ilvl="0" w:tplc="40090001">
      <w:start w:val="1"/>
      <w:numFmt w:val="bullet"/>
      <w:lvlText w:val=""/>
      <w:lvlJc w:val="left"/>
      <w:pPr>
        <w:ind w:left="2200" w:hanging="360"/>
      </w:pPr>
      <w:rPr>
        <w:rFonts w:ascii="Symbol" w:hAnsi="Symbol" w:hint="default"/>
      </w:rPr>
    </w:lvl>
    <w:lvl w:ilvl="1" w:tplc="40090003" w:tentative="1">
      <w:start w:val="1"/>
      <w:numFmt w:val="bullet"/>
      <w:lvlText w:val="o"/>
      <w:lvlJc w:val="left"/>
      <w:pPr>
        <w:ind w:left="2920" w:hanging="360"/>
      </w:pPr>
      <w:rPr>
        <w:rFonts w:ascii="Courier New" w:hAnsi="Courier New" w:cs="Courier New" w:hint="default"/>
      </w:rPr>
    </w:lvl>
    <w:lvl w:ilvl="2" w:tplc="40090005" w:tentative="1">
      <w:start w:val="1"/>
      <w:numFmt w:val="bullet"/>
      <w:lvlText w:val=""/>
      <w:lvlJc w:val="left"/>
      <w:pPr>
        <w:ind w:left="3640" w:hanging="360"/>
      </w:pPr>
      <w:rPr>
        <w:rFonts w:ascii="Wingdings" w:hAnsi="Wingdings" w:hint="default"/>
      </w:rPr>
    </w:lvl>
    <w:lvl w:ilvl="3" w:tplc="40090001" w:tentative="1">
      <w:start w:val="1"/>
      <w:numFmt w:val="bullet"/>
      <w:lvlText w:val=""/>
      <w:lvlJc w:val="left"/>
      <w:pPr>
        <w:ind w:left="4360" w:hanging="360"/>
      </w:pPr>
      <w:rPr>
        <w:rFonts w:ascii="Symbol" w:hAnsi="Symbol" w:hint="default"/>
      </w:rPr>
    </w:lvl>
    <w:lvl w:ilvl="4" w:tplc="40090003" w:tentative="1">
      <w:start w:val="1"/>
      <w:numFmt w:val="bullet"/>
      <w:lvlText w:val="o"/>
      <w:lvlJc w:val="left"/>
      <w:pPr>
        <w:ind w:left="5080" w:hanging="360"/>
      </w:pPr>
      <w:rPr>
        <w:rFonts w:ascii="Courier New" w:hAnsi="Courier New" w:cs="Courier New" w:hint="default"/>
      </w:rPr>
    </w:lvl>
    <w:lvl w:ilvl="5" w:tplc="40090005" w:tentative="1">
      <w:start w:val="1"/>
      <w:numFmt w:val="bullet"/>
      <w:lvlText w:val=""/>
      <w:lvlJc w:val="left"/>
      <w:pPr>
        <w:ind w:left="5800" w:hanging="360"/>
      </w:pPr>
      <w:rPr>
        <w:rFonts w:ascii="Wingdings" w:hAnsi="Wingdings" w:hint="default"/>
      </w:rPr>
    </w:lvl>
    <w:lvl w:ilvl="6" w:tplc="40090001" w:tentative="1">
      <w:start w:val="1"/>
      <w:numFmt w:val="bullet"/>
      <w:lvlText w:val=""/>
      <w:lvlJc w:val="left"/>
      <w:pPr>
        <w:ind w:left="6520" w:hanging="360"/>
      </w:pPr>
      <w:rPr>
        <w:rFonts w:ascii="Symbol" w:hAnsi="Symbol" w:hint="default"/>
      </w:rPr>
    </w:lvl>
    <w:lvl w:ilvl="7" w:tplc="40090003" w:tentative="1">
      <w:start w:val="1"/>
      <w:numFmt w:val="bullet"/>
      <w:lvlText w:val="o"/>
      <w:lvlJc w:val="left"/>
      <w:pPr>
        <w:ind w:left="7240" w:hanging="360"/>
      </w:pPr>
      <w:rPr>
        <w:rFonts w:ascii="Courier New" w:hAnsi="Courier New" w:cs="Courier New" w:hint="default"/>
      </w:rPr>
    </w:lvl>
    <w:lvl w:ilvl="8" w:tplc="40090005" w:tentative="1">
      <w:start w:val="1"/>
      <w:numFmt w:val="bullet"/>
      <w:lvlText w:val=""/>
      <w:lvlJc w:val="left"/>
      <w:pPr>
        <w:ind w:left="7960" w:hanging="360"/>
      </w:pPr>
      <w:rPr>
        <w:rFonts w:ascii="Wingdings" w:hAnsi="Wingdings" w:hint="default"/>
      </w:rPr>
    </w:lvl>
  </w:abstractNum>
  <w:num w:numId="1" w16cid:durableId="1950115145">
    <w:abstractNumId w:val="28"/>
  </w:num>
  <w:num w:numId="2" w16cid:durableId="2125876830">
    <w:abstractNumId w:val="10"/>
  </w:num>
  <w:num w:numId="3" w16cid:durableId="755513738">
    <w:abstractNumId w:val="7"/>
  </w:num>
  <w:num w:numId="4" w16cid:durableId="731076222">
    <w:abstractNumId w:val="27"/>
  </w:num>
  <w:num w:numId="5" w16cid:durableId="1757822223">
    <w:abstractNumId w:val="39"/>
  </w:num>
  <w:num w:numId="6" w16cid:durableId="1788818544">
    <w:abstractNumId w:val="42"/>
  </w:num>
  <w:num w:numId="7" w16cid:durableId="1585264433">
    <w:abstractNumId w:val="4"/>
  </w:num>
  <w:num w:numId="8" w16cid:durableId="269362221">
    <w:abstractNumId w:val="3"/>
  </w:num>
  <w:num w:numId="9" w16cid:durableId="89274916">
    <w:abstractNumId w:val="17"/>
  </w:num>
  <w:num w:numId="10" w16cid:durableId="1917547640">
    <w:abstractNumId w:val="30"/>
  </w:num>
  <w:num w:numId="11" w16cid:durableId="1869684667">
    <w:abstractNumId w:val="37"/>
  </w:num>
  <w:num w:numId="12" w16cid:durableId="1650014449">
    <w:abstractNumId w:val="21"/>
  </w:num>
  <w:num w:numId="13" w16cid:durableId="136338525">
    <w:abstractNumId w:val="40"/>
  </w:num>
  <w:num w:numId="14" w16cid:durableId="63063644">
    <w:abstractNumId w:val="0"/>
  </w:num>
  <w:num w:numId="15" w16cid:durableId="163476423">
    <w:abstractNumId w:val="29"/>
  </w:num>
  <w:num w:numId="16" w16cid:durableId="1182546883">
    <w:abstractNumId w:val="31"/>
  </w:num>
  <w:num w:numId="17" w16cid:durableId="39518974">
    <w:abstractNumId w:val="9"/>
  </w:num>
  <w:num w:numId="18" w16cid:durableId="473723037">
    <w:abstractNumId w:val="34"/>
  </w:num>
  <w:num w:numId="19" w16cid:durableId="1617982485">
    <w:abstractNumId w:val="8"/>
  </w:num>
  <w:num w:numId="20" w16cid:durableId="705377310">
    <w:abstractNumId w:val="15"/>
  </w:num>
  <w:num w:numId="21" w16cid:durableId="473640288">
    <w:abstractNumId w:val="36"/>
  </w:num>
  <w:num w:numId="22" w16cid:durableId="695540910">
    <w:abstractNumId w:val="32"/>
  </w:num>
  <w:num w:numId="23" w16cid:durableId="138310049">
    <w:abstractNumId w:val="1"/>
  </w:num>
  <w:num w:numId="24" w16cid:durableId="206987143">
    <w:abstractNumId w:val="22"/>
  </w:num>
  <w:num w:numId="25" w16cid:durableId="323896633">
    <w:abstractNumId w:val="6"/>
  </w:num>
  <w:num w:numId="26" w16cid:durableId="1581133265">
    <w:abstractNumId w:val="24"/>
  </w:num>
  <w:num w:numId="27" w16cid:durableId="514731583">
    <w:abstractNumId w:val="26"/>
  </w:num>
  <w:num w:numId="28" w16cid:durableId="965306976">
    <w:abstractNumId w:val="14"/>
  </w:num>
  <w:num w:numId="29" w16cid:durableId="1648705060">
    <w:abstractNumId w:val="11"/>
  </w:num>
  <w:num w:numId="30" w16cid:durableId="1611355131">
    <w:abstractNumId w:val="35"/>
  </w:num>
  <w:num w:numId="31" w16cid:durableId="943070611">
    <w:abstractNumId w:val="23"/>
  </w:num>
  <w:num w:numId="32" w16cid:durableId="1772124426">
    <w:abstractNumId w:val="12"/>
  </w:num>
  <w:num w:numId="33" w16cid:durableId="1602254518">
    <w:abstractNumId w:val="25"/>
  </w:num>
  <w:num w:numId="34" w16cid:durableId="625426063">
    <w:abstractNumId w:val="38"/>
  </w:num>
  <w:num w:numId="35" w16cid:durableId="1737624652">
    <w:abstractNumId w:val="16"/>
  </w:num>
  <w:num w:numId="36" w16cid:durableId="140469374">
    <w:abstractNumId w:val="41"/>
  </w:num>
  <w:num w:numId="37" w16cid:durableId="1028793971">
    <w:abstractNumId w:val="5"/>
  </w:num>
  <w:num w:numId="38" w16cid:durableId="1553926005">
    <w:abstractNumId w:val="19"/>
  </w:num>
  <w:num w:numId="39" w16cid:durableId="618149385">
    <w:abstractNumId w:val="20"/>
  </w:num>
  <w:num w:numId="40" w16cid:durableId="1755857221">
    <w:abstractNumId w:val="13"/>
  </w:num>
  <w:num w:numId="41" w16cid:durableId="1664042728">
    <w:abstractNumId w:val="18"/>
  </w:num>
  <w:num w:numId="42" w16cid:durableId="1068108655">
    <w:abstractNumId w:val="33"/>
  </w:num>
  <w:num w:numId="43" w16cid:durableId="25055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D7"/>
    <w:rsid w:val="000E28E6"/>
    <w:rsid w:val="0023135B"/>
    <w:rsid w:val="002346D1"/>
    <w:rsid w:val="00247A0A"/>
    <w:rsid w:val="002D6C2F"/>
    <w:rsid w:val="00310CCF"/>
    <w:rsid w:val="00312F5E"/>
    <w:rsid w:val="00416400"/>
    <w:rsid w:val="00510C6B"/>
    <w:rsid w:val="005B2812"/>
    <w:rsid w:val="005C378A"/>
    <w:rsid w:val="00620B1A"/>
    <w:rsid w:val="006823B4"/>
    <w:rsid w:val="006A1D4A"/>
    <w:rsid w:val="00700E36"/>
    <w:rsid w:val="0077736B"/>
    <w:rsid w:val="00942719"/>
    <w:rsid w:val="009565FE"/>
    <w:rsid w:val="00A7147A"/>
    <w:rsid w:val="00A96D65"/>
    <w:rsid w:val="00B96C02"/>
    <w:rsid w:val="00BC14DE"/>
    <w:rsid w:val="00D978AF"/>
    <w:rsid w:val="00E00FFB"/>
    <w:rsid w:val="00EC538D"/>
    <w:rsid w:val="00F27FB2"/>
    <w:rsid w:val="00F50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220F"/>
  <w15:chartTrackingRefBased/>
  <w15:docId w15:val="{4CE417FB-B0E7-4874-945E-17A932AD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D7"/>
    <w:rPr>
      <w:rFonts w:eastAsiaTheme="majorEastAsia" w:cstheme="majorBidi"/>
      <w:color w:val="272727" w:themeColor="text1" w:themeTint="D8"/>
    </w:rPr>
  </w:style>
  <w:style w:type="paragraph" w:styleId="Title">
    <w:name w:val="Title"/>
    <w:basedOn w:val="Normal"/>
    <w:next w:val="Normal"/>
    <w:link w:val="TitleChar"/>
    <w:uiPriority w:val="10"/>
    <w:qFormat/>
    <w:rsid w:val="00F50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D7"/>
    <w:pPr>
      <w:spacing w:before="160"/>
      <w:jc w:val="center"/>
    </w:pPr>
    <w:rPr>
      <w:i/>
      <w:iCs/>
      <w:color w:val="404040" w:themeColor="text1" w:themeTint="BF"/>
    </w:rPr>
  </w:style>
  <w:style w:type="character" w:customStyle="1" w:styleId="QuoteChar">
    <w:name w:val="Quote Char"/>
    <w:basedOn w:val="DefaultParagraphFont"/>
    <w:link w:val="Quote"/>
    <w:uiPriority w:val="29"/>
    <w:rsid w:val="00F50DD7"/>
    <w:rPr>
      <w:i/>
      <w:iCs/>
      <w:color w:val="404040" w:themeColor="text1" w:themeTint="BF"/>
    </w:rPr>
  </w:style>
  <w:style w:type="paragraph" w:styleId="ListParagraph">
    <w:name w:val="List Paragraph"/>
    <w:basedOn w:val="Normal"/>
    <w:uiPriority w:val="34"/>
    <w:qFormat/>
    <w:rsid w:val="00F50DD7"/>
    <w:pPr>
      <w:ind w:left="720"/>
      <w:contextualSpacing/>
    </w:pPr>
  </w:style>
  <w:style w:type="character" w:styleId="IntenseEmphasis">
    <w:name w:val="Intense Emphasis"/>
    <w:basedOn w:val="DefaultParagraphFont"/>
    <w:uiPriority w:val="21"/>
    <w:qFormat/>
    <w:rsid w:val="00F50DD7"/>
    <w:rPr>
      <w:i/>
      <w:iCs/>
      <w:color w:val="0F4761" w:themeColor="accent1" w:themeShade="BF"/>
    </w:rPr>
  </w:style>
  <w:style w:type="paragraph" w:styleId="IntenseQuote">
    <w:name w:val="Intense Quote"/>
    <w:basedOn w:val="Normal"/>
    <w:next w:val="Normal"/>
    <w:link w:val="IntenseQuoteChar"/>
    <w:uiPriority w:val="30"/>
    <w:qFormat/>
    <w:rsid w:val="00F50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DD7"/>
    <w:rPr>
      <w:i/>
      <w:iCs/>
      <w:color w:val="0F4761" w:themeColor="accent1" w:themeShade="BF"/>
    </w:rPr>
  </w:style>
  <w:style w:type="character" w:styleId="IntenseReference">
    <w:name w:val="Intense Reference"/>
    <w:basedOn w:val="DefaultParagraphFont"/>
    <w:uiPriority w:val="32"/>
    <w:qFormat/>
    <w:rsid w:val="00F50DD7"/>
    <w:rPr>
      <w:b/>
      <w:bCs/>
      <w:smallCaps/>
      <w:color w:val="0F4761" w:themeColor="accent1" w:themeShade="BF"/>
      <w:spacing w:val="5"/>
    </w:rPr>
  </w:style>
  <w:style w:type="character" w:styleId="Strong">
    <w:name w:val="Strong"/>
    <w:basedOn w:val="DefaultParagraphFont"/>
    <w:uiPriority w:val="22"/>
    <w:qFormat/>
    <w:rsid w:val="00A7147A"/>
    <w:rPr>
      <w:b/>
      <w:bCs/>
    </w:rPr>
  </w:style>
  <w:style w:type="character" w:styleId="HTMLCode">
    <w:name w:val="HTML Code"/>
    <w:basedOn w:val="DefaultParagraphFont"/>
    <w:uiPriority w:val="99"/>
    <w:semiHidden/>
    <w:unhideWhenUsed/>
    <w:rsid w:val="00700E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6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65FE"/>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510C6B"/>
    <w:rPr>
      <w:color w:val="467886" w:themeColor="hyperlink"/>
      <w:u w:val="single"/>
    </w:rPr>
  </w:style>
  <w:style w:type="character" w:styleId="UnresolvedMention">
    <w:name w:val="Unresolved Mention"/>
    <w:basedOn w:val="DefaultParagraphFont"/>
    <w:uiPriority w:val="99"/>
    <w:semiHidden/>
    <w:unhideWhenUsed/>
    <w:rsid w:val="00510C6B"/>
    <w:rPr>
      <w:color w:val="605E5C"/>
      <w:shd w:val="clear" w:color="auto" w:fill="E1DFDD"/>
    </w:rPr>
  </w:style>
  <w:style w:type="character" w:styleId="FollowedHyperlink">
    <w:name w:val="FollowedHyperlink"/>
    <w:basedOn w:val="DefaultParagraphFont"/>
    <w:uiPriority w:val="99"/>
    <w:semiHidden/>
    <w:unhideWhenUsed/>
    <w:rsid w:val="00510C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tensorflow.org/datasets/catalog/mni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4</Pages>
  <Words>788</Words>
  <Characters>4643</Characters>
  <Application>Microsoft Office Word</Application>
  <DocSecurity>0</DocSecurity>
  <Lines>107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Rajan(UST,IN)</dc:creator>
  <cp:keywords/>
  <dc:description/>
  <cp:lastModifiedBy>Naveen Rajan(UST,IN)</cp:lastModifiedBy>
  <cp:revision>7</cp:revision>
  <dcterms:created xsi:type="dcterms:W3CDTF">2026-04-10T04:57:00Z</dcterms:created>
  <dcterms:modified xsi:type="dcterms:W3CDTF">2026-04-10T06:53:00Z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2026-04-06T04:14:16Z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67a911f0-fd66-4582-879a-392200be3442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