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D8C92" w14:textId="317A0CB3" w:rsidR="0023655B" w:rsidRPr="00304C2B" w:rsidRDefault="00597935">
      <w:pPr>
        <w:rPr>
          <w:rFonts w:ascii="Times New Roman" w:hAnsi="Times New Roman" w:cs="Times New Roman"/>
          <w:sz w:val="24"/>
          <w:szCs w:val="24"/>
          <w:lang w:val="en-US"/>
        </w:rPr>
      </w:pPr>
      <w:r w:rsidRPr="00304C2B">
        <w:rPr>
          <w:rFonts w:ascii="Times New Roman" w:hAnsi="Times New Roman" w:cs="Times New Roman"/>
          <w:sz w:val="24"/>
          <w:szCs w:val="24"/>
          <w:lang w:val="en-US"/>
        </w:rPr>
        <w:t>Mini Project.</w:t>
      </w:r>
      <w:r w:rsidRPr="00304C2B">
        <w:rPr>
          <w:rFonts w:ascii="Times New Roman" w:hAnsi="Times New Roman" w:cs="Times New Roman"/>
          <w:sz w:val="24"/>
          <w:szCs w:val="24"/>
          <w:lang w:val="en-US"/>
        </w:rPr>
        <w:tab/>
      </w:r>
      <w:r w:rsidRPr="00304C2B">
        <w:rPr>
          <w:rFonts w:ascii="Times New Roman" w:hAnsi="Times New Roman" w:cs="Times New Roman"/>
          <w:sz w:val="24"/>
          <w:szCs w:val="24"/>
          <w:lang w:val="en-US"/>
        </w:rPr>
        <w:tab/>
      </w:r>
      <w:r w:rsidRPr="00304C2B">
        <w:rPr>
          <w:rFonts w:ascii="Times New Roman" w:hAnsi="Times New Roman" w:cs="Times New Roman"/>
          <w:sz w:val="24"/>
          <w:szCs w:val="24"/>
          <w:lang w:val="en-US"/>
        </w:rPr>
        <w:tab/>
      </w:r>
      <w:r w:rsidRPr="00304C2B">
        <w:rPr>
          <w:rFonts w:ascii="Times New Roman" w:hAnsi="Times New Roman" w:cs="Times New Roman"/>
          <w:sz w:val="24"/>
          <w:szCs w:val="24"/>
          <w:lang w:val="en-US"/>
        </w:rPr>
        <w:tab/>
      </w:r>
      <w:r w:rsidRPr="00304C2B">
        <w:rPr>
          <w:rFonts w:ascii="Times New Roman" w:hAnsi="Times New Roman" w:cs="Times New Roman"/>
          <w:sz w:val="24"/>
          <w:szCs w:val="24"/>
          <w:lang w:val="en-US"/>
        </w:rPr>
        <w:tab/>
      </w:r>
      <w:r w:rsidRPr="00304C2B">
        <w:rPr>
          <w:rFonts w:ascii="Times New Roman" w:hAnsi="Times New Roman" w:cs="Times New Roman"/>
          <w:sz w:val="24"/>
          <w:szCs w:val="24"/>
          <w:lang w:val="en-US"/>
        </w:rPr>
        <w:tab/>
      </w:r>
      <w:r w:rsidRPr="00304C2B">
        <w:rPr>
          <w:rFonts w:ascii="Times New Roman" w:hAnsi="Times New Roman" w:cs="Times New Roman"/>
          <w:sz w:val="24"/>
          <w:szCs w:val="24"/>
          <w:lang w:val="en-US"/>
        </w:rPr>
        <w:tab/>
      </w:r>
      <w:r w:rsidRPr="00304C2B">
        <w:rPr>
          <w:rFonts w:ascii="Times New Roman" w:hAnsi="Times New Roman" w:cs="Times New Roman"/>
          <w:sz w:val="24"/>
          <w:szCs w:val="24"/>
          <w:lang w:val="en-US"/>
        </w:rPr>
        <w:tab/>
      </w:r>
      <w:r w:rsidRPr="00304C2B">
        <w:rPr>
          <w:rFonts w:ascii="Times New Roman" w:hAnsi="Times New Roman" w:cs="Times New Roman"/>
          <w:sz w:val="24"/>
          <w:szCs w:val="24"/>
        </w:rPr>
        <w:t>Project batch Number: CSEBNUM_D08</w:t>
      </w:r>
    </w:p>
    <w:p w14:paraId="37A3D357" w14:textId="3F2AA136" w:rsidR="00597935" w:rsidRPr="00304C2B" w:rsidRDefault="00597935" w:rsidP="00597935">
      <w:pPr>
        <w:jc w:val="center"/>
        <w:rPr>
          <w:rFonts w:ascii="Times New Roman" w:hAnsi="Times New Roman" w:cs="Times New Roman"/>
          <w:b/>
          <w:bCs/>
          <w:sz w:val="32"/>
          <w:szCs w:val="32"/>
          <w:lang w:val="en-US"/>
        </w:rPr>
      </w:pPr>
      <w:r w:rsidRPr="00304C2B">
        <w:rPr>
          <w:rFonts w:ascii="Times New Roman" w:hAnsi="Times New Roman" w:cs="Times New Roman"/>
          <w:b/>
          <w:bCs/>
          <w:sz w:val="32"/>
          <w:szCs w:val="32"/>
          <w:lang w:val="en-US"/>
        </w:rPr>
        <w:t>Abstract</w:t>
      </w:r>
    </w:p>
    <w:p w14:paraId="5B8FC158" w14:textId="77777777" w:rsidR="00304C2B" w:rsidRPr="00304C2B" w:rsidRDefault="00304C2B" w:rsidP="00304C2B">
      <w:pPr>
        <w:widowControl w:val="0"/>
        <w:autoSpaceDE w:val="0"/>
        <w:autoSpaceDN w:val="0"/>
        <w:adjustRightInd w:val="0"/>
        <w:spacing w:after="0" w:line="310" w:lineRule="exact"/>
        <w:jc w:val="center"/>
        <w:rPr>
          <w:rFonts w:ascii="Times New Roman" w:hAnsi="Times New Roman" w:cs="Times New Roman"/>
          <w:sz w:val="28"/>
          <w:szCs w:val="28"/>
        </w:rPr>
      </w:pPr>
      <w:r w:rsidRPr="00304C2B">
        <w:rPr>
          <w:rFonts w:ascii="Times New Roman" w:hAnsi="Times New Roman" w:cs="Times New Roman"/>
          <w:sz w:val="28"/>
          <w:szCs w:val="28"/>
        </w:rPr>
        <w:t>A Mobile Application for Keyword Search in Real-World Scenes</w:t>
      </w:r>
    </w:p>
    <w:p w14:paraId="53C68B94" w14:textId="02E58689" w:rsidR="00597935" w:rsidRPr="00304C2B" w:rsidRDefault="00597935" w:rsidP="00597935">
      <w:pPr>
        <w:spacing w:after="0"/>
        <w:rPr>
          <w:rFonts w:ascii="Times New Roman" w:hAnsi="Times New Roman" w:cs="Times New Roman"/>
          <w:lang w:val="en-US"/>
        </w:rPr>
      </w:pPr>
    </w:p>
    <w:p w14:paraId="079FADA0" w14:textId="0EDB5896" w:rsidR="00304C2B" w:rsidRPr="00304C2B" w:rsidRDefault="00304C2B" w:rsidP="00304C2B">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Keywords</w:t>
      </w:r>
      <w:r w:rsidRPr="00304C2B">
        <w:rPr>
          <w:rFonts w:ascii="Times New Roman" w:hAnsi="Times New Roman" w:cs="Times New Roman"/>
          <w:color w:val="000000" w:themeColor="text1"/>
          <w:sz w:val="24"/>
          <w:szCs w:val="24"/>
          <w:shd w:val="clear" w:color="auto" w:fill="FFFFFF"/>
        </w:rPr>
        <w:t xml:space="preserve"> are utilized by Web surfers to portray what they would like to discover when playing out a Web search. This announcement of an ongoing need/need has not gone unnoticed by Web advertisers, huge numbers of whom have attempted to profit by watchword publicizing purchases as well as website streamlining. OCR, or optical character acknowledgment, permits us to change an output or photo of a letter or court recording into accessible, sortable content that we can examine. To fabricate instruments that make best in class AI and man-made reasoning. </w:t>
      </w:r>
    </w:p>
    <w:p w14:paraId="13D4899A" w14:textId="77777777" w:rsidR="00304C2B" w:rsidRPr="00304C2B" w:rsidRDefault="00304C2B" w:rsidP="00304C2B">
      <w:pPr>
        <w:spacing w:after="0"/>
        <w:jc w:val="both"/>
        <w:rPr>
          <w:rFonts w:ascii="Times New Roman" w:hAnsi="Times New Roman" w:cs="Times New Roman"/>
          <w:color w:val="000000" w:themeColor="text1"/>
          <w:sz w:val="24"/>
          <w:szCs w:val="24"/>
          <w:shd w:val="clear" w:color="auto" w:fill="FFFFFF"/>
        </w:rPr>
      </w:pPr>
    </w:p>
    <w:p w14:paraId="5BAF8E71" w14:textId="77777777" w:rsidR="00304C2B" w:rsidRPr="00304C2B" w:rsidRDefault="00304C2B" w:rsidP="00304C2B">
      <w:pPr>
        <w:spacing w:after="0"/>
        <w:jc w:val="both"/>
        <w:rPr>
          <w:rFonts w:ascii="Times New Roman" w:hAnsi="Times New Roman" w:cs="Times New Roman"/>
          <w:color w:val="000000" w:themeColor="text1"/>
          <w:sz w:val="24"/>
          <w:szCs w:val="24"/>
          <w:shd w:val="clear" w:color="auto" w:fill="FFFFFF"/>
        </w:rPr>
      </w:pPr>
      <w:r w:rsidRPr="00304C2B">
        <w:rPr>
          <w:rFonts w:ascii="Times New Roman" w:hAnsi="Times New Roman" w:cs="Times New Roman"/>
          <w:color w:val="000000" w:themeColor="text1"/>
          <w:sz w:val="24"/>
          <w:szCs w:val="24"/>
          <w:shd w:val="clear" w:color="auto" w:fill="FFFFFF"/>
        </w:rPr>
        <w:t xml:space="preserve">Voice look innovation was being developed for a long time and is currently coordinated into online hunt administrations, cell phones and savvy speakers, just as a large group of home machines that can be controlled utilizing voice orders. Voice capacities go from requesting to have a melody played to perusing out the news features, or a data demand like: 'What time does the library open?' Those who have home robotization frameworks can change their warming or mood killer the lights. </w:t>
      </w:r>
    </w:p>
    <w:p w14:paraId="78F87969" w14:textId="77777777" w:rsidR="00304C2B" w:rsidRPr="00304C2B" w:rsidRDefault="00304C2B" w:rsidP="00304C2B">
      <w:pPr>
        <w:spacing w:after="0"/>
        <w:jc w:val="both"/>
        <w:rPr>
          <w:rFonts w:ascii="Times New Roman" w:hAnsi="Times New Roman" w:cs="Times New Roman"/>
          <w:color w:val="000000" w:themeColor="text1"/>
          <w:sz w:val="24"/>
          <w:szCs w:val="24"/>
          <w:shd w:val="clear" w:color="auto" w:fill="FFFFFF"/>
        </w:rPr>
      </w:pPr>
    </w:p>
    <w:p w14:paraId="6638DE19" w14:textId="6C5FCF2F" w:rsidR="00B6548D" w:rsidRDefault="00304C2B" w:rsidP="00304C2B">
      <w:pPr>
        <w:spacing w:after="0"/>
        <w:jc w:val="both"/>
        <w:rPr>
          <w:rFonts w:ascii="Times New Roman" w:hAnsi="Times New Roman" w:cs="Times New Roman"/>
          <w:color w:val="000000" w:themeColor="text1"/>
          <w:sz w:val="24"/>
          <w:szCs w:val="24"/>
          <w:shd w:val="clear" w:color="auto" w:fill="FFFFFF"/>
        </w:rPr>
      </w:pPr>
      <w:r w:rsidRPr="00304C2B">
        <w:rPr>
          <w:rFonts w:ascii="Times New Roman" w:hAnsi="Times New Roman" w:cs="Times New Roman"/>
          <w:color w:val="000000" w:themeColor="text1"/>
          <w:sz w:val="24"/>
          <w:szCs w:val="24"/>
          <w:shd w:val="clear" w:color="auto" w:fill="FFFFFF"/>
        </w:rPr>
        <w:t>Low vision located individuals recently experienced issues with looking so we incorporated optical amplifying instrument in our application which optically amplifies the application on screen.</w:t>
      </w:r>
    </w:p>
    <w:p w14:paraId="329C1DE9" w14:textId="77777777" w:rsidR="00304C2B" w:rsidRPr="00304C2B" w:rsidRDefault="00304C2B" w:rsidP="00304C2B">
      <w:pPr>
        <w:spacing w:after="0"/>
        <w:jc w:val="both"/>
        <w:rPr>
          <w:rFonts w:ascii="Times New Roman" w:hAnsi="Times New Roman" w:cs="Times New Roman"/>
          <w:color w:val="3B3838" w:themeColor="background2" w:themeShade="40"/>
          <w:sz w:val="23"/>
          <w:szCs w:val="23"/>
          <w:shd w:val="clear" w:color="auto" w:fill="FFFFFF"/>
        </w:rPr>
      </w:pPr>
    </w:p>
    <w:p w14:paraId="4D7E7F33" w14:textId="38538377" w:rsidR="002566E7" w:rsidRPr="00304C2B" w:rsidRDefault="002566E7" w:rsidP="00F35559">
      <w:pPr>
        <w:spacing w:after="0"/>
        <w:jc w:val="both"/>
        <w:rPr>
          <w:rFonts w:ascii="Times New Roman" w:hAnsi="Times New Roman" w:cs="Times New Roman"/>
          <w:color w:val="3B3838" w:themeColor="background2" w:themeShade="40"/>
          <w:sz w:val="24"/>
          <w:szCs w:val="24"/>
          <w:shd w:val="clear" w:color="auto" w:fill="FFFFFF"/>
        </w:rPr>
      </w:pPr>
      <w:r w:rsidRPr="00304C2B">
        <w:rPr>
          <w:rFonts w:ascii="Times New Roman" w:hAnsi="Times New Roman" w:cs="Times New Roman"/>
          <w:b/>
          <w:bCs/>
          <w:color w:val="3B3838" w:themeColor="background2" w:themeShade="40"/>
          <w:sz w:val="24"/>
          <w:szCs w:val="24"/>
          <w:shd w:val="clear" w:color="auto" w:fill="FFFFFF"/>
        </w:rPr>
        <w:t xml:space="preserve">Keywords: </w:t>
      </w:r>
      <w:r w:rsidR="00B6548D" w:rsidRPr="00304C2B">
        <w:rPr>
          <w:rFonts w:ascii="Times New Roman" w:hAnsi="Times New Roman" w:cs="Times New Roman"/>
          <w:color w:val="3B3838" w:themeColor="background2" w:themeShade="40"/>
          <w:sz w:val="24"/>
          <w:szCs w:val="24"/>
          <w:shd w:val="clear" w:color="auto" w:fill="FFFFFF"/>
        </w:rPr>
        <w:t>Optical Character Recognition, Voice Search, Accessibility, Keyword Search</w:t>
      </w:r>
    </w:p>
    <w:p w14:paraId="5888D3ED" w14:textId="143707A3"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1E2CB835" w14:textId="34A38160"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7FA71B95" w14:textId="48DA2FEB"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756D2FE5" w14:textId="78D3691C"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6174605D" w14:textId="0491C80E"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roofErr w:type="spellStart"/>
      <w:proofErr w:type="gramStart"/>
      <w:r w:rsidRPr="00304C2B">
        <w:rPr>
          <w:rFonts w:ascii="Times New Roman" w:hAnsi="Times New Roman" w:cs="Times New Roman"/>
          <w:color w:val="3B3838" w:themeColor="background2" w:themeShade="40"/>
          <w:sz w:val="24"/>
          <w:szCs w:val="24"/>
          <w:shd w:val="clear" w:color="auto" w:fill="FFFFFF"/>
        </w:rPr>
        <w:t>S.</w:t>
      </w:r>
      <w:r w:rsidR="00304C2B" w:rsidRPr="00304C2B">
        <w:rPr>
          <w:rFonts w:ascii="Times New Roman" w:hAnsi="Times New Roman" w:cs="Times New Roman"/>
          <w:color w:val="3B3838" w:themeColor="background2" w:themeShade="40"/>
          <w:sz w:val="24"/>
          <w:szCs w:val="24"/>
          <w:shd w:val="clear" w:color="auto" w:fill="FFFFFF"/>
        </w:rPr>
        <w:t>P</w:t>
      </w:r>
      <w:r w:rsidRPr="00304C2B">
        <w:rPr>
          <w:rFonts w:ascii="Times New Roman" w:hAnsi="Times New Roman" w:cs="Times New Roman"/>
          <w:color w:val="3B3838" w:themeColor="background2" w:themeShade="40"/>
          <w:sz w:val="24"/>
          <w:szCs w:val="24"/>
          <w:shd w:val="clear" w:color="auto" w:fill="FFFFFF"/>
        </w:rPr>
        <w:t>in</w:t>
      </w:r>
      <w:proofErr w:type="spellEnd"/>
      <w:proofErr w:type="gramEnd"/>
      <w:r w:rsidRPr="00304C2B">
        <w:rPr>
          <w:rFonts w:ascii="Times New Roman" w:hAnsi="Times New Roman" w:cs="Times New Roman"/>
          <w:color w:val="3B3838" w:themeColor="background2" w:themeShade="40"/>
          <w:sz w:val="24"/>
          <w:szCs w:val="24"/>
          <w:shd w:val="clear" w:color="auto" w:fill="FFFFFF"/>
        </w:rPr>
        <w:t xml:space="preserve"> Number</w:t>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t>Name of the Student</w:t>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p>
    <w:p w14:paraId="1D07E584" w14:textId="26CDA2FF"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r w:rsidRPr="00304C2B">
        <w:rPr>
          <w:rFonts w:ascii="Times New Roman" w:hAnsi="Times New Roman" w:cs="Times New Roman"/>
          <w:color w:val="3B3838" w:themeColor="background2" w:themeShade="40"/>
          <w:sz w:val="24"/>
          <w:szCs w:val="24"/>
          <w:shd w:val="clear" w:color="auto" w:fill="FFFFFF"/>
        </w:rPr>
        <w:t>221710304036</w:t>
      </w:r>
      <w:r w:rsidRPr="00304C2B">
        <w:rPr>
          <w:rFonts w:ascii="Times New Roman" w:hAnsi="Times New Roman" w:cs="Times New Roman"/>
          <w:color w:val="3B3838" w:themeColor="background2" w:themeShade="40"/>
          <w:sz w:val="24"/>
          <w:szCs w:val="24"/>
          <w:shd w:val="clear" w:color="auto" w:fill="FFFFFF"/>
        </w:rPr>
        <w:tab/>
        <w:t>N Madhumitha</w:t>
      </w:r>
    </w:p>
    <w:p w14:paraId="39F2C8C2" w14:textId="4FE70762"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r w:rsidRPr="00304C2B">
        <w:rPr>
          <w:rFonts w:ascii="Times New Roman" w:hAnsi="Times New Roman" w:cs="Times New Roman"/>
          <w:color w:val="3B3838" w:themeColor="background2" w:themeShade="40"/>
          <w:sz w:val="24"/>
          <w:szCs w:val="24"/>
          <w:shd w:val="clear" w:color="auto" w:fill="FFFFFF"/>
        </w:rPr>
        <w:t>221710304064</w:t>
      </w:r>
      <w:r w:rsidRPr="00304C2B">
        <w:rPr>
          <w:rFonts w:ascii="Times New Roman" w:hAnsi="Times New Roman" w:cs="Times New Roman"/>
          <w:color w:val="3B3838" w:themeColor="background2" w:themeShade="40"/>
          <w:sz w:val="24"/>
          <w:szCs w:val="24"/>
          <w:shd w:val="clear" w:color="auto" w:fill="FFFFFF"/>
        </w:rPr>
        <w:tab/>
        <w:t>Vantipalli Pravarsha</w:t>
      </w:r>
    </w:p>
    <w:p w14:paraId="6D13193C" w14:textId="3A5D9B9F"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r w:rsidRPr="00304C2B">
        <w:rPr>
          <w:rFonts w:ascii="Times New Roman" w:hAnsi="Times New Roman" w:cs="Times New Roman"/>
          <w:color w:val="3B3838" w:themeColor="background2" w:themeShade="40"/>
          <w:sz w:val="24"/>
          <w:szCs w:val="24"/>
          <w:shd w:val="clear" w:color="auto" w:fill="FFFFFF"/>
        </w:rPr>
        <w:t>221710304022</w:t>
      </w:r>
      <w:r w:rsidRPr="00304C2B">
        <w:rPr>
          <w:rFonts w:ascii="Times New Roman" w:hAnsi="Times New Roman" w:cs="Times New Roman"/>
          <w:color w:val="3B3838" w:themeColor="background2" w:themeShade="40"/>
          <w:sz w:val="24"/>
          <w:szCs w:val="24"/>
          <w:shd w:val="clear" w:color="auto" w:fill="FFFFFF"/>
        </w:rPr>
        <w:tab/>
        <w:t>Jujaray Naveen</w:t>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p>
    <w:p w14:paraId="79DF3679" w14:textId="4EE8BFBC"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r w:rsidRPr="00304C2B">
        <w:rPr>
          <w:rFonts w:ascii="Times New Roman" w:hAnsi="Times New Roman" w:cs="Times New Roman"/>
          <w:color w:val="3B3838" w:themeColor="background2" w:themeShade="40"/>
          <w:sz w:val="24"/>
          <w:szCs w:val="24"/>
          <w:shd w:val="clear" w:color="auto" w:fill="FFFFFF"/>
        </w:rPr>
        <w:t>221710304044</w:t>
      </w:r>
      <w:r w:rsidRPr="00304C2B">
        <w:rPr>
          <w:rFonts w:ascii="Times New Roman" w:hAnsi="Times New Roman" w:cs="Times New Roman"/>
          <w:color w:val="3B3838" w:themeColor="background2" w:themeShade="40"/>
          <w:sz w:val="24"/>
          <w:szCs w:val="24"/>
          <w:shd w:val="clear" w:color="auto" w:fill="FFFFFF"/>
        </w:rPr>
        <w:tab/>
        <w:t>Pitchika Raghavendra Rao</w:t>
      </w:r>
    </w:p>
    <w:p w14:paraId="574630D2" w14:textId="77777777"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34B5823E" w14:textId="77777777"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1D28E564" w14:textId="77777777"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02EDBEAA" w14:textId="77777777"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3783CB9C" w14:textId="77777777"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2DC0C4F9" w14:textId="77777777"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66A9E624" w14:textId="77777777"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p>
    <w:p w14:paraId="27B70BA3" w14:textId="249F9900" w:rsidR="00F35559" w:rsidRPr="00304C2B" w:rsidRDefault="00F35559" w:rsidP="00F35559">
      <w:pPr>
        <w:spacing w:after="0"/>
        <w:jc w:val="both"/>
        <w:rPr>
          <w:rFonts w:ascii="Times New Roman" w:hAnsi="Times New Roman" w:cs="Times New Roman"/>
          <w:color w:val="3B3838" w:themeColor="background2" w:themeShade="40"/>
          <w:sz w:val="24"/>
          <w:szCs w:val="24"/>
          <w:shd w:val="clear" w:color="auto" w:fill="FFFFFF"/>
        </w:rPr>
      </w:pP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t xml:space="preserve">     (</w:t>
      </w:r>
      <w:proofErr w:type="gramStart"/>
      <w:r w:rsidRPr="00304C2B">
        <w:rPr>
          <w:rFonts w:ascii="Times New Roman" w:hAnsi="Times New Roman" w:cs="Times New Roman"/>
          <w:color w:val="3B3838" w:themeColor="background2" w:themeShade="40"/>
          <w:sz w:val="24"/>
          <w:szCs w:val="24"/>
          <w:shd w:val="clear" w:color="auto" w:fill="FFFFFF"/>
        </w:rPr>
        <w:t>Mrs.K.Neha</w:t>
      </w:r>
      <w:proofErr w:type="gramEnd"/>
      <w:r w:rsidRPr="00304C2B">
        <w:rPr>
          <w:rFonts w:ascii="Times New Roman" w:hAnsi="Times New Roman" w:cs="Times New Roman"/>
          <w:color w:val="3B3838" w:themeColor="background2" w:themeShade="40"/>
          <w:sz w:val="24"/>
          <w:szCs w:val="24"/>
          <w:shd w:val="clear" w:color="auto" w:fill="FFFFFF"/>
        </w:rPr>
        <w:t>)</w:t>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t>(</w:t>
      </w:r>
      <w:proofErr w:type="spellStart"/>
      <w:r w:rsidRPr="00304C2B">
        <w:rPr>
          <w:rFonts w:ascii="Times New Roman" w:hAnsi="Times New Roman" w:cs="Times New Roman"/>
          <w:color w:val="3B3838" w:themeColor="background2" w:themeShade="40"/>
          <w:sz w:val="24"/>
          <w:szCs w:val="24"/>
          <w:shd w:val="clear" w:color="auto" w:fill="FFFFFF"/>
        </w:rPr>
        <w:t>Dr.</w:t>
      </w:r>
      <w:proofErr w:type="spellEnd"/>
      <w:r w:rsidRPr="00304C2B">
        <w:rPr>
          <w:rFonts w:ascii="Times New Roman" w:hAnsi="Times New Roman" w:cs="Times New Roman"/>
          <w:color w:val="3B3838" w:themeColor="background2" w:themeShade="40"/>
          <w:sz w:val="24"/>
          <w:szCs w:val="24"/>
          <w:shd w:val="clear" w:color="auto" w:fill="FFFFFF"/>
        </w:rPr>
        <w:t xml:space="preserve"> Arshad)</w:t>
      </w:r>
    </w:p>
    <w:p w14:paraId="27CF252D" w14:textId="41F148D7" w:rsidR="00F35559" w:rsidRPr="00304C2B" w:rsidRDefault="00F35559" w:rsidP="00F35559">
      <w:pPr>
        <w:spacing w:after="0"/>
        <w:ind w:firstLine="720"/>
        <w:jc w:val="both"/>
        <w:rPr>
          <w:rFonts w:ascii="Times New Roman" w:hAnsi="Times New Roman" w:cs="Times New Roman"/>
          <w:color w:val="3B3838" w:themeColor="background2" w:themeShade="40"/>
          <w:sz w:val="24"/>
          <w:szCs w:val="24"/>
          <w:shd w:val="clear" w:color="auto" w:fill="FFFFFF"/>
        </w:rPr>
      </w:pPr>
      <w:r w:rsidRPr="00304C2B">
        <w:rPr>
          <w:rFonts w:ascii="Times New Roman" w:hAnsi="Times New Roman" w:cs="Times New Roman"/>
          <w:color w:val="3B3838" w:themeColor="background2" w:themeShade="40"/>
          <w:sz w:val="24"/>
          <w:szCs w:val="24"/>
          <w:shd w:val="clear" w:color="auto" w:fill="FFFFFF"/>
        </w:rPr>
        <w:t>Signature of Project Co-ordinator</w:t>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t xml:space="preserve">   Name and Signature of project guide</w:t>
      </w:r>
      <w:r w:rsidRPr="00304C2B">
        <w:rPr>
          <w:rFonts w:ascii="Times New Roman" w:hAnsi="Times New Roman" w:cs="Times New Roman"/>
          <w:color w:val="3B3838" w:themeColor="background2" w:themeShade="40"/>
          <w:sz w:val="24"/>
          <w:szCs w:val="24"/>
          <w:shd w:val="clear" w:color="auto" w:fill="FFFFFF"/>
        </w:rPr>
        <w:tab/>
      </w:r>
      <w:r w:rsidRPr="00304C2B">
        <w:rPr>
          <w:rFonts w:ascii="Times New Roman" w:hAnsi="Times New Roman" w:cs="Times New Roman"/>
          <w:color w:val="3B3838" w:themeColor="background2" w:themeShade="40"/>
          <w:sz w:val="24"/>
          <w:szCs w:val="24"/>
          <w:shd w:val="clear" w:color="auto" w:fill="FFFFFF"/>
        </w:rPr>
        <w:tab/>
      </w:r>
    </w:p>
    <w:p w14:paraId="0DD39567" w14:textId="0B8FE43F" w:rsidR="00F35559" w:rsidRPr="00304C2B" w:rsidRDefault="00F35559" w:rsidP="00F35559">
      <w:pPr>
        <w:spacing w:after="0"/>
        <w:jc w:val="both"/>
        <w:rPr>
          <w:rFonts w:ascii="Times New Roman" w:hAnsi="Times New Roman" w:cs="Times New Roman"/>
          <w:color w:val="3B3838" w:themeColor="background2" w:themeShade="40"/>
          <w:sz w:val="24"/>
          <w:szCs w:val="24"/>
        </w:rPr>
      </w:pPr>
      <w:r w:rsidRPr="00304C2B">
        <w:rPr>
          <w:rFonts w:ascii="Times New Roman" w:hAnsi="Times New Roman" w:cs="Times New Roman"/>
          <w:color w:val="3B3838" w:themeColor="background2" w:themeShade="40"/>
          <w:sz w:val="23"/>
          <w:szCs w:val="23"/>
          <w:shd w:val="clear" w:color="auto" w:fill="FFFFFF"/>
        </w:rPr>
        <w:t xml:space="preserve"> </w:t>
      </w:r>
    </w:p>
    <w:sectPr w:rsidR="00F35559" w:rsidRPr="00304C2B" w:rsidSect="00597935">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35"/>
    <w:rsid w:val="0023655B"/>
    <w:rsid w:val="002566E7"/>
    <w:rsid w:val="00304C2B"/>
    <w:rsid w:val="00374B2B"/>
    <w:rsid w:val="00597935"/>
    <w:rsid w:val="008647A5"/>
    <w:rsid w:val="00906917"/>
    <w:rsid w:val="00B6548D"/>
    <w:rsid w:val="00D71BD0"/>
    <w:rsid w:val="00F3555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CB58"/>
  <w15:chartTrackingRefBased/>
  <w15:docId w15:val="{5FFD8064-2672-4FAC-AB6E-B191D18E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s">
    <w:name w:val="caps"/>
    <w:basedOn w:val="DefaultParagraphFont"/>
    <w:rsid w:val="00864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1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Prathin</dc:creator>
  <cp:keywords/>
  <dc:description/>
  <cp:lastModifiedBy>Jujaray Naveen</cp:lastModifiedBy>
  <cp:revision>6</cp:revision>
  <dcterms:created xsi:type="dcterms:W3CDTF">2020-08-21T18:39:00Z</dcterms:created>
  <dcterms:modified xsi:type="dcterms:W3CDTF">2020-08-22T10:36:00Z</dcterms:modified>
</cp:coreProperties>
</file>