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0B97E" w14:textId="77777777" w:rsidR="008F6C53" w:rsidRDefault="008F6C53" w:rsidP="008F6C53">
      <w:r>
        <w:t xml:space="preserve">When designing an SMTP mail server using </w:t>
      </w:r>
      <w:proofErr w:type="spellStart"/>
      <w:r>
        <w:t>iRedMail</w:t>
      </w:r>
      <w:proofErr w:type="spellEnd"/>
      <w:r>
        <w:t>, there are several steps and considerations involved, especially concerning domain setup, server installation, and mail client configuration.</w:t>
      </w:r>
    </w:p>
    <w:p w14:paraId="4BD8D843" w14:textId="77777777" w:rsidR="008F6C53" w:rsidRDefault="008F6C53" w:rsidP="008F6C53"/>
    <w:p w14:paraId="58ED52BD" w14:textId="783A7567" w:rsidR="008F6C53" w:rsidRDefault="008F6C53" w:rsidP="008F6C53">
      <w:r>
        <w:t xml:space="preserve"> 1. Set up your domain on Namecheap</w:t>
      </w:r>
    </w:p>
    <w:p w14:paraId="238BF2AE" w14:textId="77777777" w:rsidR="008F6C53" w:rsidRDefault="008F6C53" w:rsidP="008F6C53"/>
    <w:p w14:paraId="4AE9C4C4" w14:textId="2AC9EF0E" w:rsidR="008F6C53" w:rsidRDefault="008F6C53" w:rsidP="008F6C53">
      <w:r>
        <w:t>a. Domain Name Necessity for SMTP Mail Server</w:t>
      </w:r>
    </w:p>
    <w:p w14:paraId="052E7EF4" w14:textId="77777777" w:rsidR="008F6C53" w:rsidRDefault="008F6C53" w:rsidP="008F6C53">
      <w:r>
        <w:t>A domain name serves as the address for your mail server on the internet. It's how users will send to and receive email from your domain. Without a domain name, the server would only be reachable by its IP address, which is not user-friendly and impractical for widespread use.</w:t>
      </w:r>
    </w:p>
    <w:p w14:paraId="63C911C2" w14:textId="77777777" w:rsidR="008F6C53" w:rsidRDefault="008F6C53" w:rsidP="008F6C53"/>
    <w:p w14:paraId="33BB2561" w14:textId="2FA986CC" w:rsidR="008F6C53" w:rsidRDefault="008F6C53" w:rsidP="008F6C53">
      <w:r>
        <w:t>b. Purpose of MX, SPF, and DKIM Records</w:t>
      </w:r>
    </w:p>
    <w:p w14:paraId="2D95D547" w14:textId="36F94938" w:rsidR="008F6C53" w:rsidRDefault="008F6C53" w:rsidP="008F6C53">
      <w:r>
        <w:t>- MX Records (Mail Exchange Records): Directs email to your mail server. Without MX records, other servers won't know where to send emails for your domain.</w:t>
      </w:r>
    </w:p>
    <w:p w14:paraId="6823D2DE" w14:textId="169131AD" w:rsidR="008F6C53" w:rsidRDefault="008F6C53" w:rsidP="008F6C53">
      <w:r>
        <w:t>- SPF Records (Sender Policy Framework): Helps to prevent email spoofing by specifying which mail servers are permitted to send email on behalf of your domain.</w:t>
      </w:r>
    </w:p>
    <w:p w14:paraId="415D72D4" w14:textId="3B5A4007" w:rsidR="008F6C53" w:rsidRDefault="008F6C53" w:rsidP="008F6C53">
      <w:r>
        <w:t>- DKIM Records (DomainKeys Identified Mail): Provides a method to validate a domain name identity that is associated with a message through cryptographic authentication.</w:t>
      </w:r>
    </w:p>
    <w:p w14:paraId="390B033C" w14:textId="77777777" w:rsidR="008F6C53" w:rsidRDefault="008F6C53" w:rsidP="008F6C53"/>
    <w:p w14:paraId="7687F4ED" w14:textId="6A06A24C" w:rsidR="008F6C53" w:rsidRDefault="008F6C53" w:rsidP="008F6C53">
      <w:r>
        <w:t>c. DNS Propagation</w:t>
      </w:r>
    </w:p>
    <w:p w14:paraId="58CC2A06" w14:textId="77777777" w:rsidR="008F6C53" w:rsidRDefault="008F6C53" w:rsidP="008F6C53">
      <w:r>
        <w:t>After making DNS changes, you need to wait for DNS propagation, which is the process by which the updated DNS records are spread across the internet. This process is necessary because DNS servers across the globe need time to update their cached information with the new settings from the authoritative DNS server for your domain.</w:t>
      </w:r>
    </w:p>
    <w:p w14:paraId="2B7500AC" w14:textId="77777777" w:rsidR="008F6C53" w:rsidRDefault="008F6C53" w:rsidP="008F6C53"/>
    <w:p w14:paraId="42A78DD1" w14:textId="12F5EED1" w:rsidR="008F6C53" w:rsidRDefault="008F6C53" w:rsidP="008F6C53">
      <w:r>
        <w:t xml:space="preserve"> 2. Install and configure </w:t>
      </w:r>
      <w:proofErr w:type="spellStart"/>
      <w:r>
        <w:t>iRedMail</w:t>
      </w:r>
      <w:proofErr w:type="spellEnd"/>
      <w:r>
        <w:t xml:space="preserve"> on Kali</w:t>
      </w:r>
    </w:p>
    <w:p w14:paraId="30F861C5" w14:textId="77777777" w:rsidR="008F6C53" w:rsidRDefault="008F6C53" w:rsidP="008F6C53"/>
    <w:p w14:paraId="43CB8A0C" w14:textId="566B1033" w:rsidR="008F6C53" w:rsidRDefault="008F6C53" w:rsidP="008F6C53">
      <w:r>
        <w:t xml:space="preserve">a. SSH for </w:t>
      </w:r>
      <w:proofErr w:type="spellStart"/>
      <w:r>
        <w:t>iRedMail</w:t>
      </w:r>
      <w:proofErr w:type="spellEnd"/>
      <w:r>
        <w:t xml:space="preserve"> Installation</w:t>
      </w:r>
    </w:p>
    <w:p w14:paraId="727BD323" w14:textId="77777777" w:rsidR="008F6C53" w:rsidRDefault="008F6C53" w:rsidP="008F6C53">
      <w:r>
        <w:t>SSH (Secure Shell) is used to connect to the server because it provides a secure encrypted connection over which commands and data can be sent safely. When installing a mail server, security is paramount, and SSH is the industry standard for secure server management.</w:t>
      </w:r>
    </w:p>
    <w:p w14:paraId="135FCB52" w14:textId="77777777" w:rsidR="008F6C53" w:rsidRDefault="008F6C53" w:rsidP="008F6C53"/>
    <w:p w14:paraId="5D07C7F4" w14:textId="5A434F0C" w:rsidR="008F6C53" w:rsidRDefault="008F6C53" w:rsidP="008F6C53">
      <w:r>
        <w:t>b. Significance of "</w:t>
      </w:r>
      <w:proofErr w:type="spellStart"/>
      <w:r>
        <w:t>OpenLDAP</w:t>
      </w:r>
      <w:proofErr w:type="spellEnd"/>
      <w:r>
        <w:t>" as Backend</w:t>
      </w:r>
    </w:p>
    <w:p w14:paraId="0E8EBA34" w14:textId="77777777" w:rsidR="008F6C53" w:rsidRDefault="008F6C53" w:rsidP="008F6C53">
      <w:r>
        <w:t>Choosing "</w:t>
      </w:r>
      <w:proofErr w:type="spellStart"/>
      <w:r>
        <w:t>OpenLDAP</w:t>
      </w:r>
      <w:proofErr w:type="spellEnd"/>
      <w:r>
        <w:t>" as the backend for storing mail accounts is significant because it is an open-source implementation of the Lightweight Directory Access Protocol. It's used for directory services, which allows for a centralized database for usernames and passwords, making user management and authentication more scalable and secure.</w:t>
      </w:r>
    </w:p>
    <w:p w14:paraId="148A1936" w14:textId="77777777" w:rsidR="008F6C53" w:rsidRDefault="008F6C53" w:rsidP="008F6C53"/>
    <w:p w14:paraId="10F5E890" w14:textId="53E430F1" w:rsidR="008F6C53" w:rsidRDefault="008F6C53" w:rsidP="008F6C53">
      <w:r>
        <w:t xml:space="preserve">c. </w:t>
      </w:r>
      <w:proofErr w:type="spellStart"/>
      <w:r>
        <w:t>Roundcube</w:t>
      </w:r>
      <w:proofErr w:type="spellEnd"/>
      <w:r>
        <w:t xml:space="preserve"> vs. </w:t>
      </w:r>
      <w:proofErr w:type="spellStart"/>
      <w:r>
        <w:t>SOGo</w:t>
      </w:r>
      <w:proofErr w:type="spellEnd"/>
    </w:p>
    <w:p w14:paraId="44E79BC7" w14:textId="3E047381" w:rsidR="008F6C53" w:rsidRDefault="008F6C53" w:rsidP="008F6C53">
      <w:r>
        <w:t xml:space="preserve">- </w:t>
      </w:r>
      <w:proofErr w:type="spellStart"/>
      <w:r>
        <w:t>Roundcube</w:t>
      </w:r>
      <w:proofErr w:type="spellEnd"/>
      <w:r>
        <w:t xml:space="preserve">: A browser-based IMAP client with an app-like user interface. It's known for its user-friendly design and simplicity. </w:t>
      </w:r>
      <w:proofErr w:type="spellStart"/>
      <w:r>
        <w:t>Roundcube</w:t>
      </w:r>
      <w:proofErr w:type="spellEnd"/>
      <w:r>
        <w:t xml:space="preserve"> might be chosen for its straightforward setup and ease of use.</w:t>
      </w:r>
    </w:p>
    <w:p w14:paraId="044FF55E" w14:textId="644CA336" w:rsidR="008F6C53" w:rsidRDefault="008F6C53" w:rsidP="008F6C53">
      <w:r>
        <w:t xml:space="preserve">- </w:t>
      </w:r>
      <w:proofErr w:type="spellStart"/>
      <w:r>
        <w:t>SOGo</w:t>
      </w:r>
      <w:proofErr w:type="spellEnd"/>
      <w:r>
        <w:t>: Provides more than just webmail, including calendar and address book integration, making it suitable for organizations looking for a groupware solution that integrates with other systems.</w:t>
      </w:r>
    </w:p>
    <w:p w14:paraId="0A84C2FC" w14:textId="77777777" w:rsidR="008F6C53" w:rsidRDefault="008F6C53" w:rsidP="008F6C53"/>
    <w:p w14:paraId="2238FAFD" w14:textId="0433FF4A" w:rsidR="008F6C53" w:rsidRDefault="008F6C53" w:rsidP="008F6C53">
      <w:r>
        <w:t>d. Importance of Reviewing Installation Choices</w:t>
      </w:r>
    </w:p>
    <w:p w14:paraId="7F0193A6" w14:textId="77777777" w:rsidR="008F6C53" w:rsidRDefault="008F6C53" w:rsidP="008F6C53">
      <w:r>
        <w:t xml:space="preserve">It is important to review and confirm installation choices to ensure that all configurations are correct before proceeding. This step minimizes the risk of errors and potential security vulnerabilities. </w:t>
      </w:r>
      <w:proofErr w:type="spellStart"/>
      <w:r>
        <w:t>iRedMail</w:t>
      </w:r>
      <w:proofErr w:type="spellEnd"/>
      <w:r>
        <w:t xml:space="preserve"> has several critical settings that must be correctly configured to ensure the mail server operates efficiently and securely.</w:t>
      </w:r>
    </w:p>
    <w:p w14:paraId="7A8A3C0A" w14:textId="77777777" w:rsidR="008F6C53" w:rsidRDefault="008F6C53" w:rsidP="008F6C53"/>
    <w:p w14:paraId="242E4BB0" w14:textId="3CE9BE11" w:rsidR="008F6C53" w:rsidRDefault="008F6C53" w:rsidP="008F6C53">
      <w:r>
        <w:t xml:space="preserve"> 3. Configure your mail client</w:t>
      </w:r>
    </w:p>
    <w:p w14:paraId="1F1A62C0" w14:textId="77777777" w:rsidR="008F6C53" w:rsidRDefault="008F6C53" w:rsidP="008F6C53"/>
    <w:p w14:paraId="524B21FC" w14:textId="3A3FC500" w:rsidR="008F6C53" w:rsidRDefault="008F6C53" w:rsidP="008F6C53">
      <w:r>
        <w:t>a. Necessity of Mail Client Configuration</w:t>
      </w:r>
    </w:p>
    <w:p w14:paraId="2763B044" w14:textId="77777777" w:rsidR="008F6C53" w:rsidRDefault="008F6C53" w:rsidP="008F6C53">
      <w:r>
        <w:t>After setting up the SMTP mail server, configuring your mail client is necessary to send and receive emails through your server. The mail client needs to know where to send outgoing mail and where to check for incoming mail.</w:t>
      </w:r>
    </w:p>
    <w:p w14:paraId="366DF3E0" w14:textId="77777777" w:rsidR="008F6C53" w:rsidRDefault="008F6C53" w:rsidP="008F6C53"/>
    <w:p w14:paraId="3331A3AE" w14:textId="3B74B8B6" w:rsidR="008F6C53" w:rsidRDefault="008F6C53" w:rsidP="008F6C53">
      <w:r>
        <w:t>b. Information for Mail Client Configuration</w:t>
      </w:r>
    </w:p>
    <w:p w14:paraId="126112BF" w14:textId="77777777" w:rsidR="008F6C53" w:rsidRDefault="008F6C53" w:rsidP="008F6C53">
      <w:r>
        <w:t xml:space="preserve">Specific information required to configure a mail client to work with an </w:t>
      </w:r>
      <w:proofErr w:type="spellStart"/>
      <w:r>
        <w:t>iRedMail</w:t>
      </w:r>
      <w:proofErr w:type="spellEnd"/>
      <w:r>
        <w:t xml:space="preserve"> server includes:</w:t>
      </w:r>
    </w:p>
    <w:p w14:paraId="3118D645" w14:textId="326275BA" w:rsidR="008F6C53" w:rsidRDefault="008F6C53" w:rsidP="008F6C53">
      <w:r>
        <w:t>- SMTP server name and port: For sending emails.</w:t>
      </w:r>
    </w:p>
    <w:p w14:paraId="20E0E757" w14:textId="795E9294" w:rsidR="008F6C53" w:rsidRDefault="008F6C53" w:rsidP="008F6C53">
      <w:r>
        <w:t>- IMAP/POP3 server name and port: For receiving emails.</w:t>
      </w:r>
    </w:p>
    <w:p w14:paraId="6F17B903" w14:textId="461A7BF1" w:rsidR="008F6C53" w:rsidRDefault="008F6C53" w:rsidP="008F6C53">
      <w:r>
        <w:t>- Security settings: Such as SSL/TLS for encryption.</w:t>
      </w:r>
    </w:p>
    <w:p w14:paraId="7C21A212" w14:textId="2B685A19" w:rsidR="008F6C53" w:rsidRDefault="008F6C53" w:rsidP="008F6C53">
      <w:r>
        <w:t>- Authentication credentials: Typically, the email address and password.</w:t>
      </w:r>
    </w:p>
    <w:p w14:paraId="315381A7" w14:textId="77777777" w:rsidR="008F6C53" w:rsidRDefault="008F6C53" w:rsidP="008F6C53"/>
    <w:p w14:paraId="4781B8CE" w14:textId="6BA1B9E8" w:rsidR="008F6C53" w:rsidRDefault="008F6C53" w:rsidP="008F6C53">
      <w:r>
        <w:t xml:space="preserve">By configuring these settings, your mail client will be able to communicate securely with the </w:t>
      </w:r>
      <w:proofErr w:type="spellStart"/>
      <w:r>
        <w:t>iRedMail</w:t>
      </w:r>
      <w:proofErr w:type="spellEnd"/>
      <w:r>
        <w:t xml:space="preserve"> server, allowing for smooth email operations.</w:t>
      </w:r>
    </w:p>
    <w:sectPr w:rsidR="008F6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53"/>
    <w:rsid w:val="008F6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201918"/>
  <w15:chartTrackingRefBased/>
  <w15:docId w15:val="{0FCFC4FF-48D4-C14B-8EA8-9F9FCED2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Chandra Reddy Musilanna</dc:creator>
  <cp:keywords/>
  <dc:description/>
  <cp:lastModifiedBy>Ramesh Chandra Reddy Musilanna</cp:lastModifiedBy>
  <cp:revision>1</cp:revision>
  <dcterms:created xsi:type="dcterms:W3CDTF">2023-11-04T02:21:00Z</dcterms:created>
  <dcterms:modified xsi:type="dcterms:W3CDTF">2023-11-04T02:22:00Z</dcterms:modified>
</cp:coreProperties>
</file>