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F10" w:rsidRPr="00307F10" w:rsidRDefault="00307F10" w:rsidP="00307F10">
      <w:pPr>
        <w:jc w:val="center"/>
        <w:rPr>
          <w:rFonts w:ascii="Times New Roman" w:hAnsi="Times New Roman" w:cs="Times New Roman"/>
          <w:b/>
          <w:color w:val="333333"/>
          <w:sz w:val="42"/>
          <w:szCs w:val="42"/>
          <w:shd w:val="clear" w:color="auto" w:fill="FFFFFF"/>
        </w:rPr>
      </w:pPr>
      <w:r w:rsidRPr="00307F10">
        <w:rPr>
          <w:rFonts w:ascii="Times New Roman" w:hAnsi="Times New Roman" w:cs="Times New Roman"/>
          <w:b/>
          <w:color w:val="333333"/>
          <w:sz w:val="42"/>
          <w:szCs w:val="42"/>
          <w:shd w:val="clear" w:color="auto" w:fill="FFFFFF"/>
        </w:rPr>
        <w:t>Group 2</w:t>
      </w:r>
    </w:p>
    <w:p w:rsidR="00307F10" w:rsidRPr="00307F10" w:rsidRDefault="00307F10" w:rsidP="00307F10">
      <w:pPr>
        <w:jc w:val="center"/>
        <w:rPr>
          <w:rFonts w:ascii="Times New Roman" w:hAnsi="Times New Roman" w:cs="Times New Roman"/>
          <w:b/>
          <w:color w:val="333333"/>
          <w:sz w:val="42"/>
          <w:szCs w:val="42"/>
          <w:shd w:val="clear" w:color="auto" w:fill="FFFFFF"/>
        </w:rPr>
      </w:pPr>
    </w:p>
    <w:p w:rsidR="00307F10" w:rsidRPr="00307F10" w:rsidRDefault="00307F10" w:rsidP="00307F10">
      <w:pPr>
        <w:jc w:val="center"/>
        <w:rPr>
          <w:rFonts w:ascii="Times New Roman" w:hAnsi="Times New Roman" w:cs="Times New Roman"/>
          <w:b/>
          <w:color w:val="333333"/>
          <w:sz w:val="42"/>
          <w:szCs w:val="42"/>
          <w:shd w:val="clear" w:color="auto" w:fill="FFFFFF"/>
        </w:rPr>
      </w:pPr>
    </w:p>
    <w:p w:rsidR="00307F10" w:rsidRPr="00307F10" w:rsidRDefault="00307F10" w:rsidP="00307F10">
      <w:pPr>
        <w:jc w:val="center"/>
        <w:rPr>
          <w:rFonts w:ascii="Times New Roman" w:hAnsi="Times New Roman" w:cs="Times New Roman"/>
          <w:b/>
          <w:color w:val="333333"/>
          <w:sz w:val="42"/>
          <w:szCs w:val="42"/>
          <w:shd w:val="clear" w:color="auto" w:fill="FFFFFF"/>
        </w:rPr>
      </w:pPr>
    </w:p>
    <w:p w:rsidR="00307F10" w:rsidRPr="00307F10" w:rsidRDefault="00307F10" w:rsidP="00307F10">
      <w:pPr>
        <w:jc w:val="center"/>
        <w:rPr>
          <w:rFonts w:ascii="Times New Roman" w:hAnsi="Times New Roman" w:cs="Times New Roman"/>
          <w:b/>
          <w:color w:val="333333"/>
          <w:sz w:val="42"/>
          <w:szCs w:val="42"/>
          <w:shd w:val="clear" w:color="auto" w:fill="FFFFFF"/>
        </w:rPr>
      </w:pPr>
      <w:r w:rsidRPr="00307F10">
        <w:rPr>
          <w:rFonts w:ascii="Times New Roman" w:hAnsi="Times New Roman" w:cs="Times New Roman"/>
          <w:b/>
          <w:color w:val="333333"/>
          <w:sz w:val="42"/>
          <w:szCs w:val="42"/>
          <w:shd w:val="clear" w:color="auto" w:fill="FFFFFF"/>
        </w:rPr>
        <w:t xml:space="preserve"> Network Anomaly Detection</w:t>
      </w:r>
    </w:p>
    <w:p w:rsidR="00307F10" w:rsidRPr="00307F10" w:rsidRDefault="00307F10" w:rsidP="00307F10">
      <w:pPr>
        <w:jc w:val="center"/>
        <w:rPr>
          <w:rFonts w:ascii="Times New Roman" w:hAnsi="Times New Roman" w:cs="Times New Roman"/>
          <w:b/>
          <w:color w:val="333333"/>
          <w:sz w:val="42"/>
          <w:szCs w:val="42"/>
          <w:shd w:val="clear" w:color="auto" w:fill="FFFFFF"/>
        </w:rPr>
      </w:pPr>
    </w:p>
    <w:p w:rsidR="00307F10" w:rsidRPr="00307F10" w:rsidRDefault="00307F10" w:rsidP="00307F10">
      <w:pPr>
        <w:jc w:val="center"/>
        <w:rPr>
          <w:rFonts w:ascii="Times New Roman" w:hAnsi="Times New Roman" w:cs="Times New Roman"/>
          <w:b/>
          <w:color w:val="333333"/>
          <w:sz w:val="42"/>
          <w:szCs w:val="42"/>
          <w:shd w:val="clear" w:color="auto" w:fill="FFFFFF"/>
        </w:rPr>
      </w:pPr>
    </w:p>
    <w:p w:rsidR="00307F10" w:rsidRPr="00307F10" w:rsidRDefault="00307F10" w:rsidP="00307F10">
      <w:pPr>
        <w:jc w:val="right"/>
        <w:rPr>
          <w:rFonts w:ascii="Times New Roman" w:hAnsi="Times New Roman" w:cs="Times New Roman"/>
          <w:b/>
          <w:color w:val="333333"/>
          <w:sz w:val="42"/>
          <w:szCs w:val="42"/>
          <w:shd w:val="clear" w:color="auto" w:fill="FFFFFF"/>
        </w:rPr>
      </w:pPr>
    </w:p>
    <w:p w:rsidR="00307F10" w:rsidRDefault="00307F10" w:rsidP="00307F10">
      <w:pPr>
        <w:jc w:val="right"/>
        <w:rPr>
          <w:rFonts w:ascii="Times New Roman" w:hAnsi="Times New Roman" w:cs="Times New Roman"/>
          <w:color w:val="333333"/>
          <w:sz w:val="28"/>
          <w:szCs w:val="42"/>
          <w:shd w:val="clear" w:color="auto" w:fill="FFFFFF"/>
        </w:rPr>
      </w:pPr>
      <w:r w:rsidRPr="00307F10">
        <w:rPr>
          <w:rFonts w:ascii="Times New Roman" w:hAnsi="Times New Roman" w:cs="Times New Roman"/>
          <w:color w:val="333333"/>
          <w:sz w:val="28"/>
          <w:szCs w:val="42"/>
          <w:shd w:val="clear" w:color="auto" w:fill="FFFFFF"/>
        </w:rPr>
        <w:t xml:space="preserve"> </w:t>
      </w:r>
      <w:proofErr w:type="spellStart"/>
      <w:r w:rsidRPr="00307F10">
        <w:rPr>
          <w:rFonts w:ascii="Times New Roman" w:hAnsi="Times New Roman" w:cs="Times New Roman"/>
          <w:color w:val="333333"/>
          <w:sz w:val="28"/>
          <w:szCs w:val="42"/>
          <w:shd w:val="clear" w:color="auto" w:fill="FFFFFF"/>
        </w:rPr>
        <w:t>Chandana</w:t>
      </w:r>
      <w:proofErr w:type="spellEnd"/>
      <w:r w:rsidRPr="00307F10">
        <w:rPr>
          <w:rFonts w:ascii="Times New Roman" w:hAnsi="Times New Roman" w:cs="Times New Roman"/>
          <w:color w:val="333333"/>
          <w:sz w:val="28"/>
          <w:szCs w:val="42"/>
          <w:shd w:val="clear" w:color="auto" w:fill="FFFFFF"/>
        </w:rPr>
        <w:t xml:space="preserve"> </w:t>
      </w:r>
      <w:proofErr w:type="spellStart"/>
      <w:r w:rsidRPr="00307F10">
        <w:rPr>
          <w:rFonts w:ascii="Times New Roman" w:hAnsi="Times New Roman" w:cs="Times New Roman"/>
          <w:color w:val="333333"/>
          <w:sz w:val="28"/>
          <w:szCs w:val="42"/>
          <w:shd w:val="clear" w:color="auto" w:fill="FFFFFF"/>
        </w:rPr>
        <w:t>Chevuturi</w:t>
      </w:r>
      <w:proofErr w:type="spellEnd"/>
      <w:r w:rsidRPr="00307F10">
        <w:rPr>
          <w:rFonts w:ascii="Times New Roman" w:hAnsi="Times New Roman" w:cs="Times New Roman"/>
          <w:color w:val="333333"/>
          <w:sz w:val="28"/>
          <w:szCs w:val="42"/>
          <w:shd w:val="clear" w:color="auto" w:fill="FFFFFF"/>
        </w:rPr>
        <w:t xml:space="preserve"> 11664381</w:t>
      </w:r>
    </w:p>
    <w:p w:rsidR="00307F10" w:rsidRDefault="00307F10" w:rsidP="00307F10">
      <w:pPr>
        <w:jc w:val="right"/>
        <w:rPr>
          <w:rFonts w:ascii="Times New Roman" w:hAnsi="Times New Roman" w:cs="Times New Roman"/>
          <w:color w:val="333333"/>
          <w:sz w:val="28"/>
          <w:szCs w:val="42"/>
          <w:shd w:val="clear" w:color="auto" w:fill="FFFFFF"/>
        </w:rPr>
      </w:pPr>
      <w:r w:rsidRPr="00307F10">
        <w:rPr>
          <w:rFonts w:ascii="Times New Roman" w:hAnsi="Times New Roman" w:cs="Times New Roman"/>
          <w:color w:val="333333"/>
          <w:sz w:val="28"/>
          <w:szCs w:val="42"/>
          <w:shd w:val="clear" w:color="auto" w:fill="FFFFFF"/>
        </w:rPr>
        <w:t xml:space="preserve"> Naveen Ajay Karasu 11646981 </w:t>
      </w:r>
    </w:p>
    <w:p w:rsidR="00307F10" w:rsidRDefault="00307F10" w:rsidP="00307F10">
      <w:pPr>
        <w:jc w:val="right"/>
        <w:rPr>
          <w:rFonts w:ascii="Times New Roman" w:hAnsi="Times New Roman" w:cs="Times New Roman"/>
          <w:color w:val="333333"/>
          <w:sz w:val="28"/>
          <w:szCs w:val="42"/>
          <w:shd w:val="clear" w:color="auto" w:fill="FFFFFF"/>
        </w:rPr>
      </w:pPr>
      <w:r w:rsidRPr="00307F10">
        <w:rPr>
          <w:rFonts w:ascii="Times New Roman" w:hAnsi="Times New Roman" w:cs="Times New Roman"/>
          <w:color w:val="333333"/>
          <w:sz w:val="28"/>
          <w:szCs w:val="42"/>
          <w:shd w:val="clear" w:color="auto" w:fill="FFFFFF"/>
        </w:rPr>
        <w:t xml:space="preserve">Surya </w:t>
      </w:r>
      <w:proofErr w:type="spellStart"/>
      <w:r w:rsidRPr="00307F10">
        <w:rPr>
          <w:rFonts w:ascii="Times New Roman" w:hAnsi="Times New Roman" w:cs="Times New Roman"/>
          <w:color w:val="333333"/>
          <w:sz w:val="28"/>
          <w:szCs w:val="42"/>
          <w:shd w:val="clear" w:color="auto" w:fill="FFFFFF"/>
        </w:rPr>
        <w:t>Simha</w:t>
      </w:r>
      <w:proofErr w:type="spellEnd"/>
      <w:r w:rsidRPr="00307F10">
        <w:rPr>
          <w:rFonts w:ascii="Times New Roman" w:hAnsi="Times New Roman" w:cs="Times New Roman"/>
          <w:color w:val="333333"/>
          <w:sz w:val="28"/>
          <w:szCs w:val="42"/>
          <w:shd w:val="clear" w:color="auto" w:fill="FFFFFF"/>
        </w:rPr>
        <w:t xml:space="preserve"> Reddy </w:t>
      </w:r>
      <w:proofErr w:type="spellStart"/>
      <w:r w:rsidRPr="00307F10">
        <w:rPr>
          <w:rFonts w:ascii="Times New Roman" w:hAnsi="Times New Roman" w:cs="Times New Roman"/>
          <w:color w:val="333333"/>
          <w:sz w:val="28"/>
          <w:szCs w:val="42"/>
          <w:shd w:val="clear" w:color="auto" w:fill="FFFFFF"/>
        </w:rPr>
        <w:t>Chintha</w:t>
      </w:r>
      <w:proofErr w:type="spellEnd"/>
      <w:r w:rsidRPr="00307F10">
        <w:rPr>
          <w:rFonts w:ascii="Times New Roman" w:hAnsi="Times New Roman" w:cs="Times New Roman"/>
          <w:color w:val="333333"/>
          <w:sz w:val="28"/>
          <w:szCs w:val="42"/>
          <w:shd w:val="clear" w:color="auto" w:fill="FFFFFF"/>
        </w:rPr>
        <w:t xml:space="preserve"> 11702127 </w:t>
      </w:r>
    </w:p>
    <w:p w:rsidR="00307F10" w:rsidRDefault="00307F10" w:rsidP="00307F10">
      <w:pPr>
        <w:jc w:val="right"/>
        <w:rPr>
          <w:rFonts w:ascii="Times New Roman" w:hAnsi="Times New Roman" w:cs="Times New Roman"/>
          <w:color w:val="333333"/>
          <w:sz w:val="28"/>
          <w:szCs w:val="42"/>
          <w:shd w:val="clear" w:color="auto" w:fill="FFFFFF"/>
        </w:rPr>
      </w:pPr>
      <w:proofErr w:type="spellStart"/>
      <w:r w:rsidRPr="00307F10">
        <w:rPr>
          <w:rFonts w:ascii="Times New Roman" w:hAnsi="Times New Roman" w:cs="Times New Roman"/>
          <w:color w:val="333333"/>
          <w:sz w:val="28"/>
          <w:szCs w:val="42"/>
          <w:shd w:val="clear" w:color="auto" w:fill="FFFFFF"/>
        </w:rPr>
        <w:t>Pavan</w:t>
      </w:r>
      <w:proofErr w:type="spellEnd"/>
      <w:r w:rsidRPr="00307F10">
        <w:rPr>
          <w:rFonts w:ascii="Times New Roman" w:hAnsi="Times New Roman" w:cs="Times New Roman"/>
          <w:color w:val="333333"/>
          <w:sz w:val="28"/>
          <w:szCs w:val="42"/>
          <w:shd w:val="clear" w:color="auto" w:fill="FFFFFF"/>
        </w:rPr>
        <w:t xml:space="preserve"> Kumar Reddy </w:t>
      </w:r>
      <w:proofErr w:type="spellStart"/>
      <w:r w:rsidRPr="00307F10">
        <w:rPr>
          <w:rFonts w:ascii="Times New Roman" w:hAnsi="Times New Roman" w:cs="Times New Roman"/>
          <w:color w:val="333333"/>
          <w:sz w:val="28"/>
          <w:szCs w:val="42"/>
          <w:shd w:val="clear" w:color="auto" w:fill="FFFFFF"/>
        </w:rPr>
        <w:t>Bhumireddy</w:t>
      </w:r>
      <w:proofErr w:type="spellEnd"/>
      <w:r w:rsidRPr="00307F10">
        <w:rPr>
          <w:rFonts w:ascii="Times New Roman" w:hAnsi="Times New Roman" w:cs="Times New Roman"/>
          <w:color w:val="333333"/>
          <w:sz w:val="28"/>
          <w:szCs w:val="42"/>
          <w:shd w:val="clear" w:color="auto" w:fill="FFFFFF"/>
        </w:rPr>
        <w:t xml:space="preserve"> 11656786</w:t>
      </w:r>
    </w:p>
    <w:p w:rsidR="00307F10" w:rsidRDefault="00307F10" w:rsidP="00307F10">
      <w:pPr>
        <w:jc w:val="right"/>
        <w:rPr>
          <w:rFonts w:ascii="Times New Roman" w:hAnsi="Times New Roman" w:cs="Times New Roman"/>
          <w:color w:val="333333"/>
          <w:sz w:val="28"/>
          <w:szCs w:val="42"/>
          <w:shd w:val="clear" w:color="auto" w:fill="FFFFFF"/>
        </w:rPr>
      </w:pPr>
      <w:r>
        <w:rPr>
          <w:rFonts w:ascii="Times New Roman" w:hAnsi="Times New Roman" w:cs="Times New Roman"/>
          <w:color w:val="333333"/>
          <w:sz w:val="28"/>
          <w:szCs w:val="42"/>
          <w:shd w:val="clear" w:color="auto" w:fill="FFFFFF"/>
        </w:rPr>
        <w:t xml:space="preserve">Sai </w:t>
      </w:r>
      <w:proofErr w:type="spellStart"/>
      <w:r>
        <w:rPr>
          <w:rFonts w:ascii="Times New Roman" w:hAnsi="Times New Roman" w:cs="Times New Roman"/>
          <w:color w:val="333333"/>
          <w:sz w:val="28"/>
          <w:szCs w:val="42"/>
          <w:shd w:val="clear" w:color="auto" w:fill="FFFFFF"/>
        </w:rPr>
        <w:t>Yashwanth</w:t>
      </w:r>
      <w:proofErr w:type="spellEnd"/>
      <w:r>
        <w:rPr>
          <w:rFonts w:ascii="Times New Roman" w:hAnsi="Times New Roman" w:cs="Times New Roman"/>
          <w:color w:val="333333"/>
          <w:sz w:val="28"/>
          <w:szCs w:val="42"/>
          <w:shd w:val="clear" w:color="auto" w:fill="FFFFFF"/>
        </w:rPr>
        <w:t xml:space="preserve"> Reddy </w:t>
      </w:r>
      <w:proofErr w:type="spellStart"/>
      <w:r>
        <w:rPr>
          <w:rFonts w:ascii="Times New Roman" w:hAnsi="Times New Roman" w:cs="Times New Roman"/>
          <w:color w:val="333333"/>
          <w:sz w:val="28"/>
          <w:szCs w:val="42"/>
          <w:shd w:val="clear" w:color="auto" w:fill="FFFFFF"/>
        </w:rPr>
        <w:t>Gujjula</w:t>
      </w:r>
      <w:proofErr w:type="spellEnd"/>
      <w:r>
        <w:rPr>
          <w:rFonts w:ascii="Times New Roman" w:hAnsi="Times New Roman" w:cs="Times New Roman"/>
          <w:color w:val="333333"/>
          <w:sz w:val="28"/>
          <w:szCs w:val="42"/>
          <w:shd w:val="clear" w:color="auto" w:fill="FFFFFF"/>
        </w:rPr>
        <w:t xml:space="preserve"> 11641520</w:t>
      </w:r>
    </w:p>
    <w:p w:rsidR="00307F10" w:rsidRDefault="00307F10" w:rsidP="00307F10">
      <w:pPr>
        <w:jc w:val="right"/>
        <w:rPr>
          <w:rFonts w:ascii="Times New Roman" w:hAnsi="Times New Roman" w:cs="Times New Roman"/>
          <w:color w:val="333333"/>
          <w:sz w:val="28"/>
          <w:szCs w:val="42"/>
          <w:shd w:val="clear" w:color="auto" w:fill="FFFFFF"/>
        </w:rPr>
      </w:pPr>
    </w:p>
    <w:p w:rsidR="00307F10" w:rsidRDefault="00307F10" w:rsidP="00307F10">
      <w:pPr>
        <w:jc w:val="right"/>
        <w:rPr>
          <w:rFonts w:ascii="Times New Roman" w:hAnsi="Times New Roman" w:cs="Times New Roman"/>
          <w:color w:val="333333"/>
          <w:sz w:val="28"/>
          <w:szCs w:val="42"/>
          <w:shd w:val="clear" w:color="auto" w:fill="FFFFFF"/>
        </w:rPr>
      </w:pPr>
    </w:p>
    <w:p w:rsidR="00307F10" w:rsidRDefault="00307F10" w:rsidP="00307F10">
      <w:pPr>
        <w:jc w:val="right"/>
        <w:rPr>
          <w:rFonts w:ascii="Times New Roman" w:hAnsi="Times New Roman" w:cs="Times New Roman"/>
          <w:color w:val="333333"/>
          <w:sz w:val="28"/>
          <w:szCs w:val="42"/>
          <w:shd w:val="clear" w:color="auto" w:fill="FFFFFF"/>
        </w:rPr>
      </w:pPr>
    </w:p>
    <w:p w:rsidR="00307F10" w:rsidRDefault="00307F10" w:rsidP="00307F10">
      <w:pPr>
        <w:jc w:val="right"/>
        <w:rPr>
          <w:rFonts w:ascii="Times New Roman" w:hAnsi="Times New Roman" w:cs="Times New Roman"/>
          <w:color w:val="333333"/>
          <w:sz w:val="28"/>
          <w:szCs w:val="42"/>
          <w:shd w:val="clear" w:color="auto" w:fill="FFFFFF"/>
        </w:rPr>
      </w:pPr>
    </w:p>
    <w:p w:rsidR="00307F10" w:rsidRPr="00307F10" w:rsidRDefault="00307F10" w:rsidP="00307F10">
      <w:pPr>
        <w:jc w:val="right"/>
        <w:rPr>
          <w:rFonts w:ascii="Times New Roman" w:hAnsi="Times New Roman" w:cs="Times New Roman"/>
          <w:color w:val="333333"/>
          <w:sz w:val="28"/>
          <w:szCs w:val="42"/>
          <w:shd w:val="clear" w:color="auto" w:fill="FFFFFF"/>
        </w:rPr>
      </w:pPr>
    </w:p>
    <w:p w:rsidR="00307F10" w:rsidRPr="00307F10" w:rsidRDefault="00307F10" w:rsidP="00307F10">
      <w:pPr>
        <w:jc w:val="center"/>
        <w:rPr>
          <w:rFonts w:ascii="Times New Roman" w:hAnsi="Times New Roman" w:cs="Times New Roman"/>
        </w:rPr>
      </w:pPr>
      <w:r w:rsidRPr="00307F10">
        <w:rPr>
          <w:rFonts w:ascii="Times New Roman" w:hAnsi="Times New Roman" w:cs="Times New Roman"/>
          <w:color w:val="333333"/>
          <w:sz w:val="42"/>
          <w:szCs w:val="42"/>
          <w:shd w:val="clear" w:color="auto" w:fill="FFFFFF"/>
        </w:rPr>
        <w:t>Milestone First Report</w:t>
      </w:r>
    </w:p>
    <w:p w:rsidR="00307F10" w:rsidRDefault="00307F10">
      <w:pPr>
        <w:rPr>
          <w:rFonts w:ascii="Times New Roman" w:hAnsi="Times New Roman" w:cs="Times New Roman"/>
        </w:rPr>
      </w:pPr>
    </w:p>
    <w:p w:rsidR="00307F10" w:rsidRDefault="00307F10">
      <w:pPr>
        <w:rPr>
          <w:rFonts w:ascii="Times New Roman" w:hAnsi="Times New Roman" w:cs="Times New Roman"/>
        </w:rPr>
      </w:pPr>
    </w:p>
    <w:p w:rsidR="00307F10" w:rsidRDefault="00307F10">
      <w:pPr>
        <w:rPr>
          <w:rFonts w:ascii="Times New Roman" w:hAnsi="Times New Roman" w:cs="Times New Roman"/>
        </w:rPr>
      </w:pPr>
    </w:p>
    <w:p w:rsidR="00307F10" w:rsidRDefault="00307F10">
      <w:pPr>
        <w:rPr>
          <w:rFonts w:ascii="Times New Roman" w:hAnsi="Times New Roman" w:cs="Times New Roman"/>
        </w:rPr>
      </w:pPr>
    </w:p>
    <w:p w:rsidR="00BF609A" w:rsidRPr="00BF609A" w:rsidRDefault="00307F10" w:rsidP="00BF609A">
      <w:pPr>
        <w:rPr>
          <w:rFonts w:ascii="Times New Roman" w:hAnsi="Times New Roman" w:cs="Times New Roman"/>
        </w:rPr>
      </w:pPr>
      <w:r w:rsidRPr="00A73641">
        <w:rPr>
          <w:rFonts w:ascii="Times New Roman" w:hAnsi="Times New Roman" w:cs="Times New Roman"/>
          <w:b/>
        </w:rPr>
        <w:lastRenderedPageBreak/>
        <w:t>System diagram:</w:t>
      </w:r>
      <w:r w:rsidR="00BF609A">
        <w:rPr>
          <w:rFonts w:ascii="Times New Roman" w:hAnsi="Times New Roman" w:cs="Times New Roman"/>
        </w:rPr>
        <w:t xml:space="preserve"> </w:t>
      </w:r>
      <w:r w:rsidR="00BF609A" w:rsidRPr="00BF609A">
        <w:rPr>
          <w:rFonts w:ascii="Times New Roman" w:hAnsi="Times New Roman" w:cs="Times New Roman"/>
        </w:rPr>
        <w:t>The diagram represents the ne</w:t>
      </w:r>
      <w:r w:rsidR="00BF609A">
        <w:rPr>
          <w:rFonts w:ascii="Times New Roman" w:hAnsi="Times New Roman" w:cs="Times New Roman"/>
        </w:rPr>
        <w:t>twork anomaly detection system. We</w:t>
      </w:r>
      <w:r w:rsidR="00BF609A" w:rsidRPr="00BF609A">
        <w:rPr>
          <w:rFonts w:ascii="Times New Roman" w:hAnsi="Times New Roman" w:cs="Times New Roman"/>
        </w:rPr>
        <w:t xml:space="preserve"> developed using machine learning techniques. It starts with the input of network traffic data, which includes various features lik</w:t>
      </w:r>
      <w:r w:rsidR="00BF609A">
        <w:rPr>
          <w:rFonts w:ascii="Times New Roman" w:hAnsi="Times New Roman" w:cs="Times New Roman"/>
        </w:rPr>
        <w:t>e packet counts, protocol types</w:t>
      </w:r>
      <w:r w:rsidR="00BF609A" w:rsidRPr="00BF609A">
        <w:rPr>
          <w:rFonts w:ascii="Times New Roman" w:hAnsi="Times New Roman" w:cs="Times New Roman"/>
        </w:rPr>
        <w:t xml:space="preserve"> and co</w:t>
      </w:r>
      <w:r w:rsidR="00BF609A">
        <w:rPr>
          <w:rFonts w:ascii="Times New Roman" w:hAnsi="Times New Roman" w:cs="Times New Roman"/>
        </w:rPr>
        <w:t>nnection durations. The d</w:t>
      </w:r>
      <w:r w:rsidR="00BF609A" w:rsidRPr="00BF609A">
        <w:rPr>
          <w:rFonts w:ascii="Times New Roman" w:hAnsi="Times New Roman" w:cs="Times New Roman"/>
        </w:rPr>
        <w:t xml:space="preserve">ata is then </w:t>
      </w:r>
      <w:r w:rsidR="00BF609A">
        <w:rPr>
          <w:rFonts w:ascii="Times New Roman" w:hAnsi="Times New Roman" w:cs="Times New Roman"/>
        </w:rPr>
        <w:t>pre-</w:t>
      </w:r>
      <w:r w:rsidR="00BF609A" w:rsidRPr="00BF609A">
        <w:rPr>
          <w:rFonts w:ascii="Times New Roman" w:hAnsi="Times New Roman" w:cs="Times New Roman"/>
        </w:rPr>
        <w:t>processed through data preprocessing, where normalization, feature selection, and transformation are applied to prepare the data for optima</w:t>
      </w:r>
      <w:r w:rsidR="00A73641">
        <w:rPr>
          <w:rFonts w:ascii="Times New Roman" w:hAnsi="Times New Roman" w:cs="Times New Roman"/>
        </w:rPr>
        <w:t>l machine learning performance.</w:t>
      </w:r>
    </w:p>
    <w:p w:rsidR="00307F10" w:rsidRDefault="00BF609A" w:rsidP="00BF609A">
      <w:pPr>
        <w:rPr>
          <w:rFonts w:ascii="Times New Roman" w:hAnsi="Times New Roman" w:cs="Times New Roman"/>
        </w:rPr>
      </w:pPr>
      <w:r w:rsidRPr="00BF609A">
        <w:rPr>
          <w:rFonts w:ascii="Times New Roman" w:hAnsi="Times New Roman" w:cs="Times New Roman"/>
        </w:rPr>
        <w:t xml:space="preserve">After preprocessing, the data is passed to a clustering algorithm K-means to identify patterns and detect any anomalies in the network. The system's performance is </w:t>
      </w:r>
      <w:r w:rsidR="00A73641">
        <w:rPr>
          <w:rFonts w:ascii="Times New Roman" w:hAnsi="Times New Roman" w:cs="Times New Roman"/>
        </w:rPr>
        <w:t xml:space="preserve">then </w:t>
      </w:r>
      <w:r w:rsidRPr="00BF609A">
        <w:rPr>
          <w:rFonts w:ascii="Times New Roman" w:hAnsi="Times New Roman" w:cs="Times New Roman"/>
        </w:rPr>
        <w:t>evaluated using key metrics like accu</w:t>
      </w:r>
      <w:r w:rsidR="00A73641">
        <w:rPr>
          <w:rFonts w:ascii="Times New Roman" w:hAnsi="Times New Roman" w:cs="Times New Roman"/>
        </w:rPr>
        <w:t>racy, recall, and the F1-score. W</w:t>
      </w:r>
      <w:r w:rsidRPr="00BF609A">
        <w:rPr>
          <w:rFonts w:ascii="Times New Roman" w:hAnsi="Times New Roman" w:cs="Times New Roman"/>
        </w:rPr>
        <w:t xml:space="preserve">hich </w:t>
      </w:r>
      <w:r w:rsidR="00A73641">
        <w:rPr>
          <w:rFonts w:ascii="Times New Roman" w:hAnsi="Times New Roman" w:cs="Times New Roman"/>
        </w:rPr>
        <w:t>then can be used to</w:t>
      </w:r>
      <w:r w:rsidRPr="00BF609A">
        <w:rPr>
          <w:rFonts w:ascii="Times New Roman" w:hAnsi="Times New Roman" w:cs="Times New Roman"/>
        </w:rPr>
        <w:t xml:space="preserve"> assess how well the model detects and classifies network anomalies.</w:t>
      </w:r>
    </w:p>
    <w:p w:rsidR="00307F10" w:rsidRPr="00307F10" w:rsidRDefault="00307F10">
      <w:pPr>
        <w:rPr>
          <w:rFonts w:ascii="Times New Roman" w:hAnsi="Times New Roman" w:cs="Times New Roman"/>
        </w:rPr>
      </w:pPr>
    </w:p>
    <w:p w:rsidR="00681EBB" w:rsidRDefault="00681EBB">
      <w:pPr>
        <w:rPr>
          <w:rFonts w:ascii="Times New Roman" w:hAnsi="Times New Roman" w:cs="Times New Roman"/>
        </w:rPr>
      </w:pPr>
    </w:p>
    <w:p w:rsidR="00161FA7" w:rsidRDefault="00307F10">
      <w:pPr>
        <w:rPr>
          <w:rFonts w:ascii="Times New Roman" w:hAnsi="Times New Roman" w:cs="Times New Roman"/>
        </w:rPr>
      </w:pPr>
      <w:r w:rsidRPr="00307F10">
        <w:rPr>
          <w:rFonts w:ascii="Times New Roman" w:hAnsi="Times New Roman" w:cs="Times New Roman"/>
        </w:rPr>
        <w:drawing>
          <wp:inline distT="0" distB="0" distL="0" distR="0" wp14:anchorId="316970FA" wp14:editId="3936F73D">
            <wp:extent cx="5943600" cy="231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10130"/>
                    </a:xfrm>
                    <a:prstGeom prst="rect">
                      <a:avLst/>
                    </a:prstGeom>
                  </pic:spPr>
                </pic:pic>
              </a:graphicData>
            </a:graphic>
          </wp:inline>
        </w:drawing>
      </w:r>
    </w:p>
    <w:p w:rsidR="00FC25AC" w:rsidRPr="00FC25AC" w:rsidRDefault="00FC25AC" w:rsidP="00FC25AC">
      <w:pPr>
        <w:rPr>
          <w:rFonts w:ascii="Times New Roman" w:hAnsi="Times New Roman" w:cs="Times New Roman"/>
        </w:rPr>
      </w:pPr>
      <w:r w:rsidRPr="00FC25AC">
        <w:rPr>
          <w:rFonts w:ascii="Times New Roman" w:hAnsi="Times New Roman" w:cs="Times New Roman"/>
          <w:b/>
        </w:rPr>
        <w:t>C</w:t>
      </w:r>
      <w:r w:rsidRPr="00FC25AC">
        <w:rPr>
          <w:rFonts w:ascii="Times New Roman" w:hAnsi="Times New Roman" w:cs="Times New Roman"/>
          <w:b/>
        </w:rPr>
        <w:t>lass diagram</w:t>
      </w:r>
      <w:r w:rsidRPr="00FC25AC">
        <w:rPr>
          <w:rFonts w:ascii="Times New Roman" w:hAnsi="Times New Roman" w:cs="Times New Roman"/>
        </w:rPr>
        <w:t xml:space="preserve"> il</w:t>
      </w:r>
      <w:r>
        <w:rPr>
          <w:rFonts w:ascii="Times New Roman" w:hAnsi="Times New Roman" w:cs="Times New Roman"/>
        </w:rPr>
        <w:t>lustrates the architecture of our</w:t>
      </w:r>
      <w:r w:rsidRPr="00FC25AC">
        <w:rPr>
          <w:rFonts w:ascii="Times New Roman" w:hAnsi="Times New Roman" w:cs="Times New Roman"/>
        </w:rPr>
        <w:t xml:space="preserve"> network anomaly detection system with an API feature for user interaction. The system starts with the </w:t>
      </w:r>
      <w:proofErr w:type="spellStart"/>
      <w:r w:rsidRPr="00FC25AC">
        <w:rPr>
          <w:rFonts w:ascii="Times New Roman" w:hAnsi="Times New Roman" w:cs="Times New Roman"/>
        </w:rPr>
        <w:t>NetworkTrafficData</w:t>
      </w:r>
      <w:proofErr w:type="spellEnd"/>
      <w:r w:rsidRPr="00FC25AC">
        <w:rPr>
          <w:rFonts w:ascii="Times New Roman" w:hAnsi="Times New Roman" w:cs="Times New Roman"/>
        </w:rPr>
        <w:t xml:space="preserve"> class, which loads data containing key features like protocol type, packet count, and connection duration. This data is then passed through the </w:t>
      </w:r>
      <w:proofErr w:type="spellStart"/>
      <w:r w:rsidRPr="00FC25AC">
        <w:rPr>
          <w:rFonts w:ascii="Times New Roman" w:hAnsi="Times New Roman" w:cs="Times New Roman"/>
        </w:rPr>
        <w:t>DataPreprocessing</w:t>
      </w:r>
      <w:proofErr w:type="spellEnd"/>
      <w:r w:rsidRPr="00FC25AC">
        <w:rPr>
          <w:rFonts w:ascii="Times New Roman" w:hAnsi="Times New Roman" w:cs="Times New Roman"/>
        </w:rPr>
        <w:t xml:space="preserve"> class, where it's normalized, important features are selecte</w:t>
      </w:r>
      <w:r>
        <w:rPr>
          <w:rFonts w:ascii="Times New Roman" w:hAnsi="Times New Roman" w:cs="Times New Roman"/>
        </w:rPr>
        <w:t>d, and the data is transformed.</w:t>
      </w:r>
    </w:p>
    <w:p w:rsidR="00681EBB" w:rsidRDefault="00FC25AC" w:rsidP="00FC25AC">
      <w:pPr>
        <w:rPr>
          <w:rFonts w:ascii="Times New Roman" w:hAnsi="Times New Roman" w:cs="Times New Roman"/>
        </w:rPr>
      </w:pPr>
      <w:r w:rsidRPr="00FC25AC">
        <w:rPr>
          <w:rFonts w:ascii="Times New Roman" w:hAnsi="Times New Roman" w:cs="Times New Roman"/>
        </w:rPr>
        <w:t xml:space="preserve">Once the data is preprocessed, it is sent to the </w:t>
      </w:r>
      <w:proofErr w:type="spellStart"/>
      <w:r w:rsidRPr="00FC25AC">
        <w:rPr>
          <w:rFonts w:ascii="Times New Roman" w:hAnsi="Times New Roman" w:cs="Times New Roman"/>
        </w:rPr>
        <w:t>ClusteringAlgorithm</w:t>
      </w:r>
      <w:proofErr w:type="spellEnd"/>
      <w:r w:rsidRPr="00FC25AC">
        <w:rPr>
          <w:rFonts w:ascii="Times New Roman" w:hAnsi="Times New Roman" w:cs="Times New Roman"/>
        </w:rPr>
        <w:t xml:space="preserve"> class, which is responsible for training the model and detecting anomalies using machine learning techniques. The results are then evaluated using the </w:t>
      </w:r>
      <w:proofErr w:type="spellStart"/>
      <w:r w:rsidRPr="00FC25AC">
        <w:rPr>
          <w:rFonts w:ascii="Times New Roman" w:hAnsi="Times New Roman" w:cs="Times New Roman"/>
        </w:rPr>
        <w:t>PerformanceMetrics</w:t>
      </w:r>
      <w:proofErr w:type="spellEnd"/>
      <w:r w:rsidRPr="00FC25AC">
        <w:rPr>
          <w:rFonts w:ascii="Times New Roman" w:hAnsi="Times New Roman" w:cs="Times New Roman"/>
        </w:rPr>
        <w:t xml:space="preserve"> class, which calculates accuracy, recall, and F1-score. Finally, the API class allows users to interact with the system by fetching the anomaly detection results and sending alerts providing a seamless way for viewers to access real-time insights from the model.</w:t>
      </w:r>
    </w:p>
    <w:p w:rsidR="00681EBB" w:rsidRDefault="00681EBB">
      <w:pPr>
        <w:rPr>
          <w:rFonts w:ascii="Times New Roman" w:hAnsi="Times New Roman" w:cs="Times New Roman"/>
        </w:rPr>
      </w:pPr>
      <w:r w:rsidRPr="00681EBB">
        <w:rPr>
          <w:rFonts w:ascii="Times New Roman" w:hAnsi="Times New Roman" w:cs="Times New Roman"/>
        </w:rPr>
        <w:lastRenderedPageBreak/>
        <w:drawing>
          <wp:inline distT="0" distB="0" distL="0" distR="0" wp14:anchorId="46130304" wp14:editId="259987D3">
            <wp:extent cx="5476393" cy="37012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0939" cy="3724594"/>
                    </a:xfrm>
                    <a:prstGeom prst="rect">
                      <a:avLst/>
                    </a:prstGeom>
                  </pic:spPr>
                </pic:pic>
              </a:graphicData>
            </a:graphic>
          </wp:inline>
        </w:drawing>
      </w:r>
    </w:p>
    <w:p w:rsidR="00FC25AC" w:rsidRDefault="00FC25AC">
      <w:pPr>
        <w:rPr>
          <w:rFonts w:ascii="Times New Roman" w:hAnsi="Times New Roman" w:cs="Times New Roman"/>
        </w:rPr>
      </w:pPr>
    </w:p>
    <w:p w:rsidR="0075517E" w:rsidRDefault="00FC25AC" w:rsidP="0075517E">
      <w:pPr>
        <w:pStyle w:val="NormalWeb"/>
      </w:pPr>
      <w:r w:rsidRPr="003309DC">
        <w:rPr>
          <w:b/>
        </w:rPr>
        <w:t>Sample Code snippets</w:t>
      </w:r>
      <w:r>
        <w:t xml:space="preserve">: </w:t>
      </w:r>
      <w:r w:rsidR="0075517E">
        <w:t xml:space="preserve">The code follows a structured approach for analyzing network traffic data and applying machine learning techniques for anomaly detection. </w:t>
      </w:r>
    </w:p>
    <w:p w:rsidR="0075517E" w:rsidRDefault="0075517E" w:rsidP="0075517E">
      <w:pPr>
        <w:pStyle w:val="NormalWeb"/>
      </w:pPr>
      <w:r>
        <w:tab/>
        <w:t xml:space="preserve">At first, </w:t>
      </w:r>
      <w:r>
        <w:t xml:space="preserve">the code handles the loading and initial inspection of the dataset. The dataset is read from a CSV file, which contains multiple features representing network traffic attributes, such as duration, </w:t>
      </w:r>
      <w:proofErr w:type="spellStart"/>
      <w:r>
        <w:t>protocoltype</w:t>
      </w:r>
      <w:proofErr w:type="spellEnd"/>
      <w:r>
        <w:t xml:space="preserve">, service, and </w:t>
      </w:r>
      <w:r>
        <w:t xml:space="preserve">many </w:t>
      </w:r>
      <w:r>
        <w:t xml:space="preserve">more. After loading the dataset, it is displayed using the </w:t>
      </w:r>
      <w:proofErr w:type="spellStart"/>
      <w:proofErr w:type="gramStart"/>
      <w:r>
        <w:t>df.head</w:t>
      </w:r>
      <w:proofErr w:type="spellEnd"/>
      <w:r>
        <w:t>(</w:t>
      </w:r>
      <w:proofErr w:type="gramEnd"/>
      <w:r>
        <w:t xml:space="preserve">) </w:t>
      </w:r>
      <w:r>
        <w:t>function</w:t>
      </w:r>
      <w:r>
        <w:t xml:space="preserve"> to provide an overview of the first few rows and ensure that the dataset has been imported correctly. The dataset </w:t>
      </w:r>
      <w:r>
        <w:t>consists of</w:t>
      </w:r>
      <w:r>
        <w:t xml:space="preserve"> 43 columns,</w:t>
      </w:r>
      <w:r>
        <w:t xml:space="preserve"> where</w:t>
      </w:r>
      <w:r>
        <w:t xml:space="preserve"> each representing </w:t>
      </w:r>
      <w:r>
        <w:t xml:space="preserve">a </w:t>
      </w:r>
      <w:r>
        <w:t>different attributes of the networ</w:t>
      </w:r>
      <w:r>
        <w:t>k traffic. W</w:t>
      </w:r>
      <w:r>
        <w:t>hich will later</w:t>
      </w:r>
      <w:r>
        <w:t xml:space="preserve"> be used for anomaly detection.</w:t>
      </w:r>
    </w:p>
    <w:p w:rsidR="0075517E" w:rsidRDefault="0075517E" w:rsidP="0075517E">
      <w:pPr>
        <w:pStyle w:val="NormalWeb"/>
      </w:pPr>
      <w:r>
        <w:t>Next, in</w:t>
      </w:r>
      <w:r>
        <w:t xml:space="preserve"> the code</w:t>
      </w:r>
      <w:r>
        <w:t xml:space="preserve"> we focus</w:t>
      </w:r>
      <w:r>
        <w:t xml:space="preserve"> on feature importance and clustering using the </w:t>
      </w:r>
      <w:proofErr w:type="spellStart"/>
      <w:r>
        <w:t>KMeans</w:t>
      </w:r>
      <w:proofErr w:type="spellEnd"/>
      <w:r>
        <w:t xml:space="preserve"> algorithm. Initially, the </w:t>
      </w:r>
      <w:proofErr w:type="spellStart"/>
      <w:r>
        <w:t>KMeans</w:t>
      </w:r>
      <w:proofErr w:type="spellEnd"/>
      <w:r>
        <w:t xml:space="preserve"> model assigns a cluster label to each record. The dataset is then filtered to </w:t>
      </w:r>
      <w:r>
        <w:t>display</w:t>
      </w:r>
      <w:r>
        <w:t xml:space="preserve"> only the rows where the cluster label is not zero (</w:t>
      </w:r>
      <w:proofErr w:type="spellStart"/>
      <w:proofErr w:type="gramStart"/>
      <w:r>
        <w:t>df</w:t>
      </w:r>
      <w:proofErr w:type="spellEnd"/>
      <w:r>
        <w:t>[</w:t>
      </w:r>
      <w:proofErr w:type="gramEnd"/>
      <w:r>
        <w:t>'</w:t>
      </w:r>
      <w:proofErr w:type="spellStart"/>
      <w:r>
        <w:t>cluster_label</w:t>
      </w:r>
      <w:proofErr w:type="spellEnd"/>
      <w:r>
        <w:t xml:space="preserve">'] != 0). This selection likely represents anomalous data points that belong to </w:t>
      </w:r>
      <w:r>
        <w:t xml:space="preserve">a specific cluster, which is need </w:t>
      </w:r>
      <w:r>
        <w:t>for</w:t>
      </w:r>
      <w:r>
        <w:t xml:space="preserve"> us to do</w:t>
      </w:r>
      <w:r>
        <w:t xml:space="preserve"> the anomaly detection task. The silhouette score is calculated </w:t>
      </w:r>
      <w:r>
        <w:t>after that</w:t>
      </w:r>
      <w:r>
        <w:t xml:space="preserve">, </w:t>
      </w:r>
      <w:r>
        <w:t>which can be used has</w:t>
      </w:r>
      <w:r>
        <w:t xml:space="preserve"> an evaluation metric to assess how well the clustering algorithm has performed. This metric is useful for determining the compactness and sepa</w:t>
      </w:r>
      <w:r>
        <w:t>ration of clusters in the data.</w:t>
      </w:r>
    </w:p>
    <w:p w:rsidR="00FC25AC" w:rsidRDefault="0075517E" w:rsidP="0075517E">
      <w:pPr>
        <w:pStyle w:val="NormalWeb"/>
      </w:pPr>
      <w:r>
        <w:t>After that</w:t>
      </w:r>
      <w:r>
        <w:t xml:space="preserve"> feature importance is calculated by comparing the centroids of the clusters. The code calculates the absolute differences between the centroids (</w:t>
      </w:r>
      <w:proofErr w:type="spellStart"/>
      <w:proofErr w:type="gramStart"/>
      <w:r>
        <w:t>np.abs</w:t>
      </w:r>
      <w:proofErr w:type="spellEnd"/>
      <w:r>
        <w:t>(</w:t>
      </w:r>
      <w:proofErr w:type="spellStart"/>
      <w:proofErr w:type="gramEnd"/>
      <w:r>
        <w:t>centroid_diff</w:t>
      </w:r>
      <w:proofErr w:type="spellEnd"/>
      <w:r>
        <w:t xml:space="preserve">)) and sorts the features in descending order of their importance. This helps to identify which features contribute the most to the clustering results. The code then prints out each feature along with its calculated importance score, allowing for better understanding and interpretation of the most influential </w:t>
      </w:r>
      <w:r>
        <w:t xml:space="preserve">and </w:t>
      </w:r>
      <w:r>
        <w:lastRenderedPageBreak/>
        <w:t xml:space="preserve">important </w:t>
      </w:r>
      <w:r>
        <w:t>features in the context of network anomaly detection.</w:t>
      </w:r>
      <w:r w:rsidR="00FC25AC">
        <w:br/>
      </w:r>
      <w:r w:rsidR="00FC25AC" w:rsidRPr="00FC25AC">
        <w:drawing>
          <wp:inline distT="0" distB="0" distL="0" distR="0" wp14:anchorId="624FDBDA" wp14:editId="26F98675">
            <wp:extent cx="5943600" cy="415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4170"/>
                    </a:xfrm>
                    <a:prstGeom prst="rect">
                      <a:avLst/>
                    </a:prstGeom>
                  </pic:spPr>
                </pic:pic>
              </a:graphicData>
            </a:graphic>
          </wp:inline>
        </w:drawing>
      </w:r>
    </w:p>
    <w:p w:rsidR="00FC25AC" w:rsidRDefault="00FC25AC">
      <w:pPr>
        <w:rPr>
          <w:rFonts w:ascii="Times New Roman" w:hAnsi="Times New Roman" w:cs="Times New Roman"/>
        </w:rPr>
      </w:pPr>
      <w:r w:rsidRPr="00FC25AC">
        <w:rPr>
          <w:rFonts w:ascii="Times New Roman" w:hAnsi="Times New Roman" w:cs="Times New Roman"/>
        </w:rPr>
        <w:drawing>
          <wp:inline distT="0" distB="0" distL="0" distR="0" wp14:anchorId="0AB3837F" wp14:editId="78F0BFE4">
            <wp:extent cx="5943600" cy="1878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8330"/>
                    </a:xfrm>
                    <a:prstGeom prst="rect">
                      <a:avLst/>
                    </a:prstGeom>
                  </pic:spPr>
                </pic:pic>
              </a:graphicData>
            </a:graphic>
          </wp:inline>
        </w:drawing>
      </w:r>
    </w:p>
    <w:p w:rsidR="00FC25AC" w:rsidRDefault="00FC25AC">
      <w:pPr>
        <w:rPr>
          <w:rFonts w:ascii="Times New Roman" w:hAnsi="Times New Roman" w:cs="Times New Roman"/>
        </w:rPr>
      </w:pPr>
      <w:r w:rsidRPr="00FC25AC">
        <w:rPr>
          <w:rFonts w:ascii="Times New Roman" w:hAnsi="Times New Roman" w:cs="Times New Roman"/>
        </w:rPr>
        <w:lastRenderedPageBreak/>
        <w:drawing>
          <wp:inline distT="0" distB="0" distL="0" distR="0" wp14:anchorId="2411D756" wp14:editId="44006BF9">
            <wp:extent cx="5229955" cy="555385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955" cy="5553850"/>
                    </a:xfrm>
                    <a:prstGeom prst="rect">
                      <a:avLst/>
                    </a:prstGeom>
                  </pic:spPr>
                </pic:pic>
              </a:graphicData>
            </a:graphic>
          </wp:inline>
        </w:drawing>
      </w:r>
    </w:p>
    <w:p w:rsidR="00FC25AC" w:rsidRDefault="00FC25AC">
      <w:pPr>
        <w:rPr>
          <w:rFonts w:ascii="Times New Roman" w:hAnsi="Times New Roman" w:cs="Times New Roman"/>
        </w:rPr>
      </w:pPr>
      <w:r w:rsidRPr="00FC25AC">
        <w:rPr>
          <w:rFonts w:ascii="Times New Roman" w:hAnsi="Times New Roman" w:cs="Times New Roman"/>
        </w:rPr>
        <w:lastRenderedPageBreak/>
        <w:drawing>
          <wp:inline distT="0" distB="0" distL="0" distR="0" wp14:anchorId="45CDFD50" wp14:editId="083F2BCC">
            <wp:extent cx="5943600" cy="545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54650"/>
                    </a:xfrm>
                    <a:prstGeom prst="rect">
                      <a:avLst/>
                    </a:prstGeom>
                  </pic:spPr>
                </pic:pic>
              </a:graphicData>
            </a:graphic>
          </wp:inline>
        </w:drawing>
      </w:r>
    </w:p>
    <w:p w:rsidR="00FC25AC" w:rsidRDefault="00FC25AC">
      <w:pPr>
        <w:rPr>
          <w:rFonts w:ascii="Times New Roman" w:hAnsi="Times New Roman" w:cs="Times New Roman"/>
        </w:rPr>
      </w:pPr>
    </w:p>
    <w:p w:rsidR="00FC25AC" w:rsidRDefault="00FC25AC">
      <w:pPr>
        <w:rPr>
          <w:rFonts w:ascii="Times New Roman" w:hAnsi="Times New Roman" w:cs="Times New Roman"/>
        </w:rPr>
      </w:pPr>
      <w:r w:rsidRPr="00FC25AC">
        <w:rPr>
          <w:rFonts w:ascii="Times New Roman" w:hAnsi="Times New Roman" w:cs="Times New Roman"/>
        </w:rPr>
        <w:lastRenderedPageBreak/>
        <w:drawing>
          <wp:inline distT="0" distB="0" distL="0" distR="0" wp14:anchorId="62A57EA8" wp14:editId="4C5765C3">
            <wp:extent cx="5943600" cy="4566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66920"/>
                    </a:xfrm>
                    <a:prstGeom prst="rect">
                      <a:avLst/>
                    </a:prstGeom>
                  </pic:spPr>
                </pic:pic>
              </a:graphicData>
            </a:graphic>
          </wp:inline>
        </w:drawing>
      </w:r>
    </w:p>
    <w:p w:rsidR="00FC25AC" w:rsidRDefault="00FC25AC">
      <w:pPr>
        <w:rPr>
          <w:rFonts w:ascii="Times New Roman" w:hAnsi="Times New Roman" w:cs="Times New Roman"/>
        </w:rPr>
      </w:pPr>
    </w:p>
    <w:p w:rsidR="0075517E" w:rsidRDefault="0075517E">
      <w:pPr>
        <w:rPr>
          <w:rFonts w:ascii="Times New Roman" w:hAnsi="Times New Roman" w:cs="Times New Roman"/>
        </w:rPr>
      </w:pPr>
      <w:r>
        <w:rPr>
          <w:rFonts w:ascii="Times New Roman" w:hAnsi="Times New Roman" w:cs="Times New Roman"/>
        </w:rPr>
        <w:t xml:space="preserve">We currently working on designing the model and once we have completed that, we will start preparing the UI and </w:t>
      </w:r>
      <w:proofErr w:type="spellStart"/>
      <w:r>
        <w:rPr>
          <w:rFonts w:ascii="Times New Roman" w:hAnsi="Times New Roman" w:cs="Times New Roman"/>
        </w:rPr>
        <w:t>Pki</w:t>
      </w:r>
      <w:proofErr w:type="spellEnd"/>
      <w:r>
        <w:rPr>
          <w:rFonts w:ascii="Times New Roman" w:hAnsi="Times New Roman" w:cs="Times New Roman"/>
        </w:rPr>
        <w:t xml:space="preserve"> file to integrate them to create an API.</w:t>
      </w:r>
    </w:p>
    <w:p w:rsidR="0075517E" w:rsidRPr="00307F10" w:rsidRDefault="0075517E">
      <w:pPr>
        <w:rPr>
          <w:rFonts w:ascii="Times New Roman" w:hAnsi="Times New Roman" w:cs="Times New Roman"/>
        </w:rPr>
      </w:pPr>
      <w:bookmarkStart w:id="0" w:name="_GoBack"/>
      <w:bookmarkEnd w:id="0"/>
    </w:p>
    <w:sectPr w:rsidR="0075517E" w:rsidRPr="0030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10"/>
    <w:rsid w:val="00161FA7"/>
    <w:rsid w:val="00307F10"/>
    <w:rsid w:val="003309DC"/>
    <w:rsid w:val="00681EBB"/>
    <w:rsid w:val="0075517E"/>
    <w:rsid w:val="008761FD"/>
    <w:rsid w:val="00951527"/>
    <w:rsid w:val="00A73641"/>
    <w:rsid w:val="00BF609A"/>
    <w:rsid w:val="00FC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BB7A"/>
  <w15:chartTrackingRefBased/>
  <w15:docId w15:val="{D1229672-35C2-4648-B361-FAA14C6E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5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25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95897">
      <w:bodyDiv w:val="1"/>
      <w:marLeft w:val="0"/>
      <w:marRight w:val="0"/>
      <w:marTop w:val="0"/>
      <w:marBottom w:val="0"/>
      <w:divBdr>
        <w:top w:val="none" w:sz="0" w:space="0" w:color="auto"/>
        <w:left w:val="none" w:sz="0" w:space="0" w:color="auto"/>
        <w:bottom w:val="none" w:sz="0" w:space="0" w:color="auto"/>
        <w:right w:val="none" w:sz="0" w:space="0" w:color="auto"/>
      </w:divBdr>
      <w:divsChild>
        <w:div w:id="1672027062">
          <w:marLeft w:val="0"/>
          <w:marRight w:val="0"/>
          <w:marTop w:val="0"/>
          <w:marBottom w:val="0"/>
          <w:divBdr>
            <w:top w:val="none" w:sz="0" w:space="0" w:color="auto"/>
            <w:left w:val="none" w:sz="0" w:space="0" w:color="auto"/>
            <w:bottom w:val="none" w:sz="0" w:space="0" w:color="auto"/>
            <w:right w:val="none" w:sz="0" w:space="0" w:color="auto"/>
          </w:divBdr>
          <w:divsChild>
            <w:div w:id="1334143563">
              <w:marLeft w:val="0"/>
              <w:marRight w:val="0"/>
              <w:marTop w:val="0"/>
              <w:marBottom w:val="0"/>
              <w:divBdr>
                <w:top w:val="none" w:sz="0" w:space="0" w:color="auto"/>
                <w:left w:val="none" w:sz="0" w:space="0" w:color="auto"/>
                <w:bottom w:val="none" w:sz="0" w:space="0" w:color="auto"/>
                <w:right w:val="none" w:sz="0" w:space="0" w:color="auto"/>
              </w:divBdr>
              <w:divsChild>
                <w:div w:id="1053045492">
                  <w:marLeft w:val="0"/>
                  <w:marRight w:val="0"/>
                  <w:marTop w:val="0"/>
                  <w:marBottom w:val="0"/>
                  <w:divBdr>
                    <w:top w:val="none" w:sz="0" w:space="0" w:color="auto"/>
                    <w:left w:val="none" w:sz="0" w:space="0" w:color="auto"/>
                    <w:bottom w:val="none" w:sz="0" w:space="0" w:color="auto"/>
                    <w:right w:val="none" w:sz="0" w:space="0" w:color="auto"/>
                  </w:divBdr>
                  <w:divsChild>
                    <w:div w:id="1586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6215">
      <w:bodyDiv w:val="1"/>
      <w:marLeft w:val="0"/>
      <w:marRight w:val="0"/>
      <w:marTop w:val="0"/>
      <w:marBottom w:val="0"/>
      <w:divBdr>
        <w:top w:val="none" w:sz="0" w:space="0" w:color="auto"/>
        <w:left w:val="none" w:sz="0" w:space="0" w:color="auto"/>
        <w:bottom w:val="none" w:sz="0" w:space="0" w:color="auto"/>
        <w:right w:val="none" w:sz="0" w:space="0" w:color="auto"/>
      </w:divBdr>
    </w:div>
    <w:div w:id="710766136">
      <w:bodyDiv w:val="1"/>
      <w:marLeft w:val="0"/>
      <w:marRight w:val="0"/>
      <w:marTop w:val="0"/>
      <w:marBottom w:val="0"/>
      <w:divBdr>
        <w:top w:val="none" w:sz="0" w:space="0" w:color="auto"/>
        <w:left w:val="none" w:sz="0" w:space="0" w:color="auto"/>
        <w:bottom w:val="none" w:sz="0" w:space="0" w:color="auto"/>
        <w:right w:val="none" w:sz="0" w:space="0" w:color="auto"/>
      </w:divBdr>
    </w:div>
    <w:div w:id="147609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1</cp:revision>
  <dcterms:created xsi:type="dcterms:W3CDTF">2024-10-04T17:22:00Z</dcterms:created>
  <dcterms:modified xsi:type="dcterms:W3CDTF">2024-10-04T20:55:00Z</dcterms:modified>
</cp:coreProperties>
</file>