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12" w:rsidRPr="00B87FE6" w:rsidRDefault="007C4703" w:rsidP="00B87FE6">
      <w:r>
        <w:t xml:space="preserve"> </w:t>
      </w:r>
      <w:sdt>
        <w:sdtPr>
          <w:id w:val="1793389391"/>
          <w:docPartObj>
            <w:docPartGallery w:val="Cover Pages"/>
            <w:docPartUnique/>
          </w:docPartObj>
        </w:sdtPr>
        <w:sdtEndPr/>
        <w:sdtContent>
          <w:r w:rsidR="008570C7">
            <w:rPr>
              <w:noProof/>
              <w:lang w:val="en-IN" w:eastAsia="en-IN" w:bidi="te-IN"/>
            </w:rPr>
            <mc:AlternateContent>
              <mc:Choice Requires="wps">
                <w:drawing>
                  <wp:anchor distT="0" distB="0" distL="114300" distR="114300" simplePos="0" relativeHeight="251659264" behindDoc="0" locked="0" layoutInCell="0" allowOverlap="1" wp14:editId="5C9D0482">
                    <wp:simplePos x="0" y="0"/>
                    <wp:positionH relativeFrom="margin">
                      <wp:align>center</wp:align>
                    </wp:positionH>
                    <wp:positionV relativeFrom="margin">
                      <wp:align>center</wp:align>
                    </wp:positionV>
                    <wp:extent cx="5943600" cy="82296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12"/>
                                </w:tblGrid>
                                <w:tr w:rsidR="00835512">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835512" w:rsidRDefault="00835512">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835512" w:rsidRDefault="008570C7">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445CAC">
                                            <w:rPr>
                                              <w:rFonts w:asciiTheme="majorHAnsi" w:eastAsiaTheme="majorEastAsia" w:hAnsiTheme="majorHAnsi" w:cstheme="majorBidi"/>
                                              <w:color w:val="727CA3" w:themeColor="accent1"/>
                                              <w:sz w:val="52"/>
                                              <w:szCs w:val="52"/>
                                            </w:rPr>
                                            <w:t>Target guarding problem in probabilistic setting</w:t>
                                          </w:r>
                                        </w:sdtContent>
                                      </w:sdt>
                                    </w:p>
                                    <w:p w:rsidR="00835512" w:rsidRDefault="002B3BDE">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B87FE6">
                                            <w:rPr>
                                              <w:rFonts w:asciiTheme="majorHAnsi" w:eastAsiaTheme="majorEastAsia" w:hAnsiTheme="majorHAnsi" w:cstheme="majorBidi"/>
                                              <w:color w:val="9FB8CD" w:themeColor="accent2"/>
                                              <w:sz w:val="24"/>
                                              <w:lang w:val="en-IN"/>
                                            </w:rPr>
                                            <w:t>Problem in deterministic setting</w:t>
                                          </w:r>
                                        </w:sdtContent>
                                      </w:sdt>
                                    </w:p>
                                  </w:tc>
                                </w:tr>
                                <w:tr w:rsidR="00835512">
                                  <w:trPr>
                                    <w:jc w:val="center"/>
                                  </w:trPr>
                                  <w:tc>
                                    <w:tcPr>
                                      <w:tcW w:w="360" w:type="dxa"/>
                                      <w:tcBorders>
                                        <w:top w:val="single" w:sz="6" w:space="0" w:color="9FB8CD" w:themeColor="accent2"/>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835512" w:rsidRDefault="00835512">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835512" w:rsidRDefault="002B3BDE" w:rsidP="00445CAC">
                                      <w:pPr>
                                        <w:pStyle w:val="NoSpacing"/>
                                        <w:rPr>
                                          <w:color w:val="727CA3" w:themeColor="accent1"/>
                                        </w:rPr>
                                      </w:pPr>
                                      <w:sdt>
                                        <w:sdtPr>
                                          <w:rPr>
                                            <w:b/>
                                            <w:bCs/>
                                            <w:color w:val="808080" w:themeColor="background1" w:themeShade="80"/>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445CAC">
                                            <w:rPr>
                                              <w:b/>
                                              <w:bCs/>
                                              <w:color w:val="808080" w:themeColor="background1" w:themeShade="80"/>
                                              <w:lang w:val="en-IN"/>
                                            </w:rPr>
                                            <w:t>Naveen Kothuri</w:t>
                                          </w:r>
                                        </w:sdtContent>
                                      </w:sdt>
                                      <w:r w:rsidR="008570C7">
                                        <w:rPr>
                                          <w:b/>
                                          <w:bCs/>
                                          <w:color w:val="727CA3" w:themeColor="accent1"/>
                                        </w:rPr>
                                        <w:t xml:space="preserve"> </w:t>
                                      </w:r>
                                      <w:r w:rsidR="008570C7">
                                        <w:rPr>
                                          <w:color w:val="9FB8CD" w:themeColor="accent2"/>
                                        </w:rPr>
                                        <w:sym w:font="Wingdings 3" w:char="F07D"/>
                                      </w:r>
                                      <w:r w:rsidR="008570C7">
                                        <w:rPr>
                                          <w:b/>
                                          <w:bCs/>
                                          <w:color w:val="727CA3" w:themeColor="accent1"/>
                                        </w:rPr>
                                        <w:t xml:space="preserve"> </w:t>
                                      </w:r>
                                      <w:sdt>
                                        <w:sdtPr>
                                          <w:rPr>
                                            <w:color w:val="808080" w:themeColor="background1" w:themeShade="80"/>
                                          </w:rPr>
                                          <w:alias w:val="Company"/>
                                          <w:id w:val="-594631264"/>
                                          <w:dataBinding w:prefixMappings="xmlns:ns0='http://schemas.openxmlformats.org/officeDocument/2006/extended-properties'" w:xpath="/ns0:Properties[1]/ns0:Company[1]" w:storeItemID="{6668398D-A668-4E3E-A5EB-62B293D839F1}"/>
                                          <w:text/>
                                        </w:sdtPr>
                                        <w:sdtEndPr/>
                                        <w:sdtContent>
                                          <w:r w:rsidR="00445CAC">
                                            <w:rPr>
                                              <w:color w:val="808080" w:themeColor="background1" w:themeShade="80"/>
                                            </w:rPr>
                                            <w:t>INDIAN INSTITUTE OF TECHNOLOGY, MADRAS</w:t>
                                          </w:r>
                                        </w:sdtContent>
                                      </w:sdt>
                                      <w:r w:rsidR="008570C7">
                                        <w:rPr>
                                          <w:color w:val="727CA3" w:themeColor="accent1"/>
                                        </w:rPr>
                                        <w:t xml:space="preserve"> </w:t>
                                      </w:r>
                                      <w:r w:rsidR="008570C7">
                                        <w:rPr>
                                          <w:color w:val="9FB8CD" w:themeColor="accent2"/>
                                        </w:rPr>
                                        <w:sym w:font="Wingdings 3" w:char="F07D"/>
                                      </w:r>
                                      <w:r w:rsidR="008570C7">
                                        <w:rPr>
                                          <w:color w:val="727CA3" w:themeColor="accent1"/>
                                        </w:rPr>
                                        <w:t xml:space="preserve"> </w:t>
                                      </w:r>
                                      <w:sdt>
                                        <w:sdtPr>
                                          <w:rPr>
                                            <w:color w:val="808080" w:themeColor="background1" w:themeShade="80"/>
                                          </w:rPr>
                                          <w:alias w:val="Date"/>
                                          <w:id w:val="1025676822"/>
                                          <w:dataBinding w:prefixMappings="xmlns:ns0='http://schemas.microsoft.com/office/2006/coverPageProps'" w:xpath="/ns0:CoverPageProperties[1]/ns0:PublishDate[1]" w:storeItemID="{55AF091B-3C7A-41E3-B477-F2FDAA23CFDA}"/>
                                          <w:date w:fullDate="2017-11-18T00:00:00Z">
                                            <w:dateFormat w:val="M/d/yyyy"/>
                                            <w:lid w:val="en-US"/>
                                            <w:storeMappedDataAs w:val="dateTime"/>
                                            <w:calendar w:val="gregorian"/>
                                          </w:date>
                                        </w:sdtPr>
                                        <w:sdtEndPr/>
                                        <w:sdtContent>
                                          <w:r w:rsidR="00445CAC">
                                            <w:rPr>
                                              <w:color w:val="808080" w:themeColor="background1" w:themeShade="80"/>
                                            </w:rPr>
                                            <w:t>11/18/2017</w:t>
                                          </w:r>
                                        </w:sdtContent>
                                      </w:sdt>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Pr="00445CAC" w:rsidRDefault="00835512" w:rsidP="00445CAC">
                                      <w:pPr>
                                        <w:pStyle w:val="NoSpacing"/>
                                        <w:ind w:left="720" w:hanging="720"/>
                                        <w:rPr>
                                          <w:rFonts w:asciiTheme="majorBidi" w:hAnsiTheme="majorBidi" w:cstheme="majorBidi"/>
                                          <w:sz w:val="18"/>
                                          <w:szCs w:val="18"/>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bl>
                              <w:p w:rsidR="00835512" w:rsidRDefault="00835512">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3" o:spid="_x0000_s1026" style="position:absolute;margin-left:0;margin-top:0;width:468pt;height:9in;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12"/>
                          </w:tblGrid>
                          <w:tr w:rsidR="00835512">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835512" w:rsidRDefault="00835512">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835512" w:rsidRDefault="008570C7">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445CAC">
                                      <w:rPr>
                                        <w:rFonts w:asciiTheme="majorHAnsi" w:eastAsiaTheme="majorEastAsia" w:hAnsiTheme="majorHAnsi" w:cstheme="majorBidi"/>
                                        <w:color w:val="727CA3" w:themeColor="accent1"/>
                                        <w:sz w:val="52"/>
                                        <w:szCs w:val="52"/>
                                      </w:rPr>
                                      <w:t>Target guarding problem in probabilistic setting</w:t>
                                    </w:r>
                                  </w:sdtContent>
                                </w:sdt>
                              </w:p>
                              <w:p w:rsidR="00835512" w:rsidRDefault="002B3BDE">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B87FE6">
                                      <w:rPr>
                                        <w:rFonts w:asciiTheme="majorHAnsi" w:eastAsiaTheme="majorEastAsia" w:hAnsiTheme="majorHAnsi" w:cstheme="majorBidi"/>
                                        <w:color w:val="9FB8CD" w:themeColor="accent2"/>
                                        <w:sz w:val="24"/>
                                        <w:lang w:val="en-IN"/>
                                      </w:rPr>
                                      <w:t>Problem in deterministic setting</w:t>
                                    </w:r>
                                  </w:sdtContent>
                                </w:sdt>
                              </w:p>
                            </w:tc>
                          </w:tr>
                          <w:tr w:rsidR="00835512">
                            <w:trPr>
                              <w:jc w:val="center"/>
                            </w:trPr>
                            <w:tc>
                              <w:tcPr>
                                <w:tcW w:w="360" w:type="dxa"/>
                                <w:tcBorders>
                                  <w:top w:val="single" w:sz="6" w:space="0" w:color="9FB8CD" w:themeColor="accent2"/>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835512" w:rsidRDefault="00835512">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835512" w:rsidRDefault="002B3BDE" w:rsidP="00445CAC">
                                <w:pPr>
                                  <w:pStyle w:val="NoSpacing"/>
                                  <w:rPr>
                                    <w:color w:val="727CA3" w:themeColor="accent1"/>
                                  </w:rPr>
                                </w:pPr>
                                <w:sdt>
                                  <w:sdtPr>
                                    <w:rPr>
                                      <w:b/>
                                      <w:bCs/>
                                      <w:color w:val="808080" w:themeColor="background1" w:themeShade="80"/>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445CAC">
                                      <w:rPr>
                                        <w:b/>
                                        <w:bCs/>
                                        <w:color w:val="808080" w:themeColor="background1" w:themeShade="80"/>
                                        <w:lang w:val="en-IN"/>
                                      </w:rPr>
                                      <w:t>Naveen Kothuri</w:t>
                                    </w:r>
                                  </w:sdtContent>
                                </w:sdt>
                                <w:r w:rsidR="008570C7">
                                  <w:rPr>
                                    <w:b/>
                                    <w:bCs/>
                                    <w:color w:val="727CA3" w:themeColor="accent1"/>
                                  </w:rPr>
                                  <w:t xml:space="preserve"> </w:t>
                                </w:r>
                                <w:r w:rsidR="008570C7">
                                  <w:rPr>
                                    <w:color w:val="9FB8CD" w:themeColor="accent2"/>
                                  </w:rPr>
                                  <w:sym w:font="Wingdings 3" w:char="F07D"/>
                                </w:r>
                                <w:r w:rsidR="008570C7">
                                  <w:rPr>
                                    <w:b/>
                                    <w:bCs/>
                                    <w:color w:val="727CA3" w:themeColor="accent1"/>
                                  </w:rPr>
                                  <w:t xml:space="preserve"> </w:t>
                                </w:r>
                                <w:sdt>
                                  <w:sdtPr>
                                    <w:rPr>
                                      <w:color w:val="808080" w:themeColor="background1" w:themeShade="80"/>
                                    </w:rPr>
                                    <w:alias w:val="Company"/>
                                    <w:id w:val="-594631264"/>
                                    <w:dataBinding w:prefixMappings="xmlns:ns0='http://schemas.openxmlformats.org/officeDocument/2006/extended-properties'" w:xpath="/ns0:Properties[1]/ns0:Company[1]" w:storeItemID="{6668398D-A668-4E3E-A5EB-62B293D839F1}"/>
                                    <w:text/>
                                  </w:sdtPr>
                                  <w:sdtEndPr/>
                                  <w:sdtContent>
                                    <w:r w:rsidR="00445CAC">
                                      <w:rPr>
                                        <w:color w:val="808080" w:themeColor="background1" w:themeShade="80"/>
                                      </w:rPr>
                                      <w:t>INDIAN INSTITUTE OF TECHNOLOGY, MADRAS</w:t>
                                    </w:r>
                                  </w:sdtContent>
                                </w:sdt>
                                <w:r w:rsidR="008570C7">
                                  <w:rPr>
                                    <w:color w:val="727CA3" w:themeColor="accent1"/>
                                  </w:rPr>
                                  <w:t xml:space="preserve"> </w:t>
                                </w:r>
                                <w:r w:rsidR="008570C7">
                                  <w:rPr>
                                    <w:color w:val="9FB8CD" w:themeColor="accent2"/>
                                  </w:rPr>
                                  <w:sym w:font="Wingdings 3" w:char="F07D"/>
                                </w:r>
                                <w:r w:rsidR="008570C7">
                                  <w:rPr>
                                    <w:color w:val="727CA3" w:themeColor="accent1"/>
                                  </w:rPr>
                                  <w:t xml:space="preserve"> </w:t>
                                </w:r>
                                <w:sdt>
                                  <w:sdtPr>
                                    <w:rPr>
                                      <w:color w:val="808080" w:themeColor="background1" w:themeShade="80"/>
                                    </w:rPr>
                                    <w:alias w:val="Date"/>
                                    <w:id w:val="1025676822"/>
                                    <w:dataBinding w:prefixMappings="xmlns:ns0='http://schemas.microsoft.com/office/2006/coverPageProps'" w:xpath="/ns0:CoverPageProperties[1]/ns0:PublishDate[1]" w:storeItemID="{55AF091B-3C7A-41E3-B477-F2FDAA23CFDA}"/>
                                    <w:date w:fullDate="2017-11-18T00:00:00Z">
                                      <w:dateFormat w:val="M/d/yyyy"/>
                                      <w:lid w:val="en-US"/>
                                      <w:storeMappedDataAs w:val="dateTime"/>
                                      <w:calendar w:val="gregorian"/>
                                    </w:date>
                                  </w:sdtPr>
                                  <w:sdtEndPr/>
                                  <w:sdtContent>
                                    <w:r w:rsidR="00445CAC">
                                      <w:rPr>
                                        <w:color w:val="808080" w:themeColor="background1" w:themeShade="80"/>
                                      </w:rPr>
                                      <w:t>11/18/2017</w:t>
                                    </w:r>
                                  </w:sdtContent>
                                </w:sdt>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Pr="00445CAC" w:rsidRDefault="00835512" w:rsidP="00445CAC">
                                <w:pPr>
                                  <w:pStyle w:val="NoSpacing"/>
                                  <w:ind w:left="720" w:hanging="720"/>
                                  <w:rPr>
                                    <w:rFonts w:asciiTheme="majorBidi" w:hAnsiTheme="majorBidi" w:cstheme="majorBidi"/>
                                    <w:sz w:val="18"/>
                                    <w:szCs w:val="18"/>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r w:rsidR="00835512">
                            <w:trPr>
                              <w:jc w:val="center"/>
                            </w:trPr>
                            <w:tc>
                              <w:tcPr>
                                <w:tcW w:w="360" w:type="dxa"/>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35512" w:rsidRDefault="00835512">
                                <w:pPr>
                                  <w:pStyle w:val="NoSpacing"/>
                                  <w:rPr>
                                    <w:sz w:val="16"/>
                                    <w:szCs w:val="16"/>
                                  </w:rPr>
                                </w:pPr>
                              </w:p>
                            </w:tc>
                          </w:tr>
                          <w:tr w:rsidR="00835512">
                            <w:trPr>
                              <w:jc w:val="center"/>
                            </w:trPr>
                            <w:tc>
                              <w:tcPr>
                                <w:tcW w:w="360" w:type="dxa"/>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35512" w:rsidRDefault="00835512">
                                <w:pPr>
                                  <w:pStyle w:val="NoSpacing"/>
                                  <w:rPr>
                                    <w:sz w:val="16"/>
                                    <w:szCs w:val="16"/>
                                  </w:rPr>
                                </w:pPr>
                              </w:p>
                            </w:tc>
                          </w:tr>
                        </w:tbl>
                        <w:p w:rsidR="00835512" w:rsidRDefault="00835512">
                          <w:pPr>
                            <w:pStyle w:val="NoSpacing"/>
                          </w:pPr>
                        </w:p>
                      </w:txbxContent>
                    </v:textbox>
                    <w10:wrap anchorx="margin" anchory="margin"/>
                  </v:rect>
                </w:pict>
              </mc:Fallback>
            </mc:AlternateContent>
          </w:r>
          <w:r w:rsidR="008570C7">
            <w:br w:type="page"/>
          </w:r>
        </w:sdtContent>
      </w:sdt>
    </w:p>
    <w:p w:rsidR="00B87FE6" w:rsidRPr="00B87FE6" w:rsidRDefault="00B87FE6">
      <w:pPr>
        <w:rPr>
          <w:rFonts w:asciiTheme="majorBidi" w:hAnsiTheme="majorBidi" w:cstheme="majorBidi"/>
          <w:b/>
          <w:bCs/>
          <w:i/>
          <w:iCs/>
          <w:sz w:val="32"/>
          <w:szCs w:val="32"/>
          <w:lang w:val="en-IN"/>
        </w:rPr>
      </w:pPr>
      <w:r>
        <w:rPr>
          <w:rFonts w:asciiTheme="majorBidi" w:hAnsiTheme="majorBidi" w:cstheme="majorBidi"/>
          <w:b/>
          <w:bCs/>
          <w:i/>
          <w:iCs/>
          <w:sz w:val="32"/>
          <w:szCs w:val="32"/>
          <w:lang w:val="en-IN"/>
        </w:rPr>
        <w:lastRenderedPageBreak/>
        <w:t>Problem in deterministic setting:</w:t>
      </w:r>
    </w:p>
    <w:p w:rsidR="007C4703" w:rsidRDefault="00445CAC">
      <w:pPr>
        <w:rPr>
          <w:rFonts w:asciiTheme="majorBidi" w:hAnsiTheme="majorBidi" w:cstheme="majorBidi"/>
          <w:i/>
          <w:iCs/>
        </w:rPr>
      </w:pPr>
      <w:r>
        <w:rPr>
          <w:rFonts w:asciiTheme="majorBidi" w:hAnsiTheme="majorBidi" w:cstheme="majorBidi"/>
          <w:i/>
          <w:iCs/>
        </w:rPr>
        <w:t xml:space="preserve">Consider a target guarding problem where in evader (E) </w:t>
      </w:r>
      <w:r w:rsidR="00793CC6">
        <w:rPr>
          <w:rFonts w:asciiTheme="majorBidi" w:hAnsiTheme="majorBidi" w:cstheme="majorBidi"/>
          <w:i/>
          <w:iCs/>
        </w:rPr>
        <w:t xml:space="preserve">tries to cause as much destruction as possible to target (T) and pursuer (P) protects the target by trying to stop the target (T). For simplicity, assume evader and pursuer move with constant velocity. </w:t>
      </w:r>
      <w:r w:rsidR="00674595">
        <w:rPr>
          <w:rFonts w:asciiTheme="majorBidi" w:hAnsiTheme="majorBidi" w:cstheme="majorBidi"/>
          <w:i/>
          <w:iCs/>
        </w:rPr>
        <w:t>The reachable space of E before P intercepts him is dominance region of E. The reachable space of P before E reaches the target is dominance region of P. Evader wins if T is in his dominance region and P wins if T is in his dominance region. The boundary separating these two dominance regions is</w:t>
      </w:r>
      <w:r w:rsidR="007C4703">
        <w:rPr>
          <w:rFonts w:asciiTheme="majorBidi" w:hAnsiTheme="majorBidi" w:cstheme="majorBidi"/>
          <w:i/>
          <w:iCs/>
        </w:rPr>
        <w:t xml:space="preserve"> [1]</w:t>
      </w:r>
    </w:p>
    <w:p w:rsidR="007C4703" w:rsidRDefault="007C4703">
      <w:pPr>
        <w:rPr>
          <w:rFonts w:asciiTheme="majorBidi" w:hAnsiTheme="majorBidi" w:cstheme="majorBidi"/>
          <w:i/>
          <w:iCs/>
        </w:rPr>
      </w:pPr>
      <w:r>
        <w:rPr>
          <w:rFonts w:asciiTheme="majorBidi" w:hAnsiTheme="majorBidi" w:cstheme="majorBidi"/>
          <w:i/>
          <w:iCs/>
        </w:rPr>
        <w:t xml:space="preserve">C: </w:t>
      </w:r>
      <w:r w:rsidRPr="007C4703">
        <w:rPr>
          <w:rFonts w:asciiTheme="majorBidi" w:hAnsiTheme="majorBidi" w:cstheme="majorBidi"/>
          <w:i/>
          <w:iCs/>
          <w:position w:val="-12"/>
        </w:rPr>
        <w:object w:dxaOrig="2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85pt;height:19.15pt" o:ole="">
            <v:imagedata r:id="rId9" o:title=""/>
          </v:shape>
          <o:OLEObject Type="Embed" ProgID="Equation.DSMT4" ShapeID="_x0000_i1025" DrawAspect="Content" ObjectID="_1572453146" r:id="rId10"/>
        </w:object>
      </w:r>
    </w:p>
    <w:p w:rsidR="00835512" w:rsidRDefault="00642CCB">
      <w:pPr>
        <w:rPr>
          <w:rFonts w:asciiTheme="majorBidi" w:hAnsiTheme="majorBidi" w:cstheme="majorBidi"/>
          <w:i/>
          <w:iCs/>
        </w:rPr>
      </w:pPr>
      <w:r>
        <w:rPr>
          <w:rFonts w:asciiTheme="majorBidi" w:hAnsiTheme="majorBidi" w:cstheme="majorBidi"/>
          <w:i/>
          <w:iCs/>
        </w:rPr>
        <w:t>where</w:t>
      </w:r>
      <w:r w:rsidR="007C4703" w:rsidRPr="007C4703">
        <w:rPr>
          <w:rFonts w:asciiTheme="majorBidi" w:hAnsiTheme="majorBidi" w:cstheme="majorBidi"/>
          <w:i/>
          <w:iCs/>
          <w:position w:val="-24"/>
        </w:rPr>
        <w:object w:dxaOrig="1420" w:dyaOrig="680">
          <v:shape id="_x0000_i1026" type="#_x0000_t75" style="width:71pt;height:34.25pt" o:ole="">
            <v:imagedata r:id="rId11" o:title=""/>
          </v:shape>
          <o:OLEObject Type="Embed" ProgID="Equation.DSMT4" ShapeID="_x0000_i1026" DrawAspect="Content" ObjectID="_1572453147" r:id="rId12"/>
        </w:object>
      </w:r>
      <w:r w:rsidR="007C4703">
        <w:rPr>
          <w:rFonts w:asciiTheme="majorBidi" w:hAnsiTheme="majorBidi" w:cstheme="majorBidi"/>
          <w:i/>
          <w:iCs/>
        </w:rPr>
        <w:t xml:space="preserve">, </w:t>
      </w:r>
      <w:r w:rsidR="007C4703" w:rsidRPr="007C4703">
        <w:rPr>
          <w:rFonts w:asciiTheme="majorBidi" w:hAnsiTheme="majorBidi" w:cstheme="majorBidi"/>
          <w:i/>
          <w:iCs/>
          <w:position w:val="-24"/>
        </w:rPr>
        <w:object w:dxaOrig="1460" w:dyaOrig="680">
          <v:shape id="_x0000_i1027" type="#_x0000_t75" style="width:73pt;height:34.25pt" o:ole="">
            <v:imagedata r:id="rId13" o:title=""/>
          </v:shape>
          <o:OLEObject Type="Embed" ProgID="Equation.DSMT4" ShapeID="_x0000_i1027" DrawAspect="Content" ObjectID="_1572453148" r:id="rId14"/>
        </w:object>
      </w:r>
    </w:p>
    <w:p w:rsidR="000B4EC5" w:rsidRDefault="000B4EC5">
      <w:pPr>
        <w:rPr>
          <w:rFonts w:asciiTheme="majorBidi" w:hAnsiTheme="majorBidi" w:cstheme="majorBidi"/>
          <w:i/>
          <w:iCs/>
        </w:rPr>
      </w:pPr>
      <w:r w:rsidRPr="000B4EC5">
        <w:rPr>
          <w:rFonts w:asciiTheme="majorBidi" w:hAnsiTheme="majorBidi" w:cstheme="majorBidi"/>
          <w:i/>
          <w:iCs/>
          <w:position w:val="-102"/>
        </w:rPr>
        <w:object w:dxaOrig="4200" w:dyaOrig="2040">
          <v:shape id="_x0000_i1035" type="#_x0000_t75" style="width:209.95pt;height:102.2pt" o:ole="">
            <v:imagedata r:id="rId15" o:title=""/>
          </v:shape>
          <o:OLEObject Type="Embed" ProgID="Equation.DSMT4" ShapeID="_x0000_i1035" DrawAspect="Content" ObjectID="_1572453149" r:id="rId16"/>
        </w:object>
      </w:r>
    </w:p>
    <w:p w:rsidR="007C4703" w:rsidRDefault="007C4703">
      <w:pPr>
        <w:rPr>
          <w:rFonts w:asciiTheme="majorBidi" w:hAnsiTheme="majorBidi" w:cstheme="majorBidi"/>
          <w:i/>
          <w:iCs/>
        </w:rPr>
      </w:pPr>
      <w:r w:rsidRPr="007C4703">
        <w:rPr>
          <w:i/>
          <w:iCs/>
          <w:position w:val="-12"/>
        </w:rPr>
        <w:object w:dxaOrig="740" w:dyaOrig="360">
          <v:shape id="_x0000_i1028" type="#_x0000_t75" style="width:36.75pt;height:18.15pt" o:ole="">
            <v:imagedata r:id="rId17" o:title=""/>
          </v:shape>
          <o:OLEObject Type="Embed" ProgID="Equation.DSMT4" ShapeID="_x0000_i1028" DrawAspect="Content" ObjectID="_1572453150" r:id="rId18"/>
        </w:object>
      </w:r>
      <w:r w:rsidRPr="007C4703">
        <w:rPr>
          <w:rFonts w:asciiTheme="majorBidi" w:hAnsiTheme="majorBidi" w:cstheme="majorBidi"/>
          <w:i/>
          <w:iCs/>
        </w:rPr>
        <w:t xml:space="preserve"> </w:t>
      </w:r>
      <w:r>
        <w:rPr>
          <w:rFonts w:asciiTheme="majorBidi" w:hAnsiTheme="majorBidi" w:cstheme="majorBidi"/>
          <w:i/>
          <w:iCs/>
        </w:rPr>
        <w:t>is E’s position in Cartesian coordinate system.</w:t>
      </w:r>
    </w:p>
    <w:p w:rsidR="007C4703" w:rsidRDefault="007C4703" w:rsidP="007C4703">
      <w:pPr>
        <w:rPr>
          <w:rFonts w:asciiTheme="majorBidi" w:hAnsiTheme="majorBidi" w:cstheme="majorBidi"/>
          <w:i/>
          <w:iCs/>
        </w:rPr>
      </w:pPr>
      <w:r>
        <w:rPr>
          <w:rFonts w:ascii="Times New Roman" w:hAnsi="Times New Roman" w:cs="Times New Roman"/>
          <w:position w:val="-12"/>
          <w:sz w:val="22"/>
          <w:szCs w:val="22"/>
          <w:lang w:val="en-IN" w:eastAsia="en-US"/>
        </w:rPr>
        <w:object w:dxaOrig="795" w:dyaOrig="360">
          <v:shape id="_x0000_i1029" type="#_x0000_t75" style="width:39.8pt;height:18.15pt" o:ole="">
            <v:imagedata r:id="rId19" o:title=""/>
          </v:shape>
          <o:OLEObject Type="Embed" ProgID="Equation.DSMT4" ShapeID="_x0000_i1029" DrawAspect="Content" ObjectID="_1572453151" r:id="rId20"/>
        </w:object>
      </w:r>
      <w:r>
        <w:rPr>
          <w:i/>
          <w:iCs/>
        </w:rPr>
        <w:t xml:space="preserve"> </w:t>
      </w:r>
      <w:r>
        <w:rPr>
          <w:rFonts w:asciiTheme="majorBidi" w:hAnsiTheme="majorBidi" w:cstheme="majorBidi"/>
          <w:i/>
          <w:iCs/>
        </w:rPr>
        <w:t>is T</w:t>
      </w:r>
      <w:r>
        <w:rPr>
          <w:rFonts w:asciiTheme="majorBidi" w:hAnsiTheme="majorBidi" w:cstheme="majorBidi"/>
          <w:i/>
          <w:iCs/>
        </w:rPr>
        <w:t>’s position in Cartesian coordinate system.</w:t>
      </w:r>
    </w:p>
    <w:p w:rsidR="007C4703" w:rsidRDefault="007C4703" w:rsidP="007C4703">
      <w:pPr>
        <w:rPr>
          <w:rFonts w:asciiTheme="majorBidi" w:hAnsiTheme="majorBidi" w:cstheme="majorBidi"/>
          <w:i/>
          <w:iCs/>
        </w:rPr>
      </w:pPr>
      <w:r>
        <w:rPr>
          <w:rFonts w:ascii="Times New Roman" w:hAnsi="Times New Roman" w:cs="Times New Roman"/>
          <w:position w:val="-14"/>
          <w:sz w:val="22"/>
          <w:szCs w:val="22"/>
          <w:lang w:val="en-IN" w:eastAsia="en-US"/>
        </w:rPr>
        <w:object w:dxaOrig="795" w:dyaOrig="375">
          <v:shape id="_x0000_i1030" type="#_x0000_t75" style="width:39.8pt;height:18.65pt" o:ole="">
            <v:imagedata r:id="rId21" o:title=""/>
          </v:shape>
          <o:OLEObject Type="Embed" ProgID="Equation.DSMT4" ShapeID="_x0000_i1030" DrawAspect="Content" ObjectID="_1572453152" r:id="rId22"/>
        </w:object>
      </w:r>
      <w:r>
        <w:rPr>
          <w:rFonts w:ascii="Times New Roman" w:hAnsi="Times New Roman" w:cs="Times New Roman"/>
          <w:sz w:val="22"/>
          <w:szCs w:val="22"/>
          <w:lang w:val="en-IN" w:eastAsia="en-US"/>
        </w:rPr>
        <w:t xml:space="preserve"> </w:t>
      </w:r>
      <w:r>
        <w:rPr>
          <w:rFonts w:asciiTheme="majorBidi" w:hAnsiTheme="majorBidi" w:cstheme="majorBidi"/>
          <w:i/>
          <w:iCs/>
        </w:rPr>
        <w:t>is P</w:t>
      </w:r>
      <w:r>
        <w:rPr>
          <w:rFonts w:asciiTheme="majorBidi" w:hAnsiTheme="majorBidi" w:cstheme="majorBidi"/>
          <w:i/>
          <w:iCs/>
        </w:rPr>
        <w:t>’s position in Cartesian coordinate system.</w:t>
      </w:r>
    </w:p>
    <w:p w:rsidR="007C4703" w:rsidRDefault="007C4703" w:rsidP="007C4703">
      <w:pPr>
        <w:rPr>
          <w:rFonts w:asciiTheme="majorBidi" w:hAnsiTheme="majorBidi" w:cstheme="majorBidi"/>
          <w:i/>
          <w:iCs/>
        </w:rPr>
      </w:pPr>
      <w:r w:rsidRPr="007C4703">
        <w:rPr>
          <w:rFonts w:asciiTheme="majorBidi" w:hAnsiTheme="majorBidi" w:cstheme="majorBidi"/>
          <w:i/>
          <w:iCs/>
          <w:position w:val="-32"/>
        </w:rPr>
        <w:object w:dxaOrig="700" w:dyaOrig="700">
          <v:shape id="_x0000_i1031" type="#_x0000_t75" style="width:35.25pt;height:35.25pt" o:ole="">
            <v:imagedata r:id="rId23" o:title=""/>
          </v:shape>
          <o:OLEObject Type="Embed" ProgID="Equation.DSMT4" ShapeID="_x0000_i1031" DrawAspect="Content" ObjectID="_1572453153" r:id="rId24"/>
        </w:object>
      </w:r>
      <w:r w:rsidR="00D95DF2">
        <w:rPr>
          <w:rFonts w:asciiTheme="majorBidi" w:hAnsiTheme="majorBidi" w:cstheme="majorBidi"/>
          <w:i/>
          <w:iCs/>
        </w:rPr>
        <w:t xml:space="preserve"> </w:t>
      </w:r>
      <w:r w:rsidR="00A6315B">
        <w:rPr>
          <w:rFonts w:asciiTheme="majorBidi" w:hAnsiTheme="majorBidi" w:cstheme="majorBidi"/>
          <w:i/>
          <w:iCs/>
        </w:rPr>
        <w:t>, where</w:t>
      </w:r>
      <w:r w:rsidRPr="007C4703">
        <w:rPr>
          <w:rFonts w:asciiTheme="majorBidi" w:hAnsiTheme="majorBidi" w:cstheme="majorBidi"/>
          <w:i/>
          <w:iCs/>
          <w:position w:val="-12"/>
        </w:rPr>
        <w:object w:dxaOrig="240" w:dyaOrig="360">
          <v:shape id="_x0000_i1032" type="#_x0000_t75" style="width:12.1pt;height:18.15pt" o:ole="">
            <v:imagedata r:id="rId25" o:title=""/>
          </v:shape>
          <o:OLEObject Type="Embed" ProgID="Equation.DSMT4" ShapeID="_x0000_i1032" DrawAspect="Content" ObjectID="_1572453154" r:id="rId26"/>
        </w:object>
      </w:r>
      <w:r>
        <w:rPr>
          <w:rFonts w:asciiTheme="majorBidi" w:hAnsiTheme="majorBidi" w:cstheme="majorBidi"/>
          <w:i/>
          <w:iCs/>
        </w:rPr>
        <w:t xml:space="preserve">and </w:t>
      </w:r>
      <w:r w:rsidRPr="007C4703">
        <w:rPr>
          <w:rFonts w:asciiTheme="majorBidi" w:hAnsiTheme="majorBidi" w:cstheme="majorBidi"/>
          <w:i/>
          <w:iCs/>
          <w:position w:val="-14"/>
        </w:rPr>
        <w:object w:dxaOrig="279" w:dyaOrig="380">
          <v:shape id="_x0000_i1033" type="#_x0000_t75" style="width:14.1pt;height:19.15pt" o:ole="">
            <v:imagedata r:id="rId27" o:title=""/>
          </v:shape>
          <o:OLEObject Type="Embed" ProgID="Equation.DSMT4" ShapeID="_x0000_i1033" DrawAspect="Content" ObjectID="_1572453155" r:id="rId28"/>
        </w:object>
      </w:r>
      <w:r>
        <w:rPr>
          <w:rFonts w:asciiTheme="majorBidi" w:hAnsiTheme="majorBidi" w:cstheme="majorBidi"/>
          <w:i/>
          <w:iCs/>
        </w:rPr>
        <w:t>are the velocities of the E and P respectively.</w:t>
      </w:r>
    </w:p>
    <w:p w:rsidR="00A6315B" w:rsidRDefault="00A6315B" w:rsidP="007C4703">
      <w:pPr>
        <w:rPr>
          <w:rFonts w:asciiTheme="majorBidi" w:hAnsiTheme="majorBidi" w:cstheme="majorBidi"/>
          <w:i/>
          <w:iCs/>
        </w:rPr>
      </w:pPr>
      <w:r>
        <w:rPr>
          <w:rFonts w:asciiTheme="majorBidi" w:hAnsiTheme="majorBidi" w:cstheme="majorBidi"/>
          <w:i/>
          <w:iCs/>
        </w:rPr>
        <w:t xml:space="preserve">So C is the set of all points where interception of E by P can happen depending on the direction in which E moves. </w:t>
      </w:r>
    </w:p>
    <w:p w:rsidR="000B4EC5" w:rsidRDefault="00A6315B" w:rsidP="007C4703">
      <w:pPr>
        <w:rPr>
          <w:rFonts w:asciiTheme="majorBidi" w:hAnsiTheme="majorBidi" w:cstheme="majorBidi"/>
          <w:i/>
          <w:iCs/>
        </w:rPr>
      </w:pPr>
      <w:r>
        <w:rPr>
          <w:rFonts w:asciiTheme="majorBidi" w:hAnsiTheme="majorBidi" w:cstheme="majorBidi"/>
          <w:i/>
          <w:iCs/>
        </w:rPr>
        <w:lastRenderedPageBreak/>
        <w:t>If T is in P’s dominance region, no matter in which direction E chooses to move, he will be intercepted anyways. So the best thing for E to do is to get himself intercepted at the closest point (I) to T on C. Hence this is considered as optimal play for E. For P to intercept E at I, he has to head towards I. So this is the optimal play for E.</w:t>
      </w:r>
      <w:r w:rsidR="000B4EC5">
        <w:rPr>
          <w:rFonts w:asciiTheme="majorBidi" w:hAnsiTheme="majorBidi" w:cstheme="majorBidi"/>
          <w:i/>
          <w:iCs/>
        </w:rPr>
        <w:t xml:space="preserve"> </w:t>
      </w:r>
    </w:p>
    <w:p w:rsidR="000B4EC5" w:rsidRDefault="000B4EC5" w:rsidP="007C4703">
      <w:pPr>
        <w:rPr>
          <w:rFonts w:asciiTheme="majorBidi" w:hAnsiTheme="majorBidi" w:cstheme="majorBidi"/>
          <w:i/>
          <w:iCs/>
        </w:rPr>
      </w:pPr>
      <w:r>
        <w:rPr>
          <w:rFonts w:asciiTheme="majorBidi" w:hAnsiTheme="majorBidi" w:cstheme="majorBidi"/>
          <w:i/>
          <w:iCs/>
        </w:rPr>
        <w:t xml:space="preserve">So </w:t>
      </w:r>
      <w:r w:rsidR="005F3924">
        <w:rPr>
          <w:rFonts w:asciiTheme="majorBidi" w:hAnsiTheme="majorBidi" w:cstheme="majorBidi"/>
          <w:i/>
          <w:iCs/>
        </w:rPr>
        <w:t>from</w:t>
      </w:r>
      <w:r>
        <w:rPr>
          <w:rFonts w:ascii="Times New Roman" w:hAnsi="Times New Roman" w:cs="Times New Roman"/>
          <w:position w:val="-12"/>
          <w:sz w:val="22"/>
          <w:szCs w:val="22"/>
          <w:lang w:val="en-IN" w:eastAsia="en-US"/>
        </w:rPr>
        <w:object w:dxaOrig="795" w:dyaOrig="360">
          <v:shape id="_x0000_i1034" type="#_x0000_t75" style="width:39.8pt;height:18.15pt" o:ole="">
            <v:imagedata r:id="rId19" o:title=""/>
          </v:shape>
          <o:OLEObject Type="Embed" ProgID="Equation.DSMT4" ShapeID="_x0000_i1034" DrawAspect="Content" ObjectID="_1572453156" r:id="rId29"/>
        </w:object>
      </w:r>
      <w:r>
        <w:rPr>
          <w:rFonts w:ascii="Times New Roman" w:hAnsi="Times New Roman" w:cs="Times New Roman"/>
          <w:sz w:val="22"/>
          <w:szCs w:val="22"/>
          <w:lang w:val="en-IN" w:eastAsia="en-US"/>
        </w:rPr>
        <w:t xml:space="preserve">, </w:t>
      </w:r>
      <w:r>
        <w:rPr>
          <w:rFonts w:asciiTheme="majorBidi" w:hAnsiTheme="majorBidi" w:cstheme="majorBidi"/>
          <w:i/>
          <w:iCs/>
        </w:rPr>
        <w:t xml:space="preserve">the closest point </w:t>
      </w:r>
      <w:r w:rsidRPr="000B4EC5">
        <w:rPr>
          <w:rFonts w:asciiTheme="majorBidi" w:hAnsiTheme="majorBidi" w:cstheme="majorBidi"/>
          <w:i/>
          <w:iCs/>
          <w:position w:val="-12"/>
        </w:rPr>
        <w:object w:dxaOrig="760" w:dyaOrig="360">
          <v:shape id="_x0000_i1036" type="#_x0000_t75" style="width:37.75pt;height:18.15pt" o:ole="">
            <v:imagedata r:id="rId30" o:title=""/>
          </v:shape>
          <o:OLEObject Type="Embed" ProgID="Equation.DSMT4" ShapeID="_x0000_i1036" DrawAspect="Content" ObjectID="_1572453157" r:id="rId31"/>
        </w:object>
      </w:r>
      <w:r>
        <w:rPr>
          <w:rFonts w:asciiTheme="majorBidi" w:hAnsiTheme="majorBidi" w:cstheme="majorBidi"/>
          <w:i/>
          <w:iCs/>
        </w:rPr>
        <w:t>on C can be given as</w:t>
      </w:r>
    </w:p>
    <w:p w:rsidR="000B4EC5" w:rsidRDefault="000B4EC5" w:rsidP="007C4703">
      <w:pPr>
        <w:rPr>
          <w:rFonts w:asciiTheme="majorBidi" w:hAnsiTheme="majorBidi" w:cstheme="majorBidi"/>
          <w:i/>
          <w:iCs/>
        </w:rPr>
      </w:pPr>
      <w:r w:rsidRPr="000B4EC5">
        <w:rPr>
          <w:rFonts w:asciiTheme="majorBidi" w:hAnsiTheme="majorBidi" w:cstheme="majorBidi"/>
          <w:i/>
          <w:iCs/>
          <w:position w:val="-38"/>
        </w:rPr>
        <w:object w:dxaOrig="1980" w:dyaOrig="840">
          <v:shape id="_x0000_i1037" type="#_x0000_t75" style="width:99.2pt;height:41.8pt" o:ole="">
            <v:imagedata r:id="rId32" o:title=""/>
          </v:shape>
          <o:OLEObject Type="Embed" ProgID="Equation.DSMT4" ShapeID="_x0000_i1037" DrawAspect="Content" ObjectID="_1572453158" r:id="rId33"/>
        </w:object>
      </w:r>
      <w:r w:rsidR="005F3924">
        <w:rPr>
          <w:rFonts w:asciiTheme="majorBidi" w:hAnsiTheme="majorBidi" w:cstheme="majorBidi"/>
          <w:i/>
          <w:iCs/>
        </w:rPr>
        <w:t xml:space="preserve">, </w:t>
      </w:r>
      <w:r w:rsidR="005F3924" w:rsidRPr="005F3924">
        <w:rPr>
          <w:rFonts w:asciiTheme="majorBidi" w:hAnsiTheme="majorBidi" w:cstheme="majorBidi"/>
          <w:i/>
          <w:iCs/>
          <w:position w:val="-38"/>
        </w:rPr>
        <w:object w:dxaOrig="2000" w:dyaOrig="840">
          <v:shape id="_x0000_i1038" type="#_x0000_t75" style="width:100.2pt;height:41.8pt" o:ole="">
            <v:imagedata r:id="rId34" o:title=""/>
          </v:shape>
          <o:OLEObject Type="Embed" ProgID="Equation.DSMT4" ShapeID="_x0000_i1038" DrawAspect="Content" ObjectID="_1572453159" r:id="rId35"/>
        </w:object>
      </w:r>
    </w:p>
    <w:p w:rsidR="005F3924" w:rsidRDefault="005F3924" w:rsidP="007C4703">
      <w:pPr>
        <w:rPr>
          <w:rFonts w:asciiTheme="majorBidi" w:hAnsiTheme="majorBidi" w:cstheme="majorBidi"/>
          <w:i/>
          <w:iCs/>
        </w:rPr>
      </w:pPr>
      <w:r>
        <w:rPr>
          <w:rFonts w:asciiTheme="majorBidi" w:hAnsiTheme="majorBidi" w:cstheme="majorBidi"/>
          <w:i/>
          <w:iCs/>
        </w:rPr>
        <w:t xml:space="preserve">Where </w:t>
      </w:r>
      <w:r w:rsidRPr="005F3924">
        <w:rPr>
          <w:rFonts w:asciiTheme="majorBidi" w:hAnsiTheme="majorBidi" w:cstheme="majorBidi"/>
          <w:i/>
          <w:iCs/>
          <w:position w:val="-30"/>
        </w:rPr>
        <w:object w:dxaOrig="1280" w:dyaOrig="680">
          <v:shape id="_x0000_i1067" type="#_x0000_t75" style="width:63.95pt;height:34.25pt" o:ole="">
            <v:imagedata r:id="rId36" o:title=""/>
          </v:shape>
          <o:OLEObject Type="Embed" ProgID="Equation.DSMT4" ShapeID="_x0000_i1067" DrawAspect="Content" ObjectID="_1572453160" r:id="rId37"/>
        </w:object>
      </w:r>
    </w:p>
    <w:p w:rsidR="00B87FE6" w:rsidRDefault="00B87FE6" w:rsidP="007C4703">
      <w:pPr>
        <w:rPr>
          <w:rFonts w:asciiTheme="majorBidi" w:hAnsiTheme="majorBidi" w:cstheme="majorBidi"/>
          <w:i/>
          <w:iCs/>
        </w:rPr>
      </w:pPr>
      <w:r>
        <w:rPr>
          <w:rFonts w:asciiTheme="majorBidi" w:hAnsiTheme="majorBidi" w:cstheme="majorBidi"/>
          <w:b/>
          <w:bCs/>
          <w:i/>
          <w:iCs/>
          <w:sz w:val="24"/>
          <w:szCs w:val="24"/>
        </w:rPr>
        <w:t xml:space="preserve">In probabilistic setting: </w:t>
      </w:r>
      <w:r>
        <w:rPr>
          <w:rFonts w:asciiTheme="majorBidi" w:hAnsiTheme="majorBidi" w:cstheme="majorBidi"/>
          <w:i/>
          <w:iCs/>
        </w:rPr>
        <w:t xml:space="preserve"> F</w:t>
      </w:r>
      <w:r w:rsidR="00642CCB">
        <w:rPr>
          <w:rFonts w:asciiTheme="majorBidi" w:hAnsiTheme="majorBidi" w:cstheme="majorBidi"/>
          <w:i/>
          <w:iCs/>
        </w:rPr>
        <w:t>or</w:t>
      </w:r>
      <w:r>
        <w:rPr>
          <w:rFonts w:asciiTheme="majorBidi" w:hAnsiTheme="majorBidi" w:cstheme="majorBidi"/>
          <w:i/>
          <w:iCs/>
        </w:rPr>
        <w:t xml:space="preserve"> P to head towards the optimal interception point, he has to </w:t>
      </w:r>
      <w:r w:rsidR="00642CCB">
        <w:rPr>
          <w:rFonts w:asciiTheme="majorBidi" w:hAnsiTheme="majorBidi" w:cstheme="majorBidi"/>
          <w:i/>
          <w:iCs/>
        </w:rPr>
        <w:t>have position and velocity of E</w:t>
      </w:r>
      <w:r>
        <w:rPr>
          <w:rFonts w:asciiTheme="majorBidi" w:hAnsiTheme="majorBidi" w:cstheme="majorBidi"/>
          <w:i/>
          <w:iCs/>
        </w:rPr>
        <w:t>.</w:t>
      </w:r>
      <w:r w:rsidR="00642CCB">
        <w:rPr>
          <w:rFonts w:asciiTheme="majorBidi" w:hAnsiTheme="majorBidi" w:cstheme="majorBidi"/>
          <w:i/>
          <w:iCs/>
        </w:rPr>
        <w:t xml:space="preserve"> But the measurement always comes with variance and no exact measurement is possible in real time. So if </w:t>
      </w:r>
      <w:r w:rsidR="005551B8">
        <w:rPr>
          <w:rFonts w:asciiTheme="majorBidi" w:hAnsiTheme="majorBidi" w:cstheme="majorBidi"/>
          <w:i/>
          <w:iCs/>
        </w:rPr>
        <w:t xml:space="preserve">E’s position and velocity are not </w:t>
      </w:r>
      <w:r w:rsidR="00023D05">
        <w:rPr>
          <w:rFonts w:asciiTheme="majorBidi" w:hAnsiTheme="majorBidi" w:cstheme="majorBidi"/>
          <w:i/>
          <w:iCs/>
        </w:rPr>
        <w:t>known</w:t>
      </w:r>
      <w:r w:rsidR="00023D05">
        <w:rPr>
          <w:rFonts w:asciiTheme="majorBidi" w:hAnsiTheme="majorBidi" w:cstheme="majorBidi"/>
          <w:i/>
          <w:iCs/>
        </w:rPr>
        <w:t xml:space="preserve"> </w:t>
      </w:r>
      <w:r w:rsidR="005551B8">
        <w:rPr>
          <w:rFonts w:asciiTheme="majorBidi" w:hAnsiTheme="majorBidi" w:cstheme="majorBidi"/>
          <w:i/>
          <w:iCs/>
        </w:rPr>
        <w:t>precisely then</w:t>
      </w:r>
      <w:r w:rsidR="00023D05">
        <w:rPr>
          <w:rFonts w:asciiTheme="majorBidi" w:hAnsiTheme="majorBidi" w:cstheme="majorBidi"/>
          <w:i/>
          <w:iCs/>
        </w:rPr>
        <w:t xml:space="preserve"> this work tries to answer the question -</w:t>
      </w:r>
      <w:r w:rsidR="005551B8">
        <w:rPr>
          <w:rFonts w:asciiTheme="majorBidi" w:hAnsiTheme="majorBidi" w:cstheme="majorBidi"/>
          <w:i/>
          <w:iCs/>
        </w:rPr>
        <w:t xml:space="preserve"> what should be the strategy of P for him to </w:t>
      </w:r>
      <w:r w:rsidR="00023D05">
        <w:rPr>
          <w:rFonts w:asciiTheme="majorBidi" w:hAnsiTheme="majorBidi" w:cstheme="majorBidi"/>
          <w:i/>
          <w:iCs/>
        </w:rPr>
        <w:t xml:space="preserve">go as close as possible to interception point before E reaches T, if not to the interception point. </w:t>
      </w:r>
    </w:p>
    <w:p w:rsidR="00023D05" w:rsidRDefault="00023D05" w:rsidP="007C4703">
      <w:pPr>
        <w:rPr>
          <w:rFonts w:asciiTheme="majorBidi" w:hAnsiTheme="majorBidi" w:cstheme="majorBidi"/>
          <w:i/>
          <w:iCs/>
        </w:rPr>
      </w:pPr>
      <w:r>
        <w:rPr>
          <w:rFonts w:asciiTheme="majorBidi" w:hAnsiTheme="majorBidi" w:cstheme="majorBidi"/>
          <w:i/>
          <w:iCs/>
        </w:rPr>
        <w:t xml:space="preserve">This problem can be formulated such that a Kalman filter can be designed to find the interception point. </w:t>
      </w:r>
    </w:p>
    <w:p w:rsidR="00023D05" w:rsidRDefault="00023D05" w:rsidP="007C4703">
      <w:pPr>
        <w:rPr>
          <w:rFonts w:asciiTheme="majorBidi" w:hAnsiTheme="majorBidi" w:cstheme="majorBidi"/>
          <w:b/>
          <w:bCs/>
          <w:i/>
          <w:iCs/>
          <w:sz w:val="24"/>
          <w:szCs w:val="24"/>
        </w:rPr>
      </w:pPr>
      <w:r w:rsidRPr="00023D05">
        <w:rPr>
          <w:rFonts w:asciiTheme="majorBidi" w:hAnsiTheme="majorBidi" w:cstheme="majorBidi"/>
          <w:b/>
          <w:bCs/>
          <w:i/>
          <w:iCs/>
          <w:sz w:val="24"/>
          <w:szCs w:val="24"/>
        </w:rPr>
        <w:t>Kalman Observer for target guarding problem</w:t>
      </w:r>
      <w:r>
        <w:rPr>
          <w:rFonts w:asciiTheme="majorBidi" w:hAnsiTheme="majorBidi" w:cstheme="majorBidi"/>
          <w:b/>
          <w:bCs/>
          <w:i/>
          <w:iCs/>
          <w:sz w:val="24"/>
          <w:szCs w:val="24"/>
        </w:rPr>
        <w:t>:</w:t>
      </w:r>
    </w:p>
    <w:p w:rsidR="00023D05" w:rsidRPr="00023D05" w:rsidRDefault="00023D05" w:rsidP="00023D05">
      <w:pPr>
        <w:rPr>
          <w:rFonts w:asciiTheme="majorBidi" w:hAnsiTheme="majorBidi" w:cstheme="majorBidi"/>
          <w:i/>
          <w:iCs/>
          <w:color w:val="auto"/>
          <w:sz w:val="24"/>
          <w:szCs w:val="24"/>
          <w:u w:val="single"/>
          <w:lang w:eastAsia="en-US"/>
        </w:rPr>
      </w:pPr>
      <w:r w:rsidRPr="00023D05">
        <w:rPr>
          <w:rFonts w:asciiTheme="majorBidi" w:hAnsiTheme="majorBidi" w:cstheme="majorBidi"/>
          <w:i/>
          <w:iCs/>
          <w:sz w:val="24"/>
          <w:szCs w:val="24"/>
          <w:u w:val="single"/>
        </w:rPr>
        <w:t xml:space="preserve">Assumptions: </w:t>
      </w:r>
    </w:p>
    <w:p w:rsidR="00023D05" w:rsidRPr="00023D05" w:rsidRDefault="00023D05" w:rsidP="00023D05">
      <w:pPr>
        <w:pStyle w:val="ListParagraph"/>
        <w:numPr>
          <w:ilvl w:val="0"/>
          <w:numId w:val="21"/>
        </w:numPr>
        <w:rPr>
          <w:rFonts w:asciiTheme="majorBidi" w:hAnsiTheme="majorBidi" w:cstheme="majorBidi"/>
          <w:sz w:val="20"/>
          <w:szCs w:val="20"/>
        </w:rPr>
      </w:pPr>
      <w:r w:rsidRPr="00023D05">
        <w:rPr>
          <w:rFonts w:asciiTheme="majorBidi" w:hAnsiTheme="majorBidi" w:cstheme="majorBidi"/>
          <w:sz w:val="20"/>
          <w:szCs w:val="20"/>
        </w:rPr>
        <w:t xml:space="preserve">Evader (E) moves with constant velocity (no process noise) and he knows the pursuer’s initial position and velocity. </w:t>
      </w:r>
    </w:p>
    <w:p w:rsidR="00023D05" w:rsidRPr="00023D05" w:rsidRDefault="00023D05" w:rsidP="00023D05">
      <w:pPr>
        <w:pStyle w:val="ListParagraph"/>
        <w:numPr>
          <w:ilvl w:val="0"/>
          <w:numId w:val="21"/>
        </w:numPr>
        <w:rPr>
          <w:rFonts w:asciiTheme="majorBidi" w:hAnsiTheme="majorBidi" w:cstheme="majorBidi"/>
          <w:sz w:val="20"/>
          <w:szCs w:val="20"/>
        </w:rPr>
      </w:pPr>
      <w:r w:rsidRPr="00023D05">
        <w:rPr>
          <w:rFonts w:asciiTheme="majorBidi" w:hAnsiTheme="majorBidi" w:cstheme="majorBidi"/>
          <w:sz w:val="20"/>
          <w:szCs w:val="20"/>
        </w:rPr>
        <w:t>He plays optimally and moves toward the interception point (I)</w:t>
      </w:r>
      <w:r w:rsidRPr="00023D05">
        <w:rPr>
          <w:rFonts w:asciiTheme="majorBidi" w:hAnsiTheme="majorBidi" w:cstheme="majorBidi"/>
          <w:b/>
          <w:bCs/>
          <w:sz w:val="20"/>
          <w:szCs w:val="20"/>
        </w:rPr>
        <w:t>.</w:t>
      </w:r>
      <w:r w:rsidRPr="00023D05">
        <w:rPr>
          <w:rFonts w:asciiTheme="majorBidi" w:hAnsiTheme="majorBidi" w:cstheme="majorBidi"/>
          <w:sz w:val="20"/>
          <w:szCs w:val="20"/>
        </w:rPr>
        <w:t xml:space="preserve"> </w:t>
      </w:r>
    </w:p>
    <w:p w:rsidR="00023D05" w:rsidRPr="00023D05" w:rsidRDefault="00023D05" w:rsidP="00023D05">
      <w:pPr>
        <w:pStyle w:val="ListParagraph"/>
        <w:numPr>
          <w:ilvl w:val="0"/>
          <w:numId w:val="21"/>
        </w:numPr>
        <w:rPr>
          <w:rFonts w:asciiTheme="majorBidi" w:hAnsiTheme="majorBidi" w:cstheme="majorBidi"/>
          <w:sz w:val="20"/>
          <w:szCs w:val="20"/>
        </w:rPr>
      </w:pPr>
      <w:r w:rsidRPr="00023D05">
        <w:rPr>
          <w:rFonts w:asciiTheme="majorBidi" w:hAnsiTheme="majorBidi" w:cstheme="majorBidi"/>
          <w:sz w:val="20"/>
          <w:szCs w:val="20"/>
        </w:rPr>
        <w:t xml:space="preserve">The sensor has normally distributed measurement noise. </w:t>
      </w:r>
    </w:p>
    <w:p w:rsidR="00023D05" w:rsidRPr="00023D05" w:rsidRDefault="00023D05" w:rsidP="00023D05">
      <w:pPr>
        <w:pStyle w:val="ListParagraph"/>
        <w:numPr>
          <w:ilvl w:val="0"/>
          <w:numId w:val="21"/>
        </w:numPr>
        <w:rPr>
          <w:sz w:val="20"/>
          <w:szCs w:val="20"/>
        </w:rPr>
      </w:pPr>
      <w:r w:rsidRPr="00023D05">
        <w:rPr>
          <w:rFonts w:asciiTheme="majorBidi" w:hAnsiTheme="majorBidi" w:cstheme="majorBidi"/>
          <w:sz w:val="20"/>
          <w:szCs w:val="20"/>
        </w:rPr>
        <w:t>Pursuer (P) also moves with constant velocity</w:t>
      </w:r>
      <w:r w:rsidRPr="00023D05">
        <w:rPr>
          <w:sz w:val="20"/>
          <w:szCs w:val="20"/>
        </w:rPr>
        <w:t>.</w:t>
      </w:r>
    </w:p>
    <w:p w:rsidR="00023D05" w:rsidRPr="00023D05" w:rsidRDefault="00023D05" w:rsidP="007C4703">
      <w:pPr>
        <w:rPr>
          <w:rFonts w:asciiTheme="majorBidi" w:hAnsiTheme="majorBidi" w:cstheme="majorBidi"/>
          <w:b/>
          <w:bCs/>
          <w:i/>
          <w:iCs/>
          <w:sz w:val="24"/>
          <w:szCs w:val="24"/>
        </w:rPr>
      </w:pPr>
    </w:p>
    <w:p w:rsidR="00023D05" w:rsidRPr="00C45F02" w:rsidRDefault="00023D05" w:rsidP="00023D05">
      <w:pPr>
        <w:rPr>
          <w:i/>
          <w:iCs/>
          <w:color w:val="auto"/>
          <w:lang w:eastAsia="en-US"/>
        </w:rPr>
      </w:pPr>
      <w:r w:rsidRPr="00C45F02">
        <w:rPr>
          <w:rFonts w:asciiTheme="majorBidi" w:hAnsiTheme="majorBidi" w:cstheme="majorBidi"/>
          <w:i/>
          <w:iCs/>
          <w:sz w:val="24"/>
          <w:szCs w:val="24"/>
          <w:u w:val="single"/>
        </w:rPr>
        <w:lastRenderedPageBreak/>
        <w:t>Model</w:t>
      </w:r>
      <w:r w:rsidRPr="00C45F02">
        <w:rPr>
          <w:i/>
          <w:iCs/>
        </w:rPr>
        <w:t>:</w:t>
      </w:r>
    </w:p>
    <w:p w:rsidR="00023D05" w:rsidRPr="00C45F02" w:rsidRDefault="00023D05" w:rsidP="00023D05">
      <w:pPr>
        <w:rPr>
          <w:rFonts w:asciiTheme="majorBidi" w:hAnsiTheme="majorBidi" w:cstheme="majorBidi"/>
          <w:i/>
          <w:iCs/>
        </w:rPr>
      </w:pPr>
      <w:r w:rsidRPr="00C45F02">
        <w:rPr>
          <w:rFonts w:asciiTheme="majorBidi" w:hAnsiTheme="majorBidi" w:cstheme="majorBidi"/>
          <w:i/>
          <w:iCs/>
        </w:rPr>
        <w:t xml:space="preserve">Let the initial position of E be </w:t>
      </w:r>
      <w:r w:rsidRPr="00C45F02">
        <w:rPr>
          <w:rFonts w:asciiTheme="majorBidi" w:hAnsiTheme="majorBidi" w:cstheme="majorBidi"/>
          <w:i/>
          <w:iCs/>
          <w:position w:val="-12"/>
          <w:lang w:val="en-IN" w:eastAsia="en-US"/>
        </w:rPr>
        <w:object w:dxaOrig="900" w:dyaOrig="360">
          <v:shape id="_x0000_i1039" type="#_x0000_t75" style="width:44.8pt;height:18.15pt" o:ole="">
            <v:imagedata r:id="rId38" o:title=""/>
          </v:shape>
          <o:OLEObject Type="Embed" ProgID="Equation.DSMT4" ShapeID="_x0000_i1039" DrawAspect="Content" ObjectID="_1572453161" r:id="rId39"/>
        </w:object>
      </w:r>
      <w:r w:rsidRPr="00C45F02">
        <w:rPr>
          <w:rFonts w:asciiTheme="majorBidi" w:hAnsiTheme="majorBidi" w:cstheme="majorBidi"/>
          <w:i/>
          <w:iCs/>
        </w:rPr>
        <w:t xml:space="preserve"> and initial velocity be</w:t>
      </w:r>
      <w:r w:rsidRPr="00C45F02">
        <w:rPr>
          <w:rFonts w:asciiTheme="majorBidi" w:hAnsiTheme="majorBidi" w:cstheme="majorBidi"/>
          <w:i/>
          <w:iCs/>
          <w:position w:val="-12"/>
          <w:lang w:val="en-IN" w:eastAsia="en-US"/>
        </w:rPr>
        <w:object w:dxaOrig="240" w:dyaOrig="360">
          <v:shape id="_x0000_i1040" type="#_x0000_t75" style="width:12.1pt;height:18.15pt" o:ole="">
            <v:imagedata r:id="rId40" o:title=""/>
          </v:shape>
          <o:OLEObject Type="Embed" ProgID="Equation.DSMT4" ShapeID="_x0000_i1040" DrawAspect="Content" ObjectID="_1572453162" r:id="rId41"/>
        </w:object>
      </w:r>
      <w:r w:rsidRPr="00C45F02">
        <w:rPr>
          <w:rFonts w:asciiTheme="majorBidi" w:hAnsiTheme="majorBidi" w:cstheme="majorBidi"/>
          <w:i/>
          <w:iCs/>
        </w:rPr>
        <w:t>.</w:t>
      </w:r>
      <w:r w:rsidR="00C45F02">
        <w:rPr>
          <w:rFonts w:asciiTheme="majorBidi" w:hAnsiTheme="majorBidi" w:cstheme="majorBidi"/>
          <w:i/>
          <w:iCs/>
        </w:rPr>
        <w:t xml:space="preserve"> </w:t>
      </w:r>
      <w:r w:rsidRPr="00C45F02">
        <w:rPr>
          <w:rFonts w:asciiTheme="majorBidi" w:hAnsiTheme="majorBidi" w:cstheme="majorBidi"/>
          <w:i/>
          <w:iCs/>
        </w:rPr>
        <w:t>Evader’s position and velocity are considered as states.</w:t>
      </w:r>
    </w:p>
    <w:p w:rsidR="00C45F02" w:rsidRDefault="00C45F02" w:rsidP="00023D05">
      <w:pPr>
        <w:rPr>
          <w:sz w:val="22"/>
          <w:szCs w:val="22"/>
        </w:rPr>
      </w:pPr>
      <w:r>
        <w:rPr>
          <w:position w:val="-50"/>
          <w:sz w:val="22"/>
          <w:szCs w:val="22"/>
          <w:lang w:val="en-IN" w:eastAsia="en-US"/>
        </w:rPr>
        <w:object w:dxaOrig="2535" w:dyaOrig="1095">
          <v:shape id="_x0000_i1041" type="#_x0000_t75" style="width:109.25pt;height:47.35pt" o:ole="">
            <v:imagedata r:id="rId42" o:title=""/>
          </v:shape>
          <o:OLEObject Type="Embed" ProgID="Equation.DSMT4" ShapeID="_x0000_i1041" DrawAspect="Content" ObjectID="_1572453163" r:id="rId43"/>
        </w:object>
      </w:r>
      <w:r>
        <w:t xml:space="preserve"> </w:t>
      </w:r>
      <w:r w:rsidR="00023D05">
        <w:t xml:space="preserve">    </w:t>
      </w:r>
      <w:r>
        <w:rPr>
          <w:position w:val="-32"/>
          <w:sz w:val="22"/>
          <w:szCs w:val="22"/>
          <w:lang w:val="en-IN" w:eastAsia="en-US"/>
        </w:rPr>
        <w:object w:dxaOrig="1140" w:dyaOrig="765">
          <v:shape id="_x0000_i1051" type="#_x0000_t75" style="width:43.8pt;height:29.2pt" o:ole="">
            <v:imagedata r:id="rId44" o:title=""/>
          </v:shape>
          <o:OLEObject Type="Embed" ProgID="Equation.DSMT4" ShapeID="_x0000_i1051" DrawAspect="Content" ObjectID="_1572453164" r:id="rId45"/>
        </w:object>
      </w:r>
      <w:r w:rsidR="00023D05">
        <w:t xml:space="preserve">       </w:t>
      </w:r>
      <w:r w:rsidRPr="00C45F02">
        <w:rPr>
          <w:position w:val="-32"/>
          <w:sz w:val="22"/>
          <w:szCs w:val="22"/>
          <w:lang w:val="en-IN" w:eastAsia="en-US"/>
        </w:rPr>
        <w:object w:dxaOrig="2240" w:dyaOrig="760">
          <v:shape id="_x0000_i1052" type="#_x0000_t75" style="width:105.25pt;height:35.75pt" o:ole="">
            <v:imagedata r:id="rId46" o:title=""/>
          </v:shape>
          <o:OLEObject Type="Embed" ProgID="Equation.DSMT4" ShapeID="_x0000_i1052" DrawAspect="Content" ObjectID="_1572453165" r:id="rId47"/>
        </w:object>
      </w:r>
    </w:p>
    <w:p w:rsidR="00023D05" w:rsidRPr="00C45F02" w:rsidRDefault="00023D05" w:rsidP="00023D05">
      <w:pPr>
        <w:rPr>
          <w:sz w:val="22"/>
          <w:szCs w:val="22"/>
        </w:rPr>
      </w:pPr>
      <w:r w:rsidRPr="00C45F02">
        <w:rPr>
          <w:rFonts w:asciiTheme="majorBidi" w:hAnsiTheme="majorBidi" w:cstheme="majorBidi"/>
          <w:i/>
          <w:iCs/>
        </w:rPr>
        <w:t xml:space="preserve">Where </w:t>
      </w:r>
      <w:r w:rsidRPr="00C45F02">
        <w:rPr>
          <w:rFonts w:asciiTheme="majorBidi" w:hAnsiTheme="majorBidi" w:cstheme="majorBidi"/>
          <w:i/>
          <w:iCs/>
          <w:position w:val="-12"/>
          <w:lang w:val="en-IN" w:eastAsia="en-US"/>
        </w:rPr>
        <w:object w:dxaOrig="255" w:dyaOrig="360">
          <v:shape id="_x0000_i1042" type="#_x0000_t75" style="width:12.6pt;height:18.15pt" o:ole="">
            <v:imagedata r:id="rId48" o:title=""/>
          </v:shape>
          <o:OLEObject Type="Embed" ProgID="Equation.DSMT4" ShapeID="_x0000_i1042" DrawAspect="Content" ObjectID="_1572453166" r:id="rId49"/>
        </w:object>
      </w:r>
      <w:r w:rsidRPr="00C45F02">
        <w:rPr>
          <w:rFonts w:asciiTheme="majorBidi" w:hAnsiTheme="majorBidi" w:cstheme="majorBidi"/>
          <w:i/>
          <w:iCs/>
        </w:rPr>
        <w:t xml:space="preserve">and </w:t>
      </w:r>
      <w:r w:rsidRPr="00C45F02">
        <w:rPr>
          <w:rFonts w:asciiTheme="majorBidi" w:hAnsiTheme="majorBidi" w:cstheme="majorBidi"/>
          <w:i/>
          <w:iCs/>
          <w:position w:val="-14"/>
          <w:lang w:val="en-IN" w:eastAsia="en-US"/>
        </w:rPr>
        <w:object w:dxaOrig="255" w:dyaOrig="375">
          <v:shape id="_x0000_i1043" type="#_x0000_t75" style="width:12.6pt;height:18.65pt" o:ole="">
            <v:imagedata r:id="rId50" o:title=""/>
          </v:shape>
          <o:OLEObject Type="Embed" ProgID="Equation.DSMT4" ShapeID="_x0000_i1043" DrawAspect="Content" ObjectID="_1572453167" r:id="rId51"/>
        </w:object>
      </w:r>
      <w:r w:rsidRPr="00C45F02">
        <w:rPr>
          <w:rFonts w:asciiTheme="majorBidi" w:hAnsiTheme="majorBidi" w:cstheme="majorBidi"/>
          <w:i/>
          <w:iCs/>
        </w:rPr>
        <w:t xml:space="preserve"> are velocities in </w:t>
      </w:r>
      <w:r w:rsidRPr="00C45F02">
        <w:rPr>
          <w:rFonts w:asciiTheme="majorBidi" w:hAnsiTheme="majorBidi" w:cstheme="majorBidi"/>
          <w:i/>
          <w:iCs/>
          <w:position w:val="-6"/>
          <w:lang w:val="en-IN" w:eastAsia="en-US"/>
        </w:rPr>
        <w:object w:dxaOrig="195" w:dyaOrig="225">
          <v:shape id="_x0000_i1044" type="#_x0000_t75" style="width:9.55pt;height:11.1pt" o:ole="">
            <v:imagedata r:id="rId52" o:title=""/>
          </v:shape>
          <o:OLEObject Type="Embed" ProgID="Equation.DSMT4" ShapeID="_x0000_i1044" DrawAspect="Content" ObjectID="_1572453168" r:id="rId53"/>
        </w:object>
      </w:r>
      <w:r w:rsidRPr="00C45F02">
        <w:rPr>
          <w:rFonts w:asciiTheme="majorBidi" w:hAnsiTheme="majorBidi" w:cstheme="majorBidi"/>
          <w:i/>
          <w:iCs/>
        </w:rPr>
        <w:t xml:space="preserve"> and </w:t>
      </w:r>
      <w:r w:rsidRPr="00C45F02">
        <w:rPr>
          <w:rFonts w:asciiTheme="majorBidi" w:hAnsiTheme="majorBidi" w:cstheme="majorBidi"/>
          <w:i/>
          <w:iCs/>
          <w:position w:val="-10"/>
          <w:lang w:val="en-IN" w:eastAsia="en-US"/>
        </w:rPr>
        <w:object w:dxaOrig="225" w:dyaOrig="255">
          <v:shape id="_x0000_i1045" type="#_x0000_t75" style="width:11.1pt;height:12.6pt" o:ole="">
            <v:imagedata r:id="rId54" o:title=""/>
          </v:shape>
          <o:OLEObject Type="Embed" ProgID="Equation.DSMT4" ShapeID="_x0000_i1045" DrawAspect="Content" ObjectID="_1572453169" r:id="rId55"/>
        </w:object>
      </w:r>
      <w:r w:rsidRPr="00C45F02">
        <w:rPr>
          <w:rFonts w:asciiTheme="majorBidi" w:hAnsiTheme="majorBidi" w:cstheme="majorBidi"/>
          <w:i/>
          <w:iCs/>
        </w:rPr>
        <w:t xml:space="preserve"> directions. </w:t>
      </w:r>
      <w:r w:rsidRPr="00C45F02">
        <w:rPr>
          <w:rFonts w:asciiTheme="majorBidi" w:hAnsiTheme="majorBidi" w:cstheme="majorBidi"/>
          <w:i/>
          <w:iCs/>
          <w:position w:val="-10"/>
          <w:lang w:val="en-IN" w:eastAsia="en-US"/>
        </w:rPr>
        <w:object w:dxaOrig="555" w:dyaOrig="330">
          <v:shape id="_x0000_i1046" type="#_x0000_t75" style="width:27.7pt;height:16.6pt" o:ole="">
            <v:imagedata r:id="rId56" o:title=""/>
          </v:shape>
          <o:OLEObject Type="Embed" ProgID="Equation.DSMT4" ShapeID="_x0000_i1046" DrawAspect="Content" ObjectID="_1572453170" r:id="rId57"/>
        </w:object>
      </w:r>
      <w:r w:rsidRPr="00C45F02">
        <w:rPr>
          <w:rFonts w:asciiTheme="majorBidi" w:hAnsiTheme="majorBidi" w:cstheme="majorBidi"/>
          <w:i/>
          <w:iCs/>
        </w:rPr>
        <w:t xml:space="preserve"> is step size</w:t>
      </w:r>
      <w:r>
        <w:t>.</w:t>
      </w:r>
    </w:p>
    <w:p w:rsidR="00023D05" w:rsidRPr="00C45F02" w:rsidRDefault="00023D05" w:rsidP="00023D05">
      <w:pPr>
        <w:rPr>
          <w:rFonts w:asciiTheme="majorBidi" w:hAnsiTheme="majorBidi" w:cstheme="majorBidi"/>
          <w:i/>
          <w:iCs/>
          <w:u w:val="single"/>
        </w:rPr>
      </w:pPr>
      <w:r w:rsidRPr="00C45F02">
        <w:rPr>
          <w:rFonts w:asciiTheme="majorBidi" w:hAnsiTheme="majorBidi" w:cstheme="majorBidi"/>
          <w:i/>
          <w:iCs/>
          <w:u w:val="single"/>
        </w:rPr>
        <w:t xml:space="preserve">Output: </w:t>
      </w:r>
    </w:p>
    <w:p w:rsidR="00C45F02" w:rsidRDefault="00C45F02" w:rsidP="00023D05">
      <w:r>
        <w:rPr>
          <w:position w:val="-50"/>
          <w:sz w:val="22"/>
          <w:szCs w:val="22"/>
          <w:lang w:val="en-IN" w:eastAsia="en-US"/>
        </w:rPr>
        <w:object w:dxaOrig="3240" w:dyaOrig="1125">
          <v:shape id="_x0000_i1047" type="#_x0000_t75" style="width:152.55pt;height:52.85pt" o:ole="">
            <v:imagedata r:id="rId58" o:title=""/>
          </v:shape>
          <o:OLEObject Type="Embed" ProgID="Equation.DSMT4" ShapeID="_x0000_i1047" DrawAspect="Content" ObjectID="_1572453171" r:id="rId59"/>
        </w:object>
      </w:r>
      <w:r w:rsidR="00023D05">
        <w:t xml:space="preserve">, </w:t>
      </w:r>
      <w:bookmarkStart w:id="0" w:name="_GoBack"/>
      <w:bookmarkEnd w:id="0"/>
    </w:p>
    <w:p w:rsidR="00023D05" w:rsidRPr="00C45F02" w:rsidRDefault="00023D05" w:rsidP="00023D05">
      <w:pPr>
        <w:rPr>
          <w:rFonts w:asciiTheme="majorBidi" w:hAnsiTheme="majorBidi" w:cstheme="majorBidi"/>
          <w:i/>
          <w:iCs/>
        </w:rPr>
      </w:pPr>
      <w:r w:rsidRPr="00C45F02">
        <w:rPr>
          <w:rFonts w:asciiTheme="majorBidi" w:hAnsiTheme="majorBidi" w:cstheme="majorBidi"/>
          <w:i/>
          <w:iCs/>
        </w:rPr>
        <w:t>where</w:t>
      </w:r>
      <w:r w:rsidR="00C45F02">
        <w:rPr>
          <w:position w:val="-12"/>
          <w:sz w:val="22"/>
          <w:szCs w:val="22"/>
          <w:lang w:val="en-IN" w:eastAsia="en-US"/>
        </w:rPr>
        <w:object w:dxaOrig="405" w:dyaOrig="510">
          <v:shape id="_x0000_i1053" type="#_x0000_t75" style="width:11.6pt;height:14.6pt" o:ole="">
            <v:imagedata r:id="rId60" o:title=""/>
          </v:shape>
          <o:OLEObject Type="Embed" ProgID="Equation.DSMT4" ShapeID="_x0000_i1053" DrawAspect="Content" ObjectID="_1572453172" r:id="rId61"/>
        </w:object>
      </w:r>
      <w:r w:rsidR="00C45F02">
        <w:t>,</w:t>
      </w:r>
      <w:r w:rsidR="00C45F02">
        <w:rPr>
          <w:position w:val="-12"/>
          <w:sz w:val="22"/>
          <w:szCs w:val="22"/>
          <w:lang w:val="en-IN" w:eastAsia="en-US"/>
        </w:rPr>
        <w:object w:dxaOrig="315" w:dyaOrig="480">
          <v:shape id="_x0000_i1048" type="#_x0000_t75" style="width:7.55pt;height:12.1pt" o:ole="">
            <v:imagedata r:id="rId62" o:title=""/>
          </v:shape>
          <o:OLEObject Type="Embed" ProgID="Equation.DSMT4" ShapeID="_x0000_i1048" DrawAspect="Content" ObjectID="_1572453173" r:id="rId63"/>
        </w:object>
      </w:r>
      <w:r w:rsidR="00C45F02">
        <w:t xml:space="preserve">, </w:t>
      </w:r>
      <w:r w:rsidR="00C45F02">
        <w:rPr>
          <w:position w:val="-12"/>
          <w:sz w:val="22"/>
          <w:szCs w:val="22"/>
          <w:lang w:val="en-IN" w:eastAsia="en-US"/>
        </w:rPr>
        <w:object w:dxaOrig="300" w:dyaOrig="420">
          <v:shape id="_x0000_i1049" type="#_x0000_t75" style="width:8.55pt;height:11.6pt" o:ole="">
            <v:imagedata r:id="rId64" o:title=""/>
          </v:shape>
          <o:OLEObject Type="Embed" ProgID="Equation.DSMT4" ShapeID="_x0000_i1049" DrawAspect="Content" ObjectID="_1572453174" r:id="rId65"/>
        </w:object>
      </w:r>
      <w:r>
        <w:t xml:space="preserve"> </w:t>
      </w:r>
      <w:r w:rsidRPr="00C45F02">
        <w:rPr>
          <w:rFonts w:asciiTheme="majorBidi" w:hAnsiTheme="majorBidi" w:cstheme="majorBidi"/>
          <w:i/>
          <w:iCs/>
        </w:rPr>
        <w:t>are noises with normal distribution.</w:t>
      </w:r>
      <w:r w:rsidRPr="00C45F02">
        <w:rPr>
          <w:rFonts w:asciiTheme="majorBidi" w:hAnsiTheme="majorBidi" w:cstheme="majorBidi"/>
          <w:i/>
          <w:iCs/>
          <w:position w:val="-4"/>
          <w:lang w:val="en-IN" w:eastAsia="en-US"/>
        </w:rPr>
        <w:object w:dxaOrig="315" w:dyaOrig="300">
          <v:shape id="_x0000_i1050" type="#_x0000_t75" style="width:15.6pt;height:15.1pt" o:ole="">
            <v:imagedata r:id="rId66" o:title=""/>
          </v:shape>
          <o:OLEObject Type="Embed" ProgID="Equation.DSMT4" ShapeID="_x0000_i1050" DrawAspect="Content" ObjectID="_1572453175" r:id="rId67"/>
        </w:object>
      </w:r>
      <w:r w:rsidRPr="00C45F02">
        <w:rPr>
          <w:rFonts w:asciiTheme="majorBidi" w:hAnsiTheme="majorBidi" w:cstheme="majorBidi"/>
          <w:i/>
          <w:iCs/>
        </w:rPr>
        <w:t xml:space="preserve"> is the covariance matrix of the noises.</w:t>
      </w:r>
    </w:p>
    <w:p w:rsidR="00B86ECB" w:rsidRDefault="00023D05" w:rsidP="00C45F02">
      <w:pPr>
        <w:ind w:left="-567"/>
        <w:rPr>
          <w:rFonts w:asciiTheme="majorBidi" w:hAnsiTheme="majorBidi" w:cstheme="majorBidi"/>
          <w:i/>
          <w:iCs/>
        </w:rPr>
      </w:pPr>
      <w:r>
        <w:rPr>
          <w:noProof/>
          <w:lang w:val="en-IN" w:eastAsia="en-IN" w:bidi="te-IN"/>
        </w:rPr>
        <w:drawing>
          <wp:inline distT="0" distB="0" distL="0" distR="0" wp14:anchorId="7C496CD9" wp14:editId="6957B177">
            <wp:extent cx="3357063" cy="22572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392163" cy="2280826"/>
                    </a:xfrm>
                    <a:prstGeom prst="rect">
                      <a:avLst/>
                    </a:prstGeom>
                    <a:noFill/>
                    <a:ln>
                      <a:noFill/>
                    </a:ln>
                  </pic:spPr>
                </pic:pic>
              </a:graphicData>
            </a:graphic>
          </wp:inline>
        </w:drawing>
      </w:r>
    </w:p>
    <w:p w:rsidR="000B4EC5" w:rsidRDefault="000B4EC5" w:rsidP="007C4703">
      <w:pPr>
        <w:rPr>
          <w:rFonts w:asciiTheme="majorBidi" w:hAnsiTheme="majorBidi" w:cstheme="majorBidi"/>
          <w:i/>
          <w:iCs/>
        </w:rPr>
      </w:pPr>
      <w:r>
        <w:rPr>
          <w:rFonts w:ascii="Times New Roman" w:hAnsi="Times New Roman" w:cs="Times New Roman"/>
          <w:sz w:val="22"/>
          <w:szCs w:val="22"/>
          <w:lang w:val="en-IN" w:eastAsia="en-US"/>
        </w:rPr>
        <w:t xml:space="preserve"> </w:t>
      </w:r>
    </w:p>
    <w:p w:rsidR="00613EAA" w:rsidRDefault="00613EAA" w:rsidP="00613EAA">
      <w:pPr>
        <w:rPr>
          <w:i/>
          <w:iCs/>
          <w:sz w:val="24"/>
          <w:szCs w:val="24"/>
          <w:u w:val="single"/>
        </w:rPr>
      </w:pPr>
    </w:p>
    <w:p w:rsidR="00613EAA" w:rsidRDefault="00613EAA" w:rsidP="00613EAA">
      <w:pPr>
        <w:rPr>
          <w:i/>
          <w:iCs/>
          <w:sz w:val="24"/>
          <w:szCs w:val="24"/>
          <w:u w:val="single"/>
        </w:rPr>
      </w:pPr>
    </w:p>
    <w:p w:rsidR="00613EAA" w:rsidRPr="00613EAA" w:rsidRDefault="00613EAA" w:rsidP="00613EAA">
      <w:pPr>
        <w:rPr>
          <w:rFonts w:asciiTheme="majorBidi" w:hAnsiTheme="majorBidi" w:cstheme="majorBidi"/>
          <w:color w:val="auto"/>
          <w:sz w:val="24"/>
          <w:szCs w:val="24"/>
          <w:lang w:eastAsia="en-US"/>
        </w:rPr>
      </w:pPr>
      <w:r w:rsidRPr="00613EAA">
        <w:rPr>
          <w:rFonts w:asciiTheme="majorBidi" w:hAnsiTheme="majorBidi" w:cstheme="majorBidi"/>
          <w:i/>
          <w:iCs/>
          <w:sz w:val="24"/>
          <w:szCs w:val="24"/>
          <w:u w:val="single"/>
        </w:rPr>
        <w:lastRenderedPageBreak/>
        <w:t>State space model</w:t>
      </w:r>
      <w:r w:rsidRPr="00613EAA">
        <w:rPr>
          <w:rFonts w:asciiTheme="majorBidi" w:hAnsiTheme="majorBidi" w:cstheme="majorBidi"/>
          <w:i/>
          <w:iCs/>
          <w:sz w:val="24"/>
          <w:szCs w:val="24"/>
        </w:rPr>
        <w:t>:</w:t>
      </w:r>
    </w:p>
    <w:p w:rsidR="00613EAA" w:rsidRDefault="00613EAA" w:rsidP="00613EAA">
      <w:r>
        <w:rPr>
          <w:position w:val="-68"/>
          <w:sz w:val="22"/>
          <w:szCs w:val="22"/>
          <w:lang w:val="en-IN" w:eastAsia="en-US"/>
        </w:rPr>
        <w:object w:dxaOrig="2160" w:dyaOrig="1560">
          <v:shape id="_x0000_i1054" type="#_x0000_t75" style="width:94.65pt;height:48.85pt" o:ole="">
            <v:imagedata r:id="rId69" o:title=""/>
          </v:shape>
          <o:OLEObject Type="Embed" ProgID="Equation.DSMT4" ShapeID="_x0000_i1054" DrawAspect="Content" ObjectID="_1572453176" r:id="rId70"/>
        </w:object>
      </w:r>
      <w:r>
        <w:t xml:space="preserve"> , </w:t>
      </w:r>
      <w:r w:rsidR="00840CDC">
        <w:t xml:space="preserve">  </w:t>
      </w:r>
      <w:r w:rsidR="00840CDC">
        <w:rPr>
          <w:position w:val="-106"/>
          <w:sz w:val="22"/>
          <w:szCs w:val="22"/>
          <w:lang w:val="en-IN" w:eastAsia="en-US"/>
        </w:rPr>
        <w:object w:dxaOrig="3000" w:dyaOrig="2235">
          <v:shape id="_x0000_i1055" type="#_x0000_t75" style="width:102.7pt;height:50.35pt" o:ole="">
            <v:imagedata r:id="rId71" o:title=""/>
          </v:shape>
          <o:OLEObject Type="Embed" ProgID="Equation.DSMT4" ShapeID="_x0000_i1055" DrawAspect="Content" ObjectID="_1572453177" r:id="rId72"/>
        </w:object>
      </w:r>
    </w:p>
    <w:p w:rsidR="00840CDC" w:rsidRDefault="00613EAA" w:rsidP="00613EAA">
      <w:r w:rsidRPr="00613EAA">
        <w:rPr>
          <w:rFonts w:asciiTheme="majorBidi" w:hAnsiTheme="majorBidi" w:cstheme="majorBidi"/>
          <w:i/>
          <w:iCs/>
        </w:rPr>
        <w:t>Where</w:t>
      </w:r>
      <w:r>
        <w:t xml:space="preserve">      </w:t>
      </w:r>
    </w:p>
    <w:p w:rsidR="00613EAA" w:rsidRDefault="00613EAA" w:rsidP="00613EAA">
      <w:pPr>
        <w:rPr>
          <w:rFonts w:asciiTheme="majorBidi" w:hAnsiTheme="majorBidi" w:cstheme="majorBidi"/>
          <w:i/>
          <w:iCs/>
        </w:rPr>
      </w:pPr>
      <w:r w:rsidRPr="00613EAA">
        <w:rPr>
          <w:rFonts w:asciiTheme="majorBidi" w:hAnsiTheme="majorBidi" w:cstheme="majorBidi"/>
          <w:i/>
          <w:iCs/>
        </w:rPr>
        <w:t>(A,</w:t>
      </w:r>
      <w:r w:rsidR="00840CDC">
        <w:rPr>
          <w:rFonts w:asciiTheme="majorBidi" w:hAnsiTheme="majorBidi" w:cstheme="majorBidi"/>
          <w:i/>
          <w:iCs/>
        </w:rPr>
        <w:t xml:space="preserve"> </w:t>
      </w:r>
      <w:r w:rsidRPr="00613EAA">
        <w:rPr>
          <w:rFonts w:asciiTheme="majorBidi" w:hAnsiTheme="majorBidi" w:cstheme="majorBidi"/>
          <w:i/>
          <w:iCs/>
        </w:rPr>
        <w:t>C) is observable</w:t>
      </w:r>
      <w:r w:rsidR="00840CDC">
        <w:rPr>
          <w:rFonts w:asciiTheme="majorBidi" w:hAnsiTheme="majorBidi" w:cstheme="majorBidi"/>
          <w:i/>
          <w:iCs/>
        </w:rPr>
        <w:t>.</w:t>
      </w:r>
    </w:p>
    <w:p w:rsidR="00840CDC" w:rsidRDefault="00840CDC" w:rsidP="00840CDC">
      <w:pPr>
        <w:rPr>
          <w:color w:val="auto"/>
          <w:lang w:eastAsia="en-US"/>
        </w:rPr>
      </w:pPr>
      <w:r>
        <w:rPr>
          <w:i/>
          <w:iCs/>
          <w:sz w:val="24"/>
          <w:szCs w:val="24"/>
          <w:u w:val="single"/>
        </w:rPr>
        <w:t>Kalman filter</w:t>
      </w:r>
      <w:r>
        <w:rPr>
          <w:i/>
          <w:iCs/>
        </w:rPr>
        <w:t>:</w:t>
      </w:r>
      <w:r>
        <w:rPr>
          <w:i/>
          <w:iCs/>
          <w:sz w:val="16"/>
          <w:szCs w:val="16"/>
        </w:rPr>
        <w:t xml:space="preserve"> </w:t>
      </w:r>
    </w:p>
    <w:p w:rsidR="00840CDC" w:rsidRDefault="00840CDC" w:rsidP="00840CDC">
      <w:r w:rsidRPr="00840CDC">
        <w:rPr>
          <w:position w:val="-36"/>
          <w:sz w:val="22"/>
          <w:szCs w:val="22"/>
          <w:lang w:val="en-IN" w:eastAsia="en-US"/>
        </w:rPr>
        <w:object w:dxaOrig="1700" w:dyaOrig="840">
          <v:shape id="_x0000_i1066" type="#_x0000_t75" style="width:85.1pt;height:41.8pt" o:ole="">
            <v:imagedata r:id="rId73" o:title=""/>
          </v:shape>
          <o:OLEObject Type="Embed" ProgID="Equation.DSMT4" ShapeID="_x0000_i1066" DrawAspect="Content" ObjectID="_1572453178" r:id="rId74"/>
        </w:object>
      </w:r>
      <w:r w:rsidRPr="00840CDC">
        <w:rPr>
          <w:rFonts w:asciiTheme="majorBidi" w:hAnsiTheme="majorBidi" w:cstheme="majorBidi"/>
          <w:lang w:val="en-IN" w:eastAsia="en-US"/>
        </w:rPr>
        <w:t>--- (1)</w:t>
      </w:r>
      <w:r w:rsidRPr="00840CDC">
        <w:rPr>
          <w:rFonts w:asciiTheme="majorBidi" w:hAnsiTheme="majorBidi" w:cstheme="majorBidi"/>
        </w:rPr>
        <w:t xml:space="preserve">       </w:t>
      </w:r>
      <w:r>
        <w:rPr>
          <w:position w:val="-20"/>
          <w:sz w:val="22"/>
          <w:szCs w:val="22"/>
          <w:lang w:val="en-IN" w:eastAsia="en-US"/>
        </w:rPr>
        <w:object w:dxaOrig="1755" w:dyaOrig="555">
          <v:shape id="_x0000_i1065" type="#_x0000_t75" style="width:87.6pt;height:27.7pt" o:ole="">
            <v:imagedata r:id="rId75" o:title=""/>
          </v:shape>
          <o:OLEObject Type="Embed" ProgID="Equation.DSMT4" ShapeID="_x0000_i1065" DrawAspect="Content" ObjectID="_1572453179" r:id="rId76"/>
        </w:object>
      </w:r>
    </w:p>
    <w:p w:rsidR="00840CDC" w:rsidRPr="00840CDC" w:rsidRDefault="00840CDC" w:rsidP="00840CDC">
      <w:pPr>
        <w:rPr>
          <w:rFonts w:asciiTheme="majorBidi" w:hAnsiTheme="majorBidi" w:cstheme="majorBidi"/>
          <w:i/>
          <w:iCs/>
        </w:rPr>
      </w:pPr>
      <w:r w:rsidRPr="00840CDC">
        <w:rPr>
          <w:rFonts w:asciiTheme="majorBidi" w:hAnsiTheme="majorBidi" w:cstheme="majorBidi"/>
          <w:i/>
          <w:iCs/>
        </w:rPr>
        <w:t xml:space="preserve">Where </w:t>
      </w:r>
      <w:r w:rsidRPr="00840CDC">
        <w:rPr>
          <w:rFonts w:asciiTheme="majorBidi" w:hAnsiTheme="majorBidi" w:cstheme="majorBidi"/>
          <w:i/>
          <w:iCs/>
          <w:position w:val="-14"/>
          <w:sz w:val="22"/>
          <w:szCs w:val="22"/>
          <w:lang w:val="en-IN" w:eastAsia="en-US"/>
        </w:rPr>
        <w:object w:dxaOrig="375" w:dyaOrig="420">
          <v:shape id="_x0000_i1056" type="#_x0000_t75" style="width:16.1pt;height:18.15pt" o:ole="">
            <v:imagedata r:id="rId77" o:title=""/>
          </v:shape>
          <o:OLEObject Type="Embed" ProgID="Equation.DSMT4" ShapeID="_x0000_i1056" DrawAspect="Content" ObjectID="_1572453180" r:id="rId78"/>
        </w:object>
      </w:r>
      <w:r w:rsidRPr="00840CDC">
        <w:rPr>
          <w:rFonts w:asciiTheme="majorBidi" w:hAnsiTheme="majorBidi" w:cstheme="majorBidi"/>
          <w:i/>
          <w:iCs/>
        </w:rPr>
        <w:t xml:space="preserve"> is the estimate at time </w:t>
      </w:r>
      <w:r w:rsidRPr="00840CDC">
        <w:rPr>
          <w:rFonts w:asciiTheme="majorBidi" w:hAnsiTheme="majorBidi" w:cstheme="majorBidi"/>
          <w:i/>
          <w:iCs/>
          <w:position w:val="-6"/>
          <w:sz w:val="22"/>
          <w:szCs w:val="22"/>
          <w:lang w:val="en-IN" w:eastAsia="en-US"/>
        </w:rPr>
        <w:object w:dxaOrig="135" w:dyaOrig="240">
          <v:shape id="_x0000_i1057" type="#_x0000_t75" style="width:6.55pt;height:12.1pt" o:ole="">
            <v:imagedata r:id="rId79" o:title=""/>
          </v:shape>
          <o:OLEObject Type="Embed" ProgID="Equation.DSMT4" ShapeID="_x0000_i1057" DrawAspect="Content" ObjectID="_1572453181" r:id="rId80"/>
        </w:object>
      </w:r>
      <w:r w:rsidRPr="00840CDC">
        <w:rPr>
          <w:rFonts w:asciiTheme="majorBidi" w:hAnsiTheme="majorBidi" w:cstheme="majorBidi"/>
          <w:i/>
          <w:iCs/>
        </w:rPr>
        <w:t xml:space="preserve"> based on outputs of the system till time</w:t>
      </w:r>
      <w:r w:rsidRPr="00840CDC">
        <w:rPr>
          <w:rFonts w:asciiTheme="majorBidi" w:hAnsiTheme="majorBidi" w:cstheme="majorBidi"/>
          <w:i/>
          <w:iCs/>
          <w:position w:val="-6"/>
          <w:sz w:val="22"/>
          <w:szCs w:val="22"/>
          <w:lang w:val="en-IN" w:eastAsia="en-US"/>
        </w:rPr>
        <w:object w:dxaOrig="135" w:dyaOrig="240">
          <v:shape id="_x0000_i1058" type="#_x0000_t75" style="width:6.55pt;height:12.1pt" o:ole="">
            <v:imagedata r:id="rId81" o:title=""/>
          </v:shape>
          <o:OLEObject Type="Embed" ProgID="Equation.DSMT4" ShapeID="_x0000_i1058" DrawAspect="Content" ObjectID="_1572453182" r:id="rId82"/>
        </w:object>
      </w:r>
      <w:proofErr w:type="gramStart"/>
      <w:r w:rsidRPr="00840CDC">
        <w:rPr>
          <w:rFonts w:asciiTheme="majorBidi" w:hAnsiTheme="majorBidi" w:cstheme="majorBidi"/>
          <w:i/>
          <w:iCs/>
        </w:rPr>
        <w:t>.</w:t>
      </w:r>
      <w:proofErr w:type="gramEnd"/>
    </w:p>
    <w:p w:rsidR="00840CDC" w:rsidRDefault="00840CDC" w:rsidP="00840CDC">
      <w:r w:rsidRPr="00840CDC">
        <w:rPr>
          <w:rFonts w:asciiTheme="majorBidi" w:hAnsiTheme="majorBidi" w:cstheme="majorBidi"/>
          <w:i/>
          <w:iCs/>
          <w:position w:val="-14"/>
          <w:sz w:val="22"/>
          <w:szCs w:val="22"/>
          <w:lang w:val="en-IN" w:eastAsia="en-US"/>
        </w:rPr>
        <w:object w:dxaOrig="510" w:dyaOrig="420">
          <v:shape id="_x0000_i1059" type="#_x0000_t75" style="width:25.7pt;height:21.15pt" o:ole="">
            <v:imagedata r:id="rId83" o:title=""/>
          </v:shape>
          <o:OLEObject Type="Embed" ProgID="Equation.DSMT4" ShapeID="_x0000_i1059" DrawAspect="Content" ObjectID="_1572453183" r:id="rId84"/>
        </w:object>
      </w:r>
      <w:r w:rsidRPr="00840CDC">
        <w:rPr>
          <w:rFonts w:asciiTheme="majorBidi" w:hAnsiTheme="majorBidi" w:cstheme="majorBidi"/>
          <w:i/>
          <w:iCs/>
        </w:rPr>
        <w:t xml:space="preserve"> </w:t>
      </w:r>
      <w:proofErr w:type="gramStart"/>
      <w:r w:rsidRPr="00840CDC">
        <w:rPr>
          <w:rFonts w:asciiTheme="majorBidi" w:hAnsiTheme="majorBidi" w:cstheme="majorBidi"/>
          <w:i/>
          <w:iCs/>
        </w:rPr>
        <w:t>is</w:t>
      </w:r>
      <w:proofErr w:type="gramEnd"/>
      <w:r w:rsidRPr="00840CDC">
        <w:rPr>
          <w:rFonts w:asciiTheme="majorBidi" w:hAnsiTheme="majorBidi" w:cstheme="majorBidi"/>
          <w:i/>
          <w:iCs/>
        </w:rPr>
        <w:t xml:space="preserve"> the next state with </w:t>
      </w:r>
      <w:r w:rsidRPr="00840CDC">
        <w:rPr>
          <w:rFonts w:asciiTheme="majorBidi" w:hAnsiTheme="majorBidi" w:cstheme="majorBidi"/>
          <w:i/>
          <w:iCs/>
          <w:position w:val="-14"/>
          <w:sz w:val="22"/>
          <w:szCs w:val="22"/>
          <w:lang w:val="en-IN" w:eastAsia="en-US"/>
        </w:rPr>
        <w:object w:dxaOrig="375" w:dyaOrig="420">
          <v:shape id="_x0000_i1060" type="#_x0000_t75" style="width:18.65pt;height:21.15pt" o:ole="">
            <v:imagedata r:id="rId85" o:title=""/>
          </v:shape>
          <o:OLEObject Type="Embed" ProgID="Equation.DSMT4" ShapeID="_x0000_i1060" DrawAspect="Content" ObjectID="_1572453184" r:id="rId86"/>
        </w:object>
      </w:r>
      <w:r w:rsidRPr="00840CDC">
        <w:rPr>
          <w:rFonts w:asciiTheme="majorBidi" w:hAnsiTheme="majorBidi" w:cstheme="majorBidi"/>
          <w:i/>
          <w:iCs/>
        </w:rPr>
        <w:t xml:space="preserve"> as present state</w:t>
      </w:r>
      <w:r>
        <w:t>.</w:t>
      </w:r>
    </w:p>
    <w:p w:rsidR="00840CDC" w:rsidRDefault="00840CDC" w:rsidP="00840CDC">
      <w:pPr>
        <w:rPr>
          <w:sz w:val="36"/>
          <w:szCs w:val="36"/>
        </w:rPr>
      </w:pPr>
      <w:r w:rsidRPr="00840CDC">
        <w:rPr>
          <w:rFonts w:asciiTheme="majorBidi" w:hAnsiTheme="majorBidi" w:cstheme="majorBidi"/>
          <w:i/>
          <w:iCs/>
        </w:rPr>
        <w:t>Input,</w:t>
      </w:r>
      <w:r>
        <w:t xml:space="preserve"> </w:t>
      </w:r>
      <w:r>
        <w:rPr>
          <w:position w:val="-12"/>
          <w:sz w:val="36"/>
          <w:szCs w:val="36"/>
          <w:lang w:val="en-IN" w:eastAsia="en-US"/>
        </w:rPr>
        <w:object w:dxaOrig="345" w:dyaOrig="420">
          <v:shape id="_x0000_i1061" type="#_x0000_t75" style="width:17.1pt;height:21.15pt" o:ole="">
            <v:imagedata r:id="rId87" o:title=""/>
          </v:shape>
          <o:OLEObject Type="Embed" ProgID="Equation.DSMT4" ShapeID="_x0000_i1061" DrawAspect="Content" ObjectID="_1572453185" r:id="rId88"/>
        </w:object>
      </w:r>
      <w:r>
        <w:rPr>
          <w:sz w:val="36"/>
          <w:szCs w:val="36"/>
        </w:rPr>
        <w:t>=</w:t>
      </w:r>
      <w:r>
        <w:rPr>
          <w:position w:val="-16"/>
          <w:sz w:val="22"/>
          <w:szCs w:val="22"/>
          <w:lang w:val="en-IN" w:eastAsia="en-US"/>
        </w:rPr>
        <w:object w:dxaOrig="840" w:dyaOrig="510">
          <v:shape id="_x0000_i1062" type="#_x0000_t75" style="width:41.8pt;height:25.7pt" o:ole="">
            <v:imagedata r:id="rId89" o:title=""/>
          </v:shape>
          <o:OLEObject Type="Embed" ProgID="Equation.DSMT4" ShapeID="_x0000_i1062" DrawAspect="Content" ObjectID="_1572453186" r:id="rId90"/>
        </w:object>
      </w:r>
      <w:r>
        <w:rPr>
          <w:sz w:val="36"/>
          <w:szCs w:val="36"/>
        </w:rPr>
        <w:t xml:space="preserve">  </w:t>
      </w:r>
      <w:r>
        <w:rPr>
          <w:position w:val="-42"/>
          <w:sz w:val="22"/>
          <w:szCs w:val="22"/>
          <w:lang w:val="en-IN" w:eastAsia="en-US"/>
        </w:rPr>
        <w:object w:dxaOrig="1200" w:dyaOrig="960">
          <v:shape id="_x0000_i1063" type="#_x0000_t75" style="width:57.9pt;height:39.25pt" o:ole="">
            <v:imagedata r:id="rId91" o:title=""/>
          </v:shape>
          <o:OLEObject Type="Embed" ProgID="Equation.DSMT4" ShapeID="_x0000_i1063" DrawAspect="Content" ObjectID="_1572453187" r:id="rId92"/>
        </w:object>
      </w:r>
    </w:p>
    <w:p w:rsidR="00840CDC" w:rsidRDefault="00840CDC" w:rsidP="00840CDC">
      <w:pPr>
        <w:rPr>
          <w:sz w:val="22"/>
          <w:szCs w:val="22"/>
        </w:rPr>
      </w:pPr>
      <w:r>
        <w:t xml:space="preserve">   </w:t>
      </w:r>
      <w:r>
        <w:rPr>
          <w:position w:val="-34"/>
          <w:sz w:val="22"/>
          <w:szCs w:val="22"/>
          <w:lang w:val="en-IN" w:eastAsia="en-US"/>
        </w:rPr>
        <w:object w:dxaOrig="3450" w:dyaOrig="1290">
          <v:shape id="_x0000_i1064" type="#_x0000_t75" style="width:133.45pt;height:49.85pt" o:ole="">
            <v:imagedata r:id="rId93" o:title=""/>
          </v:shape>
          <o:OLEObject Type="Embed" ProgID="Equation.DSMT4" ShapeID="_x0000_i1064" DrawAspect="Content" ObjectID="_1572453188" r:id="rId94"/>
        </w:object>
      </w:r>
    </w:p>
    <w:p w:rsidR="00840CDC" w:rsidRDefault="00840CDC" w:rsidP="00613EAA">
      <w:pPr>
        <w:rPr>
          <w:rFonts w:asciiTheme="majorBidi" w:hAnsiTheme="majorBidi" w:cstheme="majorBidi"/>
          <w:i/>
          <w:iCs/>
        </w:rPr>
      </w:pPr>
    </w:p>
    <w:p w:rsidR="00840CDC" w:rsidRPr="00613EAA" w:rsidRDefault="00840CDC" w:rsidP="00613EAA">
      <w:pPr>
        <w:rPr>
          <w:rFonts w:asciiTheme="majorBidi" w:hAnsiTheme="majorBidi" w:cstheme="majorBidi"/>
          <w:i/>
          <w:iCs/>
        </w:rPr>
      </w:pPr>
    </w:p>
    <w:p w:rsidR="007C4703" w:rsidRDefault="007C4703" w:rsidP="007C4703">
      <w:pPr>
        <w:rPr>
          <w:rFonts w:asciiTheme="majorBidi" w:hAnsiTheme="majorBidi" w:cstheme="majorBidi"/>
          <w:i/>
          <w:iCs/>
        </w:rPr>
      </w:pPr>
    </w:p>
    <w:p w:rsidR="00674595" w:rsidRPr="00793CC6" w:rsidRDefault="00674595">
      <w:pPr>
        <w:rPr>
          <w:i/>
          <w:iCs/>
        </w:rPr>
      </w:pPr>
    </w:p>
    <w:sectPr w:rsidR="00674595" w:rsidRPr="00793CC6">
      <w:headerReference w:type="even" r:id="rId95"/>
      <w:headerReference w:type="default" r:id="rId96"/>
      <w:footerReference w:type="even" r:id="rId97"/>
      <w:footerReference w:type="default" r:id="rId98"/>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DE" w:rsidRDefault="002B3BDE">
      <w:pPr>
        <w:spacing w:after="0" w:line="240" w:lineRule="auto"/>
      </w:pPr>
      <w:r>
        <w:separator/>
      </w:r>
    </w:p>
  </w:endnote>
  <w:endnote w:type="continuationSeparator" w:id="0">
    <w:p w:rsidR="002B3BDE" w:rsidRDefault="002B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12" w:rsidRDefault="008570C7">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0D543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12" w:rsidRDefault="008570C7">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96206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DE" w:rsidRDefault="002B3BDE">
      <w:pPr>
        <w:spacing w:after="0" w:line="240" w:lineRule="auto"/>
      </w:pPr>
      <w:r>
        <w:separator/>
      </w:r>
    </w:p>
  </w:footnote>
  <w:footnote w:type="continuationSeparator" w:id="0">
    <w:p w:rsidR="002B3BDE" w:rsidRDefault="002B3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12" w:rsidRDefault="008570C7">
    <w:pPr>
      <w:pStyle w:val="HeaderLeft"/>
      <w:jc w:val="right"/>
    </w:pPr>
    <w:r>
      <w:rPr>
        <w:color w:val="CEDBE6" w:themeColor="accent2" w:themeTint="80"/>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sidR="00445CAC">
          <w:rPr>
            <w:lang w:val="en-IN"/>
          </w:rPr>
          <w:t>Target guarding problem in probabilistic setting</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12" w:rsidRDefault="008570C7">
    <w:pPr>
      <w:pStyle w:val="HeaderRight"/>
      <w:jc w:val="left"/>
    </w:pPr>
    <w:r>
      <w:rPr>
        <w:color w:val="CEDBE6" w:themeColor="accent2" w:themeTint="80"/>
      </w:rPr>
      <w:sym w:font="Wingdings 3" w:char="F07D"/>
    </w:r>
    <w:r>
      <w:t xml:space="preserve"> </w:t>
    </w:r>
    <w:sdt>
      <w:sdtPr>
        <w:alias w:val="Title"/>
        <w:id w:val="-1280636935"/>
        <w:dataBinding w:prefixMappings="xmlns:ns0='http://schemas.openxmlformats.org/package/2006/metadata/core-properties' xmlns:ns1='http://purl.org/dc/elements/1.1/'" w:xpath="/ns0:coreProperties[1]/ns1:title[1]" w:storeItemID="{6C3C8BC8-F283-45AE-878A-BAB7291924A1}"/>
        <w:text/>
      </w:sdtPr>
      <w:sdtEndPr/>
      <w:sdtContent>
        <w:r w:rsidR="00445CAC">
          <w:rPr>
            <w:lang w:val="en-IN"/>
          </w:rPr>
          <w:t>Target guarding problem in probabilistic setting</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7A001A38"/>
    <w:multiLevelType w:val="hybridMultilevel"/>
    <w:tmpl w:val="C4BE3338"/>
    <w:lvl w:ilvl="0" w:tplc="7D74695E">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removeDateAndTime/>
  <w:proofState w:spelling="clean" w:grammar="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AC"/>
    <w:rsid w:val="00023D05"/>
    <w:rsid w:val="000B4EC5"/>
    <w:rsid w:val="000D543E"/>
    <w:rsid w:val="002B3BDE"/>
    <w:rsid w:val="00445CAC"/>
    <w:rsid w:val="005551B8"/>
    <w:rsid w:val="005F3924"/>
    <w:rsid w:val="00613EAA"/>
    <w:rsid w:val="00642CCB"/>
    <w:rsid w:val="00674595"/>
    <w:rsid w:val="00793CC6"/>
    <w:rsid w:val="007C4703"/>
    <w:rsid w:val="00835512"/>
    <w:rsid w:val="00840CDC"/>
    <w:rsid w:val="008570C7"/>
    <w:rsid w:val="00962068"/>
    <w:rsid w:val="009C500D"/>
    <w:rsid w:val="00A6315B"/>
    <w:rsid w:val="00B86ECB"/>
    <w:rsid w:val="00B87FE6"/>
    <w:rsid w:val="00C45F02"/>
    <w:rsid w:val="00D95DF2"/>
    <w:rsid w:val="00E86CA0"/>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1EC919-8EFD-4AF3-941E-6A4B58F5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paragraph" w:styleId="ListParagraph">
    <w:name w:val="List Paragraph"/>
    <w:basedOn w:val="Normal"/>
    <w:uiPriority w:val="34"/>
    <w:qFormat/>
    <w:rsid w:val="00023D05"/>
    <w:pPr>
      <w:spacing w:after="160" w:line="256" w:lineRule="auto"/>
      <w:ind w:left="720"/>
      <w:contextualSpacing/>
    </w:pPr>
    <w:rPr>
      <w:color w:val="auto"/>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8041">
      <w:bodyDiv w:val="1"/>
      <w:marLeft w:val="0"/>
      <w:marRight w:val="0"/>
      <w:marTop w:val="0"/>
      <w:marBottom w:val="0"/>
      <w:divBdr>
        <w:top w:val="none" w:sz="0" w:space="0" w:color="auto"/>
        <w:left w:val="none" w:sz="0" w:space="0" w:color="auto"/>
        <w:bottom w:val="none" w:sz="0" w:space="0" w:color="auto"/>
        <w:right w:val="none" w:sz="0" w:space="0" w:color="auto"/>
      </w:divBdr>
    </w:div>
    <w:div w:id="346829730">
      <w:bodyDiv w:val="1"/>
      <w:marLeft w:val="0"/>
      <w:marRight w:val="0"/>
      <w:marTop w:val="0"/>
      <w:marBottom w:val="0"/>
      <w:divBdr>
        <w:top w:val="none" w:sz="0" w:space="0" w:color="auto"/>
        <w:left w:val="none" w:sz="0" w:space="0" w:color="auto"/>
        <w:bottom w:val="none" w:sz="0" w:space="0" w:color="auto"/>
        <w:right w:val="none" w:sz="0" w:space="0" w:color="auto"/>
      </w:divBdr>
    </w:div>
    <w:div w:id="538007679">
      <w:bodyDiv w:val="1"/>
      <w:marLeft w:val="0"/>
      <w:marRight w:val="0"/>
      <w:marTop w:val="0"/>
      <w:marBottom w:val="0"/>
      <w:divBdr>
        <w:top w:val="none" w:sz="0" w:space="0" w:color="auto"/>
        <w:left w:val="none" w:sz="0" w:space="0" w:color="auto"/>
        <w:bottom w:val="none" w:sz="0" w:space="0" w:color="auto"/>
        <w:right w:val="none" w:sz="0" w:space="0" w:color="auto"/>
      </w:divBdr>
    </w:div>
    <w:div w:id="5600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png"/><Relationship Id="rId84" Type="http://schemas.openxmlformats.org/officeDocument/2006/relationships/oleObject" Target="embeddings/oleObject38.bin"/><Relationship Id="rId89" Type="http://schemas.openxmlformats.org/officeDocument/2006/relationships/image" Target="media/image41.wmf"/><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6.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1.wmf"/><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40.w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footer" Target="footer2.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D3"/>
    <w:rsid w:val="00BD757E"/>
    <w:rsid w:val="00F56FD3"/>
    <w:rsid w:val="00FB1D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32"/>
      <w:lang w:val="en-US" w:eastAsia="ja-JP" w:bidi="ar-SA"/>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8"/>
      <w:lang w:val="en-US" w:eastAsia="ja-JP" w:bidi="ar-SA"/>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4"/>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B8BDBC30A4E569B1ACA9A776077A8">
    <w:name w:val="623B8BDBC30A4E569B1ACA9A776077A8"/>
  </w:style>
  <w:style w:type="paragraph" w:customStyle="1" w:styleId="C73D91719A6B4550B99B90550D049372">
    <w:name w:val="C73D91719A6B4550B99B90550D049372"/>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val="en-US" w:eastAsia="ja-JP" w:bidi="ar-SA"/>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24"/>
      <w:sz w:val="20"/>
      <w:szCs w:val="28"/>
      <w:lang w:val="en-US" w:eastAsia="ja-JP" w:bidi="ar-SA"/>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24"/>
      <w:sz w:val="20"/>
      <w:szCs w:val="24"/>
      <w:lang w:val="en-US" w:eastAsia="ja-JP" w:bidi="ar-SA"/>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val="en-US" w:eastAsia="ja-JP" w:bidi="ar-SA"/>
    </w:rPr>
  </w:style>
  <w:style w:type="paragraph" w:customStyle="1" w:styleId="5BE4DD93064A47ACB87A958F101985C6">
    <w:name w:val="5BE4DD93064A47ACB87A958F10198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OriginReport.Dotx</Template>
  <TotalTime>346</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Target guarding problem in probabilistic setting</vt:lpstr>
    </vt:vector>
  </TitlesOfParts>
  <Company>INDIAN INSTITUTE OF TECHNOLOGY, MADRAS</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guarding problem in probabilistic setting</dc:title>
  <dc:subject>Problem in deterministic setting</dc:subject>
  <dc:creator>Naveen Kothuri</dc:creator>
  <cp:keywords/>
  <dc:description/>
  <cp:lastModifiedBy>Naveen Kothuri</cp:lastModifiedBy>
  <cp:revision>10</cp:revision>
  <dcterms:created xsi:type="dcterms:W3CDTF">2017-11-17T08:20:00Z</dcterms:created>
  <dcterms:modified xsi:type="dcterms:W3CDTF">2017-11-17T14:11:00Z</dcterms:modified>
</cp:coreProperties>
</file>