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8D" w:rsidRPr="00EE648D" w:rsidRDefault="0004435D">
      <w:pPr>
        <w:rPr>
          <w:b/>
          <w:bCs/>
          <w:sz w:val="36"/>
          <w:szCs w:val="36"/>
        </w:rPr>
      </w:pPr>
      <w:r w:rsidRPr="003B510D">
        <w:rPr>
          <w:rFonts w:ascii="AR CENA" w:hAnsi="AR CENA" w:cs="Times New Roman"/>
          <w:sz w:val="36"/>
          <w:szCs w:val="36"/>
        </w:rPr>
        <w:t>Kalman Observer</w:t>
      </w:r>
      <w:r w:rsidR="00EE648D" w:rsidRPr="003B510D">
        <w:rPr>
          <w:rFonts w:ascii="AR CENA" w:hAnsi="AR CENA" w:cs="Times New Roman"/>
          <w:sz w:val="36"/>
          <w:szCs w:val="36"/>
        </w:rPr>
        <w:t xml:space="preserve"> for t</w:t>
      </w:r>
      <w:r w:rsidR="001460E0" w:rsidRPr="003B510D">
        <w:rPr>
          <w:rFonts w:ascii="AR CENA" w:hAnsi="AR CENA" w:cs="Times New Roman"/>
          <w:sz w:val="36"/>
          <w:szCs w:val="36"/>
        </w:rPr>
        <w:t>arget guarding problem</w:t>
      </w:r>
      <w:r w:rsidR="001460E0">
        <w:rPr>
          <w:b/>
          <w:bCs/>
          <w:sz w:val="36"/>
          <w:szCs w:val="36"/>
        </w:rPr>
        <w:t>:</w:t>
      </w:r>
    </w:p>
    <w:p w:rsidR="001460E0" w:rsidRPr="00345AEA" w:rsidRDefault="001460E0">
      <w:pPr>
        <w:rPr>
          <w:i/>
          <w:iCs/>
          <w:sz w:val="24"/>
          <w:szCs w:val="24"/>
          <w:u w:val="single"/>
        </w:rPr>
      </w:pPr>
      <w:r w:rsidRPr="00345AEA">
        <w:rPr>
          <w:i/>
          <w:iCs/>
          <w:sz w:val="24"/>
          <w:szCs w:val="24"/>
          <w:u w:val="single"/>
        </w:rPr>
        <w:t xml:space="preserve">Assumptions: </w:t>
      </w:r>
    </w:p>
    <w:p w:rsidR="00B81048" w:rsidRPr="00B81048" w:rsidRDefault="002813B4" w:rsidP="00B810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Evader (</w:t>
      </w:r>
      <w:r w:rsidR="001460E0">
        <w:t>E) moves with constant velocity</w:t>
      </w:r>
      <w:r w:rsidR="0065425E">
        <w:t xml:space="preserve"> (no process noise)</w:t>
      </w:r>
      <w:r w:rsidR="001460E0">
        <w:t xml:space="preserve"> and he k</w:t>
      </w:r>
      <w:r w:rsidR="0065425E">
        <w:t>nows the pursuer’s initial position</w:t>
      </w:r>
      <w:r w:rsidR="001460E0">
        <w:t xml:space="preserve"> and velocity. </w:t>
      </w:r>
    </w:p>
    <w:p w:rsidR="00B81048" w:rsidRDefault="000376B6" w:rsidP="00B810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He plays optimally</w:t>
      </w:r>
      <w:r w:rsidR="002813B4">
        <w:t xml:space="preserve"> </w:t>
      </w:r>
      <w:r w:rsidR="001460E0">
        <w:t>and moves toward the interception point (I)</w:t>
      </w:r>
      <w:r w:rsidR="001460E0" w:rsidRPr="00B81048">
        <w:rPr>
          <w:b/>
          <w:bCs/>
          <w:sz w:val="24"/>
          <w:szCs w:val="24"/>
        </w:rPr>
        <w:t>.</w:t>
      </w:r>
      <w:r w:rsidR="001460E0" w:rsidRPr="00B81048">
        <w:rPr>
          <w:sz w:val="24"/>
          <w:szCs w:val="24"/>
        </w:rPr>
        <w:t xml:space="preserve"> </w:t>
      </w:r>
    </w:p>
    <w:p w:rsidR="00B81048" w:rsidRDefault="001460E0" w:rsidP="00B810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1048">
        <w:rPr>
          <w:sz w:val="24"/>
          <w:szCs w:val="24"/>
        </w:rPr>
        <w:t>The senso</w:t>
      </w:r>
      <w:r w:rsidR="00595A80" w:rsidRPr="00B81048">
        <w:rPr>
          <w:sz w:val="24"/>
          <w:szCs w:val="24"/>
        </w:rPr>
        <w:t xml:space="preserve">r has </w:t>
      </w:r>
      <w:r w:rsidR="00EE648D" w:rsidRPr="00B81048">
        <w:rPr>
          <w:sz w:val="24"/>
          <w:szCs w:val="24"/>
        </w:rPr>
        <w:t xml:space="preserve">normally distributed </w:t>
      </w:r>
      <w:r w:rsidRPr="00B81048">
        <w:rPr>
          <w:sz w:val="24"/>
          <w:szCs w:val="24"/>
        </w:rPr>
        <w:t>measurement noise</w:t>
      </w:r>
      <w:r w:rsidR="00EE648D" w:rsidRPr="00B81048">
        <w:rPr>
          <w:sz w:val="24"/>
          <w:szCs w:val="24"/>
        </w:rPr>
        <w:t xml:space="preserve">. </w:t>
      </w:r>
    </w:p>
    <w:p w:rsidR="00595A80" w:rsidRPr="00B81048" w:rsidRDefault="00EE648D" w:rsidP="00B810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1048">
        <w:rPr>
          <w:sz w:val="24"/>
          <w:szCs w:val="24"/>
        </w:rPr>
        <w:t>Pursuer (P) also moves wit</w:t>
      </w:r>
      <w:r w:rsidR="00B81048">
        <w:rPr>
          <w:sz w:val="24"/>
          <w:szCs w:val="24"/>
        </w:rPr>
        <w:t>h constant velocity.</w:t>
      </w:r>
    </w:p>
    <w:p w:rsidR="00595A80" w:rsidRPr="008B1C04" w:rsidRDefault="00595A80">
      <w:pPr>
        <w:rPr>
          <w:i/>
          <w:iCs/>
          <w:sz w:val="24"/>
          <w:szCs w:val="24"/>
        </w:rPr>
      </w:pPr>
      <w:r w:rsidRPr="001E60FD">
        <w:rPr>
          <w:i/>
          <w:iCs/>
          <w:sz w:val="24"/>
          <w:szCs w:val="24"/>
          <w:u w:val="single"/>
        </w:rPr>
        <w:t>Model</w:t>
      </w:r>
      <w:r w:rsidRPr="008B1C04">
        <w:rPr>
          <w:i/>
          <w:iCs/>
          <w:sz w:val="24"/>
          <w:szCs w:val="24"/>
        </w:rPr>
        <w:t>:</w:t>
      </w:r>
    </w:p>
    <w:p w:rsidR="00DD5CEE" w:rsidRDefault="00DD5CEE">
      <w:r w:rsidRPr="00F139EE">
        <w:rPr>
          <w:sz w:val="24"/>
          <w:szCs w:val="24"/>
        </w:rPr>
        <w:t xml:space="preserve">Let the initial position of E be </w:t>
      </w:r>
      <w:r w:rsidRPr="00F139EE">
        <w:rPr>
          <w:position w:val="-12"/>
        </w:rPr>
        <w:object w:dxaOrig="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85pt;height:18.35pt" o:ole="">
            <v:imagedata r:id="rId7" o:title=""/>
          </v:shape>
          <o:OLEObject Type="Embed" ProgID="Equation.DSMT4" ShapeID="_x0000_i1025" DrawAspect="Content" ObjectID="_1569310263" r:id="rId8"/>
        </w:object>
      </w:r>
      <w:r>
        <w:t xml:space="preserve"> and</w:t>
      </w:r>
      <w:r w:rsidR="00B84BC0">
        <w:t xml:space="preserve"> initial velocity </w:t>
      </w:r>
      <w:r w:rsidR="00AB5DAC">
        <w:t>be</w:t>
      </w:r>
      <w:r w:rsidR="008C3545" w:rsidRPr="00090407">
        <w:rPr>
          <w:position w:val="-12"/>
        </w:rPr>
        <w:object w:dxaOrig="240" w:dyaOrig="360">
          <v:shape id="_x0000_i1026" type="#_x0000_t75" style="width:12.25pt;height:18.35pt" o:ole="">
            <v:imagedata r:id="rId9" o:title=""/>
          </v:shape>
          <o:OLEObject Type="Embed" ProgID="Equation.DSMT4" ShapeID="_x0000_i1026" DrawAspect="Content" ObjectID="_1569310264" r:id="rId10"/>
        </w:object>
      </w:r>
      <w:r>
        <w:t>.</w:t>
      </w:r>
    </w:p>
    <w:p w:rsidR="00E37FE6" w:rsidRDefault="00E37FE6">
      <w:pPr>
        <w:rPr>
          <w:sz w:val="24"/>
          <w:szCs w:val="24"/>
        </w:rPr>
      </w:pPr>
      <w:r>
        <w:t>Evader’s position and velocity are considered as states.</w:t>
      </w:r>
    </w:p>
    <w:p w:rsidR="0004435D" w:rsidRDefault="00F42F16" w:rsidP="00B84BC0">
      <w:r w:rsidRPr="00090407">
        <w:rPr>
          <w:position w:val="-50"/>
        </w:rPr>
        <w:object w:dxaOrig="2520" w:dyaOrig="1100">
          <v:shape id="_x0000_i1027" type="#_x0000_t75" style="width:126.35pt;height:55pt" o:ole="">
            <v:imagedata r:id="rId11" o:title=""/>
          </v:shape>
          <o:OLEObject Type="Embed" ProgID="Equation.DSMT4" ShapeID="_x0000_i1027" DrawAspect="Content" ObjectID="_1569310265" r:id="rId12"/>
        </w:object>
      </w:r>
      <w:r w:rsidR="00B84BC0">
        <w:t xml:space="preserve">              </w:t>
      </w:r>
      <w:r w:rsidR="00B84BC0" w:rsidRPr="00F0203B">
        <w:rPr>
          <w:position w:val="-32"/>
        </w:rPr>
        <w:object w:dxaOrig="1140" w:dyaOrig="760">
          <v:shape id="_x0000_i1028" type="#_x0000_t75" style="width:57.05pt;height:38.05pt" o:ole="">
            <v:imagedata r:id="rId13" o:title=""/>
          </v:shape>
          <o:OLEObject Type="Embed" ProgID="Equation.DSMT4" ShapeID="_x0000_i1028" DrawAspect="Content" ObjectID="_1569310266" r:id="rId14"/>
        </w:object>
      </w:r>
      <w:r w:rsidR="0004435D">
        <w:t xml:space="preserve">    </w:t>
      </w:r>
      <w:r w:rsidR="0004435D" w:rsidRPr="00F0203B">
        <w:rPr>
          <w:position w:val="-48"/>
        </w:rPr>
        <w:object w:dxaOrig="2240" w:dyaOrig="1080">
          <v:shape id="_x0000_i1029" type="#_x0000_t75" style="width:112.1pt;height:54.35pt" o:ole="">
            <v:imagedata r:id="rId15" o:title=""/>
          </v:shape>
          <o:OLEObject Type="Embed" ProgID="Equation.DSMT4" ShapeID="_x0000_i1029" DrawAspect="Content" ObjectID="_1569310267" r:id="rId16"/>
        </w:object>
      </w:r>
    </w:p>
    <w:p w:rsidR="00E37FE6" w:rsidRDefault="00E37FE6" w:rsidP="00E37FE6">
      <w:r>
        <w:t xml:space="preserve">Where </w:t>
      </w:r>
      <w:r w:rsidRPr="00F0203B">
        <w:rPr>
          <w:position w:val="-12"/>
        </w:rPr>
        <w:object w:dxaOrig="260" w:dyaOrig="360">
          <v:shape id="_x0000_i1030" type="#_x0000_t75" style="width:12.9pt;height:18.35pt" o:ole="">
            <v:imagedata r:id="rId17" o:title=""/>
          </v:shape>
          <o:OLEObject Type="Embed" ProgID="Equation.DSMT4" ShapeID="_x0000_i1030" DrawAspect="Content" ObjectID="_1569310268" r:id="rId18"/>
        </w:object>
      </w:r>
      <w:r>
        <w:t xml:space="preserve">and </w:t>
      </w:r>
      <w:r w:rsidRPr="00F0203B">
        <w:rPr>
          <w:position w:val="-14"/>
        </w:rPr>
        <w:object w:dxaOrig="260" w:dyaOrig="380">
          <v:shape id="_x0000_i1031" type="#_x0000_t75" style="width:12.9pt;height:19pt" o:ole="">
            <v:imagedata r:id="rId19" o:title=""/>
          </v:shape>
          <o:OLEObject Type="Embed" ProgID="Equation.DSMT4" ShapeID="_x0000_i1031" DrawAspect="Content" ObjectID="_1569310269" r:id="rId20"/>
        </w:object>
      </w:r>
      <w:r>
        <w:t xml:space="preserve"> are velocities in </w:t>
      </w:r>
      <w:r w:rsidRPr="00F0203B">
        <w:rPr>
          <w:position w:val="-6"/>
        </w:rPr>
        <w:object w:dxaOrig="200" w:dyaOrig="220">
          <v:shape id="_x0000_i1032" type="#_x0000_t75" style="width:9.5pt;height:11.55pt" o:ole="">
            <v:imagedata r:id="rId21" o:title=""/>
          </v:shape>
          <o:OLEObject Type="Embed" ProgID="Equation.DSMT4" ShapeID="_x0000_i1032" DrawAspect="Content" ObjectID="_1569310270" r:id="rId22"/>
        </w:object>
      </w:r>
      <w:r>
        <w:t xml:space="preserve"> and </w:t>
      </w:r>
      <w:r w:rsidRPr="00F0203B">
        <w:rPr>
          <w:position w:val="-10"/>
        </w:rPr>
        <w:object w:dxaOrig="220" w:dyaOrig="260">
          <v:shape id="_x0000_i1033" type="#_x0000_t75" style="width:11.55pt;height:12.9pt" o:ole="">
            <v:imagedata r:id="rId23" o:title=""/>
          </v:shape>
          <o:OLEObject Type="Embed" ProgID="Equation.DSMT4" ShapeID="_x0000_i1033" DrawAspect="Content" ObjectID="_1569310271" r:id="rId24"/>
        </w:object>
      </w:r>
      <w:r>
        <w:t xml:space="preserve"> directions</w:t>
      </w:r>
      <w:r w:rsidR="00F42F16">
        <w:t xml:space="preserve">. </w:t>
      </w:r>
      <w:r w:rsidR="00F42F16" w:rsidRPr="00090407">
        <w:rPr>
          <w:position w:val="-10"/>
        </w:rPr>
        <w:object w:dxaOrig="560" w:dyaOrig="320">
          <v:shape id="_x0000_i1034" type="#_x0000_t75" style="width:27.85pt;height:16.3pt" o:ole="">
            <v:imagedata r:id="rId25" o:title=""/>
          </v:shape>
          <o:OLEObject Type="Embed" ProgID="Equation.DSMT4" ShapeID="_x0000_i1034" DrawAspect="Content" ObjectID="_1569310272" r:id="rId26"/>
        </w:object>
      </w:r>
      <w:r w:rsidR="00F42F16">
        <w:t xml:space="preserve"> is step size.</w:t>
      </w:r>
    </w:p>
    <w:p w:rsidR="00E37FE6" w:rsidRPr="00AB5DAC" w:rsidRDefault="00E37FE6" w:rsidP="00E37FE6">
      <w:pPr>
        <w:rPr>
          <w:i/>
          <w:iCs/>
        </w:rPr>
      </w:pPr>
      <w:r w:rsidRPr="00AB5DAC">
        <w:rPr>
          <w:i/>
          <w:iCs/>
        </w:rPr>
        <w:t>Output</w:t>
      </w:r>
      <w:r w:rsidR="00345AEA" w:rsidRPr="00AB5DAC">
        <w:rPr>
          <w:i/>
          <w:iCs/>
        </w:rPr>
        <w:t>:</w:t>
      </w:r>
      <w:r w:rsidRPr="00AB5DAC">
        <w:rPr>
          <w:i/>
          <w:iCs/>
        </w:rPr>
        <w:t xml:space="preserve"> </w:t>
      </w:r>
    </w:p>
    <w:p w:rsidR="00E37FE6" w:rsidRDefault="00A25095" w:rsidP="00B84BC0">
      <w:r w:rsidRPr="00AE2045">
        <w:rPr>
          <w:position w:val="-50"/>
        </w:rPr>
        <w:object w:dxaOrig="3220" w:dyaOrig="1120">
          <v:shape id="_x0000_i1035" type="#_x0000_t75" style="width:161.65pt;height:56.4pt" o:ole="">
            <v:imagedata r:id="rId27" o:title=""/>
          </v:shape>
          <o:OLEObject Type="Embed" ProgID="Equation.DSMT4" ShapeID="_x0000_i1035" DrawAspect="Content" ObjectID="_1569310273" r:id="rId28"/>
        </w:object>
      </w:r>
      <w:r w:rsidR="00FF4878">
        <w:t>,</w:t>
      </w:r>
      <w:r w:rsidR="00C5754F">
        <w:t xml:space="preserve"> </w:t>
      </w:r>
      <w:r w:rsidR="007802CD">
        <w:t>where</w:t>
      </w:r>
      <w:r w:rsidR="00FF4878" w:rsidRPr="00F0203B">
        <w:rPr>
          <w:position w:val="-12"/>
        </w:rPr>
        <w:object w:dxaOrig="279" w:dyaOrig="360">
          <v:shape id="_x0000_i1036" type="#_x0000_t75" style="width:20.4pt;height:25.8pt" o:ole="">
            <v:imagedata r:id="rId29" o:title=""/>
          </v:shape>
          <o:OLEObject Type="Embed" ProgID="Equation.DSMT4" ShapeID="_x0000_i1036" DrawAspect="Content" ObjectID="_1569310274" r:id="rId30"/>
        </w:object>
      </w:r>
      <w:r w:rsidR="00FF4878">
        <w:t xml:space="preserve">, </w:t>
      </w:r>
      <w:r w:rsidR="00FF4878" w:rsidRPr="00F0203B">
        <w:rPr>
          <w:position w:val="-12"/>
        </w:rPr>
        <w:object w:dxaOrig="240" w:dyaOrig="360">
          <v:shape id="_x0000_i1037" type="#_x0000_t75" style="width:15.6pt;height:23.75pt" o:ole="">
            <v:imagedata r:id="rId31" o:title=""/>
          </v:shape>
          <o:OLEObject Type="Embed" ProgID="Equation.DSMT4" ShapeID="_x0000_i1037" DrawAspect="Content" ObjectID="_1569310275" r:id="rId32"/>
        </w:object>
      </w:r>
      <w:r w:rsidR="00FF4878">
        <w:t xml:space="preserve">, </w:t>
      </w:r>
      <w:r w:rsidR="00FF4878" w:rsidRPr="00F0203B">
        <w:rPr>
          <w:position w:val="-12"/>
        </w:rPr>
        <w:object w:dxaOrig="260" w:dyaOrig="360">
          <v:shape id="_x0000_i1038" type="#_x0000_t75" style="width:14.95pt;height:21.05pt" o:ole="">
            <v:imagedata r:id="rId33" o:title=""/>
          </v:shape>
          <o:OLEObject Type="Embed" ProgID="Equation.DSMT4" ShapeID="_x0000_i1038" DrawAspect="Content" ObjectID="_1569310276" r:id="rId34"/>
        </w:object>
      </w:r>
      <w:r w:rsidR="00FF4878">
        <w:t xml:space="preserve"> are noises with normal distribution</w:t>
      </w:r>
      <w:r>
        <w:t>.</w:t>
      </w:r>
      <w:r w:rsidR="00FF4878" w:rsidRPr="00F0203B">
        <w:rPr>
          <w:position w:val="-4"/>
        </w:rPr>
        <w:object w:dxaOrig="320" w:dyaOrig="300">
          <v:shape id="_x0000_i1039" type="#_x0000_t75" style="width:15.6pt;height:14.95pt" o:ole="">
            <v:imagedata r:id="rId35" o:title=""/>
          </v:shape>
          <o:OLEObject Type="Embed" ProgID="Equation.DSMT4" ShapeID="_x0000_i1039" DrawAspect="Content" ObjectID="_1569310277" r:id="rId36"/>
        </w:object>
      </w:r>
      <w:r w:rsidR="00FF4878">
        <w:t xml:space="preserve"> is the covariance matrix of the noises.</w:t>
      </w:r>
    </w:p>
    <w:p w:rsidR="008C3545" w:rsidRDefault="008C3545" w:rsidP="00B84BC0"/>
    <w:p w:rsidR="00345AEA" w:rsidRDefault="0004435D" w:rsidP="00B84BC0">
      <w:r>
        <w:rPr>
          <w:noProof/>
          <w:lang w:eastAsia="en-IN" w:bidi="te-IN"/>
        </w:rPr>
        <w:drawing>
          <wp:inline distT="0" distB="0" distL="0" distR="0">
            <wp:extent cx="4933950" cy="3185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095" w:rsidRPr="00B66D90" w:rsidRDefault="00E37FE6" w:rsidP="00B84BC0">
      <w:r w:rsidRPr="001E60FD">
        <w:rPr>
          <w:i/>
          <w:iCs/>
          <w:sz w:val="24"/>
          <w:szCs w:val="24"/>
          <w:u w:val="single"/>
        </w:rPr>
        <w:lastRenderedPageBreak/>
        <w:t>State space model</w:t>
      </w:r>
      <w:r w:rsidRPr="008B1C04">
        <w:rPr>
          <w:i/>
          <w:iCs/>
          <w:sz w:val="28"/>
          <w:szCs w:val="28"/>
        </w:rPr>
        <w:t>:</w:t>
      </w:r>
    </w:p>
    <w:p w:rsidR="00A25095" w:rsidRDefault="004225C0" w:rsidP="00B84BC0">
      <w:r w:rsidRPr="00AE2045">
        <w:rPr>
          <w:position w:val="-68"/>
        </w:rPr>
        <w:object w:dxaOrig="2420" w:dyaOrig="1480">
          <v:shape id="_x0000_i1040" type="#_x0000_t75" style="width:108pt;height:78.1pt" o:ole="">
            <v:imagedata r:id="rId38" o:title=""/>
          </v:shape>
          <o:OLEObject Type="Embed" ProgID="Equation.DSMT4" ShapeID="_x0000_i1040" DrawAspect="Content" ObjectID="_1569310278" r:id="rId39"/>
        </w:object>
      </w:r>
      <w:r w:rsidR="001575B5">
        <w:t xml:space="preserve"> , Where </w:t>
      </w:r>
      <w:r w:rsidR="001575B5" w:rsidRPr="00090407">
        <w:rPr>
          <w:position w:val="-106"/>
        </w:rPr>
        <w:object w:dxaOrig="3000" w:dyaOrig="2240">
          <v:shape id="_x0000_i1041" type="#_x0000_t75" style="width:150.1pt;height:112.1pt" o:ole="">
            <v:imagedata r:id="rId40" o:title=""/>
          </v:shape>
          <o:OLEObject Type="Embed" ProgID="Equation.DSMT4" ShapeID="_x0000_i1041" DrawAspect="Content" ObjectID="_1569310279" r:id="rId41"/>
        </w:object>
      </w:r>
      <w:r w:rsidR="001575B5">
        <w:t xml:space="preserve">      </w:t>
      </w:r>
      <w:r w:rsidR="001575B5" w:rsidRPr="00AE2045">
        <w:rPr>
          <w:position w:val="-10"/>
        </w:rPr>
        <w:object w:dxaOrig="660" w:dyaOrig="320">
          <v:shape id="_x0000_i1042" type="#_x0000_t75" style="width:33.3pt;height:15.6pt" o:ole="">
            <v:imagedata r:id="rId42" o:title=""/>
          </v:shape>
          <o:OLEObject Type="Embed" ProgID="Equation.DSMT4" ShapeID="_x0000_i1042" DrawAspect="Content" ObjectID="_1569310280" r:id="rId43"/>
        </w:object>
      </w:r>
      <w:r w:rsidR="001575B5">
        <w:t xml:space="preserve"> is observable.</w:t>
      </w:r>
    </w:p>
    <w:p w:rsidR="00E37FE6" w:rsidRPr="00345AEA" w:rsidRDefault="00595A80">
      <w:r w:rsidRPr="001E60FD">
        <w:rPr>
          <w:i/>
          <w:iCs/>
          <w:sz w:val="24"/>
          <w:szCs w:val="24"/>
          <w:u w:val="single"/>
        </w:rPr>
        <w:t>Kalman filter</w:t>
      </w:r>
      <w:r w:rsidRPr="001E60FD">
        <w:rPr>
          <w:i/>
          <w:iCs/>
        </w:rPr>
        <w:t>:</w:t>
      </w:r>
      <w:r w:rsidR="00EE648D" w:rsidRPr="001E60FD">
        <w:rPr>
          <w:i/>
          <w:iCs/>
          <w:sz w:val="16"/>
          <w:szCs w:val="16"/>
        </w:rPr>
        <w:t xml:space="preserve"> </w:t>
      </w:r>
    </w:p>
    <w:p w:rsidR="00CB784E" w:rsidRDefault="006D76FF">
      <w:r w:rsidRPr="00090407">
        <w:rPr>
          <w:position w:val="-36"/>
        </w:rPr>
        <w:object w:dxaOrig="3120" w:dyaOrig="840">
          <v:shape id="_x0000_i1043" type="#_x0000_t75" style="width:156.25pt;height:42.1pt" o:ole="">
            <v:imagedata r:id="rId44" o:title=""/>
          </v:shape>
          <o:OLEObject Type="Embed" ProgID="Equation.DSMT4" ShapeID="_x0000_i1043" DrawAspect="Content" ObjectID="_1569310281" r:id="rId45"/>
        </w:object>
      </w:r>
      <w:r w:rsidR="00CB784E">
        <w:t xml:space="preserve">       </w:t>
      </w:r>
      <w:r w:rsidR="00CB784E" w:rsidRPr="00F0203B">
        <w:rPr>
          <w:position w:val="-20"/>
        </w:rPr>
        <w:object w:dxaOrig="920" w:dyaOrig="520">
          <v:shape id="_x0000_i1044" type="#_x0000_t75" style="width:45.5pt;height:26.5pt" o:ole="">
            <v:imagedata r:id="rId46" o:title=""/>
          </v:shape>
          <o:OLEObject Type="Embed" ProgID="Equation.DSMT4" ShapeID="_x0000_i1044" DrawAspect="Content" ObjectID="_1569310282" r:id="rId47"/>
        </w:object>
      </w:r>
      <w:r w:rsidR="00CB784E">
        <w:t xml:space="preserve"> </w:t>
      </w:r>
      <w:r w:rsidR="00CB784E" w:rsidRPr="00F0203B">
        <w:rPr>
          <w:position w:val="-12"/>
        </w:rPr>
        <w:object w:dxaOrig="400" w:dyaOrig="420">
          <v:shape id="_x0000_i1045" type="#_x0000_t75" style="width:20.4pt;height:21.05pt" o:ole="">
            <v:imagedata r:id="rId48" o:title=""/>
          </v:shape>
          <o:OLEObject Type="Embed" ProgID="Equation.DSMT4" ShapeID="_x0000_i1045" DrawAspect="Content" ObjectID="_1569310283" r:id="rId49"/>
        </w:object>
      </w:r>
      <w:r w:rsidR="00CB784E">
        <w:t xml:space="preserve"> </w:t>
      </w:r>
      <w:r w:rsidR="00CB784E" w:rsidRPr="00F0203B">
        <w:rPr>
          <w:position w:val="-20"/>
        </w:rPr>
        <w:object w:dxaOrig="639" w:dyaOrig="560">
          <v:shape id="_x0000_i1046" type="#_x0000_t75" style="width:31.9pt;height:27.85pt" o:ole="">
            <v:imagedata r:id="rId50" o:title=""/>
          </v:shape>
          <o:OLEObject Type="Embed" ProgID="Equation.DSMT4" ShapeID="_x0000_i1046" DrawAspect="Content" ObjectID="_1569310284" r:id="rId51"/>
        </w:object>
      </w:r>
    </w:p>
    <w:p w:rsidR="00E37FE6" w:rsidRDefault="00E37FE6">
      <w:r>
        <w:t>Where</w:t>
      </w:r>
      <w:r w:rsidR="00CB784E">
        <w:t xml:space="preserve"> </w:t>
      </w:r>
      <w:r w:rsidR="009A343D" w:rsidRPr="00090407">
        <w:rPr>
          <w:position w:val="-14"/>
        </w:rPr>
        <w:object w:dxaOrig="380" w:dyaOrig="420">
          <v:shape id="_x0000_i1047" type="#_x0000_t75" style="width:19pt;height:21.05pt" o:ole="">
            <v:imagedata r:id="rId52" o:title=""/>
          </v:shape>
          <o:OLEObject Type="Embed" ProgID="Equation.DSMT4" ShapeID="_x0000_i1047" DrawAspect="Content" ObjectID="_1569310285" r:id="rId53"/>
        </w:object>
      </w:r>
      <w:r w:rsidR="00CB784E">
        <w:t xml:space="preserve"> is the estimate at time </w:t>
      </w:r>
      <w:r w:rsidR="00CB784E" w:rsidRPr="00F0203B">
        <w:rPr>
          <w:position w:val="-6"/>
        </w:rPr>
        <w:object w:dxaOrig="139" w:dyaOrig="240">
          <v:shape id="_x0000_i1048" type="#_x0000_t75" style="width:6.8pt;height:12.25pt" o:ole="">
            <v:imagedata r:id="rId54" o:title=""/>
          </v:shape>
          <o:OLEObject Type="Embed" ProgID="Equation.DSMT4" ShapeID="_x0000_i1048" DrawAspect="Content" ObjectID="_1569310286" r:id="rId55"/>
        </w:object>
      </w:r>
      <w:r w:rsidR="00CB784E">
        <w:t xml:space="preserve"> based on outputs of the system till time</w:t>
      </w:r>
      <w:r w:rsidR="00CB784E" w:rsidRPr="00F0203B">
        <w:rPr>
          <w:position w:val="-6"/>
        </w:rPr>
        <w:object w:dxaOrig="139" w:dyaOrig="240">
          <v:shape id="_x0000_i1049" type="#_x0000_t75" style="width:6.8pt;height:12.25pt" o:ole="">
            <v:imagedata r:id="rId56" o:title=""/>
          </v:shape>
          <o:OLEObject Type="Embed" ProgID="Equation.DSMT4" ShapeID="_x0000_i1049" DrawAspect="Content" ObjectID="_1569310287" r:id="rId57"/>
        </w:object>
      </w:r>
      <w:r w:rsidR="00CB784E">
        <w:t>.</w:t>
      </w:r>
    </w:p>
    <w:p w:rsidR="00CB784E" w:rsidRDefault="009A343D">
      <w:r w:rsidRPr="00090407">
        <w:rPr>
          <w:position w:val="-14"/>
        </w:rPr>
        <w:object w:dxaOrig="499" w:dyaOrig="420">
          <v:shape id="_x0000_i1050" type="#_x0000_t75" style="width:25.15pt;height:21.05pt" o:ole="">
            <v:imagedata r:id="rId58" o:title=""/>
          </v:shape>
          <o:OLEObject Type="Embed" ProgID="Equation.DSMT4" ShapeID="_x0000_i1050" DrawAspect="Content" ObjectID="_1569310288" r:id="rId59"/>
        </w:object>
      </w:r>
      <w:r>
        <w:t xml:space="preserve"> </w:t>
      </w:r>
      <w:r w:rsidR="00CB784E">
        <w:t xml:space="preserve">is the next state with </w:t>
      </w:r>
      <w:r w:rsidRPr="00090407">
        <w:rPr>
          <w:position w:val="-14"/>
        </w:rPr>
        <w:object w:dxaOrig="380" w:dyaOrig="420">
          <v:shape id="_x0000_i1051" type="#_x0000_t75" style="width:19pt;height:21.05pt" o:ole="">
            <v:imagedata r:id="rId60" o:title=""/>
          </v:shape>
          <o:OLEObject Type="Embed" ProgID="Equation.DSMT4" ShapeID="_x0000_i1051" DrawAspect="Content" ObjectID="_1569310289" r:id="rId61"/>
        </w:object>
      </w:r>
      <w:r w:rsidR="00CB784E">
        <w:t xml:space="preserve"> as present state.</w:t>
      </w:r>
    </w:p>
    <w:p w:rsidR="002C13B7" w:rsidRDefault="002C13B7">
      <w:pPr>
        <w:rPr>
          <w:sz w:val="36"/>
          <w:szCs w:val="36"/>
        </w:rPr>
      </w:pPr>
      <w:r>
        <w:t xml:space="preserve">Input, </w:t>
      </w:r>
      <w:r w:rsidR="00AC1FD4" w:rsidRPr="00AC1FD4">
        <w:rPr>
          <w:position w:val="-12"/>
          <w:sz w:val="36"/>
          <w:szCs w:val="36"/>
        </w:rPr>
        <w:object w:dxaOrig="340" w:dyaOrig="420">
          <v:shape id="_x0000_i1052" type="#_x0000_t75" style="width:17pt;height:21.05pt" o:ole="">
            <v:imagedata r:id="rId62" o:title=""/>
          </v:shape>
          <o:OLEObject Type="Embed" ProgID="Equation.DSMT4" ShapeID="_x0000_i1052" DrawAspect="Content" ObjectID="_1569310290" r:id="rId63"/>
        </w:object>
      </w:r>
      <w:r w:rsidRPr="00AC1FD4">
        <w:rPr>
          <w:sz w:val="36"/>
          <w:szCs w:val="36"/>
        </w:rPr>
        <w:t>=</w:t>
      </w:r>
      <w:r w:rsidR="009A343D" w:rsidRPr="00090407">
        <w:rPr>
          <w:position w:val="-16"/>
        </w:rPr>
        <w:object w:dxaOrig="700" w:dyaOrig="440">
          <v:shape id="_x0000_i1053" type="#_x0000_t75" style="width:42.1pt;height:25.8pt" o:ole="">
            <v:imagedata r:id="rId64" o:title=""/>
          </v:shape>
          <o:OLEObject Type="Embed" ProgID="Equation.DSMT4" ShapeID="_x0000_i1053" DrawAspect="Content" ObjectID="_1569310291" r:id="rId65"/>
        </w:object>
      </w:r>
      <w:r w:rsidRPr="00AC1FD4">
        <w:rPr>
          <w:sz w:val="36"/>
          <w:szCs w:val="36"/>
        </w:rPr>
        <w:t xml:space="preserve"> </w:t>
      </w:r>
      <w:r w:rsidR="00B66D90">
        <w:rPr>
          <w:sz w:val="36"/>
          <w:szCs w:val="36"/>
        </w:rPr>
        <w:t xml:space="preserve">       </w:t>
      </w:r>
      <w:r w:rsidR="00AE68DE" w:rsidRPr="00090407">
        <w:rPr>
          <w:position w:val="-42"/>
        </w:rPr>
        <w:object w:dxaOrig="1200" w:dyaOrig="960">
          <v:shape id="_x0000_i1054" type="#_x0000_t75" style="width:59.75pt;height:48.25pt" o:ole="">
            <v:imagedata r:id="rId66" o:title=""/>
          </v:shape>
          <o:OLEObject Type="Embed" ProgID="Equation.DSMT4" ShapeID="_x0000_i1054" DrawAspect="Content" ObjectID="_1569310292" r:id="rId67"/>
        </w:object>
      </w:r>
      <w:bookmarkStart w:id="0" w:name="_GoBack"/>
      <w:bookmarkEnd w:id="0"/>
    </w:p>
    <w:p w:rsidR="002C13B7" w:rsidRDefault="00B66D90">
      <w:r>
        <w:t xml:space="preserve">   </w:t>
      </w:r>
      <w:r w:rsidR="008E425A" w:rsidRPr="00CC298A">
        <w:rPr>
          <w:position w:val="-34"/>
        </w:rPr>
        <w:object w:dxaOrig="2140" w:dyaOrig="800">
          <v:shape id="_x0000_i1065" type="#_x0000_t75" style="width:172.55pt;height:64.55pt" o:ole="">
            <v:imagedata r:id="rId68" o:title=""/>
          </v:shape>
          <o:OLEObject Type="Embed" ProgID="Equation.DSMT4" ShapeID="_x0000_i1065" DrawAspect="Content" ObjectID="_1569310293" r:id="rId69"/>
        </w:object>
      </w:r>
    </w:p>
    <w:p w:rsidR="00C5754F" w:rsidRDefault="001E60FD">
      <w:r w:rsidRPr="00AE2045">
        <w:rPr>
          <w:position w:val="-14"/>
        </w:rPr>
        <w:object w:dxaOrig="300" w:dyaOrig="380">
          <v:shape id="_x0000_i1055" type="#_x0000_t75" style="width:13.6pt;height:17pt" o:ole="">
            <v:imagedata r:id="rId70" o:title=""/>
          </v:shape>
          <o:OLEObject Type="Embed" ProgID="Equation.DSMT4" ShapeID="_x0000_i1055" DrawAspect="Content" ObjectID="_1569310294" r:id="rId71"/>
        </w:object>
      </w:r>
      <w:r w:rsidR="000376B6">
        <w:t xml:space="preserve"> is</w:t>
      </w:r>
      <w:r w:rsidR="00C5754F">
        <w:t xml:space="preserve"> state </w:t>
      </w:r>
      <w:r w:rsidR="003B510D">
        <w:t xml:space="preserve">error </w:t>
      </w:r>
      <w:r w:rsidR="00C5754F">
        <w:t>covariance matrix</w:t>
      </w:r>
      <w:r w:rsidR="001575B5">
        <w:t xml:space="preserve"> </w:t>
      </w:r>
      <w:r w:rsidR="001575B5" w:rsidRPr="00925885">
        <w:rPr>
          <w:position w:val="-14"/>
        </w:rPr>
        <w:object w:dxaOrig="2840" w:dyaOrig="420">
          <v:shape id="_x0000_i1056" type="#_x0000_t75" style="width:141.95pt;height:21.05pt" o:ole="">
            <v:imagedata r:id="rId72" o:title=""/>
          </v:shape>
          <o:OLEObject Type="Embed" ProgID="Equation.DSMT4" ShapeID="_x0000_i1056" DrawAspect="Content" ObjectID="_1569310295" r:id="rId73"/>
        </w:object>
      </w:r>
      <w:r w:rsidR="0093072A">
        <w:t xml:space="preserve"> </w:t>
      </w:r>
      <w:r w:rsidR="00C5754F">
        <w:t xml:space="preserve">. </w:t>
      </w:r>
      <w:r w:rsidR="00890603">
        <w:t>Note that input</w:t>
      </w:r>
      <w:r w:rsidR="004372D5">
        <w:t xml:space="preserve"> error covariance matrix</w:t>
      </w:r>
      <w:r w:rsidR="001575B5">
        <w:t>,</w:t>
      </w:r>
      <w:r w:rsidR="001575B5" w:rsidRPr="001575B5">
        <w:t xml:space="preserve"> </w:t>
      </w:r>
      <w:r w:rsidR="001575B5" w:rsidRPr="00925885">
        <w:rPr>
          <w:position w:val="-14"/>
        </w:rPr>
        <w:object w:dxaOrig="2480" w:dyaOrig="400">
          <v:shape id="_x0000_i1057" type="#_x0000_t75" style="width:124.3pt;height:19.7pt" o:ole="">
            <v:imagedata r:id="rId74" o:title=""/>
          </v:shape>
          <o:OLEObject Type="Embed" ProgID="Equation.DSMT4" ShapeID="_x0000_i1057" DrawAspect="Content" ObjectID="_1569310296" r:id="rId75"/>
        </w:object>
      </w:r>
      <w:r w:rsidR="004372D5">
        <w:t xml:space="preserve"> is</w:t>
      </w:r>
      <w:r w:rsidR="002003D3">
        <w:t xml:space="preserve"> not considered</w:t>
      </w:r>
      <w:r w:rsidR="006D76FF">
        <w:t xml:space="preserve"> in equation (1)</w:t>
      </w:r>
      <w:r w:rsidR="002003D3">
        <w:t>.</w:t>
      </w:r>
      <w:r w:rsidR="00E76E4C">
        <w:t xml:space="preserve"> So the Kalman gain calculated</w:t>
      </w:r>
      <w:r w:rsidR="001575B5">
        <w:t>,</w:t>
      </w:r>
      <w:r w:rsidR="00E76E4C">
        <w:t xml:space="preserve"> </w:t>
      </w:r>
      <w:r w:rsidR="008C3545">
        <w:t xml:space="preserve">will not be the best gain update and so will be </w:t>
      </w:r>
      <w:r w:rsidR="00C93B01">
        <w:t xml:space="preserve">the </w:t>
      </w:r>
      <w:r w:rsidR="000376B6">
        <w:t>state estimates</w:t>
      </w:r>
      <w:r w:rsidR="003B510D" w:rsidRPr="00090407">
        <w:rPr>
          <w:position w:val="-14"/>
        </w:rPr>
        <w:object w:dxaOrig="360" w:dyaOrig="400">
          <v:shape id="_x0000_i1058" type="#_x0000_t75" style="width:18.35pt;height:19.7pt" o:ole="">
            <v:imagedata r:id="rId76" o:title=""/>
          </v:shape>
          <o:OLEObject Type="Embed" ProgID="Equation.DSMT4" ShapeID="_x0000_i1058" DrawAspect="Content" ObjectID="_1569310297" r:id="rId77"/>
        </w:object>
      </w:r>
      <w:r w:rsidR="008C3545">
        <w:t>.</w:t>
      </w:r>
    </w:p>
    <w:p w:rsidR="001575B5" w:rsidRPr="001575B5" w:rsidRDefault="00116DF0">
      <w:r>
        <w:t>Let the initial measurement</w:t>
      </w:r>
      <w:r w:rsidR="004372D5">
        <w:t xml:space="preserve"> be </w:t>
      </w:r>
      <w:r>
        <w:t>(</w:t>
      </w:r>
      <w:r w:rsidRPr="00925885">
        <w:rPr>
          <w:position w:val="-12"/>
        </w:rPr>
        <w:object w:dxaOrig="940" w:dyaOrig="360">
          <v:shape id="_x0000_i1059" type="#_x0000_t75" style="width:46.85pt;height:18.35pt" o:ole="">
            <v:imagedata r:id="rId78" o:title=""/>
          </v:shape>
          <o:OLEObject Type="Embed" ProgID="Equation.DSMT4" ShapeID="_x0000_i1059" DrawAspect="Content" ObjectID="_1569310298" r:id="rId79"/>
        </w:object>
      </w:r>
      <w:r>
        <w:t>).</w:t>
      </w:r>
      <w:r w:rsidR="004372D5">
        <w:t xml:space="preserve"> </w:t>
      </w:r>
      <w:r w:rsidR="004372D5" w:rsidRPr="00090407">
        <w:rPr>
          <w:position w:val="-4"/>
        </w:rPr>
        <w:object w:dxaOrig="320" w:dyaOrig="300">
          <v:shape id="_x0000_i1060" type="#_x0000_t75" style="width:16.3pt;height:14.95pt" o:ole="">
            <v:imagedata r:id="rId80" o:title=""/>
          </v:shape>
          <o:OLEObject Type="Embed" ProgID="Equation.DSMT4" ShapeID="_x0000_i1060" DrawAspect="Content" ObjectID="_1569310299" r:id="rId81"/>
        </w:object>
      </w:r>
      <w:r w:rsidR="004372D5">
        <w:t xml:space="preserve"> be initial error covariance matrix</w:t>
      </w:r>
      <w:r w:rsidR="004372D5" w:rsidRPr="00090407">
        <w:rPr>
          <w:position w:val="-14"/>
        </w:rPr>
        <w:object w:dxaOrig="340" w:dyaOrig="380">
          <v:shape id="_x0000_i1061" type="#_x0000_t75" style="width:17pt;height:19pt" o:ole="">
            <v:imagedata r:id="rId82" o:title=""/>
          </v:shape>
          <o:OLEObject Type="Embed" ProgID="Equation.DSMT4" ShapeID="_x0000_i1061" DrawAspect="Content" ObjectID="_1569310300" r:id="rId83"/>
        </w:object>
      </w:r>
      <w:r w:rsidR="004372D5">
        <w:t>. These are considered as initial estimates.</w:t>
      </w:r>
    </w:p>
    <w:p w:rsidR="00CB784E" w:rsidRDefault="00CB784E">
      <w:pPr>
        <w:rPr>
          <w:i/>
          <w:iCs/>
          <w:sz w:val="24"/>
          <w:szCs w:val="24"/>
        </w:rPr>
      </w:pPr>
      <w:r w:rsidRPr="002623ED">
        <w:rPr>
          <w:i/>
          <w:iCs/>
          <w:sz w:val="24"/>
          <w:szCs w:val="24"/>
          <w:u w:val="single"/>
        </w:rPr>
        <w:t>Update Equations</w:t>
      </w:r>
      <w:r w:rsidRPr="00AC1FD4">
        <w:rPr>
          <w:i/>
          <w:iCs/>
          <w:sz w:val="24"/>
          <w:szCs w:val="24"/>
        </w:rPr>
        <w:t>:</w:t>
      </w:r>
    </w:p>
    <w:p w:rsidR="00AC1FD4" w:rsidRPr="00AC1FD4" w:rsidRDefault="00AC1FD4">
      <w:pPr>
        <w:rPr>
          <w:sz w:val="24"/>
          <w:szCs w:val="24"/>
        </w:rPr>
      </w:pPr>
      <w:r w:rsidRPr="006974D4">
        <w:t>Kalman gain factor</w:t>
      </w:r>
      <w:r>
        <w:rPr>
          <w:sz w:val="24"/>
          <w:szCs w:val="24"/>
        </w:rPr>
        <w:t xml:space="preserve">, </w:t>
      </w:r>
      <w:r w:rsidR="009A343D" w:rsidRPr="00090407">
        <w:rPr>
          <w:position w:val="-16"/>
        </w:rPr>
        <w:object w:dxaOrig="2439" w:dyaOrig="480">
          <v:shape id="_x0000_i1062" type="#_x0000_t75" style="width:122.25pt;height:23.75pt" o:ole="">
            <v:imagedata r:id="rId84" o:title=""/>
          </v:shape>
          <o:OLEObject Type="Embed" ProgID="Equation.DSMT4" ShapeID="_x0000_i1062" DrawAspect="Content" ObjectID="_1569310301" r:id="rId85"/>
        </w:object>
      </w:r>
      <w:r w:rsidR="00B86E6D">
        <w:t xml:space="preserve">                              </w:t>
      </w:r>
    </w:p>
    <w:p w:rsidR="0004435D" w:rsidRDefault="009A343D">
      <w:r w:rsidRPr="00090407">
        <w:rPr>
          <w:position w:val="-14"/>
        </w:rPr>
        <w:object w:dxaOrig="2700" w:dyaOrig="400">
          <v:shape id="_x0000_i1063" type="#_x0000_t75" style="width:135.15pt;height:19.7pt" o:ole="">
            <v:imagedata r:id="rId86" o:title=""/>
          </v:shape>
          <o:OLEObject Type="Embed" ProgID="Equation.DSMT4" ShapeID="_x0000_i1063" DrawAspect="Content" ObjectID="_1569310302" r:id="rId87"/>
        </w:object>
      </w:r>
      <w:r w:rsidR="001C3CFE">
        <w:t xml:space="preserve">,  </w:t>
      </w:r>
      <w:r w:rsidRPr="00090407">
        <w:rPr>
          <w:position w:val="-14"/>
        </w:rPr>
        <w:object w:dxaOrig="1840" w:dyaOrig="380">
          <v:shape id="_x0000_i1064" type="#_x0000_t75" style="width:91.7pt;height:19pt" o:ole="">
            <v:imagedata r:id="rId88" o:title=""/>
          </v:shape>
          <o:OLEObject Type="Embed" ProgID="Equation.DSMT4" ShapeID="_x0000_i1064" DrawAspect="Content" ObjectID="_1569310303" r:id="rId89"/>
        </w:object>
      </w:r>
    </w:p>
    <w:p w:rsidR="00731764" w:rsidRDefault="00731764"/>
    <w:p w:rsidR="00731764" w:rsidRDefault="000B63C9">
      <w:r>
        <w:rPr>
          <w:noProof/>
          <w:lang w:eastAsia="en-IN" w:bidi="te-IN"/>
        </w:rPr>
        <w:lastRenderedPageBreak/>
        <w:drawing>
          <wp:inline distT="0" distB="0" distL="0" distR="0" wp14:anchorId="5D3316A5" wp14:editId="0BF892E8">
            <wp:extent cx="5731510" cy="3042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8D" w:rsidRDefault="000B63C9">
      <w:r>
        <w:t xml:space="preserve">                        </w:t>
      </w:r>
      <w:r w:rsidR="00E93905">
        <w:t xml:space="preserve">                         </w:t>
      </w:r>
      <w:r w:rsidR="00755C80">
        <w:t xml:space="preserve">                            </w:t>
      </w:r>
      <w:r w:rsidR="00E93905">
        <w:t xml:space="preserve"> Fig 2</w:t>
      </w:r>
      <w:r>
        <w:t xml:space="preserve">. </w:t>
      </w:r>
      <w:r w:rsidR="00755C80">
        <w:t>The game</w:t>
      </w:r>
    </w:p>
    <w:p w:rsidR="00755C80" w:rsidRPr="00D82476" w:rsidRDefault="00755C80"/>
    <w:p w:rsidR="001460E0" w:rsidRDefault="00AD19B4" w:rsidP="00C93B01">
      <w:r>
        <w:rPr>
          <w:noProof/>
          <w:lang w:eastAsia="en-IN" w:bidi="te-IN"/>
        </w:rPr>
        <w:drawing>
          <wp:inline distT="0" distB="0" distL="0" distR="0" wp14:anchorId="554172CB" wp14:editId="4ADDAAB7">
            <wp:extent cx="5731510" cy="2475781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50977" cy="24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0A" w:rsidRDefault="0035180A">
      <w:r>
        <w:t xml:space="preserve">                                    </w:t>
      </w:r>
      <w:r w:rsidR="00C93B01">
        <w:t xml:space="preserve">         </w:t>
      </w:r>
      <w:r w:rsidR="00D82476">
        <w:t xml:space="preserve">                   Fig 3. Velocity </w:t>
      </w:r>
      <w:r w:rsidR="00755C80">
        <w:t xml:space="preserve">profile </w:t>
      </w:r>
      <w:r w:rsidR="00D82476">
        <w:t xml:space="preserve">of the evader         </w:t>
      </w:r>
    </w:p>
    <w:p w:rsidR="005070B9" w:rsidRDefault="00B86E6D">
      <w:r>
        <w:rPr>
          <w:noProof/>
          <w:lang w:eastAsia="en-IN" w:bidi="te-IN"/>
        </w:rPr>
        <w:drawing>
          <wp:inline distT="0" distB="0" distL="0" distR="0" wp14:anchorId="65321DE8" wp14:editId="4EB243BE">
            <wp:extent cx="5701665" cy="186330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754275" cy="18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6D" w:rsidRDefault="00B86E6D">
      <w:r>
        <w:t xml:space="preserve">                                                               Fig 4. Diagonal elements of P </w:t>
      </w:r>
    </w:p>
    <w:p w:rsidR="005070B9" w:rsidRDefault="005070B9"/>
    <w:p w:rsidR="005070B9" w:rsidRDefault="005070B9"/>
    <w:p w:rsidR="005070B9" w:rsidRPr="006974D4" w:rsidRDefault="00B86E6D">
      <w:r w:rsidRPr="006974D4">
        <w:rPr>
          <w:noProof/>
          <w:lang w:eastAsia="en-IN" w:bidi="te-IN"/>
        </w:rPr>
        <w:drawing>
          <wp:anchor distT="0" distB="0" distL="114300" distR="114300" simplePos="0" relativeHeight="251659264" behindDoc="0" locked="0" layoutInCell="1" allowOverlap="1" wp14:anchorId="2B3BBFE8" wp14:editId="2E3DEA6B">
            <wp:simplePos x="0" y="0"/>
            <wp:positionH relativeFrom="margin">
              <wp:align>center</wp:align>
            </wp:positionH>
            <wp:positionV relativeFrom="margin">
              <wp:posOffset>759796</wp:posOffset>
            </wp:positionV>
            <wp:extent cx="7048500" cy="39591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5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4D4" w:rsidRDefault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6974D4" w:rsidRPr="006974D4" w:rsidRDefault="006974D4" w:rsidP="006974D4"/>
    <w:p w:rsidR="00DB5EFA" w:rsidRDefault="00DB5EFA" w:rsidP="006974D4">
      <w:pPr>
        <w:tabs>
          <w:tab w:val="left" w:pos="5083"/>
        </w:tabs>
      </w:pPr>
    </w:p>
    <w:p w:rsidR="005070B9" w:rsidRDefault="005949D1" w:rsidP="003B6D90">
      <w:pPr>
        <w:tabs>
          <w:tab w:val="left" w:pos="5083"/>
        </w:tabs>
        <w:jc w:val="center"/>
      </w:pPr>
      <w:r>
        <w:t>Fig 5</w:t>
      </w:r>
      <w:r w:rsidR="003B510D">
        <w:t xml:space="preserve"> F</w:t>
      </w:r>
      <w:r w:rsidR="00755C80">
        <w:t>amily of Apollonius c</w:t>
      </w:r>
      <w:r w:rsidR="006974D4" w:rsidRPr="006974D4">
        <w:t>ircl</w:t>
      </w:r>
      <w:r w:rsidR="006974D4">
        <w:t>e</w:t>
      </w:r>
      <w:r w:rsidR="00755C80">
        <w:t>s</w:t>
      </w:r>
      <w:r w:rsidR="00DB5EFA">
        <w:t xml:space="preserve"> and corresponding interception points</w:t>
      </w:r>
      <w:r w:rsidR="003B510D">
        <w:t xml:space="preserve"> as perceived by </w:t>
      </w:r>
      <w:r w:rsidR="003B6D90">
        <w:t>pursuer</w:t>
      </w:r>
      <w:r w:rsidR="00DB5EFA">
        <w:t xml:space="preserve">                                                                               </w:t>
      </w:r>
      <w:r w:rsidR="003B510D">
        <w:t>during the game</w:t>
      </w:r>
    </w:p>
    <w:p w:rsidR="00187B75" w:rsidRDefault="00187B75" w:rsidP="003B6D90">
      <w:pPr>
        <w:tabs>
          <w:tab w:val="left" w:pos="5083"/>
        </w:tabs>
        <w:jc w:val="center"/>
      </w:pPr>
    </w:p>
    <w:p w:rsidR="00187B75" w:rsidRDefault="00187B75" w:rsidP="00187B75">
      <w:pPr>
        <w:tabs>
          <w:tab w:val="left" w:pos="5083"/>
        </w:tabs>
      </w:pPr>
      <w:r w:rsidRPr="0065425E">
        <w:rPr>
          <w:i/>
          <w:iCs/>
          <w:u w:val="single"/>
        </w:rPr>
        <w:t>Things yet to be done</w:t>
      </w:r>
      <w:r>
        <w:t>:</w:t>
      </w:r>
    </w:p>
    <w:p w:rsidR="00187B75" w:rsidRDefault="00187B75" w:rsidP="0065425E">
      <w:pPr>
        <w:pStyle w:val="ListParagraph"/>
        <w:numPr>
          <w:ilvl w:val="0"/>
          <w:numId w:val="2"/>
        </w:numPr>
        <w:tabs>
          <w:tab w:val="left" w:pos="5083"/>
        </w:tabs>
      </w:pPr>
      <w:r>
        <w:t>Calculate input er</w:t>
      </w:r>
      <w:r w:rsidR="0065425E">
        <w:t>ror covariance matrix and correct</w:t>
      </w:r>
      <w:r>
        <w:t xml:space="preserve"> the </w:t>
      </w:r>
      <w:r w:rsidR="007E18EB">
        <w:t>update equations</w:t>
      </w:r>
      <w:r w:rsidR="005045F7">
        <w:t xml:space="preserve"> to improve convergence time</w:t>
      </w:r>
      <w:r w:rsidR="0065425E">
        <w:t>.</w:t>
      </w:r>
    </w:p>
    <w:p w:rsidR="0065425E" w:rsidRPr="006974D4" w:rsidRDefault="001575B5" w:rsidP="0065425E">
      <w:pPr>
        <w:pStyle w:val="ListParagraph"/>
        <w:numPr>
          <w:ilvl w:val="0"/>
          <w:numId w:val="2"/>
        </w:numPr>
        <w:tabs>
          <w:tab w:val="left" w:pos="5083"/>
        </w:tabs>
      </w:pPr>
      <w:r>
        <w:t>Extend the solution</w:t>
      </w:r>
      <w:r w:rsidR="0065425E">
        <w:t xml:space="preserve"> to moving target and </w:t>
      </w:r>
      <w:r>
        <w:t>varying evader’s velocity cases.</w:t>
      </w:r>
    </w:p>
    <w:sectPr w:rsidR="0065425E" w:rsidRPr="0069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AC7" w:rsidRDefault="00FF1AC7" w:rsidP="00345AEA">
      <w:pPr>
        <w:spacing w:after="0" w:line="240" w:lineRule="auto"/>
      </w:pPr>
      <w:r>
        <w:separator/>
      </w:r>
    </w:p>
  </w:endnote>
  <w:endnote w:type="continuationSeparator" w:id="0">
    <w:p w:rsidR="00FF1AC7" w:rsidRDefault="00FF1AC7" w:rsidP="0034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AC7" w:rsidRDefault="00FF1AC7" w:rsidP="00345AEA">
      <w:pPr>
        <w:spacing w:after="0" w:line="240" w:lineRule="auto"/>
      </w:pPr>
      <w:r>
        <w:separator/>
      </w:r>
    </w:p>
  </w:footnote>
  <w:footnote w:type="continuationSeparator" w:id="0">
    <w:p w:rsidR="00FF1AC7" w:rsidRDefault="00FF1AC7" w:rsidP="0034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D56CD"/>
    <w:multiLevelType w:val="hybridMultilevel"/>
    <w:tmpl w:val="CA5A9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01A38"/>
    <w:multiLevelType w:val="hybridMultilevel"/>
    <w:tmpl w:val="C4BE3338"/>
    <w:lvl w:ilvl="0" w:tplc="7D7469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E0"/>
    <w:rsid w:val="000376B6"/>
    <w:rsid w:val="0004435D"/>
    <w:rsid w:val="0009158F"/>
    <w:rsid w:val="000B63C9"/>
    <w:rsid w:val="000C5F23"/>
    <w:rsid w:val="00116DF0"/>
    <w:rsid w:val="001460E0"/>
    <w:rsid w:val="001575B5"/>
    <w:rsid w:val="00187B75"/>
    <w:rsid w:val="001C3CFE"/>
    <w:rsid w:val="001E60FD"/>
    <w:rsid w:val="002003D3"/>
    <w:rsid w:val="0021391A"/>
    <w:rsid w:val="002623ED"/>
    <w:rsid w:val="00265BDE"/>
    <w:rsid w:val="002813B4"/>
    <w:rsid w:val="002C13B7"/>
    <w:rsid w:val="00345AEA"/>
    <w:rsid w:val="0035180A"/>
    <w:rsid w:val="003B510D"/>
    <w:rsid w:val="003B6D90"/>
    <w:rsid w:val="004225C0"/>
    <w:rsid w:val="004372D5"/>
    <w:rsid w:val="004D2DBF"/>
    <w:rsid w:val="005045F7"/>
    <w:rsid w:val="005070B9"/>
    <w:rsid w:val="005550CA"/>
    <w:rsid w:val="005949D1"/>
    <w:rsid w:val="00595A80"/>
    <w:rsid w:val="005F489F"/>
    <w:rsid w:val="00632E65"/>
    <w:rsid w:val="0065425E"/>
    <w:rsid w:val="006974D4"/>
    <w:rsid w:val="006D76FF"/>
    <w:rsid w:val="00731764"/>
    <w:rsid w:val="00755C80"/>
    <w:rsid w:val="007802CD"/>
    <w:rsid w:val="007E18EB"/>
    <w:rsid w:val="00890603"/>
    <w:rsid w:val="008B1C04"/>
    <w:rsid w:val="008C3545"/>
    <w:rsid w:val="008E425A"/>
    <w:rsid w:val="0093072A"/>
    <w:rsid w:val="009A343D"/>
    <w:rsid w:val="009B77E0"/>
    <w:rsid w:val="009C2738"/>
    <w:rsid w:val="00A25095"/>
    <w:rsid w:val="00AB5DAC"/>
    <w:rsid w:val="00AC1FD4"/>
    <w:rsid w:val="00AC4100"/>
    <w:rsid w:val="00AD19B4"/>
    <w:rsid w:val="00AE68DE"/>
    <w:rsid w:val="00B533F0"/>
    <w:rsid w:val="00B66D90"/>
    <w:rsid w:val="00B81048"/>
    <w:rsid w:val="00B84576"/>
    <w:rsid w:val="00B84BC0"/>
    <w:rsid w:val="00B86E6D"/>
    <w:rsid w:val="00BB3790"/>
    <w:rsid w:val="00BB64EE"/>
    <w:rsid w:val="00BD770C"/>
    <w:rsid w:val="00C00BD5"/>
    <w:rsid w:val="00C105D3"/>
    <w:rsid w:val="00C5754F"/>
    <w:rsid w:val="00C77455"/>
    <w:rsid w:val="00C93B01"/>
    <w:rsid w:val="00CB784E"/>
    <w:rsid w:val="00D82476"/>
    <w:rsid w:val="00DB5EFA"/>
    <w:rsid w:val="00DD5CEE"/>
    <w:rsid w:val="00E37FE6"/>
    <w:rsid w:val="00E76E4C"/>
    <w:rsid w:val="00E93905"/>
    <w:rsid w:val="00EE648D"/>
    <w:rsid w:val="00F139EE"/>
    <w:rsid w:val="00F17F24"/>
    <w:rsid w:val="00F42F16"/>
    <w:rsid w:val="00FD3113"/>
    <w:rsid w:val="00FF1AC7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D0F3E-B992-4415-B7AF-4D2D4D5D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CEE"/>
    <w:rPr>
      <w:color w:val="808080"/>
    </w:rPr>
  </w:style>
  <w:style w:type="paragraph" w:styleId="ListParagraph">
    <w:name w:val="List Paragraph"/>
    <w:basedOn w:val="Normal"/>
    <w:uiPriority w:val="34"/>
    <w:qFormat/>
    <w:rsid w:val="00B810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AEA"/>
  </w:style>
  <w:style w:type="paragraph" w:styleId="Footer">
    <w:name w:val="footer"/>
    <w:basedOn w:val="Normal"/>
    <w:link w:val="FooterChar"/>
    <w:uiPriority w:val="99"/>
    <w:unhideWhenUsed/>
    <w:rsid w:val="0034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90" Type="http://schemas.openxmlformats.org/officeDocument/2006/relationships/image" Target="media/image43.png"/><Relationship Id="rId95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Kothuri</dc:creator>
  <cp:keywords/>
  <dc:description/>
  <cp:lastModifiedBy>Naveen Kothuri</cp:lastModifiedBy>
  <cp:revision>50</cp:revision>
  <cp:lastPrinted>2017-10-11T10:25:00Z</cp:lastPrinted>
  <dcterms:created xsi:type="dcterms:W3CDTF">2017-10-10T10:14:00Z</dcterms:created>
  <dcterms:modified xsi:type="dcterms:W3CDTF">2017-10-12T05:14:00Z</dcterms:modified>
</cp:coreProperties>
</file>