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5D6" w:rsidRDefault="00A630A3">
      <w:pPr>
        <w:spacing w:after="0"/>
        <w:ind w:left="175"/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ASSIGNMENT</w:t>
      </w:r>
      <w:r w:rsidR="00C44B57" w:rsidRPr="00A630A3">
        <w:rPr>
          <w:b/>
          <w:sz w:val="72"/>
          <w:szCs w:val="72"/>
          <w:u w:val="single"/>
        </w:rPr>
        <w:t xml:space="preserve"> -1 </w:t>
      </w:r>
    </w:p>
    <w:p w:rsidR="00A630A3" w:rsidRPr="00A630A3" w:rsidRDefault="00A630A3">
      <w:pPr>
        <w:spacing w:after="0"/>
        <w:ind w:left="175"/>
        <w:jc w:val="center"/>
        <w:rPr>
          <w:sz w:val="72"/>
          <w:szCs w:val="72"/>
          <w:u w:val="single"/>
        </w:rPr>
      </w:pPr>
    </w:p>
    <w:p w:rsidR="00AE75D6" w:rsidRPr="00A630A3" w:rsidRDefault="00C44B57">
      <w:pPr>
        <w:pStyle w:val="Heading1"/>
        <w:rPr>
          <w:b/>
          <w:sz w:val="36"/>
          <w:szCs w:val="36"/>
          <w:u w:val="single"/>
        </w:rPr>
      </w:pPr>
      <w:r w:rsidRPr="00A630A3">
        <w:rPr>
          <w:b/>
          <w:sz w:val="36"/>
          <w:szCs w:val="36"/>
          <w:u w:val="single"/>
        </w:rPr>
        <w:t xml:space="preserve">HOME AUTOMATION </w:t>
      </w:r>
    </w:p>
    <w:p w:rsidR="00991E3C" w:rsidRDefault="00991E3C" w:rsidP="00991E3C">
      <w:pPr>
        <w:spacing w:after="0"/>
        <w:ind w:left="17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tbl>
      <w:tblPr>
        <w:tblStyle w:val="TableGrid"/>
        <w:tblW w:w="9021" w:type="dxa"/>
        <w:tblInd w:w="24" w:type="dxa"/>
        <w:tblCellMar>
          <w:top w:w="9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991E3C" w:rsidTr="00991E3C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E3C" w:rsidRDefault="00991E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Name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E3C" w:rsidRDefault="00991E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AKSHAY CK</w:t>
            </w:r>
          </w:p>
        </w:tc>
      </w:tr>
      <w:tr w:rsidR="00991E3C" w:rsidTr="00991E3C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E3C" w:rsidRDefault="00991E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Roll Number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E3C" w:rsidRDefault="00991E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720419106301</w:t>
            </w:r>
          </w:p>
        </w:tc>
      </w:tr>
      <w:tr w:rsidR="00991E3C" w:rsidTr="00991E3C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E3C" w:rsidRDefault="00991E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E3C" w:rsidRDefault="00991E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PNT2022TMID43525</w:t>
            </w:r>
          </w:p>
        </w:tc>
      </w:tr>
    </w:tbl>
    <w:p w:rsidR="00991E3C" w:rsidRDefault="00991E3C" w:rsidP="00991E3C">
      <w:pPr>
        <w:spacing w:after="155"/>
        <w:ind w:left="14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E75D6" w:rsidRPr="00685315" w:rsidRDefault="00C44B57">
      <w:pPr>
        <w:spacing w:after="10" w:line="275" w:lineRule="auto"/>
        <w:ind w:left="221" w:right="36"/>
        <w:rPr>
          <w:sz w:val="28"/>
          <w:szCs w:val="28"/>
        </w:rPr>
      </w:pPr>
      <w:r w:rsidRPr="0068531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140208</wp:posOffset>
                </wp:positionH>
                <wp:positionV relativeFrom="paragraph">
                  <wp:posOffset>-8234</wp:posOffset>
                </wp:positionV>
                <wp:extent cx="5561914" cy="542544"/>
                <wp:effectExtent l="0" t="0" r="0" b="0"/>
                <wp:wrapNone/>
                <wp:docPr id="1571" name="Group 1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1914" cy="542544"/>
                          <a:chOff x="0" y="0"/>
                          <a:chExt cx="5561914" cy="542544"/>
                        </a:xfrm>
                      </wpg:grpSpPr>
                      <wps:wsp>
                        <wps:cNvPr id="1863" name="Shape 1863"/>
                        <wps:cNvSpPr/>
                        <wps:spPr>
                          <a:xfrm>
                            <a:off x="682701" y="0"/>
                            <a:ext cx="4879213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9213" h="175260">
                                <a:moveTo>
                                  <a:pt x="0" y="0"/>
                                </a:moveTo>
                                <a:lnTo>
                                  <a:pt x="4879213" y="0"/>
                                </a:lnTo>
                                <a:lnTo>
                                  <a:pt x="4879213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4" name="Shape 1864"/>
                        <wps:cNvSpPr/>
                        <wps:spPr>
                          <a:xfrm>
                            <a:off x="0" y="187452"/>
                            <a:ext cx="536841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8418" h="175260">
                                <a:moveTo>
                                  <a:pt x="0" y="0"/>
                                </a:moveTo>
                                <a:lnTo>
                                  <a:pt x="5368418" y="0"/>
                                </a:lnTo>
                                <a:lnTo>
                                  <a:pt x="536841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5" name="Shape 1865"/>
                        <wps:cNvSpPr/>
                        <wps:spPr>
                          <a:xfrm>
                            <a:off x="0" y="374904"/>
                            <a:ext cx="112776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0" h="167640">
                                <a:moveTo>
                                  <a:pt x="0" y="0"/>
                                </a:moveTo>
                                <a:lnTo>
                                  <a:pt x="1127760" y="0"/>
                                </a:lnTo>
                                <a:lnTo>
                                  <a:pt x="1127760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1" style="width:437.946pt;height:42.72pt;position:absolute;z-index:-2147483556;mso-position-horizontal-relative:text;mso-position-horizontal:absolute;margin-left:11.04pt;mso-position-vertical-relative:text;margin-top:-0.648453pt;" coordsize="55619,5425">
                <v:shape id="Shape 1866" style="position:absolute;width:48792;height:1752;left:6827;top:0;" coordsize="4879213,175260" path="m0,0l4879213,0l4879213,175260l0,175260l0,0">
                  <v:stroke weight="0pt" endcap="flat" joinstyle="miter" miterlimit="10" on="false" color="#000000" opacity="0"/>
                  <v:fill on="true" color="#eeeeee"/>
                </v:shape>
                <v:shape id="Shape 1867" style="position:absolute;width:53684;height:1752;left:0;top:1874;" coordsize="5368418,175260" path="m0,0l5368418,0l5368418,175260l0,175260l0,0">
                  <v:stroke weight="0pt" endcap="flat" joinstyle="miter" miterlimit="10" on="false" color="#000000" opacity="0"/>
                  <v:fill on="true" color="#eeeeee"/>
                </v:shape>
                <v:shape id="Shape 1868" style="position:absolute;width:11277;height:1676;left:0;top:3749;" coordsize="1127760,167640" path="m0,0l1127760,0l1127760,167640l0,167640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685315">
        <w:rPr>
          <w:b/>
          <w:sz w:val="28"/>
          <w:szCs w:val="28"/>
        </w:rPr>
        <w:t>Question-1:</w:t>
      </w:r>
      <w:r w:rsidRPr="00685315">
        <w:rPr>
          <w:b/>
          <w:color w:val="1B1B1B"/>
          <w:sz w:val="28"/>
          <w:szCs w:val="28"/>
        </w:rPr>
        <w:t xml:space="preserve"> </w:t>
      </w:r>
      <w:r w:rsidRPr="00685315">
        <w:rPr>
          <w:rFonts w:ascii="Arial" w:eastAsia="Arial" w:hAnsi="Arial" w:cs="Arial"/>
          <w:color w:val="1B1B1B"/>
          <w:sz w:val="28"/>
          <w:szCs w:val="28"/>
        </w:rPr>
        <w:t xml:space="preserve">smart home automation designs provide an unprecedented level of comfort and convenience in Melbourne </w:t>
      </w:r>
      <w:r w:rsidRPr="00685315">
        <w:rPr>
          <w:color w:val="1B1B1B"/>
          <w:sz w:val="28"/>
          <w:szCs w:val="28"/>
        </w:rPr>
        <w:t>homes</w:t>
      </w:r>
      <w:r w:rsidRPr="00685315">
        <w:rPr>
          <w:rFonts w:ascii="Arial" w:eastAsia="Arial" w:hAnsi="Arial" w:cs="Arial"/>
          <w:color w:val="1B1B1B"/>
          <w:sz w:val="28"/>
          <w:szCs w:val="28"/>
        </w:rPr>
        <w:t>, delivering you a personalised and innovative room experience.</w:t>
      </w:r>
      <w:r w:rsidRPr="00685315">
        <w:rPr>
          <w:rFonts w:ascii="Arial" w:eastAsia="Arial" w:hAnsi="Arial" w:cs="Arial"/>
          <w:sz w:val="28"/>
          <w:szCs w:val="28"/>
        </w:rPr>
        <w:t xml:space="preserve"> </w:t>
      </w:r>
    </w:p>
    <w:p w:rsidR="00AE75D6" w:rsidRPr="00685315" w:rsidRDefault="00C44B57">
      <w:pPr>
        <w:spacing w:after="12"/>
        <w:rPr>
          <w:sz w:val="28"/>
          <w:szCs w:val="28"/>
        </w:rPr>
      </w:pPr>
      <w:r w:rsidRPr="00685315">
        <w:rPr>
          <w:rFonts w:ascii="Arial" w:eastAsia="Arial" w:hAnsi="Arial" w:cs="Arial"/>
          <w:sz w:val="28"/>
          <w:szCs w:val="28"/>
        </w:rPr>
        <w:t xml:space="preserve"> </w:t>
      </w:r>
    </w:p>
    <w:p w:rsidR="00AE75D6" w:rsidRPr="00685315" w:rsidRDefault="00C44B57">
      <w:pPr>
        <w:spacing w:after="0"/>
      </w:pPr>
      <w:r w:rsidRPr="00685315">
        <w:rPr>
          <w:rFonts w:ascii="Arial" w:eastAsia="Arial" w:hAnsi="Arial" w:cs="Arial"/>
        </w:rPr>
        <w:t xml:space="preserve"> </w:t>
      </w:r>
    </w:p>
    <w:p w:rsidR="00AE75D6" w:rsidRPr="00A630A3" w:rsidRDefault="00C44B57">
      <w:pPr>
        <w:spacing w:after="9"/>
        <w:ind w:left="221"/>
        <w:rPr>
          <w:color w:val="ED7D31" w:themeColor="accent2"/>
        </w:rPr>
      </w:pPr>
      <w:r w:rsidRPr="00A630A3">
        <w:rPr>
          <w:b/>
          <w:color w:val="ED7D31" w:themeColor="accent2"/>
        </w:rPr>
        <w:t xml:space="preserve">Solution: </w:t>
      </w:r>
    </w:p>
    <w:p w:rsidR="00AE75D6" w:rsidRPr="00A630A3" w:rsidRDefault="00C44B57">
      <w:pPr>
        <w:spacing w:after="5" w:line="267" w:lineRule="auto"/>
        <w:ind w:left="221" w:right="7423"/>
        <w:jc w:val="both"/>
        <w:rPr>
          <w:color w:val="ED7D31" w:themeColor="accent2"/>
        </w:rPr>
      </w:pPr>
      <w:r w:rsidRPr="00A630A3">
        <w:rPr>
          <w:color w:val="ED7D31" w:themeColor="accent2"/>
        </w:rPr>
        <w:t>#include&lt;</w:t>
      </w:r>
      <w:proofErr w:type="spellStart"/>
      <w:r w:rsidRPr="00A630A3">
        <w:rPr>
          <w:color w:val="ED7D31" w:themeColor="accent2"/>
        </w:rPr>
        <w:t>Servo.h</w:t>
      </w:r>
      <w:proofErr w:type="spellEnd"/>
      <w:r w:rsidRPr="00A630A3">
        <w:rPr>
          <w:color w:val="ED7D31" w:themeColor="accent2"/>
        </w:rPr>
        <w:t xml:space="preserve">&gt; Servo </w:t>
      </w:r>
      <w:proofErr w:type="spellStart"/>
      <w:r w:rsidRPr="00A630A3">
        <w:rPr>
          <w:color w:val="ED7D31" w:themeColor="accent2"/>
        </w:rPr>
        <w:t>myservo</w:t>
      </w:r>
      <w:proofErr w:type="spellEnd"/>
      <w:r w:rsidRPr="00A630A3">
        <w:rPr>
          <w:color w:val="ED7D31" w:themeColor="accent2"/>
        </w:rPr>
        <w:t xml:space="preserve">; </w:t>
      </w:r>
      <w:proofErr w:type="spellStart"/>
      <w:r w:rsidRPr="00A630A3">
        <w:rPr>
          <w:color w:val="ED7D31" w:themeColor="accent2"/>
        </w:rPr>
        <w:t>int</w:t>
      </w:r>
      <w:proofErr w:type="spellEnd"/>
      <w:r w:rsidRPr="00A630A3">
        <w:rPr>
          <w:color w:val="ED7D31" w:themeColor="accent2"/>
        </w:rPr>
        <w:t xml:space="preserve"> led=6; </w:t>
      </w:r>
      <w:proofErr w:type="spellStart"/>
      <w:r w:rsidRPr="00A630A3">
        <w:rPr>
          <w:color w:val="ED7D31" w:themeColor="accent2"/>
        </w:rPr>
        <w:t>int</w:t>
      </w:r>
      <w:proofErr w:type="spellEnd"/>
      <w:r w:rsidRPr="00A630A3">
        <w:rPr>
          <w:color w:val="ED7D31" w:themeColor="accent2"/>
        </w:rPr>
        <w:t xml:space="preserve"> </w:t>
      </w:r>
      <w:proofErr w:type="spellStart"/>
      <w:r w:rsidRPr="00A630A3">
        <w:rPr>
          <w:color w:val="ED7D31" w:themeColor="accent2"/>
        </w:rPr>
        <w:t>pir</w:t>
      </w:r>
      <w:proofErr w:type="spellEnd"/>
      <w:r w:rsidRPr="00A630A3">
        <w:rPr>
          <w:color w:val="ED7D31" w:themeColor="accent2"/>
        </w:rPr>
        <w:t xml:space="preserve">=2; void </w:t>
      </w:r>
      <w:proofErr w:type="gramStart"/>
      <w:r w:rsidRPr="00A630A3">
        <w:rPr>
          <w:color w:val="ED7D31" w:themeColor="accent2"/>
        </w:rPr>
        <w:t>setup()</w:t>
      </w:r>
      <w:proofErr w:type="gramEnd"/>
      <w:r w:rsidRPr="00A630A3">
        <w:rPr>
          <w:color w:val="ED7D31" w:themeColor="accent2"/>
        </w:rPr>
        <w:t xml:space="preserve"> </w:t>
      </w:r>
    </w:p>
    <w:p w:rsidR="00AE75D6" w:rsidRPr="00A630A3" w:rsidRDefault="00C44B57">
      <w:pPr>
        <w:spacing w:after="4" w:line="263" w:lineRule="auto"/>
        <w:ind w:left="216" w:right="6235" w:hanging="10"/>
        <w:rPr>
          <w:color w:val="ED7D31" w:themeColor="accent2"/>
        </w:rPr>
      </w:pPr>
      <w:r w:rsidRPr="00A630A3">
        <w:rPr>
          <w:color w:val="ED7D31" w:themeColor="accent2"/>
        </w:rPr>
        <w:t xml:space="preserve">{ </w:t>
      </w:r>
    </w:p>
    <w:p w:rsidR="00AE75D6" w:rsidRPr="00A630A3" w:rsidRDefault="00C44B57">
      <w:pPr>
        <w:spacing w:after="28" w:line="263" w:lineRule="auto"/>
        <w:ind w:left="332" w:right="6235" w:hanging="10"/>
        <w:rPr>
          <w:color w:val="ED7D31" w:themeColor="accent2"/>
        </w:rPr>
      </w:pPr>
      <w:proofErr w:type="spellStart"/>
      <w:proofErr w:type="gramStart"/>
      <w:r w:rsidRPr="00A630A3">
        <w:rPr>
          <w:color w:val="ED7D31" w:themeColor="accent2"/>
        </w:rPr>
        <w:t>Serial.begin</w:t>
      </w:r>
      <w:proofErr w:type="spellEnd"/>
      <w:r w:rsidRPr="00A630A3">
        <w:rPr>
          <w:color w:val="ED7D31" w:themeColor="accent2"/>
        </w:rPr>
        <w:t>(</w:t>
      </w:r>
      <w:proofErr w:type="gramEnd"/>
      <w:r w:rsidRPr="00A630A3">
        <w:rPr>
          <w:color w:val="ED7D31" w:themeColor="accent2"/>
        </w:rPr>
        <w:t xml:space="preserve">9600); </w:t>
      </w:r>
      <w:proofErr w:type="spellStart"/>
      <w:r w:rsidRPr="00A630A3">
        <w:rPr>
          <w:color w:val="ED7D31" w:themeColor="accent2"/>
        </w:rPr>
        <w:t>pinMode</w:t>
      </w:r>
      <w:proofErr w:type="spellEnd"/>
      <w:r w:rsidRPr="00A630A3">
        <w:rPr>
          <w:color w:val="ED7D31" w:themeColor="accent2"/>
        </w:rPr>
        <w:t>(</w:t>
      </w:r>
      <w:proofErr w:type="spellStart"/>
      <w:r w:rsidRPr="00A630A3">
        <w:rPr>
          <w:color w:val="ED7D31" w:themeColor="accent2"/>
        </w:rPr>
        <w:t>pir,INPUT</w:t>
      </w:r>
      <w:proofErr w:type="spellEnd"/>
      <w:r w:rsidRPr="00A630A3">
        <w:rPr>
          <w:color w:val="ED7D31" w:themeColor="accent2"/>
        </w:rPr>
        <w:t xml:space="preserve">); </w:t>
      </w:r>
      <w:bookmarkStart w:id="0" w:name="_GoBack"/>
      <w:bookmarkEnd w:id="0"/>
    </w:p>
    <w:p w:rsidR="00AE75D6" w:rsidRPr="00A630A3" w:rsidRDefault="00C44B57">
      <w:pPr>
        <w:spacing w:after="0"/>
        <w:rPr>
          <w:color w:val="ED7D31" w:themeColor="accent2"/>
        </w:rPr>
      </w:pPr>
      <w:r w:rsidRPr="00A630A3">
        <w:rPr>
          <w:color w:val="ED7D31" w:themeColor="accent2"/>
        </w:rPr>
        <w:t xml:space="preserve"> </w:t>
      </w:r>
    </w:p>
    <w:p w:rsidR="00AE75D6" w:rsidRPr="00A630A3" w:rsidRDefault="00C44B57">
      <w:pPr>
        <w:spacing w:after="4" w:line="263" w:lineRule="auto"/>
        <w:ind w:left="216" w:right="6235" w:hanging="10"/>
        <w:rPr>
          <w:color w:val="ED7D31" w:themeColor="accent2"/>
        </w:rPr>
      </w:pPr>
      <w:proofErr w:type="spellStart"/>
      <w:proofErr w:type="gramStart"/>
      <w:r w:rsidRPr="00A630A3">
        <w:rPr>
          <w:color w:val="ED7D31" w:themeColor="accent2"/>
        </w:rPr>
        <w:t>pinMode</w:t>
      </w:r>
      <w:proofErr w:type="spellEnd"/>
      <w:r w:rsidRPr="00A630A3">
        <w:rPr>
          <w:color w:val="ED7D31" w:themeColor="accent2"/>
        </w:rPr>
        <w:t>(</w:t>
      </w:r>
      <w:proofErr w:type="spellStart"/>
      <w:proofErr w:type="gramEnd"/>
      <w:r w:rsidRPr="00A630A3">
        <w:rPr>
          <w:color w:val="ED7D31" w:themeColor="accent2"/>
        </w:rPr>
        <w:t>led,OUTPUT</w:t>
      </w:r>
      <w:proofErr w:type="spellEnd"/>
      <w:r w:rsidRPr="00A630A3">
        <w:rPr>
          <w:color w:val="ED7D31" w:themeColor="accent2"/>
        </w:rPr>
        <w:t xml:space="preserve">); </w:t>
      </w:r>
    </w:p>
    <w:p w:rsidR="00AE75D6" w:rsidRPr="00A630A3" w:rsidRDefault="00C44B57">
      <w:pPr>
        <w:spacing w:after="4" w:line="263" w:lineRule="auto"/>
        <w:ind w:left="332" w:right="6235" w:hanging="10"/>
        <w:rPr>
          <w:color w:val="ED7D31" w:themeColor="accent2"/>
        </w:rPr>
      </w:pPr>
      <w:proofErr w:type="spellStart"/>
      <w:proofErr w:type="gramStart"/>
      <w:r w:rsidRPr="00A630A3">
        <w:rPr>
          <w:color w:val="ED7D31" w:themeColor="accent2"/>
        </w:rPr>
        <w:t>myservo.attach</w:t>
      </w:r>
      <w:proofErr w:type="spellEnd"/>
      <w:r w:rsidRPr="00A630A3">
        <w:rPr>
          <w:color w:val="ED7D31" w:themeColor="accent2"/>
        </w:rPr>
        <w:t>(</w:t>
      </w:r>
      <w:proofErr w:type="gramEnd"/>
      <w:r w:rsidRPr="00A630A3">
        <w:rPr>
          <w:color w:val="ED7D31" w:themeColor="accent2"/>
        </w:rPr>
        <w:t xml:space="preserve">9); </w:t>
      </w:r>
    </w:p>
    <w:p w:rsidR="00AE75D6" w:rsidRPr="00A630A3" w:rsidRDefault="00C44B57">
      <w:pPr>
        <w:spacing w:after="4" w:line="263" w:lineRule="auto"/>
        <w:ind w:left="216" w:right="6235" w:hanging="10"/>
        <w:rPr>
          <w:color w:val="ED7D31" w:themeColor="accent2"/>
        </w:rPr>
      </w:pPr>
      <w:r w:rsidRPr="00A630A3">
        <w:rPr>
          <w:color w:val="ED7D31" w:themeColor="accent2"/>
        </w:rPr>
        <w:t xml:space="preserve">} </w:t>
      </w:r>
    </w:p>
    <w:p w:rsidR="00AE75D6" w:rsidRPr="00A630A3" w:rsidRDefault="00C44B57">
      <w:pPr>
        <w:spacing w:after="4" w:line="263" w:lineRule="auto"/>
        <w:ind w:left="216" w:right="6235" w:hanging="10"/>
        <w:rPr>
          <w:color w:val="ED7D31" w:themeColor="accent2"/>
        </w:rPr>
      </w:pPr>
      <w:proofErr w:type="gramStart"/>
      <w:r w:rsidRPr="00A630A3">
        <w:rPr>
          <w:color w:val="ED7D31" w:themeColor="accent2"/>
        </w:rPr>
        <w:t>void</w:t>
      </w:r>
      <w:proofErr w:type="gramEnd"/>
      <w:r w:rsidRPr="00A630A3">
        <w:rPr>
          <w:color w:val="ED7D31" w:themeColor="accent2"/>
        </w:rPr>
        <w:t xml:space="preserve"> loop() </w:t>
      </w:r>
    </w:p>
    <w:p w:rsidR="00AE75D6" w:rsidRPr="00A630A3" w:rsidRDefault="00C44B57">
      <w:pPr>
        <w:spacing w:after="4" w:line="263" w:lineRule="auto"/>
        <w:ind w:left="304" w:right="8719" w:hanging="98"/>
        <w:rPr>
          <w:color w:val="ED7D31" w:themeColor="accent2"/>
        </w:rPr>
      </w:pPr>
      <w:proofErr w:type="gramStart"/>
      <w:r w:rsidRPr="00A630A3">
        <w:rPr>
          <w:color w:val="ED7D31" w:themeColor="accent2"/>
        </w:rPr>
        <w:t xml:space="preserve">{ </w:t>
      </w:r>
      <w:proofErr w:type="spellStart"/>
      <w:r w:rsidRPr="00A630A3">
        <w:rPr>
          <w:color w:val="ED7D31" w:themeColor="accent2"/>
        </w:rPr>
        <w:t>int</w:t>
      </w:r>
      <w:proofErr w:type="spellEnd"/>
      <w:proofErr w:type="gramEnd"/>
      <w:r w:rsidRPr="00A630A3">
        <w:rPr>
          <w:color w:val="ED7D31" w:themeColor="accent2"/>
        </w:rPr>
        <w:t xml:space="preserve"> </w:t>
      </w:r>
    </w:p>
    <w:p w:rsidR="00AE75D6" w:rsidRPr="00A630A3" w:rsidRDefault="00C44B57">
      <w:pPr>
        <w:spacing w:after="4" w:line="263" w:lineRule="auto"/>
        <w:ind w:left="216" w:right="6235" w:hanging="10"/>
        <w:rPr>
          <w:color w:val="ED7D31" w:themeColor="accent2"/>
        </w:rPr>
      </w:pPr>
      <w:proofErr w:type="spellStart"/>
      <w:proofErr w:type="gramStart"/>
      <w:r w:rsidRPr="00A630A3">
        <w:rPr>
          <w:color w:val="ED7D31" w:themeColor="accent2"/>
        </w:rPr>
        <w:t>val</w:t>
      </w:r>
      <w:proofErr w:type="spellEnd"/>
      <w:r w:rsidRPr="00A630A3">
        <w:rPr>
          <w:color w:val="ED7D31" w:themeColor="accent2"/>
        </w:rPr>
        <w:t>=</w:t>
      </w:r>
      <w:proofErr w:type="spellStart"/>
      <w:proofErr w:type="gramEnd"/>
      <w:r w:rsidRPr="00A630A3">
        <w:rPr>
          <w:color w:val="ED7D31" w:themeColor="accent2"/>
        </w:rPr>
        <w:t>digitalRead</w:t>
      </w:r>
      <w:proofErr w:type="spellEnd"/>
      <w:r w:rsidRPr="00A630A3">
        <w:rPr>
          <w:color w:val="ED7D31" w:themeColor="accent2"/>
        </w:rPr>
        <w:t>(</w:t>
      </w:r>
      <w:proofErr w:type="spellStart"/>
      <w:r w:rsidRPr="00A630A3">
        <w:rPr>
          <w:color w:val="ED7D31" w:themeColor="accent2"/>
        </w:rPr>
        <w:t>pir</w:t>
      </w:r>
      <w:proofErr w:type="spellEnd"/>
      <w:r w:rsidRPr="00A630A3">
        <w:rPr>
          <w:color w:val="ED7D31" w:themeColor="accent2"/>
        </w:rPr>
        <w:t xml:space="preserve">); </w:t>
      </w:r>
      <w:proofErr w:type="spellStart"/>
      <w:r w:rsidRPr="00A630A3">
        <w:rPr>
          <w:color w:val="ED7D31" w:themeColor="accent2"/>
        </w:rPr>
        <w:t>Serial.println</w:t>
      </w:r>
      <w:proofErr w:type="spellEnd"/>
      <w:r w:rsidRPr="00A630A3">
        <w:rPr>
          <w:color w:val="ED7D31" w:themeColor="accent2"/>
        </w:rPr>
        <w:t>(</w:t>
      </w:r>
      <w:proofErr w:type="spellStart"/>
      <w:r w:rsidRPr="00A630A3">
        <w:rPr>
          <w:color w:val="ED7D31" w:themeColor="accent2"/>
        </w:rPr>
        <w:t>val</w:t>
      </w:r>
      <w:proofErr w:type="spellEnd"/>
      <w:r w:rsidRPr="00A630A3">
        <w:rPr>
          <w:color w:val="ED7D31" w:themeColor="accent2"/>
        </w:rPr>
        <w:t>); if(</w:t>
      </w:r>
      <w:proofErr w:type="spellStart"/>
      <w:r w:rsidRPr="00A630A3">
        <w:rPr>
          <w:color w:val="ED7D31" w:themeColor="accent2"/>
        </w:rPr>
        <w:t>val</w:t>
      </w:r>
      <w:proofErr w:type="spellEnd"/>
      <w:r w:rsidRPr="00A630A3">
        <w:rPr>
          <w:color w:val="ED7D31" w:themeColor="accent2"/>
        </w:rPr>
        <w:t xml:space="preserve">==HIGH) </w:t>
      </w:r>
    </w:p>
    <w:p w:rsidR="00AE75D6" w:rsidRPr="00A630A3" w:rsidRDefault="00C44B57">
      <w:pPr>
        <w:spacing w:after="4" w:line="263" w:lineRule="auto"/>
        <w:ind w:left="332" w:right="6235" w:hanging="10"/>
        <w:rPr>
          <w:color w:val="ED7D31" w:themeColor="accent2"/>
        </w:rPr>
      </w:pPr>
      <w:r w:rsidRPr="00A630A3">
        <w:rPr>
          <w:color w:val="ED7D31" w:themeColor="accent2"/>
        </w:rPr>
        <w:t xml:space="preserve">{ </w:t>
      </w:r>
    </w:p>
    <w:p w:rsidR="00AE75D6" w:rsidRPr="00A630A3" w:rsidRDefault="00C44B57">
      <w:pPr>
        <w:spacing w:after="0"/>
        <w:rPr>
          <w:color w:val="ED7D31" w:themeColor="accent2"/>
        </w:rPr>
      </w:pPr>
      <w:r w:rsidRPr="00A630A3">
        <w:rPr>
          <w:color w:val="ED7D31" w:themeColor="accent2"/>
        </w:rPr>
        <w:t xml:space="preserve"> </w:t>
      </w:r>
    </w:p>
    <w:p w:rsidR="00AE75D6" w:rsidRPr="00A630A3" w:rsidRDefault="00C44B57">
      <w:pPr>
        <w:spacing w:after="4" w:line="263" w:lineRule="auto"/>
        <w:ind w:left="216" w:right="6235" w:hanging="10"/>
        <w:rPr>
          <w:color w:val="ED7D31" w:themeColor="accent2"/>
        </w:rPr>
      </w:pPr>
      <w:proofErr w:type="spellStart"/>
      <w:proofErr w:type="gramStart"/>
      <w:r w:rsidRPr="00A630A3">
        <w:rPr>
          <w:color w:val="ED7D31" w:themeColor="accent2"/>
        </w:rPr>
        <w:t>digitalWrite</w:t>
      </w:r>
      <w:proofErr w:type="spellEnd"/>
      <w:r w:rsidRPr="00A630A3">
        <w:rPr>
          <w:color w:val="ED7D31" w:themeColor="accent2"/>
        </w:rPr>
        <w:t>(</w:t>
      </w:r>
      <w:proofErr w:type="spellStart"/>
      <w:proofErr w:type="gramEnd"/>
      <w:r w:rsidRPr="00A630A3">
        <w:rPr>
          <w:color w:val="ED7D31" w:themeColor="accent2"/>
        </w:rPr>
        <w:t>led,HIGH</w:t>
      </w:r>
      <w:proofErr w:type="spellEnd"/>
      <w:r w:rsidRPr="00A630A3">
        <w:rPr>
          <w:color w:val="ED7D31" w:themeColor="accent2"/>
        </w:rPr>
        <w:t xml:space="preserve">); </w:t>
      </w:r>
    </w:p>
    <w:p w:rsidR="00AE75D6" w:rsidRPr="00A630A3" w:rsidRDefault="00C44B57">
      <w:pPr>
        <w:spacing w:after="4" w:line="263" w:lineRule="auto"/>
        <w:ind w:left="430" w:right="6235" w:hanging="10"/>
        <w:rPr>
          <w:color w:val="ED7D31" w:themeColor="accent2"/>
        </w:rPr>
      </w:pPr>
      <w:proofErr w:type="spellStart"/>
      <w:proofErr w:type="gramStart"/>
      <w:r w:rsidRPr="00A630A3">
        <w:rPr>
          <w:color w:val="ED7D31" w:themeColor="accent2"/>
        </w:rPr>
        <w:t>myservo.write</w:t>
      </w:r>
      <w:proofErr w:type="spellEnd"/>
      <w:r w:rsidRPr="00A630A3">
        <w:rPr>
          <w:color w:val="ED7D31" w:themeColor="accent2"/>
        </w:rPr>
        <w:t>(</w:t>
      </w:r>
      <w:proofErr w:type="gramEnd"/>
      <w:r w:rsidRPr="00A630A3">
        <w:rPr>
          <w:color w:val="ED7D31" w:themeColor="accent2"/>
        </w:rPr>
        <w:t xml:space="preserve">70); </w:t>
      </w:r>
    </w:p>
    <w:p w:rsidR="00AE75D6" w:rsidRPr="00A630A3" w:rsidRDefault="00C44B57">
      <w:pPr>
        <w:spacing w:after="4" w:line="263" w:lineRule="auto"/>
        <w:ind w:left="432" w:right="6235" w:hanging="10"/>
        <w:rPr>
          <w:color w:val="ED7D31" w:themeColor="accent2"/>
        </w:rPr>
      </w:pPr>
      <w:r w:rsidRPr="00A630A3">
        <w:rPr>
          <w:color w:val="ED7D31" w:themeColor="accent2"/>
        </w:rPr>
        <w:t xml:space="preserve">} </w:t>
      </w:r>
    </w:p>
    <w:p w:rsidR="00AE75D6" w:rsidRPr="00A630A3" w:rsidRDefault="00C44B57">
      <w:pPr>
        <w:spacing w:after="4" w:line="263" w:lineRule="auto"/>
        <w:ind w:left="216" w:right="6235" w:hanging="10"/>
        <w:rPr>
          <w:color w:val="ED7D31" w:themeColor="accent2"/>
        </w:rPr>
      </w:pPr>
      <w:proofErr w:type="gramStart"/>
      <w:r w:rsidRPr="00A630A3">
        <w:rPr>
          <w:color w:val="ED7D31" w:themeColor="accent2"/>
        </w:rPr>
        <w:t>else</w:t>
      </w:r>
      <w:proofErr w:type="gramEnd"/>
      <w:r w:rsidRPr="00A630A3">
        <w:rPr>
          <w:color w:val="ED7D31" w:themeColor="accent2"/>
        </w:rPr>
        <w:t xml:space="preserve"> </w:t>
      </w:r>
    </w:p>
    <w:p w:rsidR="00AE75D6" w:rsidRPr="00685315" w:rsidRDefault="00C44B57">
      <w:pPr>
        <w:spacing w:after="4" w:line="263" w:lineRule="auto"/>
        <w:ind w:left="216" w:right="6235" w:hanging="10"/>
      </w:pPr>
      <w:r w:rsidRPr="00685315">
        <w:rPr>
          <w:color w:val="006FC0"/>
        </w:rPr>
        <w:lastRenderedPageBreak/>
        <w:t>{</w:t>
      </w:r>
      <w:r w:rsidRPr="00685315">
        <w:t xml:space="preserve"> </w:t>
      </w:r>
    </w:p>
    <w:p w:rsidR="00AE75D6" w:rsidRPr="00685315" w:rsidRDefault="00C44B57">
      <w:pPr>
        <w:spacing w:after="0"/>
      </w:pPr>
      <w:r w:rsidRPr="00685315">
        <w:t xml:space="preserve"> </w:t>
      </w:r>
    </w:p>
    <w:p w:rsidR="00AE75D6" w:rsidRPr="00685315" w:rsidRDefault="00C44B57">
      <w:pPr>
        <w:spacing w:after="4" w:line="263" w:lineRule="auto"/>
        <w:ind w:left="216" w:right="6235" w:hanging="10"/>
      </w:pPr>
      <w:proofErr w:type="spellStart"/>
      <w:proofErr w:type="gramStart"/>
      <w:r w:rsidRPr="00685315">
        <w:rPr>
          <w:color w:val="006FC0"/>
        </w:rPr>
        <w:t>digitalWrite</w:t>
      </w:r>
      <w:proofErr w:type="spellEnd"/>
      <w:r w:rsidRPr="00685315">
        <w:rPr>
          <w:color w:val="006FC0"/>
        </w:rPr>
        <w:t>(</w:t>
      </w:r>
      <w:proofErr w:type="spellStart"/>
      <w:proofErr w:type="gramEnd"/>
      <w:r w:rsidRPr="00685315">
        <w:rPr>
          <w:color w:val="006FC0"/>
        </w:rPr>
        <w:t>led,LOW</w:t>
      </w:r>
      <w:proofErr w:type="spellEnd"/>
      <w:r w:rsidRPr="00685315">
        <w:rPr>
          <w:color w:val="006FC0"/>
        </w:rPr>
        <w:t xml:space="preserve">); </w:t>
      </w:r>
    </w:p>
    <w:p w:rsidR="00AE75D6" w:rsidRPr="00685315" w:rsidRDefault="00C44B57">
      <w:pPr>
        <w:spacing w:after="4" w:line="263" w:lineRule="auto"/>
        <w:ind w:left="332" w:right="6235" w:hanging="10"/>
      </w:pPr>
      <w:proofErr w:type="spellStart"/>
      <w:proofErr w:type="gramStart"/>
      <w:r w:rsidRPr="00685315">
        <w:rPr>
          <w:color w:val="006FC0"/>
        </w:rPr>
        <w:t>myservo.write</w:t>
      </w:r>
      <w:proofErr w:type="spellEnd"/>
      <w:r w:rsidRPr="00685315">
        <w:rPr>
          <w:color w:val="006FC0"/>
        </w:rPr>
        <w:t>(</w:t>
      </w:r>
      <w:proofErr w:type="gramEnd"/>
      <w:r w:rsidRPr="00685315">
        <w:rPr>
          <w:color w:val="006FC0"/>
        </w:rPr>
        <w:t>10);</w:t>
      </w:r>
      <w:r w:rsidRPr="00685315">
        <w:t xml:space="preserve"> </w:t>
      </w:r>
    </w:p>
    <w:p w:rsidR="00AE75D6" w:rsidRPr="00685315" w:rsidRDefault="00C44B57">
      <w:pPr>
        <w:spacing w:after="4" w:line="263" w:lineRule="auto"/>
        <w:ind w:left="216" w:right="6235" w:hanging="10"/>
      </w:pPr>
      <w:r w:rsidRPr="00685315">
        <w:rPr>
          <w:color w:val="006FC0"/>
        </w:rPr>
        <w:t>}</w:t>
      </w:r>
      <w:r w:rsidRPr="00685315">
        <w:t xml:space="preserve"> </w:t>
      </w:r>
    </w:p>
    <w:p w:rsidR="00AE75D6" w:rsidRPr="00685315" w:rsidRDefault="00C44B57">
      <w:pPr>
        <w:spacing w:after="4" w:line="263" w:lineRule="auto"/>
        <w:ind w:left="216" w:right="6235" w:hanging="10"/>
      </w:pPr>
      <w:r w:rsidRPr="00685315">
        <w:rPr>
          <w:color w:val="006FC0"/>
        </w:rPr>
        <w:t>}</w:t>
      </w:r>
      <w:r w:rsidRPr="00685315">
        <w:t xml:space="preserve"> </w:t>
      </w:r>
    </w:p>
    <w:p w:rsidR="00AE75D6" w:rsidRPr="00685315" w:rsidRDefault="00C44B57">
      <w:pPr>
        <w:spacing w:after="0"/>
        <w:jc w:val="right"/>
      </w:pPr>
      <w:r w:rsidRPr="00685315">
        <w:rPr>
          <w:noProof/>
        </w:rPr>
        <w:drawing>
          <wp:inline distT="0" distB="0" distL="0" distR="0">
            <wp:extent cx="5717540" cy="2417191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241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315">
        <w:t xml:space="preserve"> </w:t>
      </w:r>
    </w:p>
    <w:p w:rsidR="00AE75D6" w:rsidRPr="00685315" w:rsidRDefault="00C44B57">
      <w:pPr>
        <w:spacing w:after="0"/>
      </w:pPr>
      <w:r w:rsidRPr="00685315">
        <w:t xml:space="preserve"> </w:t>
      </w:r>
    </w:p>
    <w:p w:rsidR="00AE75D6" w:rsidRPr="00685315" w:rsidRDefault="00C44B57">
      <w:pPr>
        <w:spacing w:after="0"/>
      </w:pPr>
      <w:r w:rsidRPr="00685315">
        <w:t xml:space="preserve"> </w:t>
      </w:r>
    </w:p>
    <w:p w:rsidR="00AE75D6" w:rsidRPr="00685315" w:rsidRDefault="00C44B57">
      <w:pPr>
        <w:spacing w:after="40"/>
      </w:pPr>
      <w:r w:rsidRPr="00685315">
        <w:t xml:space="preserve"> </w:t>
      </w:r>
    </w:p>
    <w:p w:rsidR="00AE75D6" w:rsidRPr="00685315" w:rsidRDefault="00C44B57">
      <w:pPr>
        <w:spacing w:after="0"/>
      </w:pPr>
      <w:r w:rsidRPr="00685315">
        <w:t xml:space="preserve"> </w:t>
      </w:r>
    </w:p>
    <w:p w:rsidR="00AE75D6" w:rsidRPr="00685315" w:rsidRDefault="00C44B57">
      <w:pPr>
        <w:spacing w:after="0"/>
        <w:ind w:left="250"/>
      </w:pPr>
      <w:r w:rsidRPr="00685315">
        <w:rPr>
          <w:noProof/>
        </w:rPr>
        <w:drawing>
          <wp:inline distT="0" distB="0" distL="0" distR="0">
            <wp:extent cx="5603875" cy="2376170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5D6" w:rsidRPr="00685315">
      <w:pgSz w:w="11911" w:h="16841"/>
      <w:pgMar w:top="1420" w:right="1393" w:bottom="2204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D6"/>
    <w:rsid w:val="00685315"/>
    <w:rsid w:val="00991E3C"/>
    <w:rsid w:val="00A630A3"/>
    <w:rsid w:val="00AE75D6"/>
    <w:rsid w:val="00C4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A02D"/>
  <w15:docId w15:val="{FDE2B1C6-BE3B-4132-A37D-F366522C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"/>
      <w:ind w:left="173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7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Madhu</dc:creator>
  <cp:keywords/>
  <cp:lastModifiedBy>IICSE</cp:lastModifiedBy>
  <cp:revision>5</cp:revision>
  <dcterms:created xsi:type="dcterms:W3CDTF">2022-10-18T08:45:00Z</dcterms:created>
  <dcterms:modified xsi:type="dcterms:W3CDTF">2022-10-19T10:04:00Z</dcterms:modified>
</cp:coreProperties>
</file>