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A13A4" w14:textId="77777777" w:rsidR="00F34425" w:rsidRPr="001A0DDD" w:rsidRDefault="00F34425" w:rsidP="00F3442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DDD">
        <w:rPr>
          <w:rFonts w:ascii="Times New Roman" w:hAnsi="Times New Roman" w:cs="Times New Roman"/>
          <w:b/>
          <w:sz w:val="24"/>
          <w:szCs w:val="24"/>
        </w:rPr>
        <w:t>Patent:</w:t>
      </w:r>
    </w:p>
    <w:p w14:paraId="0BF0413D" w14:textId="5E5EE59F" w:rsidR="00F34425" w:rsidRPr="00F72E77" w:rsidRDefault="00CE3E75" w:rsidP="00F72E7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A0DDD">
        <w:rPr>
          <w:rFonts w:ascii="Times New Roman" w:hAnsi="Times New Roman" w:cs="Times New Roman"/>
          <w:sz w:val="24"/>
          <w:szCs w:val="24"/>
        </w:rPr>
        <w:t xml:space="preserve">Dr. N. Satish, Mr. M. Premkumar, Mr. V. M. Senthilkumar , Mr. K. Sathyaseelan, Ms. V. Kalaiyarasi, </w:t>
      </w:r>
      <w:r w:rsidRPr="001A0DDD">
        <w:rPr>
          <w:rFonts w:ascii="Times New Roman" w:hAnsi="Times New Roman" w:cs="Times New Roman"/>
          <w:b/>
          <w:bCs/>
          <w:sz w:val="24"/>
          <w:szCs w:val="24"/>
        </w:rPr>
        <w:t xml:space="preserve">Ms. E. Saranya, </w:t>
      </w:r>
      <w:r w:rsidRPr="001A0DDD">
        <w:rPr>
          <w:rFonts w:ascii="Times New Roman" w:hAnsi="Times New Roman" w:cs="Times New Roman"/>
          <w:sz w:val="24"/>
          <w:szCs w:val="24"/>
        </w:rPr>
        <w:t>2023, " Machine learning based confidence Tracking device of the employee"</w:t>
      </w:r>
      <w:r w:rsidR="00C35B11">
        <w:rPr>
          <w:rFonts w:ascii="Times New Roman" w:hAnsi="Times New Roman" w:cs="Times New Roman"/>
          <w:sz w:val="24"/>
          <w:szCs w:val="24"/>
        </w:rPr>
        <w:t xml:space="preserve"> </w:t>
      </w:r>
      <w:r w:rsidRPr="001A0DDD">
        <w:rPr>
          <w:rFonts w:ascii="Times New Roman" w:hAnsi="Times New Roman" w:cs="Times New Roman"/>
          <w:sz w:val="24"/>
          <w:szCs w:val="24"/>
        </w:rPr>
        <w:t>378145-001</w:t>
      </w:r>
      <w:r w:rsidR="00C0116E" w:rsidRPr="001A0DDD">
        <w:rPr>
          <w:rFonts w:ascii="Times New Roman" w:hAnsi="Times New Roman" w:cs="Times New Roman"/>
          <w:sz w:val="24"/>
          <w:szCs w:val="24"/>
        </w:rPr>
        <w:t xml:space="preserve">, </w:t>
      </w:r>
      <w:r w:rsidRPr="001A0DDD">
        <w:rPr>
          <w:rFonts w:ascii="Times New Roman" w:hAnsi="Times New Roman" w:cs="Times New Roman"/>
          <w:sz w:val="24"/>
          <w:szCs w:val="24"/>
        </w:rPr>
        <w:t>Published in</w:t>
      </w:r>
      <w:r w:rsidR="00C0116E" w:rsidRPr="001A0DDD">
        <w:rPr>
          <w:rFonts w:ascii="Times New Roman" w:hAnsi="Times New Roman" w:cs="Times New Roman"/>
          <w:sz w:val="24"/>
          <w:szCs w:val="24"/>
        </w:rPr>
        <w:t xml:space="preserve"> “The Patent Office Journal”, Issue No. </w:t>
      </w:r>
      <w:r w:rsidR="00C0116E" w:rsidRPr="001A0DDD">
        <w:rPr>
          <w:rFonts w:ascii="Times New Roman" w:hAnsi="Times New Roman" w:cs="Times New Roman"/>
          <w:sz w:val="24"/>
          <w:szCs w:val="24"/>
          <w:shd w:val="clear" w:color="auto" w:fill="F5F5F5"/>
        </w:rPr>
        <w:t>12/2023</w:t>
      </w:r>
      <w:r w:rsidR="0027693E" w:rsidRPr="001A0DDD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dated 24/03/2023, Part III. </w:t>
      </w:r>
    </w:p>
    <w:p w14:paraId="1B037FA7" w14:textId="77777777" w:rsidR="00F34425" w:rsidRPr="001A0DDD" w:rsidRDefault="00F34425" w:rsidP="00F3442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0DDD">
        <w:rPr>
          <w:rFonts w:ascii="Times New Roman" w:hAnsi="Times New Roman" w:cs="Times New Roman"/>
          <w:b/>
          <w:sz w:val="24"/>
          <w:szCs w:val="24"/>
        </w:rPr>
        <w:t>Journal Publication :</w:t>
      </w:r>
    </w:p>
    <w:p w14:paraId="7044EFE0" w14:textId="7AFC3E5B" w:rsidR="00F34425" w:rsidRPr="00BC13F9" w:rsidRDefault="00BC13F9" w:rsidP="00BC13F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BC13F9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3E75" w:rsidRPr="00BC13F9">
        <w:rPr>
          <w:rFonts w:ascii="Times New Roman" w:hAnsi="Times New Roman" w:cs="Times New Roman"/>
          <w:b/>
          <w:sz w:val="24"/>
          <w:szCs w:val="24"/>
        </w:rPr>
        <w:t>Saranya E,</w:t>
      </w:r>
      <w:r w:rsidR="00CE3E75" w:rsidRPr="00BC13F9">
        <w:rPr>
          <w:rFonts w:ascii="Times New Roman" w:hAnsi="Times New Roman" w:cs="Times New Roman"/>
          <w:sz w:val="24"/>
          <w:szCs w:val="24"/>
        </w:rPr>
        <w:t xml:space="preserve"> M. Sivaram Krishnan, Kaliappan S, Rama </w:t>
      </w:r>
      <w:proofErr w:type="spellStart"/>
      <w:r w:rsidR="00CE3E75" w:rsidRPr="00BC13F9">
        <w:rPr>
          <w:rFonts w:ascii="Times New Roman" w:hAnsi="Times New Roman" w:cs="Times New Roman"/>
          <w:sz w:val="24"/>
          <w:szCs w:val="24"/>
        </w:rPr>
        <w:t>chaithanya</w:t>
      </w:r>
      <w:proofErr w:type="spellEnd"/>
      <w:r w:rsidR="00CE3E75" w:rsidRPr="00BC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E75" w:rsidRPr="00BC13F9">
        <w:rPr>
          <w:rFonts w:ascii="Times New Roman" w:hAnsi="Times New Roman" w:cs="Times New Roman"/>
          <w:sz w:val="24"/>
          <w:szCs w:val="24"/>
        </w:rPr>
        <w:t>Tanguturi</w:t>
      </w:r>
      <w:proofErr w:type="spellEnd"/>
      <w:r w:rsidR="00CE3E75" w:rsidRPr="00BC13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3E75" w:rsidRPr="00BC13F9">
        <w:rPr>
          <w:rFonts w:ascii="Times New Roman" w:hAnsi="Times New Roman" w:cs="Times New Roman"/>
          <w:sz w:val="24"/>
          <w:szCs w:val="24"/>
        </w:rPr>
        <w:t>Sumithara</w:t>
      </w:r>
      <w:proofErr w:type="spellEnd"/>
      <w:r w:rsidR="00CE3E75" w:rsidRPr="00BC1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E75" w:rsidRPr="00BC13F9">
        <w:rPr>
          <w:rFonts w:ascii="Times New Roman" w:hAnsi="Times New Roman" w:cs="Times New Roman"/>
          <w:sz w:val="24"/>
          <w:szCs w:val="24"/>
        </w:rPr>
        <w:t>Arunagirinathan</w:t>
      </w:r>
      <w:proofErr w:type="spellEnd"/>
      <w:r w:rsidR="00CE3E75" w:rsidRPr="00BC13F9">
        <w:rPr>
          <w:rFonts w:ascii="Times New Roman" w:hAnsi="Times New Roman" w:cs="Times New Roman"/>
          <w:sz w:val="24"/>
          <w:szCs w:val="24"/>
        </w:rPr>
        <w:t xml:space="preserve">, K N </w:t>
      </w:r>
      <w:proofErr w:type="spellStart"/>
      <w:r w:rsidR="00CE3E75" w:rsidRPr="00BC13F9">
        <w:rPr>
          <w:rFonts w:ascii="Times New Roman" w:hAnsi="Times New Roman" w:cs="Times New Roman"/>
          <w:sz w:val="24"/>
          <w:szCs w:val="24"/>
        </w:rPr>
        <w:t>Gunasekaran,M.Siva</w:t>
      </w:r>
      <w:proofErr w:type="spellEnd"/>
      <w:r w:rsidR="00CE3E75" w:rsidRPr="00BC13F9">
        <w:rPr>
          <w:rFonts w:ascii="Times New Roman" w:hAnsi="Times New Roman" w:cs="Times New Roman"/>
          <w:sz w:val="24"/>
          <w:szCs w:val="24"/>
        </w:rPr>
        <w:t xml:space="preserve"> Ramkumar</w:t>
      </w:r>
      <w:r w:rsidR="00480509">
        <w:rPr>
          <w:rFonts w:ascii="Times New Roman" w:hAnsi="Times New Roman" w:cs="Times New Roman"/>
          <w:sz w:val="24"/>
          <w:szCs w:val="24"/>
        </w:rPr>
        <w:t xml:space="preserve"> </w:t>
      </w:r>
      <w:r w:rsidR="00CE3E75" w:rsidRPr="00480509">
        <w:rPr>
          <w:rFonts w:ascii="Times New Roman" w:hAnsi="Times New Roman" w:cs="Times New Roman"/>
          <w:b/>
          <w:bCs/>
          <w:sz w:val="24"/>
          <w:szCs w:val="24"/>
        </w:rPr>
        <w:t>"Reinforcement Learning Based Autonomous E-Vehicle Speed Control"</w:t>
      </w:r>
      <w:r w:rsidR="00CE3E75" w:rsidRPr="00BC13F9">
        <w:rPr>
          <w:rFonts w:ascii="Times New Roman" w:hAnsi="Times New Roman" w:cs="Times New Roman"/>
          <w:sz w:val="24"/>
          <w:szCs w:val="24"/>
        </w:rPr>
        <w:t xml:space="preserve"> IEEE  International Conference on Inventive Computation Technologies, Lalitpur, Nepal, 26-28 April 2023.</w:t>
      </w:r>
    </w:p>
    <w:p w14:paraId="1FB345C9" w14:textId="77777777" w:rsidR="006669F5" w:rsidRDefault="006669F5" w:rsidP="00EC4A7B">
      <w:pPr>
        <w:autoSpaceDE w:val="0"/>
        <w:autoSpaceDN w:val="0"/>
        <w:adjustRightInd w:val="0"/>
        <w:jc w:val="both"/>
        <w:rPr>
          <w:rStyle w:val="Hyperlink"/>
          <w:rFonts w:ascii="Times New Roman" w:hAnsi="Times New Roman" w:cs="Times New Roman"/>
          <w:color w:val="006699"/>
          <w:sz w:val="24"/>
          <w:szCs w:val="24"/>
          <w:shd w:val="clear" w:color="auto" w:fill="FFFFFF"/>
        </w:rPr>
      </w:pPr>
      <w:r w:rsidRPr="001A0DDD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DOI: </w:t>
      </w:r>
      <w:hyperlink r:id="rId5" w:tgtFrame="_blank" w:history="1">
        <w:r w:rsidRPr="001A0DDD">
          <w:rPr>
            <w:rStyle w:val="Hyperlink"/>
            <w:rFonts w:ascii="Times New Roman" w:hAnsi="Times New Roman" w:cs="Times New Roman"/>
            <w:color w:val="006699"/>
            <w:sz w:val="24"/>
            <w:szCs w:val="24"/>
            <w:shd w:val="clear" w:color="auto" w:fill="FFFFFF"/>
          </w:rPr>
          <w:t>10.1109/ICICT57646.2023.10134037</w:t>
        </w:r>
      </w:hyperlink>
    </w:p>
    <w:p w14:paraId="7CAC93BB" w14:textId="3725D6F7" w:rsidR="000A1CFD" w:rsidRPr="001A0DDD" w:rsidRDefault="000A1CFD" w:rsidP="00EC4A7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006699"/>
          <w:sz w:val="24"/>
          <w:szCs w:val="24"/>
          <w:shd w:val="clear" w:color="auto" w:fill="FFFFFF"/>
        </w:rPr>
        <w:t>(</w:t>
      </w:r>
      <w:hyperlink r:id="rId6" w:history="1">
        <w:r>
          <w:rPr>
            <w:rStyle w:val="Hyperlink"/>
          </w:rPr>
          <w:t>Reinforcement Learning Based Autonomous E-Vehicle Speed Control | IEEE Conference Publication | IEEE Xplore</w:t>
        </w:r>
      </w:hyperlink>
      <w:r>
        <w:t>)</w:t>
      </w:r>
    </w:p>
    <w:p w14:paraId="3B88E897" w14:textId="77777777" w:rsidR="004E055D" w:rsidRPr="004E055D" w:rsidRDefault="004E055D" w:rsidP="004E05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 w:rsidRPr="001A0DD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Electronic ISBN:</w:t>
      </w:r>
      <w:r w:rsidRPr="001A0DDD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979-8-3503-9849-6</w:t>
      </w:r>
    </w:p>
    <w:p w14:paraId="0E4FC805" w14:textId="77777777" w:rsidR="004E055D" w:rsidRPr="001A0DDD" w:rsidRDefault="004E055D" w:rsidP="004E05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</w:pPr>
      <w:r w:rsidRPr="001A0DD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Print on Demand(</w:t>
      </w:r>
      <w:proofErr w:type="spellStart"/>
      <w:r w:rsidRPr="001A0DD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PoD</w:t>
      </w:r>
      <w:proofErr w:type="spellEnd"/>
      <w:r w:rsidRPr="001A0DD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)</w:t>
      </w:r>
    </w:p>
    <w:p w14:paraId="25B90F28" w14:textId="77777777" w:rsidR="004E055D" w:rsidRPr="001A0DDD" w:rsidRDefault="004E055D" w:rsidP="004E05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 w:rsidRPr="001A0DD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ISBN:</w:t>
      </w:r>
      <w:r w:rsidRPr="001A0DDD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979-8-3503-9850-2</w:t>
      </w:r>
    </w:p>
    <w:p w14:paraId="478732DE" w14:textId="77777777" w:rsidR="00300C34" w:rsidRPr="001A0DDD" w:rsidRDefault="00300C34" w:rsidP="004E05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</w:p>
    <w:p w14:paraId="28B7577A" w14:textId="77777777" w:rsidR="00300C34" w:rsidRPr="00300C34" w:rsidRDefault="00300C34" w:rsidP="00300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 w:rsidRPr="001A0DD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ISSN Information:</w:t>
      </w:r>
    </w:p>
    <w:p w14:paraId="1CA39B38" w14:textId="77777777" w:rsidR="00300C34" w:rsidRPr="00300C34" w:rsidRDefault="00300C34" w:rsidP="00300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 w:rsidRPr="001A0DD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Electronic ISSN:</w:t>
      </w:r>
      <w:r w:rsidRPr="00300C34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 2767-7788</w:t>
      </w:r>
    </w:p>
    <w:p w14:paraId="4B867A27" w14:textId="77777777" w:rsidR="00300C34" w:rsidRDefault="00300C34" w:rsidP="00300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 w:rsidRPr="001A0DD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Print on Demand(</w:t>
      </w:r>
      <w:proofErr w:type="spellStart"/>
      <w:r w:rsidRPr="001A0DD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PoD</w:t>
      </w:r>
      <w:proofErr w:type="spellEnd"/>
      <w:r w:rsidRPr="001A0DD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IN" w:eastAsia="en-IN"/>
        </w:rPr>
        <w:t>) ISSN:</w:t>
      </w:r>
      <w:r w:rsidRPr="00300C34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 2767-777X</w:t>
      </w:r>
    </w:p>
    <w:p w14:paraId="0108F699" w14:textId="77777777" w:rsidR="00BC13F9" w:rsidRDefault="00BC13F9" w:rsidP="00300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</w:p>
    <w:p w14:paraId="4FE9098C" w14:textId="283A5A0E" w:rsidR="00BC13F9" w:rsidRPr="001A0DDD" w:rsidRDefault="00BC13F9" w:rsidP="00BC13F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r w:rsidRPr="001A0DDD">
        <w:rPr>
          <w:rFonts w:ascii="Times New Roman" w:hAnsi="Times New Roman" w:cs="Times New Roman"/>
          <w:sz w:val="24"/>
          <w:szCs w:val="24"/>
        </w:rPr>
        <w:t xml:space="preserve">Dr. Satish N, Premkumar M, A.N. Karthikeyan, Senthilkumar V M , Sathyaseelan K , Kalaiyarasi V, </w:t>
      </w:r>
      <w:proofErr w:type="spellStart"/>
      <w:r w:rsidRPr="001A0DDD">
        <w:rPr>
          <w:rFonts w:ascii="Times New Roman" w:hAnsi="Times New Roman" w:cs="Times New Roman"/>
          <w:b/>
          <w:sz w:val="24"/>
          <w:szCs w:val="24"/>
        </w:rPr>
        <w:t>E.Saranya</w:t>
      </w:r>
      <w:proofErr w:type="spellEnd"/>
      <w:r w:rsidRPr="001A0DDD">
        <w:rPr>
          <w:rFonts w:ascii="Times New Roman" w:hAnsi="Times New Roman" w:cs="Times New Roman"/>
          <w:sz w:val="24"/>
          <w:szCs w:val="24"/>
        </w:rPr>
        <w:t xml:space="preserve"> </w:t>
      </w:r>
      <w:r w:rsidRPr="00480509">
        <w:rPr>
          <w:rFonts w:ascii="Times New Roman" w:hAnsi="Times New Roman" w:cs="Times New Roman"/>
          <w:b/>
          <w:bCs/>
          <w:sz w:val="24"/>
          <w:szCs w:val="24"/>
        </w:rPr>
        <w:t>“ Flight Delay Prediction Using Machine Learning”,</w:t>
      </w:r>
      <w:r w:rsidRPr="001A0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DDD">
        <w:rPr>
          <w:rFonts w:ascii="Times New Roman" w:hAnsi="Times New Roman" w:cs="Times New Roman"/>
          <w:sz w:val="24"/>
          <w:szCs w:val="24"/>
        </w:rPr>
        <w:t>Neuroquantology</w:t>
      </w:r>
      <w:proofErr w:type="spellEnd"/>
      <w:r w:rsidRPr="001A0DDD">
        <w:rPr>
          <w:rFonts w:ascii="Times New Roman" w:hAnsi="Times New Roman" w:cs="Times New Roman"/>
          <w:sz w:val="24"/>
          <w:szCs w:val="24"/>
        </w:rPr>
        <w:t>, Volume 20, Issue 17, Page 2152-2155, 2022.</w:t>
      </w:r>
      <w:r w:rsidR="00480509">
        <w:rPr>
          <w:rFonts w:ascii="Times New Roman" w:hAnsi="Times New Roman" w:cs="Times New Roman"/>
          <w:sz w:val="24"/>
          <w:szCs w:val="24"/>
        </w:rPr>
        <w:t>(</w:t>
      </w:r>
      <w:r w:rsidR="00480509" w:rsidRPr="00480509">
        <w:t xml:space="preserve"> </w:t>
      </w:r>
      <w:hyperlink r:id="rId7" w:history="1">
        <w:r w:rsidR="00480509">
          <w:rPr>
            <w:rStyle w:val="Hyperlink"/>
          </w:rPr>
          <w:t xml:space="preserve">Flight Delay Prediction Using Machine Learning | </w:t>
        </w:r>
        <w:proofErr w:type="spellStart"/>
        <w:r w:rsidR="00480509">
          <w:rPr>
            <w:rStyle w:val="Hyperlink"/>
          </w:rPr>
          <w:t>Neuroquantology</w:t>
        </w:r>
        <w:proofErr w:type="spellEnd"/>
      </w:hyperlink>
      <w:r w:rsidR="00480509">
        <w:t xml:space="preserve">) </w:t>
      </w:r>
      <w:r w:rsidR="00480509">
        <w:rPr>
          <w:rFonts w:ascii="Inter" w:hAnsi="Inter"/>
          <w:color w:val="73777B"/>
          <w:shd w:val="clear" w:color="auto" w:fill="FFFFFF"/>
        </w:rPr>
        <w:t>DOI: </w:t>
      </w:r>
      <w:hyperlink r:id="rId8" w:tgtFrame="_blank" w:history="1">
        <w:r w:rsidR="00480509">
          <w:rPr>
            <w:rStyle w:val="Hyperlink"/>
            <w:rFonts w:ascii="Inter" w:hAnsi="Inter"/>
            <w:color w:val="00425A"/>
            <w:shd w:val="clear" w:color="auto" w:fill="FFFFFF"/>
          </w:rPr>
          <w:t>10.48047/Nq.2022.20.17.Nq880278</w:t>
        </w:r>
      </w:hyperlink>
    </w:p>
    <w:p w14:paraId="3A202204" w14:textId="77777777" w:rsidR="00BC13F9" w:rsidRPr="001A0DDD" w:rsidRDefault="00BC13F9" w:rsidP="00BC13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1A0DDD">
        <w:rPr>
          <w:rFonts w:ascii="Times New Roman" w:eastAsia="Times New Roman" w:hAnsi="Times New Roman" w:cs="Times New Roman"/>
          <w:sz w:val="24"/>
          <w:szCs w:val="24"/>
        </w:rPr>
        <w:t xml:space="preserve">A.N. Karthikeyan , Dr. Satish N, Premkumar M , Sathyaseelan K , Senthilkumar V M , </w:t>
      </w:r>
    </w:p>
    <w:p w14:paraId="7DC5D6CE" w14:textId="39F11987" w:rsidR="00BC13F9" w:rsidRDefault="00BC13F9" w:rsidP="00BC13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0DDD">
        <w:rPr>
          <w:rFonts w:ascii="Times New Roman" w:eastAsia="Times New Roman" w:hAnsi="Times New Roman" w:cs="Times New Roman"/>
          <w:b/>
          <w:sz w:val="24"/>
          <w:szCs w:val="24"/>
        </w:rPr>
        <w:t>E. Saranya</w:t>
      </w:r>
      <w:r w:rsidRPr="001A0DDD">
        <w:rPr>
          <w:rFonts w:ascii="Times New Roman" w:eastAsia="Times New Roman" w:hAnsi="Times New Roman" w:cs="Times New Roman"/>
          <w:sz w:val="24"/>
          <w:szCs w:val="24"/>
        </w:rPr>
        <w:t xml:space="preserve"> , Kalaiyarasi V</w:t>
      </w:r>
      <w:r w:rsidR="00480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0509">
        <w:rPr>
          <w:rFonts w:ascii="Times New Roman" w:eastAsia="Times New Roman" w:hAnsi="Times New Roman" w:cs="Times New Roman"/>
          <w:b/>
          <w:bCs/>
          <w:sz w:val="24"/>
          <w:szCs w:val="24"/>
        </w:rPr>
        <w:t>” Facial Recognition-Based Attendance Monitoring System”</w:t>
      </w:r>
      <w:r w:rsidRPr="001A0D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0DDD">
        <w:rPr>
          <w:rFonts w:ascii="Times New Roman" w:eastAsia="Times New Roman" w:hAnsi="Times New Roman" w:cs="Times New Roman"/>
          <w:sz w:val="24"/>
          <w:szCs w:val="24"/>
        </w:rPr>
        <w:t>NeuroQuantology</w:t>
      </w:r>
      <w:proofErr w:type="spellEnd"/>
      <w:r w:rsidRPr="001A0DDD">
        <w:rPr>
          <w:rFonts w:ascii="Times New Roman" w:eastAsia="Times New Roman" w:hAnsi="Times New Roman" w:cs="Times New Roman"/>
          <w:sz w:val="24"/>
          <w:szCs w:val="24"/>
        </w:rPr>
        <w:t>, Volume 20, Issue 20, Pages: 2880 – 2883, 2022</w:t>
      </w:r>
      <w:r w:rsidR="00480509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9" w:history="1">
        <w:r w:rsidR="00480509">
          <w:rPr>
            <w:rStyle w:val="Hyperlink"/>
          </w:rPr>
          <w:t xml:space="preserve">Facial Recognition-Based Attendance Monitoring System | </w:t>
        </w:r>
        <w:proofErr w:type="spellStart"/>
        <w:r w:rsidR="00480509">
          <w:rPr>
            <w:rStyle w:val="Hyperlink"/>
          </w:rPr>
          <w:t>Neuroquantology</w:t>
        </w:r>
        <w:proofErr w:type="spellEnd"/>
      </w:hyperlink>
      <w:r w:rsidR="00480509">
        <w:t>)</w:t>
      </w:r>
    </w:p>
    <w:p w14:paraId="7C1B8247" w14:textId="1F78FDD9" w:rsidR="00480509" w:rsidRPr="001A0DDD" w:rsidRDefault="00480509" w:rsidP="00BC13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ter" w:hAnsi="Inter"/>
          <w:color w:val="73777B"/>
          <w:shd w:val="clear" w:color="auto" w:fill="FFFFFF"/>
        </w:rPr>
        <w:t>DOI: </w:t>
      </w:r>
      <w:hyperlink r:id="rId10" w:tgtFrame="_blank" w:history="1">
        <w:r>
          <w:rPr>
            <w:rStyle w:val="Hyperlink"/>
            <w:rFonts w:ascii="Inter" w:hAnsi="Inter"/>
            <w:color w:val="00425A"/>
            <w:shd w:val="clear" w:color="auto" w:fill="FFFFFF"/>
          </w:rPr>
          <w:t>10.48047/NQ.2022.20.20.NQ109281</w:t>
        </w:r>
      </w:hyperlink>
    </w:p>
    <w:p w14:paraId="29CE977F" w14:textId="77777777" w:rsidR="00BC13F9" w:rsidRPr="00300C34" w:rsidRDefault="00BC13F9" w:rsidP="00300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</w:p>
    <w:p w14:paraId="7596A3F2" w14:textId="77777777" w:rsidR="00300C34" w:rsidRDefault="00300C34" w:rsidP="004E05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</w:p>
    <w:p w14:paraId="2F1C7FB0" w14:textId="77777777" w:rsidR="00BC13F9" w:rsidRDefault="00BC13F9" w:rsidP="004E05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</w:p>
    <w:p w14:paraId="735B57AE" w14:textId="77777777" w:rsidR="00BC13F9" w:rsidRPr="00BC7F95" w:rsidRDefault="00BC13F9" w:rsidP="00BC13F9">
      <w:pPr>
        <w:pStyle w:val="ListParagraph"/>
        <w:spacing w:after="0" w:line="360" w:lineRule="auto"/>
        <w:ind w:left="-180"/>
        <w:jc w:val="both"/>
        <w:rPr>
          <w:rFonts w:ascii="Times New Roman" w:hAnsi="Times New Roman"/>
          <w:b/>
          <w:sz w:val="24"/>
          <w:szCs w:val="24"/>
        </w:rPr>
      </w:pPr>
      <w:r w:rsidRPr="00BC7F95">
        <w:rPr>
          <w:rFonts w:ascii="Times New Roman" w:hAnsi="Times New Roman"/>
          <w:b/>
          <w:sz w:val="24"/>
          <w:szCs w:val="24"/>
        </w:rPr>
        <w:t>Seminars/Workshop Attended Details:</w:t>
      </w:r>
    </w:p>
    <w:p w14:paraId="123F98C3" w14:textId="77777777" w:rsidR="00BC13F9" w:rsidRPr="00BC7F95" w:rsidRDefault="00BC13F9" w:rsidP="00BC13F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C7F95">
        <w:rPr>
          <w:rFonts w:ascii="Times New Roman" w:hAnsi="Times New Roman"/>
          <w:sz w:val="24"/>
          <w:szCs w:val="24"/>
        </w:rPr>
        <w:t xml:space="preserve">Attended Faculty development program on </w:t>
      </w:r>
      <w:r w:rsidRPr="00BC7F95">
        <w:rPr>
          <w:rFonts w:ascii="Times New Roman" w:hAnsi="Times New Roman"/>
          <w:b/>
          <w:sz w:val="24"/>
          <w:szCs w:val="24"/>
        </w:rPr>
        <w:t>“Cyber Security”</w:t>
      </w:r>
      <w:r w:rsidRPr="00BC7F95">
        <w:rPr>
          <w:rFonts w:ascii="Times New Roman" w:hAnsi="Times New Roman"/>
          <w:sz w:val="24"/>
          <w:szCs w:val="24"/>
        </w:rPr>
        <w:t xml:space="preserve"> conducted by ICT Academy on 17 Apr 2023 to 21 Apr 2023.</w:t>
      </w:r>
    </w:p>
    <w:p w14:paraId="2CD42FB5" w14:textId="77777777" w:rsidR="00BC13F9" w:rsidRPr="00BC7F95" w:rsidRDefault="00BC13F9" w:rsidP="00BC13F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C7F95">
        <w:rPr>
          <w:rFonts w:ascii="Times New Roman" w:hAnsi="Times New Roman"/>
          <w:sz w:val="24"/>
          <w:szCs w:val="24"/>
        </w:rPr>
        <w:lastRenderedPageBreak/>
        <w:t xml:space="preserve">Attended online Faculty development program on </w:t>
      </w:r>
      <w:r w:rsidRPr="00BC7F95">
        <w:rPr>
          <w:rFonts w:ascii="Times New Roman" w:hAnsi="Times New Roman"/>
          <w:b/>
          <w:sz w:val="24"/>
          <w:szCs w:val="24"/>
        </w:rPr>
        <w:t xml:space="preserve">“Emerging Research Trends in Block Chain &amp; Data science” </w:t>
      </w:r>
      <w:r w:rsidRPr="00BC7F95">
        <w:rPr>
          <w:rFonts w:ascii="Times New Roman" w:hAnsi="Times New Roman"/>
          <w:sz w:val="24"/>
          <w:szCs w:val="24"/>
        </w:rPr>
        <w:t xml:space="preserve">organized by </w:t>
      </w:r>
      <w:proofErr w:type="spellStart"/>
      <w:r w:rsidRPr="00BC7F95">
        <w:rPr>
          <w:rFonts w:ascii="Times New Roman" w:hAnsi="Times New Roman"/>
          <w:sz w:val="24"/>
          <w:szCs w:val="24"/>
        </w:rPr>
        <w:t>Dr.M.G.R</w:t>
      </w:r>
      <w:proofErr w:type="spellEnd"/>
      <w:r w:rsidRPr="00BC7F95">
        <w:rPr>
          <w:rFonts w:ascii="Times New Roman" w:hAnsi="Times New Roman"/>
          <w:sz w:val="24"/>
          <w:szCs w:val="24"/>
        </w:rPr>
        <w:t xml:space="preserve"> Educational and Research Institute  on 8 May 2023 to 12 May 2023.</w:t>
      </w:r>
    </w:p>
    <w:p w14:paraId="6336F570" w14:textId="77777777" w:rsidR="00BC13F9" w:rsidRPr="00BC7F95" w:rsidRDefault="00BC13F9" w:rsidP="00BC13F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C7F95">
        <w:rPr>
          <w:rFonts w:ascii="Times New Roman" w:hAnsi="Times New Roman"/>
          <w:sz w:val="24"/>
          <w:szCs w:val="24"/>
        </w:rPr>
        <w:t xml:space="preserve">Attended online Faculty development program on </w:t>
      </w:r>
      <w:r w:rsidRPr="00BC7F95">
        <w:rPr>
          <w:rFonts w:ascii="Times New Roman" w:hAnsi="Times New Roman"/>
          <w:b/>
          <w:sz w:val="24"/>
          <w:szCs w:val="24"/>
        </w:rPr>
        <w:t>“Intellectual Property Rights”</w:t>
      </w:r>
      <w:r w:rsidRPr="00BC7F95">
        <w:rPr>
          <w:rFonts w:ascii="Times New Roman" w:hAnsi="Times New Roman"/>
          <w:sz w:val="24"/>
          <w:szCs w:val="24"/>
        </w:rPr>
        <w:t xml:space="preserve"> organized by </w:t>
      </w:r>
      <w:proofErr w:type="spellStart"/>
      <w:r w:rsidRPr="00BC7F95">
        <w:rPr>
          <w:rFonts w:ascii="Times New Roman" w:hAnsi="Times New Roman"/>
          <w:sz w:val="24"/>
          <w:szCs w:val="24"/>
        </w:rPr>
        <w:t>Dr.M.G.R</w:t>
      </w:r>
      <w:proofErr w:type="spellEnd"/>
      <w:r w:rsidRPr="00BC7F95">
        <w:rPr>
          <w:rFonts w:ascii="Times New Roman" w:hAnsi="Times New Roman"/>
          <w:sz w:val="24"/>
          <w:szCs w:val="24"/>
        </w:rPr>
        <w:t xml:space="preserve"> Educational and Research Institute on 22 May 2023 to 26 May 2023.</w:t>
      </w:r>
    </w:p>
    <w:p w14:paraId="4E72BCDA" w14:textId="77777777" w:rsidR="00BC13F9" w:rsidRDefault="00BC13F9" w:rsidP="00BC13F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C7F95">
        <w:rPr>
          <w:rFonts w:ascii="Times New Roman" w:hAnsi="Times New Roman"/>
          <w:sz w:val="24"/>
          <w:szCs w:val="24"/>
        </w:rPr>
        <w:t xml:space="preserve">Completed online course on </w:t>
      </w:r>
      <w:r w:rsidRPr="00BC7F95">
        <w:rPr>
          <w:rFonts w:ascii="Times New Roman" w:hAnsi="Times New Roman"/>
          <w:b/>
          <w:sz w:val="24"/>
          <w:szCs w:val="24"/>
        </w:rPr>
        <w:t>“Introduction to Cyber Security”</w:t>
      </w:r>
      <w:r w:rsidRPr="00BC7F95">
        <w:rPr>
          <w:rFonts w:ascii="Times New Roman" w:hAnsi="Times New Roman"/>
          <w:sz w:val="24"/>
          <w:szCs w:val="24"/>
        </w:rPr>
        <w:t xml:space="preserve"> through Online </w:t>
      </w:r>
      <w:proofErr w:type="spellStart"/>
      <w:r w:rsidRPr="00BC7F95">
        <w:rPr>
          <w:rFonts w:ascii="Times New Roman" w:hAnsi="Times New Roman"/>
          <w:sz w:val="24"/>
          <w:szCs w:val="24"/>
        </w:rPr>
        <w:t>Simpli</w:t>
      </w:r>
      <w:proofErr w:type="spellEnd"/>
      <w:r w:rsidRPr="00BC7F95">
        <w:rPr>
          <w:rFonts w:ascii="Times New Roman" w:hAnsi="Times New Roman"/>
          <w:sz w:val="24"/>
          <w:szCs w:val="24"/>
        </w:rPr>
        <w:t xml:space="preserve"> Learn app on Jan 2023.</w:t>
      </w:r>
    </w:p>
    <w:p w14:paraId="22C3D801" w14:textId="77777777" w:rsidR="00BC13F9" w:rsidRPr="00BC13F9" w:rsidRDefault="00BC13F9" w:rsidP="0090311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C13F9">
        <w:rPr>
          <w:rFonts w:ascii="Times New Roman" w:hAnsi="Times New Roman" w:cs="Times New Roman"/>
          <w:sz w:val="24"/>
          <w:szCs w:val="24"/>
        </w:rPr>
        <w:t xml:space="preserve">Completed 30 days Master class on </w:t>
      </w:r>
      <w:r w:rsidRPr="00BC13F9">
        <w:rPr>
          <w:rFonts w:ascii="Times New Roman" w:hAnsi="Times New Roman" w:cs="Times New Roman"/>
          <w:b/>
          <w:sz w:val="24"/>
          <w:szCs w:val="24"/>
        </w:rPr>
        <w:t>“Artificial Intelligence”</w:t>
      </w:r>
      <w:r w:rsidRPr="00BC13F9">
        <w:rPr>
          <w:rFonts w:ascii="Times New Roman" w:hAnsi="Times New Roman" w:cs="Times New Roman"/>
          <w:sz w:val="24"/>
          <w:szCs w:val="24"/>
        </w:rPr>
        <w:t xml:space="preserve"> organized by </w:t>
      </w:r>
      <w:proofErr w:type="spellStart"/>
      <w:r w:rsidRPr="00BC13F9">
        <w:rPr>
          <w:rFonts w:ascii="Times New Roman" w:hAnsi="Times New Roman" w:cs="Times New Roman"/>
          <w:sz w:val="24"/>
          <w:szCs w:val="24"/>
        </w:rPr>
        <w:t>pantech</w:t>
      </w:r>
      <w:proofErr w:type="spellEnd"/>
      <w:r w:rsidRPr="00BC13F9">
        <w:rPr>
          <w:rFonts w:ascii="Times New Roman" w:hAnsi="Times New Roman" w:cs="Times New Roman"/>
          <w:sz w:val="24"/>
          <w:szCs w:val="24"/>
        </w:rPr>
        <w:t xml:space="preserve"> e learning Pvt Ltd, Chennai, from 23.11.2022 to 22.12.2022.</w:t>
      </w:r>
    </w:p>
    <w:p w14:paraId="4E426BEA" w14:textId="77777777" w:rsidR="00BC13F9" w:rsidRPr="00BC13F9" w:rsidRDefault="00BC13F9" w:rsidP="00BC13F9">
      <w:pPr>
        <w:pStyle w:val="ListParagraph"/>
        <w:autoSpaceDE w:val="0"/>
        <w:autoSpaceDN w:val="0"/>
        <w:adjustRightInd w:val="0"/>
        <w:spacing w:after="0" w:line="360" w:lineRule="auto"/>
        <w:ind w:left="540"/>
        <w:jc w:val="both"/>
        <w:rPr>
          <w:rFonts w:ascii="Times New Roman" w:hAnsi="Times New Roman"/>
          <w:sz w:val="24"/>
          <w:szCs w:val="24"/>
        </w:rPr>
      </w:pPr>
    </w:p>
    <w:p w14:paraId="6532C9C5" w14:textId="77777777" w:rsidR="00BC13F9" w:rsidRPr="00BC7F95" w:rsidRDefault="00BC13F9" w:rsidP="00BC13F9">
      <w:pPr>
        <w:pStyle w:val="ListParagraph"/>
        <w:spacing w:after="0" w:line="360" w:lineRule="auto"/>
        <w:ind w:left="-180"/>
        <w:jc w:val="both"/>
        <w:rPr>
          <w:rFonts w:ascii="Times New Roman" w:hAnsi="Times New Roman"/>
          <w:b/>
          <w:sz w:val="24"/>
          <w:szCs w:val="24"/>
        </w:rPr>
      </w:pPr>
      <w:r w:rsidRPr="00BC7F95">
        <w:rPr>
          <w:rFonts w:ascii="Times New Roman" w:hAnsi="Times New Roman"/>
          <w:b/>
          <w:sz w:val="24"/>
          <w:szCs w:val="24"/>
        </w:rPr>
        <w:t>Conference Details:</w:t>
      </w:r>
    </w:p>
    <w:p w14:paraId="68737BA2" w14:textId="77777777" w:rsidR="00BC13F9" w:rsidRPr="00BC7F95" w:rsidRDefault="00BC13F9" w:rsidP="00BC13F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C7F95">
        <w:rPr>
          <w:rFonts w:ascii="Times New Roman" w:hAnsi="Times New Roman"/>
          <w:sz w:val="24"/>
          <w:szCs w:val="24"/>
        </w:rPr>
        <w:t xml:space="preserve">Published a paper in International Conference organized by Paavai  Engineering College on the topic of </w:t>
      </w:r>
      <w:r w:rsidRPr="00BC7F95">
        <w:rPr>
          <w:rFonts w:ascii="Times New Roman" w:hAnsi="Times New Roman"/>
          <w:b/>
          <w:sz w:val="24"/>
          <w:szCs w:val="24"/>
        </w:rPr>
        <w:t>“Flight Delay Prediction Using Machine Learning”</w:t>
      </w:r>
      <w:r w:rsidRPr="00BC7F95">
        <w:rPr>
          <w:rFonts w:ascii="Times New Roman" w:hAnsi="Times New Roman"/>
          <w:sz w:val="24"/>
          <w:szCs w:val="24"/>
        </w:rPr>
        <w:t xml:space="preserve"> on March, 2023.</w:t>
      </w:r>
    </w:p>
    <w:p w14:paraId="315AD35D" w14:textId="77777777" w:rsidR="00BC13F9" w:rsidRPr="00BC7F95" w:rsidRDefault="00BC13F9" w:rsidP="00BC13F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C7F95">
        <w:rPr>
          <w:rFonts w:ascii="Times New Roman" w:hAnsi="Times New Roman"/>
          <w:sz w:val="24"/>
          <w:szCs w:val="24"/>
        </w:rPr>
        <w:t xml:space="preserve">Published a paper in International Conference organized by Paavai Engineering College on the topic of </w:t>
      </w:r>
      <w:r w:rsidRPr="00BC7F95">
        <w:rPr>
          <w:rFonts w:ascii="Times New Roman" w:hAnsi="Times New Roman"/>
          <w:b/>
          <w:sz w:val="24"/>
          <w:szCs w:val="24"/>
        </w:rPr>
        <w:t>“Facial Recognition-Based Attendance Monitoring System”</w:t>
      </w:r>
      <w:r w:rsidRPr="00BC7F95">
        <w:rPr>
          <w:rFonts w:ascii="Times New Roman" w:hAnsi="Times New Roman"/>
          <w:sz w:val="24"/>
          <w:szCs w:val="24"/>
        </w:rPr>
        <w:t xml:space="preserve"> on March, 2023.</w:t>
      </w:r>
    </w:p>
    <w:sectPr w:rsidR="00BC13F9" w:rsidRPr="00BC7F95" w:rsidSect="00002B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57ED0"/>
    <w:multiLevelType w:val="hybridMultilevel"/>
    <w:tmpl w:val="93767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15043"/>
    <w:multiLevelType w:val="hybridMultilevel"/>
    <w:tmpl w:val="F85EE394"/>
    <w:lvl w:ilvl="0" w:tplc="AD447F2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D6777"/>
    <w:multiLevelType w:val="hybridMultilevel"/>
    <w:tmpl w:val="0FC444B4"/>
    <w:lvl w:ilvl="0" w:tplc="4009000F">
      <w:start w:val="1"/>
      <w:numFmt w:val="decimal"/>
      <w:lvlText w:val="%1."/>
      <w:lvlJc w:val="left"/>
      <w:pPr>
        <w:ind w:left="540" w:hanging="360"/>
      </w:p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43572111"/>
    <w:multiLevelType w:val="hybridMultilevel"/>
    <w:tmpl w:val="6652C234"/>
    <w:lvl w:ilvl="0" w:tplc="212283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86F4A"/>
    <w:multiLevelType w:val="hybridMultilevel"/>
    <w:tmpl w:val="64AA2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84D90"/>
    <w:multiLevelType w:val="hybridMultilevel"/>
    <w:tmpl w:val="A4480564"/>
    <w:lvl w:ilvl="0" w:tplc="4009000F">
      <w:start w:val="1"/>
      <w:numFmt w:val="decimal"/>
      <w:lvlText w:val="%1."/>
      <w:lvlJc w:val="left"/>
      <w:pPr>
        <w:ind w:left="540" w:hanging="360"/>
      </w:p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5E674DC2"/>
    <w:multiLevelType w:val="hybridMultilevel"/>
    <w:tmpl w:val="98C68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91AA8"/>
    <w:multiLevelType w:val="hybridMultilevel"/>
    <w:tmpl w:val="16A8AF06"/>
    <w:lvl w:ilvl="0" w:tplc="9858101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790605">
    <w:abstractNumId w:val="1"/>
  </w:num>
  <w:num w:numId="2" w16cid:durableId="1514489532">
    <w:abstractNumId w:val="7"/>
  </w:num>
  <w:num w:numId="3" w16cid:durableId="147211472">
    <w:abstractNumId w:val="4"/>
  </w:num>
  <w:num w:numId="4" w16cid:durableId="603004430">
    <w:abstractNumId w:val="0"/>
  </w:num>
  <w:num w:numId="5" w16cid:durableId="2099672674">
    <w:abstractNumId w:val="6"/>
  </w:num>
  <w:num w:numId="6" w16cid:durableId="2052920264">
    <w:abstractNumId w:val="2"/>
  </w:num>
  <w:num w:numId="7" w16cid:durableId="1411584648">
    <w:abstractNumId w:val="5"/>
  </w:num>
  <w:num w:numId="8" w16cid:durableId="191963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E75"/>
    <w:rsid w:val="00014185"/>
    <w:rsid w:val="000A1CFD"/>
    <w:rsid w:val="00194035"/>
    <w:rsid w:val="001A0DDD"/>
    <w:rsid w:val="0027693E"/>
    <w:rsid w:val="002D5952"/>
    <w:rsid w:val="00300C34"/>
    <w:rsid w:val="003A1902"/>
    <w:rsid w:val="00480509"/>
    <w:rsid w:val="004E055D"/>
    <w:rsid w:val="006669F5"/>
    <w:rsid w:val="00696CFC"/>
    <w:rsid w:val="008A7435"/>
    <w:rsid w:val="00BC13F9"/>
    <w:rsid w:val="00C0116E"/>
    <w:rsid w:val="00C35B11"/>
    <w:rsid w:val="00CE3E75"/>
    <w:rsid w:val="00EC4A7B"/>
    <w:rsid w:val="00F24D3F"/>
    <w:rsid w:val="00F34425"/>
    <w:rsid w:val="00F7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EBFE"/>
  <w15:docId w15:val="{63414D5B-8831-4321-A7AB-66730C40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16E"/>
    <w:pPr>
      <w:ind w:left="720"/>
      <w:contextualSpacing/>
    </w:pPr>
  </w:style>
  <w:style w:type="character" w:customStyle="1" w:styleId="sl-1">
    <w:name w:val="sl-1"/>
    <w:basedOn w:val="DefaultParagraphFont"/>
    <w:rsid w:val="00F24D3F"/>
  </w:style>
  <w:style w:type="character" w:styleId="Strong">
    <w:name w:val="Strong"/>
    <w:basedOn w:val="DefaultParagraphFont"/>
    <w:uiPriority w:val="22"/>
    <w:qFormat/>
    <w:rsid w:val="006669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669F5"/>
    <w:rPr>
      <w:color w:val="0000FF"/>
      <w:u w:val="single"/>
    </w:rPr>
  </w:style>
  <w:style w:type="character" w:customStyle="1" w:styleId="isbn-value">
    <w:name w:val="isbn-value"/>
    <w:basedOn w:val="DefaultParagraphFont"/>
    <w:rsid w:val="004E055D"/>
  </w:style>
  <w:style w:type="character" w:styleId="Emphasis">
    <w:name w:val="Emphasis"/>
    <w:basedOn w:val="DefaultParagraphFont"/>
    <w:uiPriority w:val="20"/>
    <w:qFormat/>
    <w:rsid w:val="004E05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8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uroquantology.com/media/article_pdfs/20230319112209amNq880278____________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euroquantology.com/open-access/Flight+Delay+Prediction+Using+Machine+Learning_11828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1013403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1109/ICICT57646.2023.10134037" TargetMode="External"/><Relationship Id="rId10" Type="http://schemas.openxmlformats.org/officeDocument/2006/relationships/hyperlink" Target="https://www.neuroquantology.com/media/article_pdfs/2880-288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uroquantology.com/open-access/Facial+Recognition-Based+Attendance++Monitoring+System_172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mitsenthilkumarvm</dc:creator>
  <cp:lastModifiedBy>STUDENT</cp:lastModifiedBy>
  <cp:revision>3</cp:revision>
  <dcterms:created xsi:type="dcterms:W3CDTF">2024-05-20T05:43:00Z</dcterms:created>
  <dcterms:modified xsi:type="dcterms:W3CDTF">2024-05-20T06:07:00Z</dcterms:modified>
</cp:coreProperties>
</file>