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Profit Loss Discount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  Profit &amp; Loss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price of Mobile is Rs.5000 and it sold for Rs.5500. Find Profit Percent?</w:t>
      </w:r>
    </w:p>
    <w:p w:rsidR="00000000" w:rsidDel="00000000" w:rsidP="00000000" w:rsidRDefault="00000000" w:rsidRPr="00000000" w14:paraId="0000000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a2a"/>
          <w:sz w:val="24"/>
          <w:szCs w:val="24"/>
          <w:highlight w:val="white"/>
          <w:rtl w:val="0"/>
        </w:rPr>
        <w:t xml:space="preserve">Pavithra buys an old cycle for Rs. 800 and spends Rs. 400 on its repairs. If he sells the cycle for Rs. 1800, his gain percent is:</w:t>
      </w:r>
    </w:p>
    <w:p w:rsidR="00000000" w:rsidDel="00000000" w:rsidP="00000000" w:rsidRDefault="00000000" w:rsidRPr="00000000" w14:paraId="00000009">
      <w:pPr>
        <w:spacing w:line="240" w:lineRule="auto"/>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cost price of 16 pens is equal to the selling price of 12 pens, the gain percent is ?</w:t>
      </w:r>
    </w:p>
    <w:p w:rsidR="00000000" w:rsidDel="00000000" w:rsidP="00000000" w:rsidRDefault="00000000" w:rsidRPr="00000000" w14:paraId="0000000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a2a"/>
          <w:sz w:val="24"/>
          <w:szCs w:val="24"/>
          <w:highlight w:val="white"/>
          <w:rtl w:val="0"/>
        </w:rPr>
        <w:t xml:space="preserve">If the manufacturer gains 20 %, the wholesale dealer 20% and the retailer 25 %, then find the cost of production of a table if the retail price was Rs 1800.</w:t>
      </w:r>
    </w:p>
    <w:p w:rsidR="00000000" w:rsidDel="00000000" w:rsidP="00000000" w:rsidRDefault="00000000" w:rsidRPr="00000000" w14:paraId="0000000D">
      <w:pPr>
        <w:spacing w:line="240" w:lineRule="auto"/>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A dishonest shopkeeper used a weight of about 900 gm for 1 kg weight. Find his profit percentage.</w:t>
      </w:r>
    </w:p>
    <w:p w:rsidR="00000000" w:rsidDel="00000000" w:rsidP="00000000" w:rsidRDefault="00000000" w:rsidRPr="00000000" w14:paraId="0000000F">
      <w:pPr>
        <w:spacing w:line="240" w:lineRule="auto"/>
        <w:ind w:left="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Some articles were bought at 6 articles for Rs. 5 and sold at 5 articles for Rs. 6. Gain percent is:</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b w:val="1"/>
          <w:color w:val="2a2a2a"/>
          <w:sz w:val="24"/>
          <w:szCs w:val="24"/>
          <w:highlight w:val="white"/>
          <w:rtl w:val="0"/>
        </w:rPr>
        <w:t xml:space="preserve">Finding Cost Price &amp; Selling Price</w:t>
      </w:r>
    </w:p>
    <w:p w:rsidR="00000000" w:rsidDel="00000000" w:rsidP="00000000" w:rsidRDefault="00000000" w:rsidRPr="00000000" w14:paraId="00000014">
      <w:pPr>
        <w:ind w:left="720" w:firstLine="0"/>
        <w:rPr>
          <w:rFonts w:ascii="Times New Roman" w:cs="Times New Roman" w:eastAsia="Times New Roman" w:hAnsi="Times New Roman"/>
          <w:b w:val="1"/>
          <w:color w:val="2a2a2a"/>
          <w:sz w:val="24"/>
          <w:szCs w:val="24"/>
          <w:highlight w:val="white"/>
        </w:rPr>
      </w:pPr>
      <w:r w:rsidDel="00000000" w:rsidR="00000000" w:rsidRPr="00000000">
        <w:rPr>
          <w:rtl w:val="0"/>
        </w:rPr>
      </w:r>
    </w:p>
    <w:p w:rsidR="00000000" w:rsidDel="00000000" w:rsidP="00000000" w:rsidRDefault="00000000" w:rsidRPr="00000000" w14:paraId="00000015">
      <w:pPr>
        <w:widowControl w:val="0"/>
        <w:numPr>
          <w:ilvl w:val="0"/>
          <w:numId w:val="1"/>
        </w:numPr>
        <w:tabs>
          <w:tab w:val="left" w:leader="none" w:pos="448"/>
        </w:tabs>
        <w:spacing w:line="261" w:lineRule="auto"/>
        <w:ind w:left="720" w:right="24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chair is bought for Rs. 650 and sold at a loss of 8%. Find its S.P?</w:t>
      </w:r>
    </w:p>
    <w:p w:rsidR="00000000" w:rsidDel="00000000" w:rsidP="00000000" w:rsidRDefault="00000000" w:rsidRPr="00000000" w14:paraId="00000016">
      <w:pPr>
        <w:widowControl w:val="0"/>
        <w:tabs>
          <w:tab w:val="left" w:leader="none" w:pos="448"/>
        </w:tabs>
        <w:spacing w:line="261" w:lineRule="auto"/>
        <w:ind w:left="720" w:right="242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numPr>
          <w:ilvl w:val="0"/>
          <w:numId w:val="1"/>
        </w:numPr>
        <w:tabs>
          <w:tab w:val="left" w:leader="none" w:pos="448"/>
        </w:tabs>
        <w:spacing w:line="261" w:lineRule="auto"/>
        <w:ind w:left="720" w:right="242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sold an article Rs 1980 &amp; gained 10 % ,Find C.P ?</w:t>
      </w:r>
    </w:p>
    <w:p w:rsidR="00000000" w:rsidDel="00000000" w:rsidP="00000000" w:rsidRDefault="00000000" w:rsidRPr="00000000" w14:paraId="00000018">
      <w:pPr>
        <w:widowControl w:val="0"/>
        <w:tabs>
          <w:tab w:val="left" w:leader="none" w:pos="448"/>
        </w:tabs>
        <w:spacing w:line="261" w:lineRule="auto"/>
        <w:ind w:left="720" w:right="242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numPr>
          <w:ilvl w:val="0"/>
          <w:numId w:val="1"/>
        </w:numPr>
        <w:tabs>
          <w:tab w:val="left" w:leader="none" w:pos="448"/>
        </w:tabs>
        <w:spacing w:line="264" w:lineRule="auto"/>
        <w:ind w:left="720" w:right="139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 sold an article per piece for Rs 1500, a man loses 25 % , Find C.P.</w:t>
      </w:r>
    </w:p>
    <w:p w:rsidR="00000000" w:rsidDel="00000000" w:rsidP="00000000" w:rsidRDefault="00000000" w:rsidRPr="00000000" w14:paraId="0000001A">
      <w:pPr>
        <w:widowControl w:val="0"/>
        <w:tabs>
          <w:tab w:val="left" w:leader="none" w:pos="448"/>
        </w:tabs>
        <w:spacing w:line="264" w:lineRule="auto"/>
        <w:ind w:left="720" w:right="139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a2a"/>
          <w:sz w:val="24"/>
          <w:szCs w:val="24"/>
          <w:highlight w:val="white"/>
          <w:rtl w:val="0"/>
        </w:rPr>
        <w:t xml:space="preserve">By selling an article at Rs.990, a shopkeeper makes a loss of 10%.At what price should he sell the article so as to make a profit of 10%?</w:t>
      </w:r>
    </w:p>
    <w:p w:rsidR="00000000" w:rsidDel="00000000" w:rsidP="00000000" w:rsidRDefault="00000000" w:rsidRPr="00000000" w14:paraId="0000001C">
      <w:pPr>
        <w:spacing w:line="240" w:lineRule="auto"/>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A person sells 12 oranges per rupee and suffers a loss of 10%. Find how many oranges per rupee to be sold to have a gain of  8%?</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color w:val="2a2a2a"/>
          <w:sz w:val="24"/>
          <w:szCs w:val="24"/>
          <w:highlight w:val="white"/>
          <w:u w:val="none"/>
        </w:rPr>
      </w:pPr>
      <w:r w:rsidDel="00000000" w:rsidR="00000000" w:rsidRPr="00000000">
        <w:rPr>
          <w:rFonts w:ascii="Times New Roman" w:cs="Times New Roman" w:eastAsia="Times New Roman" w:hAnsi="Times New Roman"/>
          <w:color w:val="2a2a2a"/>
          <w:sz w:val="24"/>
          <w:szCs w:val="24"/>
          <w:highlight w:val="white"/>
          <w:rtl w:val="0"/>
        </w:rPr>
        <w:t xml:space="preserve">By selling an article for Rs 480 more, Prakash would have made 5% profit on his sale instead of a 11% loss. What was his cost price?</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Profit = Loss </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The profit earned after selling an article for Rs. 1256 is the same as the loss incurred after selling the article for Rs. 1044. What is the cost price of the article?</w:t>
      </w:r>
    </w:p>
    <w:p w:rsidR="00000000" w:rsidDel="00000000" w:rsidP="00000000" w:rsidRDefault="00000000" w:rsidRPr="00000000" w14:paraId="00000025">
      <w:pPr>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The percentage profit earned by selling an article for Rs. 960 is equal to the percentage loss incurred by selling the same article for Rs. 640. At what price should the article be sold to make 25% profit?</w:t>
      </w:r>
    </w:p>
    <w:p w:rsidR="00000000" w:rsidDel="00000000" w:rsidP="00000000" w:rsidRDefault="00000000" w:rsidRPr="00000000" w14:paraId="00000027">
      <w:pPr>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color w:val="2a2a2a"/>
          <w:sz w:val="24"/>
          <w:szCs w:val="24"/>
          <w:highlight w:val="white"/>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b w:val="1"/>
          <w:color w:val="2a2a2a"/>
          <w:sz w:val="24"/>
          <w:szCs w:val="24"/>
          <w:highlight w:val="white"/>
          <w:rtl w:val="0"/>
        </w:rPr>
        <w:t xml:space="preserve">Same product C.P with different percentage:</w:t>
      </w:r>
    </w:p>
    <w:p w:rsidR="00000000" w:rsidDel="00000000" w:rsidP="00000000" w:rsidRDefault="00000000" w:rsidRPr="00000000" w14:paraId="0000002A">
      <w:pPr>
        <w:ind w:left="0" w:firstLine="0"/>
        <w:rPr>
          <w:rFonts w:ascii="Times New Roman" w:cs="Times New Roman" w:eastAsia="Times New Roman" w:hAnsi="Times New Roman"/>
          <w:b w:val="1"/>
          <w:color w:val="2a2a2a"/>
          <w:sz w:val="24"/>
          <w:szCs w:val="24"/>
          <w:highlight w:val="white"/>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Anusha</w:t>
      </w:r>
      <w:r w:rsidDel="00000000" w:rsidR="00000000" w:rsidRPr="00000000">
        <w:rPr>
          <w:rFonts w:ascii="Times New Roman" w:cs="Times New Roman" w:eastAsia="Times New Roman" w:hAnsi="Times New Roman"/>
          <w:color w:val="2a2a2a"/>
          <w:sz w:val="24"/>
          <w:szCs w:val="24"/>
          <w:highlight w:val="white"/>
          <w:rtl w:val="0"/>
        </w:rPr>
        <w:t xml:space="preserve"> bought two fans for Rs. 1800 each and sold one at a loss of 20% and other at a profit of 30%. What will be the total loss or profit %?</w:t>
      </w:r>
    </w:p>
    <w:p w:rsidR="00000000" w:rsidDel="00000000" w:rsidP="00000000" w:rsidRDefault="00000000" w:rsidRPr="00000000" w14:paraId="0000002C">
      <w:pPr>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Kalaivani sells two flats at Rs.250000 each, making a profit of 20% on the first article and a loss of 20% on the second article. Find the net Profit or loss that he makes? </w:t>
      </w:r>
    </w:p>
    <w:p w:rsidR="00000000" w:rsidDel="00000000" w:rsidP="00000000" w:rsidRDefault="00000000" w:rsidRPr="00000000" w14:paraId="0000002E">
      <w:pPr>
        <w:rPr>
          <w:rFonts w:ascii="Times New Roman" w:cs="Times New Roman" w:eastAsia="Times New Roman" w:hAnsi="Times New Roman"/>
          <w:b w:val="1"/>
          <w:color w:val="2a2a2a"/>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b w:val="1"/>
          <w:color w:val="2a2a2a"/>
          <w:sz w:val="24"/>
          <w:szCs w:val="24"/>
          <w:highlight w:val="white"/>
          <w:rtl w:val="0"/>
        </w:rPr>
        <w:t xml:space="preserve">Discount:</w:t>
      </w:r>
    </w:p>
    <w:p w:rsidR="00000000" w:rsidDel="00000000" w:rsidP="00000000" w:rsidRDefault="00000000" w:rsidRPr="00000000" w14:paraId="00000030">
      <w:pPr>
        <w:rPr>
          <w:rFonts w:ascii="Times New Roman" w:cs="Times New Roman" w:eastAsia="Times New Roman" w:hAnsi="Times New Roman"/>
          <w:b w:val="1"/>
          <w:color w:val="2a2a2a"/>
          <w:sz w:val="24"/>
          <w:szCs w:val="24"/>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Successive discounts of 20% and 10% are equivalent to a single discount of?</w:t>
      </w:r>
    </w:p>
    <w:p w:rsidR="00000000" w:rsidDel="00000000" w:rsidP="00000000" w:rsidRDefault="00000000" w:rsidRPr="00000000" w14:paraId="00000032">
      <w:pPr>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A trader lists his article at 20% above cost price and allows a discount of 10% on cash payment. Find his profit per cent.</w:t>
      </w:r>
    </w:p>
    <w:p w:rsidR="00000000" w:rsidDel="00000000" w:rsidP="00000000" w:rsidRDefault="00000000" w:rsidRPr="00000000" w14:paraId="00000034">
      <w:pPr>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The marked price of a watch is Rs.600. The seller allows a discount of 10% and gains 8%. If no discount is allowed, find his profit %</w:t>
      </w:r>
    </w:p>
    <w:p w:rsidR="00000000" w:rsidDel="00000000" w:rsidP="00000000" w:rsidRDefault="00000000" w:rsidRPr="00000000" w14:paraId="00000036">
      <w:pPr>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The difference between the discount of 15% and two successive discounts of 10% each on a certain bill was Rs.32. Find the billed amount?</w:t>
      </w:r>
    </w:p>
    <w:p w:rsidR="00000000" w:rsidDel="00000000" w:rsidP="00000000" w:rsidRDefault="00000000" w:rsidRPr="00000000" w14:paraId="00000038">
      <w:pPr>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A dealer marks his goods 40% above the cost price. He then allows some discount on it and makes a profit of 10%. Find the rate of discount.</w:t>
      </w:r>
    </w:p>
    <w:p w:rsidR="00000000" w:rsidDel="00000000" w:rsidP="00000000" w:rsidRDefault="00000000" w:rsidRPr="00000000" w14:paraId="0000003A">
      <w:pPr>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color w:val="2a2a2a"/>
          <w:sz w:val="24"/>
          <w:szCs w:val="24"/>
          <w:highlight w:val="white"/>
          <w:u w:val="none"/>
        </w:rPr>
      </w:pPr>
      <w:r w:rsidDel="00000000" w:rsidR="00000000" w:rsidRPr="00000000">
        <w:rPr>
          <w:rFonts w:ascii="Times New Roman" w:cs="Times New Roman" w:eastAsia="Times New Roman" w:hAnsi="Times New Roman"/>
          <w:color w:val="2a2a2a"/>
          <w:sz w:val="24"/>
          <w:szCs w:val="24"/>
          <w:highlight w:val="white"/>
          <w:rtl w:val="0"/>
        </w:rPr>
        <w:t xml:space="preserve">After two successive discounts, a tie with a list price of Rs. 200 is available at Rs. 171. If the second discount is 5 %, what is the first discount?</w:t>
      </w:r>
    </w:p>
    <w:p w:rsidR="00000000" w:rsidDel="00000000" w:rsidP="00000000" w:rsidRDefault="00000000" w:rsidRPr="00000000" w14:paraId="0000003C">
      <w:pPr>
        <w:ind w:left="720" w:firstLine="0"/>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990" w:left="99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