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ind w:left="-1440" w:right="10800"/>
        <w:jc w:val="both"/>
        <w:rPr/>
      </w:pPr>
    </w:p>
    <w:tbl>
      <w:tblPr>
        <w:tblStyle w:val="style4097"/>
        <w:tblW w:w="11219" w:type="dxa"/>
        <w:tblInd w:w="-926" w:type="dxa"/>
        <w:tblCellMar>
          <w:top w:w="70" w:type="dxa"/>
          <w:bottom w:w="43" w:type="dxa"/>
          <w:right w:w="55" w:type="dxa"/>
        </w:tblCellMar>
        <w:tblLook w:val="04A0" w:firstRow="1" w:lastRow="0" w:firstColumn="1" w:lastColumn="0" w:noHBand="0" w:noVBand="1"/>
      </w:tblPr>
      <w:tblGrid>
        <w:gridCol w:w="456"/>
        <w:gridCol w:w="1786"/>
        <w:gridCol w:w="3860"/>
        <w:gridCol w:w="1813"/>
        <w:gridCol w:w="1522"/>
        <w:gridCol w:w="1783"/>
      </w:tblGrid>
      <w:tr>
        <w:trPr>
          <w:trHeight w:val="2021" w:hRule="atLeast"/>
        </w:trPr>
        <w:tc>
          <w:tcPr>
            <w:tcW w:w="11219" w:type="dxa"/>
            <w:gridSpan w:val="6"/>
            <w:tcBorders>
              <w:top w:val="doub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vAlign w:val="center"/>
          </w:tcPr>
          <w:p>
            <w:pPr>
              <w:pStyle w:val="style0"/>
              <w:tabs>
                <w:tab w:val="center" w:leader="none" w:pos="1454"/>
                <w:tab w:val="center" w:leader="none" w:pos="3058"/>
                <w:tab w:val="center" w:leader="none" w:pos="4069"/>
              </w:tabs>
              <w:spacing w:after="16"/>
              <w:rPr/>
            </w:pPr>
            <w:r>
              <w:rPr>
                <w:noProof/>
              </w:rPr>
              <w:pict>
                <v:group id="1026" filled="f" stroked="f" style="position:absolute;margin-left:453.7pt;margin-top:0.0pt;width:94.8pt;height:85.8pt;z-index:2;mso-position-horizontal-relative:text;mso-position-vertical-relative:text;mso-width-relative:page;mso-height-relative:page;visibility:visible;" coordsize="12039,10896">
                  <v:shape id="1027" coordsize="1203960,1089660" path="m0,0l1203960,0l1203960,1089660l0,1089660,0,0e" adj="0,0," stroked="f" style="position:absolute;left:0;top:0;width:12039;height:10896;z-index:8;mso-position-horizontal-relative:text;mso-position-vertical-relative:text;mso-width-relative:page;mso-height-relative:page;visibility:visible;">
                    <v:stroke on="f" joinstyle="miter" weight="0.0pt"/>
                    <v:fill/>
                    <v:path textboxrect="0,0,1203960,1089660" arrowok="t"/>
                  </v:shape>
                  <v:shape id="1028" coordsize="1203960,1089660" path="m0,1089660l1203960,1089660l1203960,0,0,0,0,1089660xe" adj="0,0," filled="f" stroked="t" style="position:absolute;left:0;top:0;width:12039;height:10896;z-index:9;mso-position-horizontal-relative:text;mso-position-vertical-relative:text;mso-width-relative:page;mso-height-relative:page;visibility:visible;">
                    <v:stroke joinstyle="miter" color="white"/>
                    <v:fill/>
                    <v:path textboxrect="0,0,1203960,1089660" arrowok="t"/>
                  </v:shape>
                  <v:rect id="1029" filled="f" stroked="f" style="position:absolute;left:972;top:777;width:422;height:1899;z-index:10;mso-position-horizontal-relative:text;mso-position-vertical-relative:text;mso-width-relative:page;mso-height-relative:page;visibility:visible;">
                    <v:stroke on="f"/>
                    <v:fill/>
                    <v:textbox inset="0.0pt,0.0pt,0.0pt,0.0pt">
                      <w:txbxContent>
                        <w:p>
                          <w:pPr>
                            <w:pStyle w:val="style0"/>
                            <w:rPr/>
                          </w:pPr>
                        </w:p>
                      </w:txbxContent>
                    </v:textbox>
                  </v:rect>
                  <v:rect id="1030" filled="f" stroked="f" style="position:absolute;left:972;top:4010;width:14702;height:1900;z-index:11;mso-position-horizontal-relative:text;mso-position-vertical-relative:text;mso-width-relative:page;mso-height-relative:page;visibility:visible;">
                    <v:stroke on="f"/>
                    <v:fill/>
                    <v:textbox inset="0.0pt,0.0pt,0.0pt,0.0pt">
                      <w:txbxContent>
                        <w:p>
                          <w:pPr>
                            <w:pStyle w:val="style0"/>
                            <w:rPr/>
                          </w:pPr>
                        </w:p>
                      </w:txbxContent>
                    </v:textbox>
                  </v:rect>
                  <v:rect id="1031" filled="f" stroked="f" style="position:absolute;left:972;top:7241;width:422;height:1899;z-index:12;mso-position-horizontal-relative:text;mso-position-vertical-relative:text;mso-width-relative:page;mso-height-relative:page;visibility:visible;">
                    <v:stroke on="f"/>
                    <v:fill/>
                    <v:textbox inset="0.0pt,0.0pt,0.0pt,0.0pt">
                      <w:txbxContent>
                        <w:p>
                          <w:pPr>
                            <w:pStyle w:val="style0"/>
                            <w:rPr/>
                          </w:pPr>
                        </w:p>
                      </w:txbxContent>
                    </v:textbox>
                  </v:rect>
                  <w10:wrap type="square"/>
                  <v:fill/>
                </v:group>
              </w:pict>
            </w:r>
            <w:r>
              <w:tab/>
            </w:r>
            <w:r>
              <w:rPr>
                <w:rFonts w:ascii="Sylfaen" w:cs="Sylfaen" w:eastAsia="Sylfaen" w:hAnsi="Sylfaen"/>
                <w:color w:val="ffffff"/>
                <w:sz w:val="24"/>
              </w:rPr>
              <w:t xml:space="preserve">OM SARAVANA BAWA  </w:t>
            </w:r>
            <w:r>
              <w:rPr>
                <w:rFonts w:ascii="Sylfaen" w:cs="Sylfaen" w:eastAsia="Sylfaen" w:hAnsi="Sylfaen"/>
                <w:color w:val="ffffff"/>
                <w:sz w:val="24"/>
              </w:rPr>
              <w:tab/>
            </w:r>
            <w:r>
              <w:rPr>
                <w:rFonts w:ascii="Sylfaen" w:cs="Sylfaen" w:eastAsia="Sylfaen" w:hAnsi="Sylfaen"/>
                <w:color w:val="ffffff"/>
                <w:sz w:val="24"/>
              </w:rPr>
              <w:tab/>
            </w:r>
            <w:r>
              <w:rPr>
                <w:b/>
                <w:color w:val="ffffff"/>
                <w:sz w:val="24"/>
              </w:rPr>
              <w:t>G.</w:t>
            </w:r>
          </w:p>
          <w:p>
            <w:pPr>
              <w:pStyle w:val="style0"/>
              <w:tabs>
                <w:tab w:val="center" w:leader="none" w:pos="178"/>
                <w:tab w:val="center" w:leader="none" w:pos="898"/>
                <w:tab w:val="center" w:leader="none" w:pos="1618"/>
                <w:tab w:val="center" w:leader="none" w:pos="2338"/>
                <w:tab w:val="center" w:leader="none" w:pos="3058"/>
                <w:tab w:val="center" w:leader="none" w:pos="4833"/>
              </w:tabs>
              <w:rPr/>
            </w:pPr>
            <w:r>
              <w:tab/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 xml:space="preserve">       Boya Naveen kumar</w:t>
            </w:r>
            <w:r>
              <w:rPr>
                <w:b/>
                <w:sz w:val="28"/>
              </w:rPr>
              <w:t xml:space="preserve"> </w:t>
            </w:r>
          </w:p>
          <w:p>
            <w:pPr>
              <w:pStyle w:val="style0"/>
              <w:spacing w:after="311"/>
              <w:ind w:left="178" w:right="194"/>
              <w:rPr/>
            </w:pPr>
            <w:r>
              <w:rPr>
                <w:b/>
                <w:sz w:val="28"/>
              </w:rPr>
              <w:t xml:space="preserve">                                        </w:t>
            </w:r>
            <w:r>
              <w:rPr>
                <w:b/>
                <w:sz w:val="28"/>
              </w:rPr>
              <w:t xml:space="preserve">        Email id : boyanaveenkumar5254</w:t>
            </w:r>
            <w:r>
              <w:rPr>
                <w:b/>
                <w:sz w:val="28"/>
              </w:rPr>
              <w:t xml:space="preserve">@gmail.com </w:t>
            </w:r>
          </w:p>
          <w:p>
            <w:pPr>
              <w:pStyle w:val="style0"/>
              <w:ind w:left="178" w:right="194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                                                 Mobile no :</w:t>
            </w:r>
            <w:r>
              <w:rPr>
                <w:b/>
                <w:sz w:val="28"/>
              </w:rPr>
              <w:t>9640493886</w:t>
            </w:r>
          </w:p>
          <w:p>
            <w:pPr>
              <w:pStyle w:val="style0"/>
              <w:ind w:left="178" w:right="194"/>
              <w:rPr/>
            </w:pPr>
          </w:p>
        </w:tc>
      </w:tr>
      <w:tr>
        <w:tblPrEx/>
        <w:trPr>
          <w:trHeight w:val="1735" w:hRule="atLeast"/>
        </w:trPr>
        <w:tc>
          <w:tcPr>
            <w:tcW w:w="11219" w:type="dxa"/>
            <w:gridSpan w:val="6"/>
            <w:tcBorders>
              <w:top w:val="single" w:sz="6" w:space="0" w:color="000000"/>
              <w:left w:val="single" w:sz="6" w:space="0" w:color="ffffff"/>
              <w:bottom w:val="single" w:sz="4" w:space="0" w:color="000000"/>
              <w:right w:val="single" w:sz="6" w:space="0" w:color="ffffff"/>
            </w:tcBorders>
            <w:vAlign w:val="bottom"/>
          </w:tcPr>
          <w:p>
            <w:pPr>
              <w:pStyle w:val="style0"/>
              <w:spacing w:after="12"/>
              <w:ind w:left="478"/>
              <w:rPr/>
            </w:pPr>
          </w:p>
          <w:p>
            <w:pPr>
              <w:pStyle w:val="style0"/>
              <w:ind w:left="478"/>
              <w:rPr/>
            </w:pPr>
            <w:r>
              <w:rPr>
                <w:rFonts w:ascii="Sylfaen" w:cs="Sylfaen" w:eastAsia="Sylfaen" w:hAnsi="Sylfaen"/>
                <w:sz w:val="24"/>
              </w:rPr>
              <w:t xml:space="preserve">CAREER OBJECTIVE: </w:t>
            </w:r>
          </w:p>
          <w:p>
            <w:pPr>
              <w:pStyle w:val="style0"/>
              <w:ind w:left="1198"/>
              <w:rPr/>
            </w:pPr>
            <w:r>
              <w:t xml:space="preserve">To work in challenging and dynamic environment and to keep adding value to the organization that I </w:t>
            </w:r>
          </w:p>
          <w:p>
            <w:pPr>
              <w:pStyle w:val="style0"/>
              <w:spacing w:after="15"/>
              <w:ind w:left="478"/>
              <w:rPr/>
            </w:pPr>
            <w:r>
              <w:t>represent and serve, while also concurrently upgrading my skills and knowledge.</w:t>
            </w:r>
          </w:p>
          <w:p>
            <w:pPr>
              <w:pStyle w:val="style0"/>
              <w:ind w:left="478"/>
              <w:rPr/>
            </w:pPr>
            <w:r>
              <w:rPr>
                <w:rFonts w:ascii="Sylfaen" w:cs="Sylfaen" w:eastAsia="Sylfaen" w:hAnsi="Sylfaen"/>
                <w:sz w:val="24"/>
              </w:rPr>
              <w:t xml:space="preserve">ACADEMIC QUALIFICATION: </w:t>
            </w:r>
          </w:p>
        </w:tc>
      </w:tr>
      <w:tr>
        <w:tblPrEx/>
        <w:trPr>
          <w:trHeight w:val="1040" w:hRule="atLeast"/>
        </w:trPr>
        <w:tc>
          <w:tcPr>
            <w:tcW w:w="482" w:type="dxa"/>
            <w:vMerge w:val="restart"/>
            <w:tcBorders>
              <w:top w:val="nil"/>
              <w:left w:val="single" w:sz="6" w:space="0" w:color="ffffff"/>
              <w:bottom w:val="double" w:sz="9" w:space="0" w:color="000000"/>
              <w:right w:val="nil"/>
            </w:tcBorders>
          </w:tcPr>
          <w:p>
            <w:pPr>
              <w:pStyle w:val="style0"/>
              <w:rPr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ind w:left="56"/>
              <w:jc w:val="center"/>
              <w:rPr/>
            </w:pPr>
            <w:r>
              <w:rPr>
                <w:rFonts w:ascii="Sylfaen" w:cs="Sylfaen" w:eastAsia="Sylfaen" w:hAnsi="Sylfaen"/>
                <w:sz w:val="24"/>
              </w:rPr>
              <w:t xml:space="preserve">Course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ind w:left="56"/>
              <w:jc w:val="center"/>
              <w:rPr/>
            </w:pPr>
            <w:r>
              <w:rPr>
                <w:rFonts w:ascii="Sylfaen" w:cs="Sylfaen" w:eastAsia="Sylfaen" w:hAnsi="Sylfaen"/>
                <w:sz w:val="24"/>
              </w:rPr>
              <w:t xml:space="preserve">Institution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ind w:left="45"/>
              <w:jc w:val="center"/>
              <w:rPr/>
            </w:pPr>
            <w:r>
              <w:rPr>
                <w:rFonts w:ascii="Sylfaen" w:cs="Sylfaen" w:eastAsia="Sylfaen" w:hAnsi="Sylfaen"/>
                <w:sz w:val="24"/>
              </w:rPr>
              <w:t xml:space="preserve">Board/ University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ascii="Sylfaen" w:cs="Sylfaen" w:eastAsia="Sylfaen" w:hAnsi="Sylfaen"/>
                <w:sz w:val="24"/>
              </w:rPr>
              <w:t xml:space="preserve">Year of Completion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ffffff"/>
            </w:tcBorders>
          </w:tcPr>
          <w:p>
            <w:pPr>
              <w:pStyle w:val="style0"/>
              <w:ind w:left="142"/>
              <w:rPr/>
            </w:pPr>
            <w:r>
              <w:rPr>
                <w:rFonts w:ascii="Sylfaen" w:cs="Sylfaen" w:eastAsia="Sylfaen" w:hAnsi="Sylfaen"/>
                <w:sz w:val="24"/>
              </w:rPr>
              <w:t>Percentage/C</w:t>
            </w:r>
          </w:p>
          <w:p>
            <w:pPr>
              <w:pStyle w:val="style0"/>
              <w:spacing w:after="12"/>
              <w:ind w:left="48"/>
              <w:jc w:val="center"/>
              <w:rPr/>
            </w:pPr>
            <w:r>
              <w:rPr>
                <w:rFonts w:ascii="Sylfaen" w:cs="Sylfaen" w:eastAsia="Sylfaen" w:hAnsi="Sylfaen"/>
                <w:sz w:val="24"/>
              </w:rPr>
              <w:t xml:space="preserve">GPA </w:t>
            </w:r>
          </w:p>
          <w:p>
            <w:pPr>
              <w:pStyle w:val="style0"/>
              <w:ind w:left="106"/>
              <w:jc w:val="center"/>
              <w:rPr/>
            </w:pPr>
          </w:p>
        </w:tc>
      </w:tr>
      <w:tr>
        <w:tblPrEx/>
        <w:trPr>
          <w:trHeight w:val="722" w:hRule="atLeast"/>
        </w:trPr>
        <w:tc>
          <w:tcPr>
            <w:tcW w:w="0" w:type="auto"/>
            <w:vMerge w:val="continue"/>
            <w:tcBorders>
              <w:top w:val="nil"/>
              <w:left w:val="single" w:sz="6" w:space="0" w:color="ffffff"/>
              <w:bottom w:val="nil"/>
              <w:right w:val="nil"/>
            </w:tcBorders>
          </w:tcPr>
          <w:p>
            <w:pPr>
              <w:pStyle w:val="style0"/>
              <w:rPr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2"/>
              <w:ind w:left="56"/>
              <w:jc w:val="center"/>
              <w:rPr/>
            </w:pPr>
            <w:r>
              <w:rPr>
                <w:rFonts w:ascii="Sylfaen" w:cs="Sylfaen" w:eastAsia="Sylfaen" w:hAnsi="Sylfaen"/>
                <w:sz w:val="24"/>
              </w:rPr>
              <w:t xml:space="preserve">B. Tech </w:t>
            </w:r>
          </w:p>
          <w:p>
            <w:pPr>
              <w:pStyle w:val="style0"/>
              <w:ind w:left="52"/>
              <w:jc w:val="center"/>
              <w:rPr/>
            </w:pPr>
            <w:r>
              <w:rPr>
                <w:rFonts w:ascii="Sylfaen" w:cs="Sylfaen" w:eastAsia="Sylfaen" w:hAnsi="Sylfaen"/>
                <w:sz w:val="24"/>
              </w:rPr>
              <w:t xml:space="preserve">(CSE)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/>
            </w:pPr>
            <w:r>
              <w:rPr>
                <w:rFonts w:ascii="Sylfaen" w:cs="Sylfaen" w:eastAsia="Sylfaen" w:hAnsi="Sylfaen"/>
                <w:sz w:val="24"/>
              </w:rPr>
              <w:t xml:space="preserve">St johns College of Engineering and Technology, yemmiganur.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15"/>
              <w:jc w:val="center"/>
              <w:rPr/>
            </w:pPr>
            <w:r>
              <w:rPr>
                <w:rFonts w:ascii="Sylfaen" w:cs="Sylfaen" w:eastAsia="Sylfaen" w:hAnsi="Sylfaen"/>
                <w:sz w:val="24"/>
              </w:rPr>
              <w:t xml:space="preserve">JNTU Ananthapur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ind w:left="48"/>
              <w:jc w:val="center"/>
              <w:rPr/>
            </w:pPr>
            <w:r>
              <w:rPr>
                <w:rFonts w:ascii="Sylfaen" w:cs="Sylfaen" w:eastAsia="Sylfaen" w:hAnsi="Sylfaen"/>
                <w:sz w:val="24"/>
              </w:rPr>
              <w:t xml:space="preserve">2024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ffffff"/>
            </w:tcBorders>
            <w:vAlign w:val="center"/>
          </w:tcPr>
          <w:p>
            <w:pPr>
              <w:pStyle w:val="style0"/>
              <w:ind w:left="108"/>
              <w:rPr/>
            </w:pPr>
            <w:r>
              <w:rPr>
                <w:sz w:val="24"/>
              </w:rPr>
              <w:t xml:space="preserve">     8</w:t>
            </w:r>
            <w:r>
              <w:rPr>
                <w:sz w:val="24"/>
              </w:rPr>
              <w:t>0.0</w:t>
            </w:r>
          </w:p>
        </w:tc>
      </w:tr>
      <w:tr>
        <w:tblPrEx/>
        <w:trPr>
          <w:trHeight w:val="1313" w:hRule="atLeast"/>
        </w:trPr>
        <w:tc>
          <w:tcPr>
            <w:tcW w:w="0" w:type="auto"/>
            <w:vMerge w:val="continue"/>
            <w:tcBorders>
              <w:top w:val="nil"/>
              <w:left w:val="single" w:sz="6" w:space="0" w:color="ffffff"/>
              <w:bottom w:val="nil"/>
              <w:right w:val="nil"/>
            </w:tcBorders>
          </w:tcPr>
          <w:p>
            <w:pPr>
              <w:pStyle w:val="style0"/>
              <w:rPr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ind w:left="54"/>
              <w:jc w:val="center"/>
              <w:rPr/>
            </w:pPr>
            <w:r>
              <w:rPr>
                <w:rFonts w:ascii="Sylfaen" w:cs="Sylfaen" w:eastAsia="Sylfaen" w:hAnsi="Sylfaen"/>
                <w:sz w:val="24"/>
              </w:rPr>
              <w:t xml:space="preserve">Intermediate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ind w:left="108"/>
              <w:rPr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Narayana jr college,Kurnool.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55"/>
              <w:jc w:val="center"/>
              <w:rPr/>
            </w:pPr>
            <w:r>
              <w:rPr>
                <w:rFonts w:ascii="Sylfaen" w:cs="Sylfaen" w:eastAsia="Sylfaen" w:hAnsi="Sylfaen"/>
                <w:sz w:val="24"/>
              </w:rPr>
              <w:t xml:space="preserve">Board of </w:t>
            </w:r>
          </w:p>
          <w:p>
            <w:pPr>
              <w:pStyle w:val="style0"/>
              <w:ind w:left="55"/>
              <w:jc w:val="center"/>
              <w:rPr/>
            </w:pPr>
            <w:r>
              <w:rPr>
                <w:rFonts w:ascii="Sylfaen" w:cs="Sylfaen" w:eastAsia="Sylfaen" w:hAnsi="Sylfaen"/>
                <w:sz w:val="24"/>
              </w:rPr>
              <w:t xml:space="preserve">Intermediate </w:t>
            </w:r>
          </w:p>
          <w:p>
            <w:pPr>
              <w:pStyle w:val="style0"/>
              <w:jc w:val="center"/>
              <w:rPr/>
            </w:pPr>
            <w:r>
              <w:rPr>
                <w:rFonts w:ascii="Sylfaen" w:cs="Sylfaen" w:eastAsia="Sylfaen" w:hAnsi="Sylfaen"/>
                <w:sz w:val="24"/>
              </w:rPr>
              <w:t>Education,And</w:t>
            </w:r>
            <w:r>
              <w:rPr>
                <w:rFonts w:ascii="Sylfaen" w:cs="Sylfaen" w:eastAsia="Sylfaen" w:hAnsi="Sylfaen"/>
                <w:sz w:val="24"/>
              </w:rPr>
              <w:t xml:space="preserve"> hra pradesh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ind w:left="48"/>
              <w:jc w:val="center"/>
              <w:rPr/>
            </w:pPr>
            <w:r>
              <w:rPr>
                <w:rFonts w:ascii="Sylfaen" w:cs="Sylfaen" w:eastAsia="Sylfaen" w:hAnsi="Sylfaen"/>
                <w:sz w:val="24"/>
              </w:rPr>
              <w:t xml:space="preserve">2020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ffffff"/>
            </w:tcBorders>
            <w:vAlign w:val="center"/>
          </w:tcPr>
          <w:p>
            <w:pPr>
              <w:pStyle w:val="style0"/>
              <w:ind w:left="108"/>
              <w:rPr/>
            </w:pPr>
            <w:r>
              <w:rPr>
                <w:sz w:val="24"/>
              </w:rPr>
              <w:t xml:space="preserve">     </w:t>
            </w:r>
            <w:r>
              <w:rPr>
                <w:sz w:val="24"/>
                <w:lang w:val="en-US"/>
              </w:rPr>
              <w:t>9.17</w:t>
            </w:r>
          </w:p>
        </w:tc>
      </w:tr>
      <w:tr>
        <w:tblPrEx/>
        <w:trPr>
          <w:trHeight w:val="998" w:hRule="atLeast"/>
        </w:trPr>
        <w:tc>
          <w:tcPr>
            <w:tcW w:w="0" w:type="auto"/>
            <w:vMerge w:val="continue"/>
            <w:tcBorders>
              <w:top w:val="nil"/>
              <w:left w:val="single" w:sz="6" w:space="0" w:color="ffffff"/>
              <w:bottom w:val="nil"/>
              <w:right w:val="nil"/>
            </w:tcBorders>
          </w:tcPr>
          <w:p>
            <w:pPr>
              <w:pStyle w:val="style0"/>
              <w:rPr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ind w:left="54"/>
              <w:jc w:val="center"/>
              <w:rPr/>
            </w:pPr>
            <w:r>
              <w:rPr>
                <w:sz w:val="24"/>
              </w:rPr>
              <w:t>SSC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ind w:left="108"/>
              <w:rPr/>
            </w:pPr>
            <w:r>
              <w:rPr>
                <w:sz w:val="24"/>
                <w:lang w:val="en-US"/>
              </w:rPr>
              <w:t>Z</w:t>
            </w:r>
            <w:r>
              <w:rPr>
                <w:sz w:val="24"/>
                <w:lang w:val="en-US"/>
              </w:rPr>
              <w:t>.P.High</w:t>
            </w:r>
            <w:r>
              <w:rPr>
                <w:sz w:val="24"/>
              </w:rPr>
              <w:t xml:space="preserve"> school,Thungabhadra.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108"/>
              <w:rPr/>
            </w:pPr>
            <w:r>
              <w:rPr>
                <w:rFonts w:ascii="Sylfaen" w:cs="Sylfaen" w:eastAsia="Sylfaen" w:hAnsi="Sylfaen"/>
                <w:sz w:val="24"/>
              </w:rPr>
              <w:t xml:space="preserve">Board of </w:t>
            </w:r>
          </w:p>
          <w:p>
            <w:pPr>
              <w:pStyle w:val="style0"/>
              <w:ind w:left="108"/>
              <w:rPr/>
            </w:pPr>
            <w:r>
              <w:rPr>
                <w:rFonts w:ascii="Sylfaen" w:cs="Sylfaen" w:eastAsia="Sylfaen" w:hAnsi="Sylfaen"/>
                <w:sz w:val="24"/>
              </w:rPr>
              <w:t xml:space="preserve">Secondary </w:t>
            </w:r>
          </w:p>
          <w:p>
            <w:pPr>
              <w:pStyle w:val="style0"/>
              <w:ind w:left="108"/>
              <w:rPr/>
            </w:pPr>
            <w:r>
              <w:rPr>
                <w:rFonts w:ascii="Sylfaen" w:cs="Sylfaen" w:eastAsia="Sylfaen" w:hAnsi="Sylfaen"/>
                <w:sz w:val="24"/>
              </w:rPr>
              <w:t xml:space="preserve">Education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ind w:left="48"/>
              <w:jc w:val="center"/>
              <w:rPr/>
            </w:pPr>
            <w:r>
              <w:rPr>
                <w:rFonts w:ascii="Sylfaen" w:cs="Sylfaen" w:eastAsia="Sylfaen" w:hAnsi="Sylfaen"/>
                <w:sz w:val="24"/>
              </w:rPr>
              <w:t xml:space="preserve">2018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ffffff"/>
            </w:tcBorders>
            <w:vAlign w:val="center"/>
          </w:tcPr>
          <w:p>
            <w:pPr>
              <w:pStyle w:val="style0"/>
              <w:ind w:left="108"/>
              <w:rPr/>
            </w:pPr>
            <w:r>
              <w:rPr>
                <w:sz w:val="24"/>
              </w:rPr>
              <w:t xml:space="preserve">     </w:t>
            </w:r>
            <w:r>
              <w:rPr>
                <w:sz w:val="24"/>
                <w:lang w:val="en-US"/>
              </w:rPr>
              <w:t>8.</w:t>
            </w:r>
            <w:r>
              <w:rPr>
                <w:sz w:val="24"/>
                <w:lang w:val="en-US"/>
              </w:rPr>
              <w:t>5</w:t>
            </w:r>
          </w:p>
        </w:tc>
      </w:tr>
      <w:tr>
        <w:tblPrEx/>
        <w:trPr>
          <w:trHeight w:val="6988" w:hRule="atLeast"/>
        </w:trPr>
        <w:tc>
          <w:tcPr>
            <w:tcW w:w="0" w:type="auto"/>
            <w:vMerge w:val="continue"/>
            <w:tcBorders>
              <w:top w:val="nil"/>
              <w:left w:val="single" w:sz="6" w:space="0" w:color="ffffff"/>
              <w:bottom w:val="double" w:sz="9" w:space="0" w:color="000000"/>
              <w:right w:val="nil"/>
            </w:tcBorders>
          </w:tcPr>
          <w:p>
            <w:pPr>
              <w:pStyle w:val="style0"/>
              <w:rPr/>
            </w:pPr>
          </w:p>
        </w:tc>
        <w:tc>
          <w:tcPr>
            <w:tcW w:w="10737" w:type="dxa"/>
            <w:gridSpan w:val="5"/>
            <w:tcBorders>
              <w:top w:val="single" w:sz="4" w:space="0" w:color="000000"/>
              <w:left w:val="nil"/>
              <w:bottom w:val="double" w:sz="9" w:space="0" w:color="000000"/>
              <w:right w:val="single" w:sz="6" w:space="0" w:color="ffffff"/>
            </w:tcBorders>
          </w:tcPr>
          <w:p>
            <w:pPr>
              <w:pStyle w:val="style0"/>
              <w:spacing w:after="14"/>
              <w:ind w:left="-5"/>
              <w:rPr/>
            </w:pPr>
          </w:p>
          <w:p>
            <w:pPr>
              <w:pStyle w:val="style0"/>
              <w:spacing w:after="50"/>
              <w:ind w:left="-5"/>
              <w:rPr/>
            </w:pPr>
            <w:r>
              <w:rPr>
                <w:rFonts w:ascii="Sylfaen" w:cs="Sylfaen" w:eastAsia="Sylfaen" w:hAnsi="Sylfaen"/>
                <w:sz w:val="24"/>
              </w:rPr>
              <w:t xml:space="preserve">TECHNICAL SKILLS: </w:t>
            </w:r>
          </w:p>
          <w:p>
            <w:pPr>
              <w:pStyle w:val="style0"/>
              <w:numPr>
                <w:ilvl w:val="0"/>
                <w:numId w:val="1"/>
              </w:numPr>
              <w:ind w:firstLine="360"/>
              <w:rPr/>
            </w:pPr>
            <w:r>
              <w:rPr>
                <w:rFonts w:ascii="Sylfaen" w:cs="Sylfaen" w:eastAsia="Sylfaen" w:hAnsi="Sylfaen"/>
                <w:sz w:val="24"/>
              </w:rPr>
              <w:t>Programming Languages</w:t>
            </w:r>
            <w:r>
              <w:rPr>
                <w:sz w:val="24"/>
              </w:rPr>
              <w:t xml:space="preserve"> : python,C,java</w:t>
            </w:r>
          </w:p>
          <w:p>
            <w:pPr>
              <w:pStyle w:val="style0"/>
              <w:spacing w:after="12"/>
              <w:ind w:left="716"/>
              <w:rPr/>
            </w:pPr>
          </w:p>
          <w:p>
            <w:pPr>
              <w:pStyle w:val="style0"/>
              <w:spacing w:after="52"/>
              <w:ind w:left="-5"/>
              <w:rPr/>
            </w:pPr>
            <w:r>
              <w:rPr>
                <w:rFonts w:ascii="Sylfaen" w:cs="Sylfaen" w:eastAsia="Sylfaen" w:hAnsi="Sylfaen"/>
                <w:sz w:val="24"/>
              </w:rPr>
              <w:t>ACHIEVEMENTS:.</w:t>
            </w:r>
          </w:p>
          <w:p>
            <w:pPr>
              <w:pStyle w:val="style0"/>
              <w:numPr>
                <w:ilvl w:val="0"/>
                <w:numId w:val="1"/>
              </w:numPr>
              <w:ind w:firstLine="360"/>
              <w:rPr/>
            </w:pPr>
            <w:r>
              <w:rPr>
                <w:rFonts w:ascii="Sylfaen" w:cs="Sylfaen" w:eastAsia="Sylfaen" w:hAnsi="Sylfaen"/>
                <w:sz w:val="24"/>
              </w:rPr>
              <w:t xml:space="preserve">I am good communicator in class </w:t>
            </w:r>
          </w:p>
          <w:p>
            <w:pPr>
              <w:pStyle w:val="style0"/>
              <w:spacing w:after="12"/>
              <w:ind w:left="-5"/>
              <w:rPr/>
            </w:pPr>
          </w:p>
          <w:p>
            <w:pPr>
              <w:pStyle w:val="style0"/>
              <w:spacing w:after="53"/>
              <w:ind w:left="-5"/>
              <w:rPr/>
            </w:pPr>
            <w:r>
              <w:rPr>
                <w:rFonts w:ascii="Sylfaen" w:cs="Sylfaen" w:eastAsia="Sylfaen" w:hAnsi="Sylfaen"/>
                <w:sz w:val="24"/>
              </w:rPr>
              <w:t xml:space="preserve">PERSONAL TRAITS: </w:t>
            </w:r>
          </w:p>
          <w:p>
            <w:pPr>
              <w:pStyle w:val="style0"/>
              <w:numPr>
                <w:ilvl w:val="0"/>
                <w:numId w:val="1"/>
              </w:numPr>
              <w:spacing w:after="9"/>
              <w:ind w:firstLine="360"/>
              <w:rPr/>
            </w:pPr>
            <w:r>
              <w:rPr>
                <w:rFonts w:ascii="Sylfaen" w:cs="Sylfaen" w:eastAsia="Sylfaen" w:hAnsi="Sylfaen"/>
                <w:sz w:val="24"/>
              </w:rPr>
              <w:t xml:space="preserve">Quicklearner </w:t>
            </w:r>
          </w:p>
          <w:p>
            <w:pPr>
              <w:pStyle w:val="style0"/>
              <w:numPr>
                <w:ilvl w:val="0"/>
                <w:numId w:val="1"/>
              </w:numPr>
              <w:spacing w:after="16"/>
              <w:ind w:firstLine="360"/>
              <w:rPr/>
            </w:pPr>
            <w:r>
              <w:rPr>
                <w:sz w:val="24"/>
              </w:rPr>
              <w:t>Hardwork</w:t>
            </w:r>
            <w:r>
              <w:rPr>
                <w:rFonts w:ascii="Sylfaen" w:cs="Sylfaen" w:eastAsia="Sylfaen" w:hAnsi="Sylfaen"/>
                <w:sz w:val="24"/>
              </w:rPr>
              <w:t xml:space="preserve">er </w:t>
            </w:r>
          </w:p>
          <w:p>
            <w:pPr>
              <w:pStyle w:val="style0"/>
              <w:numPr>
                <w:ilvl w:val="0"/>
                <w:numId w:val="1"/>
              </w:numPr>
              <w:spacing w:after="12"/>
              <w:ind w:firstLine="360"/>
              <w:rPr/>
            </w:pPr>
            <w:r>
              <w:rPr>
                <w:sz w:val="24"/>
              </w:rPr>
              <w:t xml:space="preserve">Curiosity in learning new things </w:t>
            </w:r>
          </w:p>
          <w:p>
            <w:pPr>
              <w:pStyle w:val="style0"/>
              <w:numPr>
                <w:ilvl w:val="0"/>
                <w:numId w:val="1"/>
              </w:numPr>
              <w:spacing w:after="11"/>
              <w:ind w:firstLine="360"/>
              <w:rPr/>
            </w:pPr>
            <w:r>
              <w:rPr>
                <w:sz w:val="24"/>
              </w:rPr>
              <w:t>Good in communication skills</w:t>
            </w:r>
          </w:p>
          <w:p>
            <w:pPr>
              <w:pStyle w:val="style0"/>
              <w:spacing w:after="12"/>
              <w:ind w:left="-5"/>
              <w:rPr/>
            </w:pPr>
          </w:p>
          <w:p>
            <w:pPr>
              <w:pStyle w:val="style0"/>
              <w:spacing w:after="52"/>
              <w:ind w:left="-5"/>
              <w:rPr/>
            </w:pPr>
            <w:r>
              <w:rPr>
                <w:rFonts w:ascii="Sylfaen" w:cs="Sylfaen" w:eastAsia="Sylfaen" w:hAnsi="Sylfaen"/>
                <w:sz w:val="24"/>
              </w:rPr>
              <w:t xml:space="preserve">PERSONAL DETAILS: </w:t>
            </w:r>
          </w:p>
          <w:p>
            <w:pPr>
              <w:pStyle w:val="style0"/>
              <w:numPr>
                <w:ilvl w:val="0"/>
                <w:numId w:val="1"/>
              </w:numPr>
              <w:spacing w:after="12"/>
              <w:ind w:firstLine="360"/>
              <w:rPr/>
            </w:pPr>
            <w:r>
              <w:rPr>
                <w:rFonts w:ascii="Sylfaen" w:cs="Sylfaen" w:eastAsia="Sylfaen" w:hAnsi="Sylfaen"/>
                <w:sz w:val="24"/>
              </w:rPr>
              <w:t xml:space="preserve">Father’s Name.        :    </w:t>
            </w:r>
            <w:r>
              <w:rPr>
                <w:rFonts w:ascii="Sylfaen" w:cs="Sylfaen" w:eastAsia="Sylfaen" w:hAnsi="Sylfaen"/>
                <w:sz w:val="24"/>
              </w:rPr>
              <w:t xml:space="preserve"> </w:t>
            </w:r>
            <w:r>
              <w:rPr>
                <w:rFonts w:ascii="Sylfaen" w:cs="Sylfaen" w:eastAsia="Sylfaen" w:hAnsi="Sylfaen"/>
                <w:sz w:val="24"/>
              </w:rPr>
              <w:t xml:space="preserve"> </w:t>
            </w:r>
            <w:r>
              <w:rPr>
                <w:rFonts w:ascii="Sylfaen" w:cs="Sylfaen" w:eastAsia="Sylfaen" w:hAnsi="Sylfaen"/>
                <w:sz w:val="24"/>
              </w:rPr>
              <w:t>B.Sreenivasulu</w:t>
            </w:r>
          </w:p>
          <w:p>
            <w:pPr>
              <w:pStyle w:val="style0"/>
              <w:numPr>
                <w:ilvl w:val="0"/>
                <w:numId w:val="1"/>
              </w:numPr>
              <w:spacing w:after="14"/>
              <w:ind w:firstLine="360"/>
              <w:rPr/>
            </w:pPr>
            <w:r>
              <w:rPr>
                <w:rFonts w:ascii="Sylfaen" w:cs="Sylfaen" w:eastAsia="Sylfaen" w:hAnsi="Sylfaen"/>
                <w:sz w:val="24"/>
              </w:rPr>
              <w:t>Mother’s name        :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   B.Mahalakshmi   </w:t>
            </w:r>
          </w:p>
          <w:p>
            <w:pPr>
              <w:pStyle w:val="style0"/>
              <w:numPr>
                <w:ilvl w:val="0"/>
                <w:numId w:val="1"/>
              </w:numPr>
              <w:spacing w:after="13"/>
              <w:ind w:firstLine="360"/>
              <w:rPr/>
            </w:pPr>
            <w:r>
              <w:rPr>
                <w:rFonts w:ascii="Sylfaen" w:cs="Sylfaen" w:eastAsia="Sylfaen" w:hAnsi="Sylfaen"/>
                <w:sz w:val="24"/>
              </w:rPr>
              <w:t>Date of Bir</w:t>
            </w:r>
            <w:r>
              <w:rPr>
                <w:rFonts w:ascii="Sylfaen" w:cs="Sylfaen" w:eastAsia="Sylfaen" w:hAnsi="Sylfaen"/>
                <w:sz w:val="24"/>
              </w:rPr>
              <w:t>th           :      08.12.2002</w:t>
            </w:r>
            <w:r>
              <w:rPr>
                <w:rFonts w:ascii="Sylfaen" w:cs="Sylfaen" w:eastAsia="Sylfaen" w:hAnsi="Sylfaen"/>
                <w:sz w:val="24"/>
              </w:rPr>
              <w:t xml:space="preserve"> </w:t>
            </w:r>
          </w:p>
          <w:p>
            <w:pPr>
              <w:pStyle w:val="style0"/>
              <w:numPr>
                <w:ilvl w:val="0"/>
                <w:numId w:val="1"/>
              </w:numPr>
              <w:spacing w:lineRule="auto" w:line="270"/>
              <w:ind w:firstLine="360"/>
              <w:rPr/>
            </w:pPr>
            <w:r>
              <w:rPr>
                <w:rFonts w:ascii="Sylfaen" w:cs="Sylfaen" w:eastAsia="Sylfaen" w:hAnsi="Sylfaen"/>
                <w:sz w:val="24"/>
              </w:rPr>
              <w:t>Languages Known  :      English,Telugu,Hindi,Kannada</w:t>
            </w:r>
          </w:p>
          <w:p>
            <w:pPr>
              <w:pStyle w:val="style0"/>
              <w:spacing w:lineRule="auto" w:line="270"/>
              <w:rPr/>
            </w:pPr>
            <w:r>
              <w:rPr>
                <w:rFonts w:ascii="Sylfaen" w:cs="Sylfaen" w:eastAsia="Sylfaen" w:hAnsi="Sylfaen"/>
                <w:sz w:val="24"/>
              </w:rPr>
              <w:t xml:space="preserve"> DECLARATION:  </w:t>
            </w:r>
          </w:p>
          <w:p>
            <w:pPr>
              <w:pStyle w:val="style0"/>
              <w:ind w:left="716"/>
              <w:rPr/>
            </w:pPr>
            <w:r>
              <w:rPr>
                <w:rFonts w:ascii="Sylfaen" w:cs="Sylfaen" w:eastAsia="Sylfaen" w:hAnsi="Sylfaen"/>
                <w:sz w:val="24"/>
              </w:rPr>
              <w:t xml:space="preserve">I hereby confirm that the information given above is true to the best of my knowledge.  </w:t>
            </w:r>
          </w:p>
        </w:tc>
      </w:tr>
    </w:tbl>
    <w:p>
      <w:pPr>
        <w:pStyle w:val="style0"/>
        <w:rPr/>
      </w:pPr>
    </w:p>
    <w:sectPr>
      <w:pgSz w:w="12240" w:h="15840" w:orient="portrait"/>
      <w:pgMar w:top="514" w:right="1440" w:bottom="5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002020203"/>
    <w:charset w:val="00"/>
    <w:family w:val="roman"/>
    <w:pitch w:val="default"/>
    <w:sig w:usb0="00000000" w:usb1="00000000" w:usb2="00000000" w:usb3="00000000" w:csb0="0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lfaen">
    <w:altName w:val="Sylfaen"/>
    <w:panose1 w:val="010a0502050003030303"/>
    <w:charset w:val="00"/>
    <w:family w:val="roman"/>
    <w:pitch w:val="variable"/>
    <w:sig w:usb0="04000687" w:usb1="00000000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9387326"/>
    <w:lvl w:ilvl="0" w:tplc="F6386A22">
      <w:start w:val="1"/>
      <w:numFmt w:val="bullet"/>
      <w:lvlText w:val="•"/>
      <w:lvlJc w:val="left"/>
      <w:pPr>
        <w:ind w:left="356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DC89EC">
      <w:start w:val="1"/>
      <w:numFmt w:val="bullet"/>
      <w:lvlText w:val="o"/>
      <w:lvlJc w:val="left"/>
      <w:pPr>
        <w:ind w:left="1436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9ADFD4">
      <w:start w:val="1"/>
      <w:numFmt w:val="bullet"/>
      <w:lvlText w:val="▪"/>
      <w:lvlJc w:val="left"/>
      <w:pPr>
        <w:ind w:left="2156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5ADC4A">
      <w:start w:val="1"/>
      <w:numFmt w:val="bullet"/>
      <w:lvlText w:val="•"/>
      <w:lvlJc w:val="left"/>
      <w:pPr>
        <w:ind w:left="2876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9040D0">
      <w:start w:val="1"/>
      <w:numFmt w:val="bullet"/>
      <w:lvlText w:val="o"/>
      <w:lvlJc w:val="left"/>
      <w:pPr>
        <w:ind w:left="3596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4CB046">
      <w:start w:val="1"/>
      <w:numFmt w:val="bullet"/>
      <w:lvlText w:val="▪"/>
      <w:lvlJc w:val="left"/>
      <w:pPr>
        <w:ind w:left="4316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12A7D2">
      <w:start w:val="1"/>
      <w:numFmt w:val="bullet"/>
      <w:lvlText w:val="•"/>
      <w:lvlJc w:val="left"/>
      <w:pPr>
        <w:ind w:left="5036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CA4A68">
      <w:start w:val="1"/>
      <w:numFmt w:val="bullet"/>
      <w:lvlText w:val="o"/>
      <w:lvlJc w:val="left"/>
      <w:pPr>
        <w:ind w:left="5756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2E587E">
      <w:start w:val="1"/>
      <w:numFmt w:val="bullet"/>
      <w:lvlText w:val="▪"/>
      <w:lvlJc w:val="left"/>
      <w:pPr>
        <w:ind w:left="6476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153</Words>
  <Pages>2</Pages>
  <Characters>974</Characters>
  <Application>WPS Office</Application>
  <DocSecurity>0</DocSecurity>
  <Paragraphs>77</Paragraphs>
  <ScaleCrop>false</ScaleCrop>
  <Company>HP</Company>
  <LinksUpToDate>false</LinksUpToDate>
  <CharactersWithSpaces>1303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2023-04-08T12:53:37Z</dcterms:created>
  <dc:creator>User</dc:creator>
  <lastModifiedBy>CPH2061</lastModifiedBy>
  <dcterms:modified xsi:type="dcterms:W3CDTF">2023-04-08T12:53:37Z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