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0BB3" w:rsidP="009F2F57" w:rsidRDefault="009F2F57" w14:paraId="4B8F3852" w14:textId="3601F36A">
      <w:pPr>
        <w:jc w:val="center"/>
        <w:rPr>
          <w:rFonts w:ascii="Arial" w:hAnsi="Arial" w:cs="Arial"/>
          <w:b w:val="1"/>
          <w:bCs w:val="1"/>
          <w:sz w:val="40"/>
          <w:szCs w:val="40"/>
        </w:rPr>
      </w:pPr>
      <w:r w:rsidRPr="78694776" w:rsidR="77A32765">
        <w:rPr>
          <w:rFonts w:ascii="Arial" w:hAnsi="Arial" w:cs="Arial"/>
          <w:b w:val="1"/>
          <w:bCs w:val="1"/>
          <w:sz w:val="40"/>
          <w:szCs w:val="40"/>
        </w:rPr>
        <w:t>Microservices</w:t>
      </w:r>
      <w:r w:rsidRPr="78694776" w:rsidR="009F2F57">
        <w:rPr>
          <w:rFonts w:ascii="Arial" w:hAnsi="Arial" w:cs="Arial"/>
          <w:b w:val="1"/>
          <w:bCs w:val="1"/>
          <w:sz w:val="40"/>
          <w:szCs w:val="40"/>
        </w:rPr>
        <w:t xml:space="preserve"> Interview Questions</w:t>
      </w:r>
    </w:p>
    <w:sdt>
      <w:sdtPr>
        <w:id w:val="1188944506"/>
        <w:docPartObj>
          <w:docPartGallery w:val="Table of Contents"/>
          <w:docPartUnique/>
        </w:docPartObj>
      </w:sdtPr>
      <w:sdtContent>
        <w:p w:rsidR="00D80E07" w:rsidRDefault="00D80E07" w14:paraId="2106F59B" w14:textId="7F16E487">
          <w:pPr>
            <w:pStyle w:val="TOCHeading"/>
          </w:pPr>
          <w:r w:rsidR="00D80E07">
            <w:rPr/>
            <w:t>Contents</w:t>
          </w:r>
        </w:p>
        <w:p w:rsidR="001C76DB" w:rsidP="0B8852DF" w:rsidRDefault="00D80E07" w14:paraId="10A3E335" w14:textId="6B40A44B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IN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621774">
            <w:r w:rsidRPr="0B8852DF" w:rsidR="0B8852DF">
              <w:rPr>
                <w:rStyle w:val="Hyperlink"/>
              </w:rPr>
              <w:t>1.</w:t>
            </w:r>
            <w:r>
              <w:tab/>
            </w:r>
            <w:r w:rsidRPr="0B8852DF" w:rsidR="0B8852DF">
              <w:rPr>
                <w:rStyle w:val="Hyperlink"/>
              </w:rPr>
              <w:t>Explain Microservice Communication - synchronous and asynchronous</w:t>
            </w:r>
            <w:r>
              <w:tab/>
            </w:r>
            <w:r>
              <w:fldChar w:fldCharType="begin"/>
            </w:r>
            <w:r>
              <w:instrText xml:space="preserve">PAGEREF _Toc2621774 \h</w:instrText>
            </w:r>
            <w:r>
              <w:fldChar w:fldCharType="separate"/>
            </w:r>
            <w:r w:rsidRPr="0B8852DF" w:rsidR="0B8852DF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80E07" w:rsidRDefault="00D80E07" w14:paraId="23091227" w14:textId="526F5777"/>
    <w:p w:rsidR="54255C70" w:rsidP="0B8852DF" w:rsidRDefault="54255C70" w14:paraId="55151272" w14:textId="1F09A69D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2621774" w:id="537848334"/>
      <w:r w:rsidRPr="0B8852DF" w:rsidR="54255C70">
        <w:rPr>
          <w:noProof w:val="0"/>
          <w:lang w:val="en-IN"/>
        </w:rPr>
        <w:t xml:space="preserve">Explain Microservice Communication - synchronous and </w:t>
      </w:r>
      <w:r w:rsidRPr="0B8852DF" w:rsidR="54255C70">
        <w:rPr>
          <w:noProof w:val="0"/>
          <w:lang w:val="en-IN"/>
        </w:rPr>
        <w:t>asynchronous</w:t>
      </w:r>
      <w:bookmarkEnd w:id="537848334"/>
    </w:p>
    <w:p w:rsidR="60CBD6B9" w:rsidP="0B8852DF" w:rsidRDefault="60CBD6B9" w14:paraId="5AF025BC" w14:textId="2F08A29C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In a microservices architecture, services often need to talk to each other to complete a business workflow.</w:t>
      </w:r>
      <w:r>
        <w:br/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This communication can be either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synchronous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or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asynchronous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, depending on the use case.</w:t>
      </w:r>
    </w:p>
    <w:p w:rsidR="0B8852DF" w:rsidRDefault="0B8852DF" w14:paraId="125A933E" w14:textId="42F892FF"/>
    <w:p w:rsidR="60CBD6B9" w:rsidP="0B8852DF" w:rsidRDefault="60CBD6B9" w14:paraId="089D9EA5" w14:textId="5BF453BE">
      <w:pPr>
        <w:pStyle w:val="Heading3"/>
        <w:bidi w:val="0"/>
        <w:spacing w:before="281" w:beforeAutospacing="off" w:after="281" w:afterAutospacing="off"/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1. Synchronous Communication</w:t>
      </w:r>
    </w:p>
    <w:p w:rsidR="60CBD6B9" w:rsidP="0B8852DF" w:rsidRDefault="60CBD6B9" w14:paraId="7962184D" w14:textId="37A40E4E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Synchronous means that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one service calls another and waits for a response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— just like a function call or an API call.</w:t>
      </w:r>
    </w:p>
    <w:p w:rsidR="60CBD6B9" w:rsidP="0B8852DF" w:rsidRDefault="60CBD6B9" w14:paraId="0C40BD7A" w14:textId="0D36A656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Example:</w:t>
      </w:r>
    </w:p>
    <w:p w:rsidR="60CBD6B9" w:rsidP="0B8852DF" w:rsidRDefault="60CBD6B9" w14:paraId="01EB1F6F" w14:textId="7C19FE20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A </w:t>
      </w:r>
      <w:r w:rsidRPr="0B8852DF" w:rsidR="60CBD6B9">
        <w:rPr>
          <w:rFonts w:ascii="Consolas" w:hAnsi="Consolas" w:eastAsia="Consolas" w:cs="Consolas"/>
          <w:noProof w:val="0"/>
          <w:sz w:val="22"/>
          <w:szCs w:val="22"/>
          <w:lang w:val="en-IN"/>
        </w:rPr>
        <w:t>OrderService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calls </w:t>
      </w:r>
      <w:r w:rsidRPr="0B8852DF" w:rsidR="60CBD6B9">
        <w:rPr>
          <w:rFonts w:ascii="Consolas" w:hAnsi="Consolas" w:eastAsia="Consolas" w:cs="Consolas"/>
          <w:noProof w:val="0"/>
          <w:sz w:val="22"/>
          <w:szCs w:val="22"/>
          <w:lang w:val="en-IN"/>
        </w:rPr>
        <w:t>PaymentService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via a REST API. It waits for confirmation before moving forward.</w:t>
      </w:r>
    </w:p>
    <w:p w:rsidR="60CBD6B9" w:rsidP="0B8852DF" w:rsidRDefault="60CBD6B9" w14:paraId="6F3507DB" w14:textId="3353E7C0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️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Common Protocols:</w:t>
      </w:r>
    </w:p>
    <w:p w:rsidR="60CBD6B9" w:rsidP="0B8852DF" w:rsidRDefault="60CBD6B9" w14:paraId="7B1C1EC9" w14:textId="0C0F1443">
      <w:pPr>
        <w:pStyle w:val="ListParagraph"/>
        <w:numPr>
          <w:ilvl w:val="0"/>
          <w:numId w:val="1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HTTP REST (using </w:t>
      </w:r>
      <w:r w:rsidRPr="0B8852DF" w:rsidR="60CBD6B9">
        <w:rPr>
          <w:rFonts w:ascii="Consolas" w:hAnsi="Consolas" w:eastAsia="Consolas" w:cs="Consolas"/>
          <w:noProof w:val="0"/>
          <w:sz w:val="22"/>
          <w:szCs w:val="22"/>
          <w:lang w:val="en-IN"/>
        </w:rPr>
        <w:t>RestTemplate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</w:t>
      </w:r>
      <w:r w:rsidRPr="0B8852DF" w:rsidR="60CBD6B9">
        <w:rPr>
          <w:rFonts w:ascii="Consolas" w:hAnsi="Consolas" w:eastAsia="Consolas" w:cs="Consolas"/>
          <w:noProof w:val="0"/>
          <w:sz w:val="22"/>
          <w:szCs w:val="22"/>
          <w:lang w:val="en-IN"/>
        </w:rPr>
        <w:t>WebClient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, Feign)</w:t>
      </w:r>
    </w:p>
    <w:p w:rsidR="60CBD6B9" w:rsidP="0B8852DF" w:rsidRDefault="60CBD6B9" w14:paraId="4B40D534" w14:textId="56A68F99">
      <w:pPr>
        <w:pStyle w:val="ListParagraph"/>
        <w:numPr>
          <w:ilvl w:val="0"/>
          <w:numId w:val="1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gRPC</w:t>
      </w:r>
    </w:p>
    <w:p w:rsidR="60CBD6B9" w:rsidP="0B8852DF" w:rsidRDefault="60CBD6B9" w14:paraId="1ABC9841" w14:textId="7D04AEAB">
      <w:pPr>
        <w:pStyle w:val="ListParagraph"/>
        <w:numPr>
          <w:ilvl w:val="0"/>
          <w:numId w:val="1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GraphQL</w:t>
      </w:r>
    </w:p>
    <w:p w:rsidR="60CBD6B9" w:rsidP="0B8852DF" w:rsidRDefault="60CBD6B9" w14:paraId="2C0AC27D" w14:textId="2EA4E45C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Pros:</w:t>
      </w:r>
    </w:p>
    <w:p w:rsidR="60CBD6B9" w:rsidP="0B8852DF" w:rsidRDefault="60CBD6B9" w14:paraId="0BE69932" w14:textId="19BB7721">
      <w:pPr>
        <w:pStyle w:val="ListParagraph"/>
        <w:numPr>
          <w:ilvl w:val="0"/>
          <w:numId w:val="1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Simple to implement</w:t>
      </w:r>
    </w:p>
    <w:p w:rsidR="60CBD6B9" w:rsidP="0B8852DF" w:rsidRDefault="60CBD6B9" w14:paraId="09982A39" w14:textId="37E234F4">
      <w:pPr>
        <w:pStyle w:val="ListParagraph"/>
        <w:numPr>
          <w:ilvl w:val="0"/>
          <w:numId w:val="1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Easy to debug</w:t>
      </w:r>
    </w:p>
    <w:p w:rsidR="60CBD6B9" w:rsidP="0B8852DF" w:rsidRDefault="60CBD6B9" w14:paraId="528EB8C9" w14:textId="41695CB6">
      <w:pPr>
        <w:pStyle w:val="ListParagraph"/>
        <w:numPr>
          <w:ilvl w:val="0"/>
          <w:numId w:val="1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Immediate feedback</w:t>
      </w:r>
    </w:p>
    <w:p w:rsidR="60CBD6B9" w:rsidP="0B8852DF" w:rsidRDefault="60CBD6B9" w14:paraId="43A6790B" w14:textId="1D0AC6BE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Cons:</w:t>
      </w:r>
    </w:p>
    <w:p w:rsidR="60CBD6B9" w:rsidP="0B8852DF" w:rsidRDefault="60CBD6B9" w14:paraId="2BC1E385" w14:textId="1881AB78">
      <w:pPr>
        <w:pStyle w:val="ListParagraph"/>
        <w:numPr>
          <w:ilvl w:val="0"/>
          <w:numId w:val="1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Tightly coupled (if one service is down, the other is affected)</w:t>
      </w:r>
    </w:p>
    <w:p w:rsidR="60CBD6B9" w:rsidP="0B8852DF" w:rsidRDefault="60CBD6B9" w14:paraId="0A40190A" w14:textId="2709A960">
      <w:pPr>
        <w:pStyle w:val="ListParagraph"/>
        <w:numPr>
          <w:ilvl w:val="0"/>
          <w:numId w:val="1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Not resilient to failures</w:t>
      </w:r>
    </w:p>
    <w:p w:rsidR="60CBD6B9" w:rsidP="0B8852DF" w:rsidRDefault="60CBD6B9" w14:paraId="2D5CAC9E" w14:textId="34CA396D">
      <w:pPr>
        <w:pStyle w:val="ListParagraph"/>
        <w:numPr>
          <w:ilvl w:val="0"/>
          <w:numId w:val="1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Causes cascading latency</w:t>
      </w:r>
    </w:p>
    <w:p w:rsidR="0B8852DF" w:rsidRDefault="0B8852DF" w14:paraId="6D5E07B6" w14:textId="3FAA54CC"/>
    <w:p w:rsidR="60CBD6B9" w:rsidP="0B8852DF" w:rsidRDefault="60CBD6B9" w14:paraId="085755D6" w14:textId="76D4AA13">
      <w:pPr>
        <w:pStyle w:val="Heading3"/>
        <w:bidi w:val="0"/>
        <w:spacing w:before="281" w:beforeAutospacing="off" w:after="281" w:afterAutospacing="off"/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2. Asynchronous Communication</w:t>
      </w:r>
    </w:p>
    <w:p w:rsidR="60CBD6B9" w:rsidP="0B8852DF" w:rsidRDefault="60CBD6B9" w14:paraId="395F1C54" w14:textId="0F589F95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In asynchronous communication, the calling service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doesn’t wait for a response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  <w:r>
        <w:br/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It sends a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message or event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and moves on. Other services consume that message independently.</w:t>
      </w:r>
    </w:p>
    <w:p w:rsidR="60CBD6B9" w:rsidP="0B8852DF" w:rsidRDefault="60CBD6B9" w14:paraId="3482329A" w14:textId="7EB14745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Example:</w:t>
      </w:r>
    </w:p>
    <w:p w:rsidR="60CBD6B9" w:rsidP="0B8852DF" w:rsidRDefault="60CBD6B9" w14:paraId="780C2FDD" w14:textId="061F51D6">
      <w:pPr>
        <w:bidi w:val="0"/>
        <w:spacing w:before="240" w:beforeAutospacing="off" w:after="240" w:afterAutospacing="off"/>
      </w:pPr>
      <w:r w:rsidRPr="0B8852DF" w:rsidR="60CBD6B9">
        <w:rPr>
          <w:rFonts w:ascii="Consolas" w:hAnsi="Consolas" w:eastAsia="Consolas" w:cs="Consolas"/>
          <w:noProof w:val="0"/>
          <w:sz w:val="22"/>
          <w:szCs w:val="22"/>
          <w:lang w:val="en-IN"/>
        </w:rPr>
        <w:t>OrderService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sends an event like </w:t>
      </w:r>
      <w:r w:rsidRPr="0B8852DF" w:rsidR="60CBD6B9">
        <w:rPr>
          <w:rFonts w:ascii="Consolas" w:hAnsi="Consolas" w:eastAsia="Consolas" w:cs="Consolas"/>
          <w:noProof w:val="0"/>
          <w:sz w:val="22"/>
          <w:szCs w:val="22"/>
          <w:lang w:val="en-IN"/>
        </w:rPr>
        <w:t>OrderPlaced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to a Kafka topic.</w:t>
      </w:r>
      <w:r>
        <w:br/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</w:t>
      </w:r>
      <w:r w:rsidRPr="0B8852DF" w:rsidR="60CBD6B9">
        <w:rPr>
          <w:rFonts w:ascii="Consolas" w:hAnsi="Consolas" w:eastAsia="Consolas" w:cs="Consolas"/>
          <w:noProof w:val="0"/>
          <w:sz w:val="22"/>
          <w:szCs w:val="22"/>
          <w:lang w:val="en-IN"/>
        </w:rPr>
        <w:t>InventoryService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and </w:t>
      </w:r>
      <w:r w:rsidRPr="0B8852DF" w:rsidR="60CBD6B9">
        <w:rPr>
          <w:rFonts w:ascii="Consolas" w:hAnsi="Consolas" w:eastAsia="Consolas" w:cs="Consolas"/>
          <w:noProof w:val="0"/>
          <w:sz w:val="22"/>
          <w:szCs w:val="22"/>
          <w:lang w:val="en-IN"/>
        </w:rPr>
        <w:t>NotificationService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both listen and react independently.</w:t>
      </w:r>
    </w:p>
    <w:p w:rsidR="60CBD6B9" w:rsidP="0B8852DF" w:rsidRDefault="60CBD6B9" w14:paraId="15FA8B81" w14:textId="50BEE167">
      <w:pPr>
        <w:bidi w:val="0"/>
        <w:spacing w:before="240" w:beforeAutospacing="off" w:after="240" w:afterAutospacing="off"/>
      </w:pPr>
      <w:r w:rsidRPr="78694776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Common Tools:</w:t>
      </w:r>
    </w:p>
    <w:p w:rsidR="60CBD6B9" w:rsidP="0B8852DF" w:rsidRDefault="60CBD6B9" w14:paraId="0B3F6121" w14:textId="43CE5B0E">
      <w:pPr>
        <w:pStyle w:val="ListParagraph"/>
        <w:numPr>
          <w:ilvl w:val="0"/>
          <w:numId w:val="13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Kafka</w:t>
      </w:r>
    </w:p>
    <w:p w:rsidR="60CBD6B9" w:rsidP="0B8852DF" w:rsidRDefault="60CBD6B9" w14:paraId="71B6E978" w14:textId="7159F34D">
      <w:pPr>
        <w:pStyle w:val="ListParagraph"/>
        <w:numPr>
          <w:ilvl w:val="0"/>
          <w:numId w:val="13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RabbitMQ</w:t>
      </w:r>
    </w:p>
    <w:p w:rsidR="60CBD6B9" w:rsidP="0B8852DF" w:rsidRDefault="60CBD6B9" w14:paraId="42981EE3" w14:textId="073F61DB">
      <w:pPr>
        <w:pStyle w:val="ListParagraph"/>
        <w:numPr>
          <w:ilvl w:val="0"/>
          <w:numId w:val="13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AWS SNS/SQS</w:t>
      </w:r>
    </w:p>
    <w:p w:rsidR="60CBD6B9" w:rsidP="0B8852DF" w:rsidRDefault="60CBD6B9" w14:paraId="6D5547B4" w14:textId="5D8473CA">
      <w:pPr>
        <w:pStyle w:val="ListParagraph"/>
        <w:numPr>
          <w:ilvl w:val="0"/>
          <w:numId w:val="13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ActiveMQ</w:t>
      </w:r>
    </w:p>
    <w:p w:rsidR="60CBD6B9" w:rsidP="0B8852DF" w:rsidRDefault="60CBD6B9" w14:paraId="6A1DD1B0" w14:textId="4757D8C6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Pros:</w:t>
      </w:r>
    </w:p>
    <w:p w:rsidR="60CBD6B9" w:rsidP="0B8852DF" w:rsidRDefault="60CBD6B9" w14:paraId="4ACE752E" w14:textId="264EDAD8">
      <w:pPr>
        <w:pStyle w:val="ListParagraph"/>
        <w:numPr>
          <w:ilvl w:val="0"/>
          <w:numId w:val="13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Loose coupling (services don’t depend on each other’s availability)</w:t>
      </w:r>
    </w:p>
    <w:p w:rsidR="60CBD6B9" w:rsidP="0B8852DF" w:rsidRDefault="60CBD6B9" w14:paraId="19C68EB0" w14:textId="5E0AFC2D">
      <w:pPr>
        <w:pStyle w:val="ListParagraph"/>
        <w:numPr>
          <w:ilvl w:val="0"/>
          <w:numId w:val="13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Scales better</w:t>
      </w:r>
    </w:p>
    <w:p w:rsidR="60CBD6B9" w:rsidP="0B8852DF" w:rsidRDefault="60CBD6B9" w14:paraId="1CC6DA3D" w14:textId="2127EEEC">
      <w:pPr>
        <w:pStyle w:val="ListParagraph"/>
        <w:numPr>
          <w:ilvl w:val="0"/>
          <w:numId w:val="13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Good for event-driven architectures</w:t>
      </w:r>
    </w:p>
    <w:p w:rsidR="60CBD6B9" w:rsidP="0B8852DF" w:rsidRDefault="60CBD6B9" w14:paraId="69F204CB" w14:textId="47FE22C5">
      <w:pPr>
        <w:bidi w:val="0"/>
        <w:spacing w:before="240" w:beforeAutospacing="off" w:after="240" w:afterAutospacing="off"/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Cons:</w:t>
      </w:r>
    </w:p>
    <w:p w:rsidR="60CBD6B9" w:rsidP="0B8852DF" w:rsidRDefault="60CBD6B9" w14:paraId="19C5E86F" w14:textId="72D894F4">
      <w:pPr>
        <w:pStyle w:val="ListParagraph"/>
        <w:numPr>
          <w:ilvl w:val="0"/>
          <w:numId w:val="13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Harder to trace/debug</w:t>
      </w:r>
    </w:p>
    <w:p w:rsidR="60CBD6B9" w:rsidP="0B8852DF" w:rsidRDefault="60CBD6B9" w14:paraId="249BBF8E" w14:textId="193D20A8">
      <w:pPr>
        <w:pStyle w:val="ListParagraph"/>
        <w:numPr>
          <w:ilvl w:val="0"/>
          <w:numId w:val="13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More complex error handling</w:t>
      </w:r>
    </w:p>
    <w:p w:rsidR="60CBD6B9" w:rsidP="0B8852DF" w:rsidRDefault="60CBD6B9" w14:paraId="35423C11" w14:textId="720784CE">
      <w:pPr>
        <w:pStyle w:val="ListParagraph"/>
        <w:numPr>
          <w:ilvl w:val="0"/>
          <w:numId w:val="13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No immediate response (eventual consistency)</w:t>
      </w:r>
    </w:p>
    <w:p w:rsidR="0B8852DF" w:rsidRDefault="0B8852DF" w14:paraId="00720176" w14:textId="2CA0DCBE"/>
    <w:p w:rsidR="6EE1FC64" w:rsidP="0B8852DF" w:rsidRDefault="6EE1FC64" w14:paraId="0042F76E" w14:textId="6E6F3133">
      <w:pPr>
        <w:pStyle w:val="Heading3"/>
        <w:suppressLineNumbers w:val="0"/>
        <w:bidi w:val="0"/>
        <w:spacing w:before="281" w:beforeAutospacing="off" w:after="281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r w:rsidRPr="0B8852DF" w:rsidR="6EE1FC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Summary:</w:t>
      </w:r>
    </w:p>
    <w:p w:rsidR="6EE1FC64" w:rsidP="0B8852DF" w:rsidRDefault="6EE1FC64" w14:paraId="2074AEE7" w14:textId="24E7E7B9">
      <w:pPr>
        <w:bidi w:val="0"/>
        <w:spacing w:before="240" w:beforeAutospacing="off" w:after="240" w:afterAutospacing="off"/>
      </w:pPr>
      <w:r w:rsidRPr="0B8852DF" w:rsidR="6EE1FC64">
        <w:rPr>
          <w:rFonts w:ascii="Aptos" w:hAnsi="Aptos" w:eastAsia="Aptos" w:cs="Aptos"/>
          <w:noProof w:val="0"/>
          <w:sz w:val="22"/>
          <w:szCs w:val="22"/>
          <w:lang w:val="en-IN"/>
        </w:rPr>
        <w:t>S</w:t>
      </w:r>
      <w:r w:rsidRPr="0B8852DF" w:rsidR="6EE1FC64">
        <w:rPr>
          <w:rFonts w:ascii="Aptos" w:hAnsi="Aptos" w:eastAsia="Aptos" w:cs="Aptos"/>
          <w:noProof w:val="0"/>
          <w:sz w:val="22"/>
          <w:szCs w:val="22"/>
          <w:lang w:val="en-IN"/>
        </w:rPr>
        <w:t>o,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to summarize:</w:t>
      </w:r>
    </w:p>
    <w:p w:rsidR="60CBD6B9" w:rsidP="0B8852DF" w:rsidRDefault="60CBD6B9" w14:paraId="4FE96C64" w14:textId="10E4F0E9">
      <w:pPr>
        <w:pStyle w:val="ListParagraph"/>
        <w:numPr>
          <w:ilvl w:val="0"/>
          <w:numId w:val="14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Synchronous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best when you need an immediate response (e.g., user login).</w:t>
      </w:r>
    </w:p>
    <w:p w:rsidR="60CBD6B9" w:rsidP="0B8852DF" w:rsidRDefault="60CBD6B9" w14:paraId="6E922711" w14:textId="5209264C">
      <w:pPr>
        <w:pStyle w:val="ListParagraph"/>
        <w:numPr>
          <w:ilvl w:val="0"/>
          <w:numId w:val="14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Asynchronous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better when you're doing background tasks, need loose coupling, or want better fault tolerance — like sending emails, updating logs, or processing payments.</w:t>
      </w:r>
    </w:p>
    <w:p w:rsidR="60CBD6B9" w:rsidP="0B8852DF" w:rsidRDefault="60CBD6B9" w14:paraId="76C33346" w14:textId="46701E5A">
      <w:pPr>
        <w:pStyle w:val="Normal"/>
      </w:pP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In most real systems, we use a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mix of both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  <w:r>
        <w:br/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For example, we may use a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synchronous REST call to verify </w:t>
      </w:r>
      <w:r w:rsidRPr="0B8852DF" w:rsidR="2CDC227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payment and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then </w:t>
      </w:r>
      <w:r w:rsidRPr="0B8852DF" w:rsidR="60CBD6B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fire an asynchronous Kafka event</w:t>
      </w:r>
      <w:r w:rsidRPr="0B8852DF" w:rsidR="60CBD6B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to update inventory or send an email.</w:t>
      </w:r>
    </w:p>
    <w:p w:rsidR="0B8852DF" w:rsidP="0B8852DF" w:rsidRDefault="0B8852DF" w14:paraId="7F20D582" w14:textId="2F426043">
      <w:pPr>
        <w:pStyle w:val="Normal"/>
        <w:bidi w:val="0"/>
        <w:rPr>
          <w:rFonts w:ascii="Aptos" w:hAnsi="Aptos" w:eastAsia="Aptos" w:cs="Aptos"/>
          <w:noProof w:val="0"/>
          <w:sz w:val="22"/>
          <w:szCs w:val="22"/>
          <w:lang w:val="en-IN"/>
        </w:rPr>
      </w:pPr>
    </w:p>
    <w:p w:rsidR="45676CAB" w:rsidP="0B8852DF" w:rsidRDefault="45676CAB" w14:paraId="0660F19C" w14:textId="5D0107AC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r w:rsidRPr="0B8852DF" w:rsidR="45676CAB">
        <w:rPr>
          <w:noProof w:val="0"/>
          <w:lang w:val="en-IN"/>
        </w:rPr>
        <w:t>What is an API Gateway?</w:t>
      </w:r>
    </w:p>
    <w:p w:rsidR="45676CAB" w:rsidP="0B8852DF" w:rsidRDefault="45676CAB" w14:paraId="16283D63" w14:textId="1B73C189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An </w:t>
      </w: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API Gateway</w:t>
      </w: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a </w:t>
      </w:r>
      <w:r w:rsidRPr="0B8852DF" w:rsidR="75C7B07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single-entry</w:t>
      </w: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point</w:t>
      </w: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for all client requests going to your microservices.</w:t>
      </w:r>
      <w:r>
        <w:br/>
      </w: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Instead of clients calling each service directly, they talk to the gateway, and it handles routing, security, and traffic management.</w:t>
      </w:r>
    </w:p>
    <w:p w:rsidR="0B8852DF" w:rsidRDefault="0B8852DF" w14:paraId="4175CBAD" w14:textId="59BDF539"/>
    <w:p w:rsidR="45676CAB" w:rsidP="0B8852DF" w:rsidRDefault="45676CAB" w14:paraId="6E8B7046" w14:textId="057CF24B">
      <w:pPr>
        <w:pStyle w:val="Heading3"/>
        <w:bidi w:val="0"/>
        <w:spacing w:before="281" w:beforeAutospacing="off" w:after="281" w:afterAutospacing="off"/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Analogy:</w:t>
      </w:r>
    </w:p>
    <w:p w:rsidR="45676CAB" w:rsidP="0B8852DF" w:rsidRDefault="45676CAB" w14:paraId="2D1125FB" w14:textId="32E1FE99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Think of an API Gateway like a </w:t>
      </w: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reception desk</w:t>
      </w: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at a hotel.</w:t>
      </w:r>
      <w:r>
        <w:br/>
      </w: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Guests (clients) don’t go to individual rooms (microservices).</w:t>
      </w:r>
      <w:r>
        <w:br/>
      </w: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They go to the reception (gateway), which directs them to the right place.</w:t>
      </w:r>
    </w:p>
    <w:p w:rsidR="0B8852DF" w:rsidRDefault="0B8852DF" w14:paraId="5EA00B83" w14:textId="1B5C1AEF"/>
    <w:p w:rsidR="45676CAB" w:rsidP="0B8852DF" w:rsidRDefault="45676CAB" w14:paraId="6FB3D0F7" w14:textId="4E5B177D">
      <w:pPr>
        <w:pStyle w:val="Heading2"/>
        <w:bidi w:val="0"/>
        <w:spacing w:before="299" w:beforeAutospacing="off" w:after="299" w:afterAutospacing="off"/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Responsibilities of an API Gateway</w:t>
      </w:r>
    </w:p>
    <w:p w:rsidR="45676CAB" w:rsidP="0B8852DF" w:rsidRDefault="45676CAB" w14:paraId="4C8F1608" w14:textId="21729262">
      <w:pPr>
        <w:pStyle w:val="ListParagraph"/>
        <w:numPr>
          <w:ilvl w:val="0"/>
          <w:numId w:val="14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Request Routing</w:t>
      </w:r>
    </w:p>
    <w:p w:rsidR="45676CAB" w:rsidP="0B8852DF" w:rsidRDefault="45676CAB" w14:paraId="78ED69A2" w14:textId="517BDF27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>It forwards incoming requests to the correct backend service based on URL or method.</w:t>
      </w:r>
    </w:p>
    <w:p w:rsidR="45676CAB" w:rsidP="0B8852DF" w:rsidRDefault="45676CAB" w14:paraId="39183D19" w14:textId="0D98C6F3">
      <w:pPr>
        <w:pStyle w:val="ListParagraph"/>
        <w:numPr>
          <w:ilvl w:val="0"/>
          <w:numId w:val="14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Load Balancing</w:t>
      </w:r>
    </w:p>
    <w:p w:rsidR="45676CAB" w:rsidP="0B8852DF" w:rsidRDefault="45676CAB" w14:paraId="74519258" w14:textId="235F5545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>Distributes traffic across multiple instances of a microservice.</w:t>
      </w:r>
    </w:p>
    <w:p w:rsidR="45676CAB" w:rsidP="0B8852DF" w:rsidRDefault="45676CAB" w14:paraId="37378C91" w14:textId="75D8A82D">
      <w:pPr>
        <w:pStyle w:val="ListParagraph"/>
        <w:numPr>
          <w:ilvl w:val="0"/>
          <w:numId w:val="14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Authentication &amp; Authorization</w:t>
      </w:r>
    </w:p>
    <w:p w:rsidR="45676CAB" w:rsidP="0B8852DF" w:rsidRDefault="45676CAB" w14:paraId="7D62F1B4" w14:textId="40CCB439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>Verifies access tokens (JWT, OAuth2) before letting the request through.</w:t>
      </w:r>
    </w:p>
    <w:p w:rsidR="45676CAB" w:rsidP="0B8852DF" w:rsidRDefault="45676CAB" w14:paraId="7291EECE" w14:textId="4CEC49AE">
      <w:pPr>
        <w:pStyle w:val="ListParagraph"/>
        <w:numPr>
          <w:ilvl w:val="0"/>
          <w:numId w:val="14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Rate Limiting / Throttling</w:t>
      </w:r>
    </w:p>
    <w:p w:rsidR="45676CAB" w:rsidP="0B8852DF" w:rsidRDefault="45676CAB" w14:paraId="62A89FD1" w14:textId="084888E4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>Prevents abuse by limiting how many requests a client can make per second/minute.</w:t>
      </w:r>
    </w:p>
    <w:p w:rsidR="45676CAB" w:rsidP="0B8852DF" w:rsidRDefault="45676CAB" w14:paraId="6DF7A647" w14:textId="5B9F903B">
      <w:pPr>
        <w:pStyle w:val="ListParagraph"/>
        <w:numPr>
          <w:ilvl w:val="0"/>
          <w:numId w:val="14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Logging &amp; Monitoring</w:t>
      </w:r>
    </w:p>
    <w:p w:rsidR="45676CAB" w:rsidP="0B8852DF" w:rsidRDefault="45676CAB" w14:paraId="306690AD" w14:textId="1587FCD3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>Captures metrics, logs, and errors at the gateway level.</w:t>
      </w:r>
    </w:p>
    <w:p w:rsidR="45676CAB" w:rsidP="0B8852DF" w:rsidRDefault="45676CAB" w14:paraId="1608FD10" w14:textId="382FE352">
      <w:pPr>
        <w:pStyle w:val="ListParagraph"/>
        <w:numPr>
          <w:ilvl w:val="0"/>
          <w:numId w:val="142"/>
        </w:num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IN"/>
        </w:rPr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Response Aggregation</w:t>
      </w: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</w:t>
      </w:r>
      <w:r w:rsidRPr="0B8852DF" w:rsidR="45676CA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IN"/>
        </w:rPr>
        <w:t>(Optional)</w:t>
      </w:r>
    </w:p>
    <w:p w:rsidR="45676CAB" w:rsidP="0B8852DF" w:rsidRDefault="45676CAB" w14:paraId="3D54B432" w14:textId="07964617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>Combines responses from multiple services into a single response for the client.</w:t>
      </w:r>
    </w:p>
    <w:p w:rsidR="45676CAB" w:rsidP="0B8852DF" w:rsidRDefault="45676CAB" w14:paraId="68CDD80A" w14:textId="08B8CC2B">
      <w:pPr>
        <w:pStyle w:val="ListParagraph"/>
        <w:numPr>
          <w:ilvl w:val="0"/>
          <w:numId w:val="14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CORS / HTTPS / Header Manipulation</w:t>
      </w:r>
    </w:p>
    <w:p w:rsidR="45676CAB" w:rsidP="0B8852DF" w:rsidRDefault="45676CAB" w14:paraId="5D045966" w14:textId="0F35FB5A">
      <w:pPr>
        <w:bidi w:val="0"/>
        <w:spacing w:before="240" w:beforeAutospacing="off" w:after="240" w:afterAutospacing="off"/>
      </w:pPr>
      <w:r w:rsidRPr="0B8852DF" w:rsidR="45676CAB">
        <w:rPr>
          <w:rFonts w:ascii="Aptos" w:hAnsi="Aptos" w:eastAsia="Aptos" w:cs="Aptos"/>
          <w:noProof w:val="0"/>
          <w:sz w:val="22"/>
          <w:szCs w:val="22"/>
          <w:lang w:val="en-IN"/>
        </w:rPr>
        <w:t>Handles client-specific requirements like headers, protocol enforcement, etc.</w:t>
      </w:r>
    </w:p>
    <w:p w:rsidR="0B8852DF" w:rsidRDefault="0B8852DF" w14:paraId="78B01166" w14:textId="616A792E"/>
    <w:p w:rsidR="45676CAB" w:rsidP="0B8852DF" w:rsidRDefault="45676CAB" w14:paraId="24C4FF59" w14:textId="3DFF3099">
      <w:pPr>
        <w:pStyle w:val="Heading2"/>
        <w:bidi w:val="0"/>
        <w:spacing w:before="299" w:beforeAutospacing="off" w:after="299" w:afterAutospacing="off"/>
      </w:pPr>
      <w:r w:rsidRPr="0B8852DF" w:rsidR="45676C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 xml:space="preserve"> Popular API Gateway Tools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7"/>
        <w:gridCol w:w="6958"/>
      </w:tblGrid>
      <w:tr w:rsidR="0B8852DF" w:rsidTr="0B8852DF" w14:paraId="63122DCF">
        <w:trPr>
          <w:trHeight w:val="300"/>
        </w:trPr>
        <w:tc>
          <w:tcPr>
            <w:tcW w:w="2347" w:type="dxa"/>
            <w:tcMar/>
            <w:vAlign w:val="center"/>
          </w:tcPr>
          <w:p w:rsidR="0B8852DF" w:rsidP="0B8852DF" w:rsidRDefault="0B8852DF" w14:paraId="3D0BE1DE" w14:textId="382B1C75">
            <w:pPr>
              <w:bidi w:val="0"/>
              <w:spacing w:before="0" w:beforeAutospacing="off" w:after="0" w:afterAutospacing="off"/>
              <w:jc w:val="center"/>
            </w:pPr>
            <w:r w:rsidRPr="0B8852DF" w:rsidR="0B8852DF">
              <w:rPr>
                <w:b w:val="1"/>
                <w:bCs w:val="1"/>
              </w:rPr>
              <w:t>Tool</w:t>
            </w:r>
          </w:p>
        </w:tc>
        <w:tc>
          <w:tcPr>
            <w:tcW w:w="6958" w:type="dxa"/>
            <w:tcMar/>
            <w:vAlign w:val="center"/>
          </w:tcPr>
          <w:p w:rsidR="0B8852DF" w:rsidP="0B8852DF" w:rsidRDefault="0B8852DF" w14:paraId="6FCEFB2C" w14:textId="6A9B88D0">
            <w:pPr>
              <w:bidi w:val="0"/>
              <w:spacing w:before="0" w:beforeAutospacing="off" w:after="0" w:afterAutospacing="off"/>
              <w:jc w:val="center"/>
            </w:pPr>
            <w:r w:rsidRPr="0B8852DF" w:rsidR="0B8852DF">
              <w:rPr>
                <w:b w:val="1"/>
                <w:bCs w:val="1"/>
              </w:rPr>
              <w:t>Description</w:t>
            </w:r>
          </w:p>
        </w:tc>
      </w:tr>
      <w:tr w:rsidR="0B8852DF" w:rsidTr="0B8852DF" w14:paraId="7F59B017">
        <w:trPr>
          <w:trHeight w:val="300"/>
        </w:trPr>
        <w:tc>
          <w:tcPr>
            <w:tcW w:w="2347" w:type="dxa"/>
            <w:tcMar/>
            <w:vAlign w:val="center"/>
          </w:tcPr>
          <w:p w:rsidR="0B8852DF" w:rsidP="0B8852DF" w:rsidRDefault="0B8852DF" w14:paraId="0A14C385" w14:textId="58585B76">
            <w:pPr>
              <w:bidi w:val="0"/>
              <w:spacing w:before="0" w:beforeAutospacing="off" w:after="0" w:afterAutospacing="off"/>
            </w:pPr>
            <w:r w:rsidRPr="0B8852DF" w:rsidR="0B8852DF">
              <w:rPr>
                <w:b w:val="1"/>
                <w:bCs w:val="1"/>
              </w:rPr>
              <w:t>Spring Cloud Gateway</w:t>
            </w:r>
          </w:p>
        </w:tc>
        <w:tc>
          <w:tcPr>
            <w:tcW w:w="6958" w:type="dxa"/>
            <w:tcMar/>
            <w:vAlign w:val="center"/>
          </w:tcPr>
          <w:p w:rsidR="0B8852DF" w:rsidP="0B8852DF" w:rsidRDefault="0B8852DF" w14:paraId="17302C89" w14:textId="70810DC3">
            <w:pPr>
              <w:bidi w:val="0"/>
              <w:spacing w:before="0" w:beforeAutospacing="off" w:after="0" w:afterAutospacing="off"/>
            </w:pPr>
            <w:r w:rsidR="0B8852DF">
              <w:rPr/>
              <w:t>Lightweight, reactive, built into Spring ecosystem</w:t>
            </w:r>
          </w:p>
        </w:tc>
      </w:tr>
      <w:tr w:rsidR="0B8852DF" w:rsidTr="0B8852DF" w14:paraId="2288A47E">
        <w:trPr>
          <w:trHeight w:val="300"/>
        </w:trPr>
        <w:tc>
          <w:tcPr>
            <w:tcW w:w="2347" w:type="dxa"/>
            <w:tcMar/>
            <w:vAlign w:val="center"/>
          </w:tcPr>
          <w:p w:rsidR="0B8852DF" w:rsidP="0B8852DF" w:rsidRDefault="0B8852DF" w14:paraId="016EA9C2" w14:textId="0CC75FF0">
            <w:pPr>
              <w:bidi w:val="0"/>
              <w:spacing w:before="0" w:beforeAutospacing="off" w:after="0" w:afterAutospacing="off"/>
            </w:pPr>
            <w:r w:rsidRPr="0B8852DF" w:rsidR="0B8852DF">
              <w:rPr>
                <w:b w:val="1"/>
                <w:bCs w:val="1"/>
              </w:rPr>
              <w:t>Kong</w:t>
            </w:r>
          </w:p>
        </w:tc>
        <w:tc>
          <w:tcPr>
            <w:tcW w:w="6958" w:type="dxa"/>
            <w:tcMar/>
            <w:vAlign w:val="center"/>
          </w:tcPr>
          <w:p w:rsidR="0B8852DF" w:rsidP="0B8852DF" w:rsidRDefault="0B8852DF" w14:paraId="4635DA19" w14:textId="14369457">
            <w:pPr>
              <w:bidi w:val="0"/>
              <w:spacing w:before="0" w:beforeAutospacing="off" w:after="0" w:afterAutospacing="off"/>
            </w:pPr>
            <w:r w:rsidR="0B8852DF">
              <w:rPr/>
              <w:t>Open-source, plugin-based, Lua-powered</w:t>
            </w:r>
          </w:p>
        </w:tc>
      </w:tr>
      <w:tr w:rsidR="0B8852DF" w:rsidTr="0B8852DF" w14:paraId="383F8CCC">
        <w:trPr>
          <w:trHeight w:val="300"/>
        </w:trPr>
        <w:tc>
          <w:tcPr>
            <w:tcW w:w="2347" w:type="dxa"/>
            <w:tcMar/>
            <w:vAlign w:val="center"/>
          </w:tcPr>
          <w:p w:rsidR="0B8852DF" w:rsidP="0B8852DF" w:rsidRDefault="0B8852DF" w14:paraId="38980AB3" w14:textId="603AFD94">
            <w:pPr>
              <w:bidi w:val="0"/>
              <w:spacing w:before="0" w:beforeAutospacing="off" w:after="0" w:afterAutospacing="off"/>
            </w:pPr>
            <w:r w:rsidRPr="0B8852DF" w:rsidR="0B8852DF">
              <w:rPr>
                <w:b w:val="1"/>
                <w:bCs w:val="1"/>
              </w:rPr>
              <w:t>NGINX</w:t>
            </w:r>
          </w:p>
        </w:tc>
        <w:tc>
          <w:tcPr>
            <w:tcW w:w="6958" w:type="dxa"/>
            <w:tcMar/>
            <w:vAlign w:val="center"/>
          </w:tcPr>
          <w:p w:rsidR="0B8852DF" w:rsidP="0B8852DF" w:rsidRDefault="0B8852DF" w14:paraId="52234828" w14:textId="151C07C8">
            <w:pPr>
              <w:bidi w:val="0"/>
              <w:spacing w:before="0" w:beforeAutospacing="off" w:after="0" w:afterAutospacing="off"/>
            </w:pPr>
            <w:r w:rsidR="0B8852DF">
              <w:rPr/>
              <w:t>High-performance reverse proxy often used as a gateway</w:t>
            </w:r>
          </w:p>
        </w:tc>
      </w:tr>
      <w:tr w:rsidR="0B8852DF" w:rsidTr="0B8852DF" w14:paraId="3061CD56">
        <w:trPr>
          <w:trHeight w:val="300"/>
        </w:trPr>
        <w:tc>
          <w:tcPr>
            <w:tcW w:w="2347" w:type="dxa"/>
            <w:tcMar/>
            <w:vAlign w:val="center"/>
          </w:tcPr>
          <w:p w:rsidR="0B8852DF" w:rsidP="0B8852DF" w:rsidRDefault="0B8852DF" w14:paraId="6CE664B8" w14:textId="7AC2C63B">
            <w:pPr>
              <w:bidi w:val="0"/>
              <w:spacing w:before="0" w:beforeAutospacing="off" w:after="0" w:afterAutospacing="off"/>
            </w:pPr>
            <w:r w:rsidRPr="0B8852DF" w:rsidR="0B8852DF">
              <w:rPr>
                <w:b w:val="1"/>
                <w:bCs w:val="1"/>
              </w:rPr>
              <w:t>AWS API Gateway</w:t>
            </w:r>
          </w:p>
        </w:tc>
        <w:tc>
          <w:tcPr>
            <w:tcW w:w="6958" w:type="dxa"/>
            <w:tcMar/>
            <w:vAlign w:val="center"/>
          </w:tcPr>
          <w:p w:rsidR="0B8852DF" w:rsidP="0B8852DF" w:rsidRDefault="0B8852DF" w14:paraId="5A1FF97C" w14:textId="01351E68">
            <w:pPr>
              <w:bidi w:val="0"/>
              <w:spacing w:before="0" w:beforeAutospacing="off" w:after="0" w:afterAutospacing="off"/>
            </w:pPr>
            <w:r w:rsidR="0B8852DF">
              <w:rPr/>
              <w:t>Managed gateway for serverless &amp; microservices</w:t>
            </w:r>
          </w:p>
        </w:tc>
      </w:tr>
      <w:tr w:rsidR="0B8852DF" w:rsidTr="0B8852DF" w14:paraId="515D4DB2">
        <w:trPr>
          <w:trHeight w:val="300"/>
        </w:trPr>
        <w:tc>
          <w:tcPr>
            <w:tcW w:w="2347" w:type="dxa"/>
            <w:tcMar/>
            <w:vAlign w:val="center"/>
          </w:tcPr>
          <w:p w:rsidR="0B8852DF" w:rsidP="0B8852DF" w:rsidRDefault="0B8852DF" w14:paraId="260D6D76" w14:textId="18F3DFA3">
            <w:pPr>
              <w:bidi w:val="0"/>
              <w:spacing w:before="0" w:beforeAutospacing="off" w:after="0" w:afterAutospacing="off"/>
            </w:pPr>
            <w:r w:rsidRPr="0B8852DF" w:rsidR="0B8852DF">
              <w:rPr>
                <w:b w:val="1"/>
                <w:bCs w:val="1"/>
              </w:rPr>
              <w:t>Zuul</w:t>
            </w:r>
            <w:r w:rsidR="0B8852DF">
              <w:rPr/>
              <w:t xml:space="preserve"> (Netflix)</w:t>
            </w:r>
          </w:p>
        </w:tc>
        <w:tc>
          <w:tcPr>
            <w:tcW w:w="6958" w:type="dxa"/>
            <w:tcMar/>
            <w:vAlign w:val="center"/>
          </w:tcPr>
          <w:p w:rsidR="0B8852DF" w:rsidP="0B8852DF" w:rsidRDefault="0B8852DF" w14:paraId="0C3AE335" w14:textId="2FE24915">
            <w:pPr>
              <w:bidi w:val="0"/>
              <w:spacing w:before="0" w:beforeAutospacing="off" w:after="0" w:afterAutospacing="off"/>
            </w:pPr>
            <w:r w:rsidR="0B8852DF">
              <w:rPr/>
              <w:t>Legacy Spring-based gateway (now replaced by Spring Cloud Gateway)</w:t>
            </w:r>
          </w:p>
        </w:tc>
      </w:tr>
    </w:tbl>
    <w:p w:rsidR="0B8852DF" w:rsidRDefault="0B8852DF" w14:paraId="09B4670E" w14:textId="63BE4F8C"/>
    <w:p w:rsidR="706447BF" w:rsidP="0B8852DF" w:rsidRDefault="706447BF" w14:paraId="2B986E83" w14:textId="158A6BF1">
      <w:pPr>
        <w:pStyle w:val="Heading2"/>
        <w:bidi w:val="0"/>
        <w:spacing w:before="299" w:beforeAutospacing="off" w:after="299" w:afterAutospacing="off"/>
      </w:pPr>
      <w:r w:rsidRPr="0B8852DF" w:rsidR="706447B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 xml:space="preserve">How It Works </w:t>
      </w:r>
    </w:p>
    <w:p w:rsidR="706447BF" w:rsidP="0B8852DF" w:rsidRDefault="706447BF" w14:paraId="52ECBC3D" w14:textId="4310E483">
      <w:pPr>
        <w:bidi w:val="0"/>
        <w:spacing w:before="240" w:beforeAutospacing="off" w:after="240" w:afterAutospacing="off"/>
      </w:pPr>
      <w:r w:rsidRPr="0B8852DF" w:rsidR="706447BF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A client makes a request to </w:t>
      </w:r>
      <w:r w:rsidRPr="0B8852DF" w:rsidR="706447BF">
        <w:rPr>
          <w:rFonts w:ascii="Consolas" w:hAnsi="Consolas" w:eastAsia="Consolas" w:cs="Consolas"/>
          <w:noProof w:val="0"/>
          <w:sz w:val="22"/>
          <w:szCs w:val="22"/>
          <w:lang w:val="en-IN"/>
        </w:rPr>
        <w:t>/orders/123</w:t>
      </w:r>
      <w:r w:rsidRPr="0B8852DF" w:rsidR="706447BF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  <w:r>
        <w:br/>
      </w:r>
      <w:r w:rsidRPr="0B8852DF" w:rsidR="706447BF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The API Gateway receives it, checks auth, rate limits it, and routes it to the </w:t>
      </w:r>
      <w:r w:rsidRPr="0B8852DF" w:rsidR="706447B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OrderService</w:t>
      </w:r>
      <w:r w:rsidRPr="0B8852DF" w:rsidR="706447BF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  <w:r>
        <w:br/>
      </w:r>
      <w:r w:rsidRPr="0B8852DF" w:rsidR="706447BF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The response flows back the same way — through the gateway to the client.</w:t>
      </w:r>
    </w:p>
    <w:p w:rsidR="0B8852DF" w:rsidRDefault="0B8852DF" w14:paraId="1EA3A421" w14:textId="22C4AAFF"/>
    <w:p w:rsidR="706447BF" w:rsidP="0B8852DF" w:rsidRDefault="706447BF" w14:paraId="00BFFF89" w14:textId="33C68433">
      <w:pPr>
        <w:pStyle w:val="Heading2"/>
        <w:bidi w:val="0"/>
        <w:spacing w:before="299" w:beforeAutospacing="off" w:after="299" w:afterAutospacing="off"/>
      </w:pPr>
      <w:r w:rsidRPr="0B8852DF" w:rsidR="706447B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In Spring Boot (Spring Cloud Gateway Example):</w:t>
      </w:r>
    </w:p>
    <w:p w:rsidR="706447BF" w:rsidRDefault="706447BF" w14:paraId="1D0C21A1" w14:textId="201EC6BF">
      <w:r w:rsidR="706447BF">
        <w:drawing>
          <wp:inline wp14:editId="75BF0B56" wp14:anchorId="639A903A">
            <wp:extent cx="4782217" cy="2114845"/>
            <wp:effectExtent l="0" t="0" r="0" b="0"/>
            <wp:docPr id="16851857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5185750" name=""/>
                    <pic:cNvPicPr/>
                  </pic:nvPicPr>
                  <pic:blipFill>
                    <a:blip xmlns:r="http://schemas.openxmlformats.org/officeDocument/2006/relationships" r:embed="rId8786034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90D2D" w:rsidRDefault="6F190D2D" w14:paraId="372098D1" w14:textId="2E286EE1">
      <w:r w:rsidR="6F190D2D">
        <w:rPr/>
        <w:t xml:space="preserve">                 +-------------------+</w:t>
      </w:r>
    </w:p>
    <w:p w:rsidR="6F190D2D" w:rsidP="0B8852DF" w:rsidRDefault="6F190D2D" w14:paraId="3CA57C17" w14:textId="21AEA99B">
      <w:pPr>
        <w:pStyle w:val="Normal"/>
      </w:pPr>
      <w:r w:rsidR="6F190D2D">
        <w:rPr/>
        <w:t xml:space="preserve">                 |     Client Apps   |</w:t>
      </w:r>
    </w:p>
    <w:p w:rsidR="6F190D2D" w:rsidP="0B8852DF" w:rsidRDefault="6F190D2D" w14:paraId="0CDDAD51" w14:textId="20FF1AF6">
      <w:pPr>
        <w:pStyle w:val="Normal"/>
      </w:pPr>
      <w:r w:rsidR="6F190D2D">
        <w:rPr/>
        <w:t xml:space="preserve">                 | (Web, Mobile, etc)|</w:t>
      </w:r>
    </w:p>
    <w:p w:rsidR="6F190D2D" w:rsidP="0B8852DF" w:rsidRDefault="6F190D2D" w14:paraId="6253F6FC" w14:textId="0F35930B">
      <w:pPr>
        <w:pStyle w:val="Normal"/>
      </w:pPr>
      <w:r w:rsidR="6F190D2D">
        <w:rPr/>
        <w:t xml:space="preserve">                 +--------+----------+</w:t>
      </w:r>
    </w:p>
    <w:p w:rsidR="6F190D2D" w:rsidP="0B8852DF" w:rsidRDefault="6F190D2D" w14:paraId="130520B8" w14:textId="7C311933">
      <w:pPr>
        <w:pStyle w:val="Normal"/>
      </w:pPr>
      <w:r w:rsidR="6F190D2D">
        <w:rPr/>
        <w:t xml:space="preserve">                          |</w:t>
      </w:r>
    </w:p>
    <w:p w:rsidR="6F190D2D" w:rsidP="0B8852DF" w:rsidRDefault="6F190D2D" w14:paraId="0C38B521" w14:textId="678A7D43">
      <w:pPr>
        <w:pStyle w:val="Normal"/>
      </w:pPr>
      <w:r w:rsidR="6F190D2D">
        <w:rPr/>
        <w:t xml:space="preserve">                          ▼</w:t>
      </w:r>
    </w:p>
    <w:p w:rsidR="6F190D2D" w:rsidP="0B8852DF" w:rsidRDefault="6F190D2D" w14:paraId="2C22C4AB" w14:textId="688BA949">
      <w:pPr>
        <w:pStyle w:val="Normal"/>
      </w:pPr>
      <w:r w:rsidR="6F190D2D">
        <w:rPr/>
        <w:t xml:space="preserve">              +-----------------------+</w:t>
      </w:r>
    </w:p>
    <w:p w:rsidR="6F190D2D" w:rsidP="0B8852DF" w:rsidRDefault="6F190D2D" w14:paraId="106F35BE" w14:textId="30C8759F">
      <w:pPr>
        <w:pStyle w:val="Normal"/>
      </w:pPr>
      <w:r w:rsidR="6F190D2D">
        <w:rPr/>
        <w:t xml:space="preserve">              |     API Gateway       |  ◀── Authentication, Routing, etc.</w:t>
      </w:r>
    </w:p>
    <w:p w:rsidR="6F190D2D" w:rsidP="0B8852DF" w:rsidRDefault="6F190D2D" w14:paraId="4581AEDD" w14:textId="46AD19D3">
      <w:pPr>
        <w:pStyle w:val="Normal"/>
      </w:pPr>
      <w:r w:rsidR="6F190D2D">
        <w:rPr/>
        <w:t xml:space="preserve">              +-----------------------+</w:t>
      </w:r>
    </w:p>
    <w:p w:rsidR="6F190D2D" w:rsidP="0B8852DF" w:rsidRDefault="6F190D2D" w14:paraId="14188114" w14:textId="76DB5ED7">
      <w:pPr>
        <w:pStyle w:val="Normal"/>
      </w:pPr>
      <w:r w:rsidR="6F190D2D">
        <w:rPr/>
        <w:t xml:space="preserve">                 |       |        |</w:t>
      </w:r>
    </w:p>
    <w:p w:rsidR="6F190D2D" w:rsidP="0B8852DF" w:rsidRDefault="6F190D2D" w14:paraId="78BCA74D" w14:textId="522F04B6">
      <w:pPr>
        <w:pStyle w:val="Normal"/>
      </w:pPr>
      <w:r w:rsidR="6F190D2D">
        <w:rPr/>
        <w:t xml:space="preserve">        ┌────────┘       |        └────────┐</w:t>
      </w:r>
    </w:p>
    <w:p w:rsidR="6F190D2D" w:rsidP="0B8852DF" w:rsidRDefault="6F190D2D" w14:paraId="21A1FEBE" w14:textId="0C581AD1">
      <w:pPr>
        <w:pStyle w:val="Normal"/>
      </w:pPr>
      <w:r w:rsidR="6F190D2D">
        <w:rPr/>
        <w:t xml:space="preserve">        ▼                          ▼                          ▼</w:t>
      </w:r>
    </w:p>
    <w:p w:rsidR="6F190D2D" w:rsidP="0B8852DF" w:rsidRDefault="6F190D2D" w14:paraId="4FF22FD1" w14:textId="331DACB3">
      <w:pPr>
        <w:pStyle w:val="Normal"/>
      </w:pPr>
      <w:r w:rsidR="6F190D2D">
        <w:rPr/>
        <w:t>+---------------+ +---------------+ +----------------+</w:t>
      </w:r>
    </w:p>
    <w:p w:rsidR="6F190D2D" w:rsidP="0B8852DF" w:rsidRDefault="6F190D2D" w14:paraId="6F1E6181" w14:textId="01EC417F">
      <w:pPr>
        <w:pStyle w:val="Normal"/>
      </w:pPr>
      <w:r w:rsidR="6F190D2D">
        <w:rPr/>
        <w:t>| Order Service | | Payment Service| | Inventory Svc |</w:t>
      </w:r>
    </w:p>
    <w:p w:rsidR="6F190D2D" w:rsidP="0B8852DF" w:rsidRDefault="6F190D2D" w14:paraId="29748FA2" w14:textId="5BAD49E4">
      <w:pPr>
        <w:pStyle w:val="Normal"/>
      </w:pPr>
      <w:r w:rsidR="6F190D2D">
        <w:rPr/>
        <w:t>+---------------+ +---------------+ +----------------+</w:t>
      </w:r>
    </w:p>
    <w:p w:rsidR="6F190D2D" w:rsidP="0B8852DF" w:rsidRDefault="6F190D2D" w14:paraId="4BE91A05" w14:textId="2C1DA22E">
      <w:pPr>
        <w:pStyle w:val="Normal"/>
      </w:pPr>
      <w:r w:rsidR="6F190D2D">
        <w:rPr/>
        <w:t xml:space="preserve"> </w:t>
      </w:r>
    </w:p>
    <w:p w:rsidR="6F190D2D" w:rsidP="0B8852DF" w:rsidRDefault="6F190D2D" w14:paraId="5CE05203" w14:textId="3CB9C268">
      <w:pPr>
        <w:pStyle w:val="Normal"/>
      </w:pPr>
      <w:r w:rsidR="6F190D2D">
        <w:rPr/>
        <w:t xml:space="preserve">          (Internal Microservices - Not exposed directly to clients)</w:t>
      </w:r>
    </w:p>
    <w:p w:rsidR="6F190D2D" w:rsidP="0B8852DF" w:rsidRDefault="6F190D2D" w14:paraId="1D5D8520" w14:textId="57E032D9">
      <w:pPr>
        <w:pStyle w:val="Normal"/>
      </w:pPr>
      <w:r w:rsidR="6F190D2D">
        <w:rPr/>
        <w:t xml:space="preserve"> </w:t>
      </w:r>
    </w:p>
    <w:p w:rsidR="6F190D2D" w:rsidP="0B8852DF" w:rsidRDefault="6F190D2D" w14:paraId="2A7911F4" w14:textId="04A1D687">
      <w:pPr>
        <w:pStyle w:val="Normal"/>
      </w:pPr>
      <w:r w:rsidR="6F190D2D">
        <w:rPr/>
        <w:t>Optional:</w:t>
      </w:r>
    </w:p>
    <w:p w:rsidR="6F190D2D" w:rsidP="0B8852DF" w:rsidRDefault="6F190D2D" w14:paraId="6037C4FB" w14:textId="7F3C05C8">
      <w:pPr>
        <w:pStyle w:val="Normal"/>
      </w:pPr>
      <w:r w:rsidR="6F190D2D">
        <w:rPr/>
        <w:t>+--------------------+</w:t>
      </w:r>
    </w:p>
    <w:p w:rsidR="6F190D2D" w:rsidP="0B8852DF" w:rsidRDefault="6F190D2D" w14:paraId="36E6B1EA" w14:textId="0086101F">
      <w:pPr>
        <w:pStyle w:val="Normal"/>
      </w:pPr>
      <w:r w:rsidR="6F190D2D">
        <w:rPr/>
        <w:t>| Kafka / Messaging  |</w:t>
      </w:r>
    </w:p>
    <w:p w:rsidR="6F190D2D" w:rsidP="0B8852DF" w:rsidRDefault="6F190D2D" w14:paraId="578F0A71" w14:textId="319FA9D1">
      <w:pPr>
        <w:pStyle w:val="Normal"/>
      </w:pPr>
      <w:r w:rsidR="6F190D2D">
        <w:rPr/>
        <w:t>| (Async Communication) |</w:t>
      </w:r>
    </w:p>
    <w:p w:rsidR="6F190D2D" w:rsidP="0B8852DF" w:rsidRDefault="6F190D2D" w14:paraId="3A63B059" w14:textId="62236587">
      <w:pPr>
        <w:pStyle w:val="Normal"/>
      </w:pPr>
      <w:r w:rsidR="6F190D2D">
        <w:rPr/>
        <w:t>+--------------------+</w:t>
      </w:r>
    </w:p>
    <w:p w:rsidR="0B8852DF" w:rsidP="78694776" w:rsidRDefault="0B8852DF" w14:paraId="7F037F24" w14:textId="3EBD4828">
      <w:pPr>
        <w:pStyle w:val="Heading3"/>
        <w:spacing w:before="281" w:beforeAutospacing="off" w:after="281" w:afterAutospacing="off"/>
      </w:pPr>
      <w:r w:rsidRPr="78694776" w:rsidR="645E09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Key Points:</w:t>
      </w:r>
    </w:p>
    <w:p w:rsidR="0B8852DF" w:rsidP="78694776" w:rsidRDefault="0B8852DF" w14:paraId="5219A51C" w14:textId="3EBB3A73">
      <w:pPr>
        <w:pStyle w:val="ListParagraph"/>
        <w:numPr>
          <w:ilvl w:val="0"/>
          <w:numId w:val="1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Clients send requests to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one endpoint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— the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API Gateway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</w:p>
    <w:p w:rsidR="0B8852DF" w:rsidP="78694776" w:rsidRDefault="0B8852DF" w14:paraId="1399EFD7" w14:textId="5548DE74">
      <w:pPr>
        <w:pStyle w:val="ListParagraph"/>
        <w:numPr>
          <w:ilvl w:val="0"/>
          <w:numId w:val="1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The Gateway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routes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requests to the appropriate microservice (e.g., </w:t>
      </w:r>
      <w:r w:rsidRPr="78694776" w:rsidR="645E09F3">
        <w:rPr>
          <w:rFonts w:ascii="Consolas" w:hAnsi="Consolas" w:eastAsia="Consolas" w:cs="Consolas"/>
          <w:noProof w:val="0"/>
          <w:sz w:val="22"/>
          <w:szCs w:val="22"/>
          <w:lang w:val="en-IN"/>
        </w:rPr>
        <w:t>/orders/**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→ OrderService).</w:t>
      </w:r>
    </w:p>
    <w:p w:rsidR="0B8852DF" w:rsidP="78694776" w:rsidRDefault="0B8852DF" w14:paraId="20ADAAD2" w14:textId="1DFE53E0">
      <w:pPr>
        <w:pStyle w:val="ListParagraph"/>
        <w:numPr>
          <w:ilvl w:val="0"/>
          <w:numId w:val="1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It may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authenticate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log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rate-limit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or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transform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the request before forwarding it.</w:t>
      </w:r>
    </w:p>
    <w:p w:rsidR="0B8852DF" w:rsidP="78694776" w:rsidRDefault="0B8852DF" w14:paraId="04CCC97E" w14:textId="467A6C29">
      <w:pPr>
        <w:pStyle w:val="ListParagraph"/>
        <w:numPr>
          <w:ilvl w:val="0"/>
          <w:numId w:val="1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Gateway keeps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services hidden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from external access (decoupling and security).</w:t>
      </w:r>
    </w:p>
    <w:p w:rsidR="0B8852DF" w:rsidP="78694776" w:rsidRDefault="0B8852DF" w14:paraId="04D0BF91" w14:textId="38A3EF75">
      <w:pPr>
        <w:pStyle w:val="ListParagraph"/>
        <w:numPr>
          <w:ilvl w:val="0"/>
          <w:numId w:val="1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Supports both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synchronous (HTTP)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and </w:t>
      </w:r>
      <w:r w:rsidRPr="78694776" w:rsidR="645E09F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asynchronous (Kafka, RabbitMQ)</w:t>
      </w:r>
      <w:r w:rsidRPr="78694776" w:rsidR="645E09F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communication.</w:t>
      </w:r>
    </w:p>
    <w:p w:rsidR="0B8852DF" w:rsidRDefault="0B8852DF" w14:paraId="2A7BE0E1" w14:textId="36123A9B"/>
    <w:p w:rsidR="706447BF" w:rsidP="0B8852DF" w:rsidRDefault="706447BF" w14:paraId="315AF0B1" w14:textId="35D31AFF">
      <w:pPr>
        <w:pStyle w:val="Heading2"/>
        <w:bidi w:val="0"/>
        <w:spacing w:before="299" w:beforeAutospacing="off" w:after="299" w:afterAutospacing="off"/>
      </w:pPr>
      <w:r w:rsidRPr="0B8852DF" w:rsidR="706447B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Summary:</w:t>
      </w:r>
    </w:p>
    <w:p w:rsidR="706447BF" w:rsidP="0B8852DF" w:rsidRDefault="706447BF" w14:paraId="3B1436C7" w14:textId="28A2D353">
      <w:pPr>
        <w:bidi w:val="0"/>
        <w:spacing w:before="240" w:beforeAutospacing="off" w:after="240" w:afterAutospacing="off"/>
      </w:pPr>
      <w:r w:rsidRPr="0B8852DF" w:rsidR="706447BF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An </w:t>
      </w:r>
      <w:r w:rsidRPr="0B8852DF" w:rsidR="706447B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API Gateway</w:t>
      </w:r>
      <w:r w:rsidRPr="0B8852DF" w:rsidR="706447BF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a front-facing service that handles routing, security, and monitoring for your microservices.</w:t>
      </w:r>
      <w:r>
        <w:br/>
      </w:r>
      <w:r w:rsidRPr="0B8852DF" w:rsidR="706447BF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It simplifies the client interaction, enforces policies centrally, and decouples services from direct public exposure.</w:t>
      </w:r>
    </w:p>
    <w:p w:rsidR="0B8852DF" w:rsidP="0B8852DF" w:rsidRDefault="0B8852DF" w14:paraId="4F5F1F54" w14:textId="6711C204">
      <w:pPr>
        <w:pStyle w:val="Normal"/>
        <w:bidi w:val="0"/>
        <w:rPr>
          <w:noProof w:val="0"/>
          <w:lang w:val="en-IN"/>
        </w:rPr>
      </w:pPr>
    </w:p>
    <w:sectPr w:rsidRPr="00B63E4F" w:rsidR="00462FEF">
      <w:footerReference w:type="default" r:id="rId3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1B8" w:rsidP="009F2F57" w:rsidRDefault="00E641B8" w14:paraId="304CD86A" w14:textId="77777777">
      <w:pPr>
        <w:spacing w:after="0" w:line="240" w:lineRule="auto"/>
      </w:pPr>
      <w:r>
        <w:separator/>
      </w:r>
    </w:p>
  </w:endnote>
  <w:endnote w:type="continuationSeparator" w:id="0">
    <w:p w:rsidR="00E641B8" w:rsidP="009F2F57" w:rsidRDefault="00E641B8" w14:paraId="08A787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7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F57" w:rsidRDefault="009F2F57" w14:paraId="45E2B808" w14:textId="0D312D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2F57" w:rsidRDefault="009F2F57" w14:paraId="4123647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1B8" w:rsidP="009F2F57" w:rsidRDefault="00E641B8" w14:paraId="75ACB32C" w14:textId="77777777">
      <w:pPr>
        <w:spacing w:after="0" w:line="240" w:lineRule="auto"/>
      </w:pPr>
      <w:r>
        <w:separator/>
      </w:r>
    </w:p>
  </w:footnote>
  <w:footnote w:type="continuationSeparator" w:id="0">
    <w:p w:rsidR="00E641B8" w:rsidP="009F2F57" w:rsidRDefault="00E641B8" w14:paraId="4CC9777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8">
    <w:nsid w:val="54c93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8fd8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3d530c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12747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10849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6850a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e3e0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17c96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c0ab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55035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6e289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2125b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2bbf8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fef2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9553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174b6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32f75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4322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b2fd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74ba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9199B"/>
    <w:multiLevelType w:val="multilevel"/>
    <w:tmpl w:val="FAEC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F9E"/>
    <w:multiLevelType w:val="multilevel"/>
    <w:tmpl w:val="ADB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2396D37"/>
    <w:multiLevelType w:val="multilevel"/>
    <w:tmpl w:val="4A5C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F75FC"/>
    <w:multiLevelType w:val="multilevel"/>
    <w:tmpl w:val="329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39E6F80"/>
    <w:multiLevelType w:val="multilevel"/>
    <w:tmpl w:val="8AE6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3E33F98"/>
    <w:multiLevelType w:val="multilevel"/>
    <w:tmpl w:val="F062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A4922"/>
    <w:multiLevelType w:val="multilevel"/>
    <w:tmpl w:val="CE5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4350243"/>
    <w:multiLevelType w:val="multilevel"/>
    <w:tmpl w:val="F9EC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876D4B"/>
    <w:multiLevelType w:val="multilevel"/>
    <w:tmpl w:val="5282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5750F"/>
    <w:multiLevelType w:val="multilevel"/>
    <w:tmpl w:val="0536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77487"/>
    <w:multiLevelType w:val="hybridMultilevel"/>
    <w:tmpl w:val="554CB5E2"/>
    <w:lvl w:ilvl="0" w:tplc="1674C01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514F"/>
    <w:multiLevelType w:val="hybridMultilevel"/>
    <w:tmpl w:val="6D609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7530D"/>
    <w:multiLevelType w:val="multilevel"/>
    <w:tmpl w:val="BE0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106F63"/>
    <w:multiLevelType w:val="multilevel"/>
    <w:tmpl w:val="D6BC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D03683"/>
    <w:multiLevelType w:val="multilevel"/>
    <w:tmpl w:val="EF7E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094F3B69"/>
    <w:multiLevelType w:val="multilevel"/>
    <w:tmpl w:val="E56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09CF6F0C"/>
    <w:multiLevelType w:val="multilevel"/>
    <w:tmpl w:val="E19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0B36470A"/>
    <w:multiLevelType w:val="multilevel"/>
    <w:tmpl w:val="2E60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191FF8"/>
    <w:multiLevelType w:val="multilevel"/>
    <w:tmpl w:val="4C2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0F8E7CCF"/>
    <w:multiLevelType w:val="multilevel"/>
    <w:tmpl w:val="CC5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0176E22"/>
    <w:multiLevelType w:val="multilevel"/>
    <w:tmpl w:val="ABF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0EB3EC4"/>
    <w:multiLevelType w:val="multilevel"/>
    <w:tmpl w:val="4E98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11326C8D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AF124B"/>
    <w:multiLevelType w:val="multilevel"/>
    <w:tmpl w:val="E99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11EC4F31"/>
    <w:multiLevelType w:val="multilevel"/>
    <w:tmpl w:val="7B6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15505728"/>
    <w:multiLevelType w:val="multilevel"/>
    <w:tmpl w:val="CD5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167548EE"/>
    <w:multiLevelType w:val="multilevel"/>
    <w:tmpl w:val="4D3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16B30966"/>
    <w:multiLevelType w:val="multilevel"/>
    <w:tmpl w:val="5AB4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511A0C"/>
    <w:multiLevelType w:val="multilevel"/>
    <w:tmpl w:val="CD1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190A479F"/>
    <w:multiLevelType w:val="multilevel"/>
    <w:tmpl w:val="C002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19440B2D"/>
    <w:multiLevelType w:val="multilevel"/>
    <w:tmpl w:val="F4FC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25046B"/>
    <w:multiLevelType w:val="multilevel"/>
    <w:tmpl w:val="32B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1CAB02D8"/>
    <w:multiLevelType w:val="multilevel"/>
    <w:tmpl w:val="7FBA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DD0B63"/>
    <w:multiLevelType w:val="multilevel"/>
    <w:tmpl w:val="ED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1CEF2F2F"/>
    <w:multiLevelType w:val="multilevel"/>
    <w:tmpl w:val="950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1D033890"/>
    <w:multiLevelType w:val="multilevel"/>
    <w:tmpl w:val="70E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1D087226"/>
    <w:multiLevelType w:val="multilevel"/>
    <w:tmpl w:val="E80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1E4D37E7"/>
    <w:multiLevelType w:val="multilevel"/>
    <w:tmpl w:val="95D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1E6B163E"/>
    <w:multiLevelType w:val="multilevel"/>
    <w:tmpl w:val="EA8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733BEE"/>
    <w:multiLevelType w:val="multilevel"/>
    <w:tmpl w:val="BD9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C049A4"/>
    <w:multiLevelType w:val="multilevel"/>
    <w:tmpl w:val="B2B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20797A90"/>
    <w:multiLevelType w:val="multilevel"/>
    <w:tmpl w:val="6BF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217E14B8"/>
    <w:multiLevelType w:val="multilevel"/>
    <w:tmpl w:val="0B4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2363386F"/>
    <w:multiLevelType w:val="multilevel"/>
    <w:tmpl w:val="66A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24C8365C"/>
    <w:multiLevelType w:val="multilevel"/>
    <w:tmpl w:val="2A3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24D36034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9880818"/>
    <w:multiLevelType w:val="multilevel"/>
    <w:tmpl w:val="83EC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080D04"/>
    <w:multiLevelType w:val="multilevel"/>
    <w:tmpl w:val="E3F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2B755F84"/>
    <w:multiLevelType w:val="multilevel"/>
    <w:tmpl w:val="43D8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6C406F"/>
    <w:multiLevelType w:val="multilevel"/>
    <w:tmpl w:val="2F0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2D7231C9"/>
    <w:multiLevelType w:val="multilevel"/>
    <w:tmpl w:val="50F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2DBD624D"/>
    <w:multiLevelType w:val="multilevel"/>
    <w:tmpl w:val="E5F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2FC43AEC"/>
    <w:multiLevelType w:val="multilevel"/>
    <w:tmpl w:val="456C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322B58FF"/>
    <w:multiLevelType w:val="multilevel"/>
    <w:tmpl w:val="D9A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32BE51E7"/>
    <w:multiLevelType w:val="multilevel"/>
    <w:tmpl w:val="B7BA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946032"/>
    <w:multiLevelType w:val="multilevel"/>
    <w:tmpl w:val="4C9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2482F"/>
    <w:multiLevelType w:val="multilevel"/>
    <w:tmpl w:val="0930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3512DE"/>
    <w:multiLevelType w:val="multilevel"/>
    <w:tmpl w:val="E868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34804C30"/>
    <w:multiLevelType w:val="multilevel"/>
    <w:tmpl w:val="2F4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349D19D7"/>
    <w:multiLevelType w:val="multilevel"/>
    <w:tmpl w:val="FA9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34AF5311"/>
    <w:multiLevelType w:val="multilevel"/>
    <w:tmpl w:val="DA1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372A7604"/>
    <w:multiLevelType w:val="multilevel"/>
    <w:tmpl w:val="793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39A93B78"/>
    <w:multiLevelType w:val="multilevel"/>
    <w:tmpl w:val="584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3B1D0743"/>
    <w:multiLevelType w:val="multilevel"/>
    <w:tmpl w:val="7B1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3BBC5553"/>
    <w:multiLevelType w:val="multilevel"/>
    <w:tmpl w:val="530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3D4B1975"/>
    <w:multiLevelType w:val="multilevel"/>
    <w:tmpl w:val="AE82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BA3E91"/>
    <w:multiLevelType w:val="multilevel"/>
    <w:tmpl w:val="EBAA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F7432D"/>
    <w:multiLevelType w:val="multilevel"/>
    <w:tmpl w:val="C7C8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F02085"/>
    <w:multiLevelType w:val="multilevel"/>
    <w:tmpl w:val="8D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 w15:restartNumberingAfterBreak="0">
    <w:nsid w:val="48971986"/>
    <w:multiLevelType w:val="multilevel"/>
    <w:tmpl w:val="C88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497146B9"/>
    <w:multiLevelType w:val="multilevel"/>
    <w:tmpl w:val="BE0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49760AA4"/>
    <w:multiLevelType w:val="multilevel"/>
    <w:tmpl w:val="E96C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49CF45CB"/>
    <w:multiLevelType w:val="multilevel"/>
    <w:tmpl w:val="61C2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A405E9"/>
    <w:multiLevelType w:val="multilevel"/>
    <w:tmpl w:val="B6CA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D53FD7"/>
    <w:multiLevelType w:val="multilevel"/>
    <w:tmpl w:val="D4A2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F479DA"/>
    <w:multiLevelType w:val="multilevel"/>
    <w:tmpl w:val="EE0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4F937B5F"/>
    <w:multiLevelType w:val="multilevel"/>
    <w:tmpl w:val="92E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4FDD1FC0"/>
    <w:multiLevelType w:val="multilevel"/>
    <w:tmpl w:val="9408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 w15:restartNumberingAfterBreak="0">
    <w:nsid w:val="50F764B1"/>
    <w:multiLevelType w:val="multilevel"/>
    <w:tmpl w:val="3C06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014FCD"/>
    <w:multiLevelType w:val="multilevel"/>
    <w:tmpl w:val="413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C36221"/>
    <w:multiLevelType w:val="multilevel"/>
    <w:tmpl w:val="D37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536D4601"/>
    <w:multiLevelType w:val="multilevel"/>
    <w:tmpl w:val="BF5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56D459BE"/>
    <w:multiLevelType w:val="multilevel"/>
    <w:tmpl w:val="0F5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3" w15:restartNumberingAfterBreak="0">
    <w:nsid w:val="584061B2"/>
    <w:multiLevelType w:val="multilevel"/>
    <w:tmpl w:val="7F0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4" w15:restartNumberingAfterBreak="0">
    <w:nsid w:val="5D8B74F6"/>
    <w:multiLevelType w:val="multilevel"/>
    <w:tmpl w:val="96A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45460A"/>
    <w:multiLevelType w:val="multilevel"/>
    <w:tmpl w:val="46C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6" w15:restartNumberingAfterBreak="0">
    <w:nsid w:val="5F1D23D0"/>
    <w:multiLevelType w:val="multilevel"/>
    <w:tmpl w:val="3F88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DB1415"/>
    <w:multiLevelType w:val="multilevel"/>
    <w:tmpl w:val="459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8" w15:restartNumberingAfterBreak="0">
    <w:nsid w:val="5FED44E5"/>
    <w:multiLevelType w:val="multilevel"/>
    <w:tmpl w:val="777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0A3CEC"/>
    <w:multiLevelType w:val="multilevel"/>
    <w:tmpl w:val="B0C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20095B"/>
    <w:multiLevelType w:val="multilevel"/>
    <w:tmpl w:val="2B60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26D497C"/>
    <w:multiLevelType w:val="multilevel"/>
    <w:tmpl w:val="99A0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260185"/>
    <w:multiLevelType w:val="multilevel"/>
    <w:tmpl w:val="E840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 w15:restartNumberingAfterBreak="0">
    <w:nsid w:val="638D55ED"/>
    <w:multiLevelType w:val="multilevel"/>
    <w:tmpl w:val="537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63EB7583"/>
    <w:multiLevelType w:val="multilevel"/>
    <w:tmpl w:val="E53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531BE6"/>
    <w:multiLevelType w:val="multilevel"/>
    <w:tmpl w:val="15F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6" w15:restartNumberingAfterBreak="0">
    <w:nsid w:val="699F4F68"/>
    <w:multiLevelType w:val="multilevel"/>
    <w:tmpl w:val="08C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 w15:restartNumberingAfterBreak="0">
    <w:nsid w:val="69A8279A"/>
    <w:multiLevelType w:val="multilevel"/>
    <w:tmpl w:val="E4C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B8051B6"/>
    <w:multiLevelType w:val="multilevel"/>
    <w:tmpl w:val="112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CC33C45"/>
    <w:multiLevelType w:val="multilevel"/>
    <w:tmpl w:val="E29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0" w15:restartNumberingAfterBreak="0">
    <w:nsid w:val="6DBE4F64"/>
    <w:multiLevelType w:val="multilevel"/>
    <w:tmpl w:val="0310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E958E7"/>
    <w:multiLevelType w:val="multilevel"/>
    <w:tmpl w:val="9FDC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15765B"/>
    <w:multiLevelType w:val="multilevel"/>
    <w:tmpl w:val="988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3" w15:restartNumberingAfterBreak="0">
    <w:nsid w:val="6E6E5455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4B62C9"/>
    <w:multiLevelType w:val="multilevel"/>
    <w:tmpl w:val="139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 w15:restartNumberingAfterBreak="0">
    <w:nsid w:val="70165929"/>
    <w:multiLevelType w:val="multilevel"/>
    <w:tmpl w:val="7E2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060DAC"/>
    <w:multiLevelType w:val="multilevel"/>
    <w:tmpl w:val="47B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7" w15:restartNumberingAfterBreak="0">
    <w:nsid w:val="72A45FF2"/>
    <w:multiLevelType w:val="multilevel"/>
    <w:tmpl w:val="3A0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8" w15:restartNumberingAfterBreak="0">
    <w:nsid w:val="741F0F60"/>
    <w:multiLevelType w:val="multilevel"/>
    <w:tmpl w:val="184A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9" w15:restartNumberingAfterBreak="0">
    <w:nsid w:val="74385319"/>
    <w:multiLevelType w:val="multilevel"/>
    <w:tmpl w:val="7B8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4A03C7"/>
    <w:multiLevelType w:val="multilevel"/>
    <w:tmpl w:val="363A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 w15:restartNumberingAfterBreak="0">
    <w:nsid w:val="75A757BE"/>
    <w:multiLevelType w:val="multilevel"/>
    <w:tmpl w:val="B44C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3C57DC"/>
    <w:multiLevelType w:val="multilevel"/>
    <w:tmpl w:val="9FB6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3" w15:restartNumberingAfterBreak="0">
    <w:nsid w:val="78687DCD"/>
    <w:multiLevelType w:val="multilevel"/>
    <w:tmpl w:val="0C9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" w15:restartNumberingAfterBreak="0">
    <w:nsid w:val="7A4616F8"/>
    <w:multiLevelType w:val="multilevel"/>
    <w:tmpl w:val="A10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5" w15:restartNumberingAfterBreak="0">
    <w:nsid w:val="7B147010"/>
    <w:multiLevelType w:val="multilevel"/>
    <w:tmpl w:val="EE1C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941FDB"/>
    <w:multiLevelType w:val="multilevel"/>
    <w:tmpl w:val="816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7" w15:restartNumberingAfterBreak="0">
    <w:nsid w:val="7DEE6CCD"/>
    <w:multiLevelType w:val="multilevel"/>
    <w:tmpl w:val="6BF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8" w15:restartNumberingAfterBreak="0">
    <w:nsid w:val="7FCB6897"/>
    <w:multiLevelType w:val="multilevel"/>
    <w:tmpl w:val="5274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3">
    <w:abstractNumId w:val="138"/>
  </w:num>
  <w:num w:numId="142">
    <w:abstractNumId w:val="137"/>
  </w:num>
  <w:num w:numId="141">
    <w:abstractNumId w:val="136"/>
  </w:num>
  <w:num w:numId="140">
    <w:abstractNumId w:val="135"/>
  </w:num>
  <w:num w:numId="139">
    <w:abstractNumId w:val="134"/>
  </w:num>
  <w:num w:numId="138">
    <w:abstractNumId w:val="133"/>
  </w:num>
  <w:num w:numId="137">
    <w:abstractNumId w:val="132"/>
  </w:num>
  <w:num w:numId="136">
    <w:abstractNumId w:val="131"/>
  </w:num>
  <w:num w:numId="135">
    <w:abstractNumId w:val="130"/>
  </w:num>
  <w:num w:numId="134">
    <w:abstractNumId w:val="129"/>
  </w:num>
  <w:num w:numId="133">
    <w:abstractNumId w:val="128"/>
  </w:num>
  <w:num w:numId="132">
    <w:abstractNumId w:val="127"/>
  </w:num>
  <w:num w:numId="131">
    <w:abstractNumId w:val="126"/>
  </w:num>
  <w:num w:numId="130">
    <w:abstractNumId w:val="125"/>
  </w:num>
  <w:num w:numId="129">
    <w:abstractNumId w:val="124"/>
  </w:num>
  <w:num w:numId="128">
    <w:abstractNumId w:val="123"/>
  </w:num>
  <w:num w:numId="127">
    <w:abstractNumId w:val="122"/>
  </w:num>
  <w:num w:numId="126">
    <w:abstractNumId w:val="121"/>
  </w:num>
  <w:num w:numId="125">
    <w:abstractNumId w:val="120"/>
  </w:num>
  <w:num w:numId="124">
    <w:abstractNumId w:val="119"/>
  </w:num>
  <w:num w:numId="1" w16cid:durableId="1675642881">
    <w:abstractNumId w:val="71"/>
  </w:num>
  <w:num w:numId="2" w16cid:durableId="767506471">
    <w:abstractNumId w:val="60"/>
  </w:num>
  <w:num w:numId="3" w16cid:durableId="1948732212">
    <w:abstractNumId w:val="118"/>
  </w:num>
  <w:num w:numId="4" w16cid:durableId="1903905569">
    <w:abstractNumId w:val="11"/>
  </w:num>
  <w:num w:numId="5" w16cid:durableId="234516703">
    <w:abstractNumId w:val="32"/>
  </w:num>
  <w:num w:numId="6" w16cid:durableId="1529835731">
    <w:abstractNumId w:val="111"/>
  </w:num>
  <w:num w:numId="7" w16cid:durableId="903224269">
    <w:abstractNumId w:val="97"/>
  </w:num>
  <w:num w:numId="8" w16cid:durableId="1314793455">
    <w:abstractNumId w:val="68"/>
  </w:num>
  <w:num w:numId="9" w16cid:durableId="599408177">
    <w:abstractNumId w:val="79"/>
  </w:num>
  <w:num w:numId="10" w16cid:durableId="234509365">
    <w:abstractNumId w:val="105"/>
  </w:num>
  <w:num w:numId="11" w16cid:durableId="325212785">
    <w:abstractNumId w:val="65"/>
  </w:num>
  <w:num w:numId="12" w16cid:durableId="1320816196">
    <w:abstractNumId w:val="89"/>
  </w:num>
  <w:num w:numId="13" w16cid:durableId="510678297">
    <w:abstractNumId w:val="46"/>
  </w:num>
  <w:num w:numId="14" w16cid:durableId="1891069071">
    <w:abstractNumId w:val="104"/>
  </w:num>
  <w:num w:numId="15" w16cid:durableId="1638027395">
    <w:abstractNumId w:val="72"/>
  </w:num>
  <w:num w:numId="16" w16cid:durableId="1859924008">
    <w:abstractNumId w:val="5"/>
  </w:num>
  <w:num w:numId="17" w16cid:durableId="736785439">
    <w:abstractNumId w:val="27"/>
  </w:num>
  <w:num w:numId="18" w16cid:durableId="46532975">
    <w:abstractNumId w:val="48"/>
  </w:num>
  <w:num w:numId="19" w16cid:durableId="883323596">
    <w:abstractNumId w:val="39"/>
  </w:num>
  <w:num w:numId="20" w16cid:durableId="1092622315">
    <w:abstractNumId w:val="83"/>
  </w:num>
  <w:num w:numId="21" w16cid:durableId="1018970913">
    <w:abstractNumId w:val="31"/>
  </w:num>
  <w:num w:numId="22" w16cid:durableId="490680904">
    <w:abstractNumId w:val="23"/>
  </w:num>
  <w:num w:numId="23" w16cid:durableId="448739431">
    <w:abstractNumId w:val="64"/>
  </w:num>
  <w:num w:numId="24" w16cid:durableId="637421993">
    <w:abstractNumId w:val="75"/>
  </w:num>
  <w:num w:numId="25" w16cid:durableId="239290425">
    <w:abstractNumId w:val="28"/>
  </w:num>
  <w:num w:numId="26" w16cid:durableId="1103065327">
    <w:abstractNumId w:val="78"/>
  </w:num>
  <w:num w:numId="27" w16cid:durableId="966811725">
    <w:abstractNumId w:val="13"/>
  </w:num>
  <w:num w:numId="28" w16cid:durableId="1397044188">
    <w:abstractNumId w:val="38"/>
  </w:num>
  <w:num w:numId="29" w16cid:durableId="1913542112">
    <w:abstractNumId w:val="76"/>
  </w:num>
  <w:num w:numId="30" w16cid:durableId="1129932755">
    <w:abstractNumId w:val="16"/>
  </w:num>
  <w:num w:numId="31" w16cid:durableId="1429084161">
    <w:abstractNumId w:val="58"/>
  </w:num>
  <w:num w:numId="32" w16cid:durableId="91585285">
    <w:abstractNumId w:val="49"/>
  </w:num>
  <w:num w:numId="33" w16cid:durableId="124273669">
    <w:abstractNumId w:val="96"/>
  </w:num>
  <w:num w:numId="34" w16cid:durableId="1170296260">
    <w:abstractNumId w:val="62"/>
  </w:num>
  <w:num w:numId="35" w16cid:durableId="962267216">
    <w:abstractNumId w:val="21"/>
  </w:num>
  <w:num w:numId="36" w16cid:durableId="43678636">
    <w:abstractNumId w:val="15"/>
  </w:num>
  <w:num w:numId="37" w16cid:durableId="229854516">
    <w:abstractNumId w:val="35"/>
  </w:num>
  <w:num w:numId="38" w16cid:durableId="225184023">
    <w:abstractNumId w:val="42"/>
  </w:num>
  <w:num w:numId="39" w16cid:durableId="1966546672">
    <w:abstractNumId w:val="114"/>
  </w:num>
  <w:num w:numId="40" w16cid:durableId="1429424699">
    <w:abstractNumId w:val="4"/>
  </w:num>
  <w:num w:numId="41" w16cid:durableId="1718233806">
    <w:abstractNumId w:val="9"/>
  </w:num>
  <w:num w:numId="42" w16cid:durableId="939989170">
    <w:abstractNumId w:val="67"/>
  </w:num>
  <w:num w:numId="43" w16cid:durableId="198706156">
    <w:abstractNumId w:val="101"/>
  </w:num>
  <w:num w:numId="44" w16cid:durableId="607735530">
    <w:abstractNumId w:val="115"/>
  </w:num>
  <w:num w:numId="45" w16cid:durableId="915287254">
    <w:abstractNumId w:val="2"/>
  </w:num>
  <w:num w:numId="46" w16cid:durableId="1139032574">
    <w:abstractNumId w:val="44"/>
  </w:num>
  <w:num w:numId="47" w16cid:durableId="911430402">
    <w:abstractNumId w:val="57"/>
  </w:num>
  <w:num w:numId="48" w16cid:durableId="1410537164">
    <w:abstractNumId w:val="51"/>
  </w:num>
  <w:num w:numId="49" w16cid:durableId="1608930570">
    <w:abstractNumId w:val="100"/>
  </w:num>
  <w:num w:numId="50" w16cid:durableId="687827167">
    <w:abstractNumId w:val="8"/>
  </w:num>
  <w:num w:numId="51" w16cid:durableId="1377193267">
    <w:abstractNumId w:val="112"/>
  </w:num>
  <w:num w:numId="52" w16cid:durableId="593822798">
    <w:abstractNumId w:val="82"/>
  </w:num>
  <w:num w:numId="53" w16cid:durableId="1239100024">
    <w:abstractNumId w:val="22"/>
  </w:num>
  <w:num w:numId="54" w16cid:durableId="81879630">
    <w:abstractNumId w:val="45"/>
  </w:num>
  <w:num w:numId="55" w16cid:durableId="1188249546">
    <w:abstractNumId w:val="53"/>
  </w:num>
  <w:num w:numId="56" w16cid:durableId="1620139540">
    <w:abstractNumId w:val="70"/>
  </w:num>
  <w:num w:numId="57" w16cid:durableId="591276683">
    <w:abstractNumId w:val="59"/>
  </w:num>
  <w:num w:numId="58" w16cid:durableId="124544493">
    <w:abstractNumId w:val="103"/>
  </w:num>
  <w:num w:numId="59" w16cid:durableId="970863575">
    <w:abstractNumId w:val="116"/>
  </w:num>
  <w:num w:numId="60" w16cid:durableId="280035853">
    <w:abstractNumId w:val="69"/>
  </w:num>
  <w:num w:numId="61" w16cid:durableId="1433164727">
    <w:abstractNumId w:val="81"/>
  </w:num>
  <w:num w:numId="62" w16cid:durableId="633415328">
    <w:abstractNumId w:val="10"/>
  </w:num>
  <w:num w:numId="63" w16cid:durableId="432019932">
    <w:abstractNumId w:val="99"/>
  </w:num>
  <w:num w:numId="64" w16cid:durableId="407307730">
    <w:abstractNumId w:val="61"/>
  </w:num>
  <w:num w:numId="65" w16cid:durableId="483662209">
    <w:abstractNumId w:val="1"/>
  </w:num>
  <w:num w:numId="66" w16cid:durableId="1441531816">
    <w:abstractNumId w:val="20"/>
  </w:num>
  <w:num w:numId="67" w16cid:durableId="971902173">
    <w:abstractNumId w:val="14"/>
  </w:num>
  <w:num w:numId="68" w16cid:durableId="1262223987">
    <w:abstractNumId w:val="63"/>
  </w:num>
  <w:num w:numId="69" w16cid:durableId="1914048438">
    <w:abstractNumId w:val="40"/>
  </w:num>
  <w:num w:numId="70" w16cid:durableId="1367413387">
    <w:abstractNumId w:val="93"/>
  </w:num>
  <w:num w:numId="71" w16cid:durableId="1326325557">
    <w:abstractNumId w:val="87"/>
  </w:num>
  <w:num w:numId="72" w16cid:durableId="1102340340">
    <w:abstractNumId w:val="110"/>
  </w:num>
  <w:num w:numId="73" w16cid:durableId="1096291388">
    <w:abstractNumId w:val="26"/>
  </w:num>
  <w:num w:numId="74" w16cid:durableId="734739288">
    <w:abstractNumId w:val="7"/>
  </w:num>
  <w:num w:numId="75" w16cid:durableId="144473199">
    <w:abstractNumId w:val="54"/>
    <w:lvlOverride w:ilvl="0">
      <w:startOverride w:val="1"/>
    </w:lvlOverride>
  </w:num>
  <w:num w:numId="76" w16cid:durableId="937451095">
    <w:abstractNumId w:val="54"/>
    <w:lvlOverride w:ilvl="0">
      <w:startOverride w:val="2"/>
    </w:lvlOverride>
  </w:num>
  <w:num w:numId="77" w16cid:durableId="221870178">
    <w:abstractNumId w:val="54"/>
    <w:lvlOverride w:ilvl="0">
      <w:startOverride w:val="3"/>
    </w:lvlOverride>
  </w:num>
  <w:num w:numId="78" w16cid:durableId="1576746282">
    <w:abstractNumId w:val="54"/>
    <w:lvlOverride w:ilvl="0">
      <w:startOverride w:val="4"/>
    </w:lvlOverride>
  </w:num>
  <w:num w:numId="79" w16cid:durableId="1857113159">
    <w:abstractNumId w:val="54"/>
    <w:lvlOverride w:ilvl="0">
      <w:startOverride w:val="5"/>
    </w:lvlOverride>
  </w:num>
  <w:num w:numId="80" w16cid:durableId="1221089962">
    <w:abstractNumId w:val="73"/>
  </w:num>
  <w:num w:numId="81" w16cid:durableId="1098671672">
    <w:abstractNumId w:val="66"/>
  </w:num>
  <w:num w:numId="82" w16cid:durableId="1797333229">
    <w:abstractNumId w:val="25"/>
  </w:num>
  <w:num w:numId="83" w16cid:durableId="779643131">
    <w:abstractNumId w:val="98"/>
  </w:num>
  <w:num w:numId="84" w16cid:durableId="1081565040">
    <w:abstractNumId w:val="0"/>
  </w:num>
  <w:num w:numId="85" w16cid:durableId="2091922570">
    <w:abstractNumId w:val="24"/>
  </w:num>
  <w:num w:numId="86" w16cid:durableId="1833642026">
    <w:abstractNumId w:val="109"/>
  </w:num>
  <w:num w:numId="87" w16cid:durableId="910576419">
    <w:abstractNumId w:val="88"/>
  </w:num>
  <w:num w:numId="88" w16cid:durableId="1670215353">
    <w:abstractNumId w:val="113"/>
  </w:num>
  <w:num w:numId="89" w16cid:durableId="2038922791">
    <w:abstractNumId w:val="102"/>
  </w:num>
  <w:num w:numId="90" w16cid:durableId="1742480510">
    <w:abstractNumId w:val="74"/>
  </w:num>
  <w:num w:numId="91" w16cid:durableId="10572132">
    <w:abstractNumId w:val="30"/>
  </w:num>
  <w:num w:numId="92" w16cid:durableId="1620726307">
    <w:abstractNumId w:val="92"/>
  </w:num>
  <w:num w:numId="93" w16cid:durableId="184253848">
    <w:abstractNumId w:val="3"/>
  </w:num>
  <w:num w:numId="94" w16cid:durableId="696009681">
    <w:abstractNumId w:val="117"/>
  </w:num>
  <w:num w:numId="95" w16cid:durableId="2012025131">
    <w:abstractNumId w:val="107"/>
  </w:num>
  <w:num w:numId="96" w16cid:durableId="1186014450">
    <w:abstractNumId w:val="85"/>
  </w:num>
  <w:num w:numId="97" w16cid:durableId="1372923714">
    <w:abstractNumId w:val="41"/>
  </w:num>
  <w:num w:numId="98" w16cid:durableId="78452696">
    <w:abstractNumId w:val="90"/>
  </w:num>
  <w:num w:numId="99" w16cid:durableId="1837643985">
    <w:abstractNumId w:val="94"/>
  </w:num>
  <w:num w:numId="100" w16cid:durableId="1528519272">
    <w:abstractNumId w:val="52"/>
  </w:num>
  <w:num w:numId="101" w16cid:durableId="487937596">
    <w:abstractNumId w:val="84"/>
  </w:num>
  <w:num w:numId="102" w16cid:durableId="910165566">
    <w:abstractNumId w:val="12"/>
  </w:num>
  <w:num w:numId="103" w16cid:durableId="2006516505">
    <w:abstractNumId w:val="29"/>
  </w:num>
  <w:num w:numId="104" w16cid:durableId="1025136299">
    <w:abstractNumId w:val="19"/>
  </w:num>
  <w:num w:numId="105" w16cid:durableId="789864465">
    <w:abstractNumId w:val="55"/>
  </w:num>
  <w:num w:numId="106" w16cid:durableId="731126465">
    <w:abstractNumId w:val="56"/>
  </w:num>
  <w:num w:numId="107" w16cid:durableId="2098747657">
    <w:abstractNumId w:val="37"/>
  </w:num>
  <w:num w:numId="108" w16cid:durableId="1444350078">
    <w:abstractNumId w:val="106"/>
  </w:num>
  <w:num w:numId="109" w16cid:durableId="328409992">
    <w:abstractNumId w:val="108"/>
  </w:num>
  <w:num w:numId="110" w16cid:durableId="907886257">
    <w:abstractNumId w:val="36"/>
  </w:num>
  <w:num w:numId="111" w16cid:durableId="1552694926">
    <w:abstractNumId w:val="17"/>
  </w:num>
  <w:num w:numId="112" w16cid:durableId="1796833126">
    <w:abstractNumId w:val="86"/>
  </w:num>
  <w:num w:numId="113" w16cid:durableId="1296713032">
    <w:abstractNumId w:val="91"/>
  </w:num>
  <w:num w:numId="114" w16cid:durableId="795025939">
    <w:abstractNumId w:val="18"/>
  </w:num>
  <w:num w:numId="115" w16cid:durableId="883445708">
    <w:abstractNumId w:val="50"/>
  </w:num>
  <w:num w:numId="116" w16cid:durableId="108859532">
    <w:abstractNumId w:val="43"/>
  </w:num>
  <w:num w:numId="117" w16cid:durableId="602879693">
    <w:abstractNumId w:val="6"/>
  </w:num>
  <w:num w:numId="118" w16cid:durableId="907376274">
    <w:abstractNumId w:val="34"/>
  </w:num>
  <w:num w:numId="119" w16cid:durableId="690179551">
    <w:abstractNumId w:val="33"/>
  </w:num>
  <w:num w:numId="120" w16cid:durableId="2105832326">
    <w:abstractNumId w:val="47"/>
  </w:num>
  <w:num w:numId="121" w16cid:durableId="1713841643">
    <w:abstractNumId w:val="77"/>
  </w:num>
  <w:num w:numId="122" w16cid:durableId="1116830884">
    <w:abstractNumId w:val="80"/>
  </w:num>
  <w:num w:numId="123" w16cid:durableId="1559899884">
    <w:abstractNumId w:val="95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88"/>
    <w:rsid w:val="000031D9"/>
    <w:rsid w:val="0000CECB"/>
    <w:rsid w:val="000249B2"/>
    <w:rsid w:val="000C39F2"/>
    <w:rsid w:val="0010063E"/>
    <w:rsid w:val="00105A3C"/>
    <w:rsid w:val="00113F4B"/>
    <w:rsid w:val="00175DCD"/>
    <w:rsid w:val="001C76DB"/>
    <w:rsid w:val="001E0A6B"/>
    <w:rsid w:val="00206534"/>
    <w:rsid w:val="0028589A"/>
    <w:rsid w:val="00293B7D"/>
    <w:rsid w:val="002953F7"/>
    <w:rsid w:val="002C532C"/>
    <w:rsid w:val="00300697"/>
    <w:rsid w:val="003339BE"/>
    <w:rsid w:val="0034503E"/>
    <w:rsid w:val="003D1AEF"/>
    <w:rsid w:val="004367AE"/>
    <w:rsid w:val="00451630"/>
    <w:rsid w:val="00462FEF"/>
    <w:rsid w:val="00472D17"/>
    <w:rsid w:val="0048025A"/>
    <w:rsid w:val="004A0CE1"/>
    <w:rsid w:val="004B11C6"/>
    <w:rsid w:val="004B3789"/>
    <w:rsid w:val="004C1BC6"/>
    <w:rsid w:val="004D09F1"/>
    <w:rsid w:val="004D0EF9"/>
    <w:rsid w:val="004F4A9B"/>
    <w:rsid w:val="005254F1"/>
    <w:rsid w:val="00571E05"/>
    <w:rsid w:val="005811A7"/>
    <w:rsid w:val="005C6961"/>
    <w:rsid w:val="005D1F8C"/>
    <w:rsid w:val="006145BE"/>
    <w:rsid w:val="00622F2F"/>
    <w:rsid w:val="00622F63"/>
    <w:rsid w:val="00633831"/>
    <w:rsid w:val="00660BB3"/>
    <w:rsid w:val="00663C19"/>
    <w:rsid w:val="00666E43"/>
    <w:rsid w:val="006A2760"/>
    <w:rsid w:val="006B210E"/>
    <w:rsid w:val="006B6401"/>
    <w:rsid w:val="006C752C"/>
    <w:rsid w:val="006E2A07"/>
    <w:rsid w:val="006F0788"/>
    <w:rsid w:val="00743BAB"/>
    <w:rsid w:val="0079421C"/>
    <w:rsid w:val="007A178D"/>
    <w:rsid w:val="007B054F"/>
    <w:rsid w:val="007E0691"/>
    <w:rsid w:val="007F6999"/>
    <w:rsid w:val="00811377"/>
    <w:rsid w:val="008308DA"/>
    <w:rsid w:val="00832803"/>
    <w:rsid w:val="00865D0D"/>
    <w:rsid w:val="00880656"/>
    <w:rsid w:val="0088093F"/>
    <w:rsid w:val="008A4514"/>
    <w:rsid w:val="008D2622"/>
    <w:rsid w:val="009214D1"/>
    <w:rsid w:val="0093223A"/>
    <w:rsid w:val="00940A06"/>
    <w:rsid w:val="009A13A4"/>
    <w:rsid w:val="009A5846"/>
    <w:rsid w:val="009A75C7"/>
    <w:rsid w:val="009B5910"/>
    <w:rsid w:val="009F2F57"/>
    <w:rsid w:val="00A13A7F"/>
    <w:rsid w:val="00A2294A"/>
    <w:rsid w:val="00A2636B"/>
    <w:rsid w:val="00A918F4"/>
    <w:rsid w:val="00AA04F9"/>
    <w:rsid w:val="00AC4A87"/>
    <w:rsid w:val="00AF7753"/>
    <w:rsid w:val="00B33935"/>
    <w:rsid w:val="00B51C18"/>
    <w:rsid w:val="00B63E4F"/>
    <w:rsid w:val="00B74CC1"/>
    <w:rsid w:val="00BC56F2"/>
    <w:rsid w:val="00C122A1"/>
    <w:rsid w:val="00C152B4"/>
    <w:rsid w:val="00C24BC4"/>
    <w:rsid w:val="00C308C6"/>
    <w:rsid w:val="00C367E7"/>
    <w:rsid w:val="00C36D10"/>
    <w:rsid w:val="00C6349A"/>
    <w:rsid w:val="00CB2384"/>
    <w:rsid w:val="00CB5B5A"/>
    <w:rsid w:val="00CD72DC"/>
    <w:rsid w:val="00D27C91"/>
    <w:rsid w:val="00D376FA"/>
    <w:rsid w:val="00D61EDA"/>
    <w:rsid w:val="00D638E0"/>
    <w:rsid w:val="00D80E07"/>
    <w:rsid w:val="00D848CF"/>
    <w:rsid w:val="00D856DD"/>
    <w:rsid w:val="00DC43E7"/>
    <w:rsid w:val="00DF3673"/>
    <w:rsid w:val="00E22A8C"/>
    <w:rsid w:val="00E26E8F"/>
    <w:rsid w:val="00E56724"/>
    <w:rsid w:val="00E641B8"/>
    <w:rsid w:val="00E71DC0"/>
    <w:rsid w:val="00EB2DF9"/>
    <w:rsid w:val="00EC5BAD"/>
    <w:rsid w:val="00EF0B36"/>
    <w:rsid w:val="00F032B3"/>
    <w:rsid w:val="00F53A11"/>
    <w:rsid w:val="00F55A85"/>
    <w:rsid w:val="00F902D6"/>
    <w:rsid w:val="0109A751"/>
    <w:rsid w:val="0167CA0D"/>
    <w:rsid w:val="0232C164"/>
    <w:rsid w:val="0358F3ED"/>
    <w:rsid w:val="03B7BD82"/>
    <w:rsid w:val="03C86EA7"/>
    <w:rsid w:val="0481C6C7"/>
    <w:rsid w:val="05CD0529"/>
    <w:rsid w:val="064A322F"/>
    <w:rsid w:val="069789C9"/>
    <w:rsid w:val="077EE97F"/>
    <w:rsid w:val="0B8852DF"/>
    <w:rsid w:val="0EAABA16"/>
    <w:rsid w:val="10D609CA"/>
    <w:rsid w:val="130C07D2"/>
    <w:rsid w:val="14882C93"/>
    <w:rsid w:val="14C52338"/>
    <w:rsid w:val="171EA55C"/>
    <w:rsid w:val="171EA55C"/>
    <w:rsid w:val="175FE59C"/>
    <w:rsid w:val="181801D3"/>
    <w:rsid w:val="188D29BC"/>
    <w:rsid w:val="1A6F0D3B"/>
    <w:rsid w:val="1D2EB773"/>
    <w:rsid w:val="1FA20CCB"/>
    <w:rsid w:val="1FDEA8B4"/>
    <w:rsid w:val="1FDEA8B4"/>
    <w:rsid w:val="21D28D28"/>
    <w:rsid w:val="22F7D5B9"/>
    <w:rsid w:val="230814B7"/>
    <w:rsid w:val="244E53C0"/>
    <w:rsid w:val="251097FA"/>
    <w:rsid w:val="2CDC227D"/>
    <w:rsid w:val="2D375056"/>
    <w:rsid w:val="2EC81912"/>
    <w:rsid w:val="31E4338B"/>
    <w:rsid w:val="347A6111"/>
    <w:rsid w:val="361BB393"/>
    <w:rsid w:val="3C23D292"/>
    <w:rsid w:val="3D69E0F8"/>
    <w:rsid w:val="40D29384"/>
    <w:rsid w:val="42D184C9"/>
    <w:rsid w:val="4465915D"/>
    <w:rsid w:val="4465915D"/>
    <w:rsid w:val="446D6A15"/>
    <w:rsid w:val="45676CAB"/>
    <w:rsid w:val="45F05C53"/>
    <w:rsid w:val="470D64FF"/>
    <w:rsid w:val="4F2894C2"/>
    <w:rsid w:val="519FD9A3"/>
    <w:rsid w:val="54255C70"/>
    <w:rsid w:val="5865D8B3"/>
    <w:rsid w:val="5928FC68"/>
    <w:rsid w:val="5A6BDEA3"/>
    <w:rsid w:val="5BC278D8"/>
    <w:rsid w:val="5E77B54E"/>
    <w:rsid w:val="60803320"/>
    <w:rsid w:val="60CBD6B9"/>
    <w:rsid w:val="6141170A"/>
    <w:rsid w:val="62D51A2D"/>
    <w:rsid w:val="62D51A2D"/>
    <w:rsid w:val="645E09F3"/>
    <w:rsid w:val="660A1C9E"/>
    <w:rsid w:val="664C76E3"/>
    <w:rsid w:val="6653D77C"/>
    <w:rsid w:val="6BA44F69"/>
    <w:rsid w:val="6CD3B7A9"/>
    <w:rsid w:val="6E424E51"/>
    <w:rsid w:val="6E8E40C0"/>
    <w:rsid w:val="6ED535D6"/>
    <w:rsid w:val="6EE1FC64"/>
    <w:rsid w:val="6F190D2D"/>
    <w:rsid w:val="701C8D18"/>
    <w:rsid w:val="706447BF"/>
    <w:rsid w:val="74B8105F"/>
    <w:rsid w:val="74EA03A4"/>
    <w:rsid w:val="75C7B07B"/>
    <w:rsid w:val="77A32765"/>
    <w:rsid w:val="78694776"/>
    <w:rsid w:val="79AB4CC6"/>
    <w:rsid w:val="7A4D608F"/>
    <w:rsid w:val="7CB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66B"/>
  <w15:chartTrackingRefBased/>
  <w15:docId w15:val="{3C981709-3900-4DBA-8F72-31FCBB48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32B3"/>
  </w:style>
  <w:style w:type="paragraph" w:styleId="Heading1">
    <w:name w:val="heading 1"/>
    <w:basedOn w:val="Normal"/>
    <w:next w:val="Normal"/>
    <w:link w:val="Heading1Char"/>
    <w:uiPriority w:val="9"/>
    <w:qFormat/>
    <w:rsid w:val="006F07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078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F078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F078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078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6F078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078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078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078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07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8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0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F5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2F57"/>
  </w:style>
  <w:style w:type="paragraph" w:styleId="Footer">
    <w:name w:val="footer"/>
    <w:basedOn w:val="Normal"/>
    <w:link w:val="FooterChar"/>
    <w:uiPriority w:val="99"/>
    <w:unhideWhenUsed/>
    <w:rsid w:val="009F2F5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2F57"/>
  </w:style>
  <w:style w:type="character" w:styleId="Hyperlink">
    <w:name w:val="Hyperlink"/>
    <w:basedOn w:val="DefaultParagraphFont"/>
    <w:uiPriority w:val="99"/>
    <w:unhideWhenUsed/>
    <w:rsid w:val="004367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0E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0E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E07"/>
    <w:rPr>
      <w:rFonts w:ascii="Courier New" w:hAnsi="Courier New" w:eastAsia="Times New Roman" w:cs="Courier New"/>
      <w:sz w:val="20"/>
      <w:szCs w:val="20"/>
    </w:rPr>
  </w:style>
  <w:style w:type="character" w:styleId="code-lang" w:customStyle="1">
    <w:name w:val="code-lang"/>
    <w:basedOn w:val="DefaultParagraphFont"/>
    <w:rsid w:val="00D80E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80E07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ljs-comment" w:customStyle="1">
    <w:name w:val="hljs-comment"/>
    <w:basedOn w:val="DefaultParagraphFont"/>
    <w:rsid w:val="00D80E07"/>
  </w:style>
  <w:style w:type="character" w:styleId="hljs-keyword" w:customStyle="1">
    <w:name w:val="hljs-keyword"/>
    <w:basedOn w:val="DefaultParagraphFont"/>
    <w:rsid w:val="00D80E07"/>
  </w:style>
  <w:style w:type="character" w:styleId="hljs-title" w:customStyle="1">
    <w:name w:val="hljs-title"/>
    <w:basedOn w:val="DefaultParagraphFont"/>
    <w:rsid w:val="00D80E07"/>
  </w:style>
  <w:style w:type="character" w:styleId="hljs-params" w:customStyle="1">
    <w:name w:val="hljs-params"/>
    <w:basedOn w:val="DefaultParagraphFont"/>
    <w:rsid w:val="00D80E07"/>
  </w:style>
  <w:style w:type="character" w:styleId="hljs-type" w:customStyle="1">
    <w:name w:val="hljs-type"/>
    <w:basedOn w:val="DefaultParagraphFont"/>
    <w:rsid w:val="00D80E07"/>
  </w:style>
  <w:style w:type="character" w:styleId="hljs-variable" w:customStyle="1">
    <w:name w:val="hljs-variable"/>
    <w:basedOn w:val="DefaultParagraphFont"/>
    <w:rsid w:val="00D80E07"/>
  </w:style>
  <w:style w:type="character" w:styleId="hljs-operator" w:customStyle="1">
    <w:name w:val="hljs-operator"/>
    <w:basedOn w:val="DefaultParagraphFont"/>
    <w:rsid w:val="00D80E07"/>
  </w:style>
  <w:style w:type="character" w:styleId="hljs-string" w:customStyle="1">
    <w:name w:val="hljs-string"/>
    <w:basedOn w:val="DefaultParagraphFont"/>
    <w:rsid w:val="00D80E07"/>
  </w:style>
  <w:style w:type="character" w:styleId="hljs-number" w:customStyle="1">
    <w:name w:val="hljs-number"/>
    <w:basedOn w:val="DefaultParagraphFont"/>
    <w:rsid w:val="00D80E07"/>
  </w:style>
  <w:style w:type="character" w:styleId="footer-disclaimer" w:customStyle="1">
    <w:name w:val="footer-disclaimer"/>
    <w:basedOn w:val="DefaultParagraphFont"/>
    <w:rsid w:val="00D80E07"/>
  </w:style>
  <w:style w:type="paragraph" w:styleId="TOCHeading">
    <w:name w:val="TOC Heading"/>
    <w:basedOn w:val="Heading1"/>
    <w:next w:val="Normal"/>
    <w:uiPriority w:val="39"/>
    <w:unhideWhenUsed/>
    <w:qFormat/>
    <w:rsid w:val="00D80E0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0E0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2294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E71DC0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636B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333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12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2882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797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607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69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1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491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9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73193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81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39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5759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22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97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95608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311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751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411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82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46858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7216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9306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5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32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8554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4615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725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934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646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9856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178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23677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894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369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73752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796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219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6310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64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063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380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2661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6781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524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17150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406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4810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8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08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2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49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18556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7228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303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94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997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9022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0794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164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0962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349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08738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1880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6230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4023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017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61186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4882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8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3600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20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46268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6095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566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906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026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1169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9998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11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1464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551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7420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3587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614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0521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019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1376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9346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963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2717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954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4893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5646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259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1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540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7243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629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3435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68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683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863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4775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215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170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9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9856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4270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93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141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039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35393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771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840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80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832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4929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0864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753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5380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4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428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3103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066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06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048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93892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306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3077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193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842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7346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0446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861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11119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247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469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988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504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31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88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744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4468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8331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37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486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3290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1444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8350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5200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23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0186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8882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242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3567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247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08410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8874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685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4764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760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90312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1824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939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083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344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72044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0406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163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56606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906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8999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6598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685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300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5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38076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685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265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06864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53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43449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7539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30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7418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63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297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7905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72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575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963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0937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6633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217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03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515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5309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6794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305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904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949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25923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815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794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2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579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85912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5050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8356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5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13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4876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725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90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8336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206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4851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72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9455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6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0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47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6600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6959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462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3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177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4961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534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62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177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535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8397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2973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250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154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070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26610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2349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868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44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902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5928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602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8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9869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43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89521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4271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8353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07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92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2275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8196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789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2324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07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2835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5259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0235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9615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18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3950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464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445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7559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97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55197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2935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93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238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037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58178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1635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025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3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001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0957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4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0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939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19735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8831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394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4703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666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76911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1354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539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023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220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53899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253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110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667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2125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6582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9580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671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38027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8782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694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81579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758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5075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9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147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53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46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4114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5756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7191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61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5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77636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938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232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1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983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39173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592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54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99174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998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5460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747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128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58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481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59829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4851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69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9591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23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21922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8958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549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7398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426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076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3011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312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719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39756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7192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385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9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746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73243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472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5661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9606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363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89476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048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3355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3084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9252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0406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1162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955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3602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989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13049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0450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928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2909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627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7228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0933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057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003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3725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8443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222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688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01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41193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119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431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76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42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761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300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26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9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806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360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1526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441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058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752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174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1494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0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5052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38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071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7915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4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040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281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6498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869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23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801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99740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9055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172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529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740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5663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3970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6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58777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390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21743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5401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087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600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153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6217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1445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439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6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041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2336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1552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434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4375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048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8820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867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2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9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358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5181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8125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9998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9" /><Relationship Type="http://schemas.openxmlformats.org/officeDocument/2006/relationships/endnotes" Target="endnotes.xml" Id="rId7" /><Relationship Type="http://schemas.openxmlformats.org/officeDocument/2006/relationships/fontTable" Target="fontTable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37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styles" Target="styles.xml" Id="rId3" /><Relationship Type="http://schemas.openxmlformats.org/officeDocument/2006/relationships/image" Target="/media/image.png" Id="rId87860349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C12AE-B565-40E6-AA00-A869AFE4B8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 Steve</dc:creator>
  <keywords/>
  <dc:description/>
  <lastModifiedBy>Stephen Joseph Samuels</lastModifiedBy>
  <revision>71</revision>
  <dcterms:created xsi:type="dcterms:W3CDTF">2024-10-05T08:58:00.0000000Z</dcterms:created>
  <dcterms:modified xsi:type="dcterms:W3CDTF">2025-07-15T16:18:07.5451356Z</dcterms:modified>
</coreProperties>
</file>