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7</w:t>
      </w:r>
    </w:p>
    <w:p w14:paraId="43F1AF18">
      <w:pPr>
        <w:rPr>
          <w:rFonts w:hint="default"/>
          <w:lang w:val="en-US"/>
        </w:rPr>
      </w:pPr>
    </w:p>
    <w:p w14:paraId="47D7E0AF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Convert Sorted Array to Binary Search Tree – Problem #108</w:t>
      </w:r>
    </w:p>
    <w:p w14:paraId="1D06962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Reverse Linked List – Problem #206</w:t>
      </w:r>
    </w:p>
    <w:p w14:paraId="678D3F89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Number of Islands – Problem #200</w:t>
      </w:r>
    </w:p>
    <w:p w14:paraId="1472E66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Clone Graph – Problem #133</w:t>
      </w:r>
    </w:p>
    <w:p w14:paraId="12D42817"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1E13160C"/>
    <w:rsid w:val="69CB4EFC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