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7FC5C28" w14:paraId="43E3EB92" wp14:textId="4D58B924">
      <w:pPr>
        <w:pStyle w:val="Heading1"/>
        <w:jc w:val="center"/>
      </w:pPr>
      <w:r w:rsidR="57FC5C28">
        <w:rPr/>
        <w:t>Playwright for Java - Hands-On Assignments</w:t>
      </w:r>
      <w:r w:rsidR="5167054C">
        <w:rPr/>
        <w:t xml:space="preserve"> </w:t>
      </w:r>
      <w:r w:rsidR="6CD8F811">
        <w:rPr/>
        <w:t>3</w:t>
      </w:r>
    </w:p>
    <w:p w:rsidR="57FC5C28" w:rsidP="57FC5C28" w:rsidRDefault="57FC5C28" w14:paraId="3EA7F85C" w14:textId="58E42C27">
      <w:pPr>
        <w:pStyle w:val="Normal"/>
      </w:pPr>
    </w:p>
    <w:p w:rsidR="7003BB8A" w:rsidP="57FC5C28" w:rsidRDefault="7003BB8A" w14:paraId="4733E4D5" w14:textId="5C46A53C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</w:pPr>
      <w:r w:rsidR="7003BB8A">
        <w:rPr/>
        <w:t>Project Structure</w:t>
      </w:r>
    </w:p>
    <w:p w:rsidR="7003BB8A" w:rsidRDefault="7003BB8A" w14:paraId="53BF345F" w14:textId="470131A1">
      <w:r w:rsidR="7C9E5CFF">
        <w:drawing>
          <wp:inline wp14:editId="5D1AB75F" wp14:anchorId="5040B654">
            <wp:extent cx="5239481" cy="4372585"/>
            <wp:effectExtent l="0" t="0" r="0" b="0"/>
            <wp:docPr id="377743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7743574" name=""/>
                    <pic:cNvPicPr/>
                  </pic:nvPicPr>
                  <pic:blipFill>
                    <a:blip xmlns:r="http://schemas.openxmlformats.org/officeDocument/2006/relationships" r:embed="rId7046993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57E542" w:rsidP="63BB0DEC" w:rsidRDefault="4F57E542" w14:paraId="6969EEA2" w14:textId="5C71971B">
      <w:pPr>
        <w:pStyle w:val="Heading2"/>
        <w:spacing w:before="299" w:beforeAutospacing="off" w:after="299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Problem Statement 1: Using Playwright Fixtures for Browser and Page Setup</w:t>
      </w:r>
    </w:p>
    <w:p w:rsidR="4F57E542" w:rsidP="63BB0DEC" w:rsidRDefault="4F57E542" w14:paraId="1915EB22" w14:textId="75CCDBDB">
      <w:pPr>
        <w:spacing w:before="240" w:beforeAutospacing="off" w:after="240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>
        <w:br/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Practice using Playwright JUnit 5 fixtures to inject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Page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objects for cleaner, reusable, and isolated test cases.</w:t>
      </w:r>
    </w:p>
    <w:p w:rsidR="63BB0DEC" w:rsidRDefault="63BB0DEC" w14:paraId="1AD9CD2A" w14:textId="7B0D3028"/>
    <w:p w:rsidR="4F57E542" w:rsidP="63BB0DEC" w:rsidRDefault="4F57E542" w14:paraId="322DF606" w14:textId="5352417A">
      <w:pPr>
        <w:pStyle w:val="Heading3"/>
        <w:spacing w:before="281" w:beforeAutospacing="off" w:after="281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Steps:</w:t>
      </w:r>
    </w:p>
    <w:p w:rsidR="4F57E542" w:rsidP="63BB0DEC" w:rsidRDefault="4F57E542" w14:paraId="273568AB" w14:textId="0D30DC3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the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@UsePlaywright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annotation to enable Playwright’s built-in JUnit 5 fixture support.</w:t>
      </w:r>
    </w:p>
    <w:p w:rsidR="4F57E542" w:rsidP="63BB0DEC" w:rsidRDefault="4F57E542" w14:paraId="45266CB8" w14:textId="19028CA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Create two separate tests in the same class:</w:t>
      </w:r>
    </w:p>
    <w:p w:rsidR="4F57E542" w:rsidP="63BB0DEC" w:rsidRDefault="4F57E542" w14:paraId="3969C24C" w14:textId="19B52061">
      <w:pPr>
        <w:spacing w:before="240" w:beforeAutospacing="off" w:after="240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Test 1: Using the </w:t>
      </w:r>
      <w:r w:rsidRPr="63BB0DEC" w:rsidR="4F57E54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Page</w:t>
      </w: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Fixture</w:t>
      </w:r>
    </w:p>
    <w:p w:rsidR="4F57E542" w:rsidP="63BB0DEC" w:rsidRDefault="4F57E542" w14:paraId="4D367D61" w14:textId="402CF11A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Navigate to the URL: </w:t>
      </w:r>
      <w:hyperlink r:id="R08dc0f4093484071">
        <w:r w:rsidRPr="63BB0DEC" w:rsidR="4F57E54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https://example.com</w:t>
        </w:r>
      </w:hyperlink>
    </w:p>
    <w:p w:rsidR="4F57E542" w:rsidP="63BB0DEC" w:rsidRDefault="4F57E542" w14:paraId="056F2BA6" w14:textId="20D8F586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Assert that the page title equals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"Example Domain"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F57E542" w:rsidP="63BB0DEC" w:rsidRDefault="4F57E542" w14:paraId="0C291274" w14:textId="06E66659">
      <w:pPr>
        <w:spacing w:before="240" w:beforeAutospacing="off" w:after="240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Test 2: Using the </w:t>
      </w:r>
      <w:r w:rsidRPr="63BB0DEC" w:rsidR="4F57E542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Browser</w:t>
      </w: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Fixture</w:t>
      </w:r>
    </w:p>
    <w:p w:rsidR="4F57E542" w:rsidP="63BB0DEC" w:rsidRDefault="4F57E542" w14:paraId="36E513BF" w14:textId="3C492745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 a new browser context from the injected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instance.</w:t>
      </w:r>
    </w:p>
    <w:p w:rsidR="4F57E542" w:rsidP="63BB0DEC" w:rsidRDefault="4F57E542" w14:paraId="415070EA" w14:textId="4F7F1C5F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Set the locale to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"en-US"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the base URL to </w:t>
      </w:r>
      <w:hyperlink r:id="R031b0797491345f1">
        <w:r w:rsidRPr="63BB0DEC" w:rsidR="4F57E54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https://example.com</w:t>
        </w:r>
      </w:hyperlink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F57E542" w:rsidP="63BB0DEC" w:rsidRDefault="4F57E542" w14:paraId="3544D447" w14:textId="1433D9D8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Open a new page from the context.</w:t>
      </w:r>
    </w:p>
    <w:p w:rsidR="4F57E542" w:rsidP="63BB0DEC" w:rsidRDefault="4F57E542" w14:paraId="5D9EEDA8" w14:textId="50D9E0A2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Navigate to the base URL using </w:t>
      </w:r>
      <w:r w:rsidRPr="63BB0DEC" w:rsidR="4F57E542">
        <w:rPr>
          <w:rFonts w:ascii="Consolas" w:hAnsi="Consolas" w:eastAsia="Consolas" w:cs="Consolas"/>
          <w:noProof w:val="0"/>
          <w:sz w:val="22"/>
          <w:szCs w:val="22"/>
          <w:lang w:val="en-US"/>
        </w:rPr>
        <w:t>page.navigate("")</w:t>
      </w: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F57E542" w:rsidP="63BB0DEC" w:rsidRDefault="4F57E542" w14:paraId="4A28756F" w14:textId="4F4213FD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noProof w:val="0"/>
          <w:sz w:val="22"/>
          <w:szCs w:val="22"/>
          <w:lang w:val="en-US"/>
        </w:rPr>
        <w:t>Print the page title.</w:t>
      </w:r>
    </w:p>
    <w:p w:rsidR="4F57E542" w:rsidP="63BB0DEC" w:rsidRDefault="4F57E542" w14:paraId="6EB8E757" w14:textId="69DFD796">
      <w:pPr>
        <w:pStyle w:val="Heading3"/>
        <w:spacing w:before="281" w:beforeAutospacing="off" w:after="281" w:afterAutospacing="off"/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Expected Output:</w:t>
      </w:r>
    </w:p>
    <w:p w:rsidR="4F57E542" w:rsidP="63BB0DEC" w:rsidRDefault="4F57E542" w14:paraId="6D7D9E6C" w14:textId="0E4048C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1:</w:t>
      </w:r>
    </w:p>
    <w:p w:rsidR="4F57E542" w:rsidP="63BB0DEC" w:rsidRDefault="4F57E542" w14:paraId="7264DCAC" w14:textId="0D743EAE">
      <w:pPr>
        <w:ind w:left="720" w:firstLine="720"/>
      </w:pPr>
      <w:r w:rsidR="4F57E542">
        <w:rPr/>
        <w:t>Test passes if the title equals "Example Domain"</w:t>
      </w:r>
    </w:p>
    <w:p w:rsidR="4F57E542" w:rsidP="63BB0DEC" w:rsidRDefault="4F57E542" w14:paraId="4FC3B0BC" w14:textId="6B890A4C">
      <w:pPr>
        <w:pStyle w:val="ListParagraph"/>
        <w:numPr>
          <w:ilvl w:val="0"/>
          <w:numId w:val="24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2:</w:t>
      </w:r>
    </w:p>
    <w:p w:rsidR="4F57E542" w:rsidP="63BB0DEC" w:rsidRDefault="4F57E542" w14:paraId="6199EB15" w14:textId="0FD4938F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 w:firstLine="720"/>
        <w:jc w:val="lef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  <w:r w:rsidRPr="63BB0DEC" w:rsidR="4F57E542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Printed page title: Example Domain</w:t>
      </w:r>
    </w:p>
    <w:p w:rsidR="63BB0DEC" w:rsidP="63BB0DEC" w:rsidRDefault="63BB0DEC" w14:paraId="7D4CA272" w14:textId="7204D1AD">
      <w:pPr>
        <w:pStyle w:val="Normal"/>
        <w:suppressLineNumbers w:val="0"/>
        <w:bidi w:val="0"/>
        <w:spacing w:before="0" w:beforeAutospacing="off" w:after="200" w:afterAutospacing="off" w:line="276" w:lineRule="auto"/>
        <w:ind w:left="720" w:right="0" w:firstLine="720"/>
        <w:jc w:val="lef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</w:p>
    <w:p w:rsidR="420FA637" w:rsidP="63BB0DEC" w:rsidRDefault="420FA637" w14:paraId="6A841AA6" w14:textId="3DD5BCC7">
      <w:pPr>
        <w:pStyle w:val="Heading2"/>
        <w:bidi w:val="0"/>
        <w:spacing w:before="299" w:beforeAutospacing="off" w:after="299" w:afterAutospacing="off"/>
        <w:jc w:val="left"/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Problem Statement 2: Using JUnit and Playwright Assertions</w:t>
      </w:r>
    </w:p>
    <w:p w:rsidR="420FA637" w:rsidP="63BB0DEC" w:rsidRDefault="420FA637" w14:paraId="3E784982" w14:textId="52A9FC4C">
      <w:pPr>
        <w:bidi w:val="0"/>
        <w:spacing w:before="240" w:beforeAutospacing="off" w:after="240" w:afterAutospacing="off"/>
        <w:jc w:val="left"/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>
        <w:br/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Practice combining traditional JUnit assertions with Playwright’s built-in assertions for validating page content and element states.</w:t>
      </w:r>
    </w:p>
    <w:p w:rsidR="63BB0DEC" w:rsidP="63BB0DEC" w:rsidRDefault="63BB0DEC" w14:paraId="083D1FC4" w14:textId="51729018">
      <w:pPr>
        <w:bidi w:val="0"/>
        <w:jc w:val="left"/>
      </w:pPr>
    </w:p>
    <w:p w:rsidR="420FA637" w:rsidP="63BB0DEC" w:rsidRDefault="420FA637" w14:paraId="220CF640" w14:textId="11848D30">
      <w:pPr>
        <w:pStyle w:val="Heading3"/>
        <w:bidi w:val="0"/>
        <w:spacing w:before="281" w:beforeAutospacing="off" w:after="281" w:afterAutospacing="off"/>
        <w:jc w:val="left"/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Steps:</w:t>
      </w:r>
    </w:p>
    <w:p w:rsidR="420FA637" w:rsidP="63BB0DEC" w:rsidRDefault="420FA637" w14:paraId="36938FF0" w14:textId="6D8ECD50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the </w:t>
      </w:r>
      <w:r w:rsidRPr="63BB0DEC" w:rsidR="420FA637">
        <w:rPr>
          <w:rFonts w:ascii="Consolas" w:hAnsi="Consolas" w:eastAsia="Consolas" w:cs="Consolas"/>
          <w:noProof w:val="0"/>
          <w:sz w:val="22"/>
          <w:szCs w:val="22"/>
          <w:lang w:val="en-US"/>
        </w:rPr>
        <w:t>@UsePlaywright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annotation to enable Playwright’s JUnit 5 fixture support.</w:t>
      </w:r>
    </w:p>
    <w:p w:rsidR="420FA637" w:rsidP="63BB0DEC" w:rsidRDefault="420FA637" w14:paraId="4CD72493" w14:textId="220963CB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Create a test method that:</w:t>
      </w:r>
    </w:p>
    <w:p w:rsidR="420FA637" w:rsidP="63BB0DEC" w:rsidRDefault="420FA637" w14:paraId="6CA2BF69" w14:textId="26473E80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Navigates to </w:t>
      </w:r>
      <w:hyperlink r:id="Rfbeecbd27d5e42ba">
        <w:r w:rsidRPr="63BB0DEC" w:rsidR="420FA63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https://practicetestautomation.com/practice-test-login/</w:t>
        </w:r>
      </w:hyperlink>
    </w:p>
    <w:p w:rsidR="420FA637" w:rsidP="63BB0DEC" w:rsidRDefault="420FA637" w14:paraId="5B9B2BE5" w14:textId="096EE36C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Fills in:</w:t>
      </w:r>
    </w:p>
    <w:p w:rsidR="420FA637" w:rsidP="63BB0DEC" w:rsidRDefault="420FA637" w14:paraId="50A6A1B3" w14:textId="02C5A1B6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Username: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leave blank</w:t>
      </w:r>
    </w:p>
    <w:p w:rsidR="420FA637" w:rsidP="63BB0DEC" w:rsidRDefault="420FA637" w14:paraId="67F73255" w14:textId="0DA1ED69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Password: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leave blank</w:t>
      </w:r>
    </w:p>
    <w:p w:rsidR="420FA637" w:rsidP="63BB0DEC" w:rsidRDefault="420FA637" w14:paraId="3F1ACA37" w14:textId="6DE39CD3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Clicks the </w:t>
      </w: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Submit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button.</w:t>
      </w:r>
    </w:p>
    <w:p w:rsidR="420FA637" w:rsidP="63BB0DEC" w:rsidRDefault="420FA637" w14:paraId="4E5E0681" w14:textId="230D2085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Locate the feedback message element with the selector </w:t>
      </w:r>
      <w:r w:rsidRPr="63BB0DEC" w:rsidR="420FA637">
        <w:rPr>
          <w:rFonts w:ascii="Consolas" w:hAnsi="Consolas" w:eastAsia="Consolas" w:cs="Consolas"/>
          <w:noProof w:val="0"/>
          <w:sz w:val="22"/>
          <w:szCs w:val="22"/>
          <w:lang w:val="en-US"/>
        </w:rPr>
        <w:t>.show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  <w:r>
        <w:br/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3BB0DEC" w:rsidR="420FA63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(This is the error message displayed when you attempt login without filling credentials.)</w:t>
      </w:r>
    </w:p>
    <w:p w:rsidR="420FA637" w:rsidP="63BB0DEC" w:rsidRDefault="420FA637" w14:paraId="02A5B647" w14:textId="49F86257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Perform the following assertions:</w:t>
      </w:r>
    </w:p>
    <w:p w:rsidR="420FA637" w:rsidP="63BB0DEC" w:rsidRDefault="420FA637" w14:paraId="54E7CEC9" w14:textId="7876A112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JUnit assertions:</w:t>
      </w:r>
    </w:p>
    <w:p w:rsidR="420FA637" w:rsidP="63BB0DEC" w:rsidRDefault="420FA637" w14:paraId="4ADED9E4" w14:textId="7E556034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Assert that the page title is </w:t>
      </w:r>
      <w:r w:rsidRPr="63BB0DEC" w:rsidR="420FA637">
        <w:rPr>
          <w:rFonts w:ascii="Consolas" w:hAnsi="Consolas" w:eastAsia="Consolas" w:cs="Consolas"/>
          <w:noProof w:val="0"/>
          <w:sz w:val="22"/>
          <w:szCs w:val="22"/>
          <w:lang w:val="en-US"/>
        </w:rPr>
        <w:t>"Test Login | Practice Test Automation"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20FA637" w:rsidP="63BB0DEC" w:rsidRDefault="420FA637" w14:paraId="5FA4BF01" w14:textId="392D3943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Assert that the feedback element is visible.</w:t>
      </w:r>
    </w:p>
    <w:p w:rsidR="420FA637" w:rsidP="63BB0DEC" w:rsidRDefault="420FA637" w14:paraId="514201ED" w14:textId="66FD1971">
      <w:pPr>
        <w:pStyle w:val="ListParagraph"/>
        <w:numPr>
          <w:ilvl w:val="1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Playwright assertions:</w:t>
      </w:r>
    </w:p>
    <w:p w:rsidR="420FA637" w:rsidP="63BB0DEC" w:rsidRDefault="420FA637" w14:paraId="48AD82EA" w14:textId="6913F3EB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Assert that the page title is not </w:t>
      </w:r>
      <w:r w:rsidRPr="63BB0DEC" w:rsidR="420FA637">
        <w:rPr>
          <w:rFonts w:ascii="Consolas" w:hAnsi="Consolas" w:eastAsia="Consolas" w:cs="Consolas"/>
          <w:noProof w:val="0"/>
          <w:sz w:val="22"/>
          <w:szCs w:val="22"/>
          <w:lang w:val="en-US"/>
        </w:rPr>
        <w:t>"abcd"</w:t>
      </w: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20FA637" w:rsidP="63BB0DEC" w:rsidRDefault="420FA637" w14:paraId="0F67BC08" w14:textId="7549C6A3">
      <w:pPr>
        <w:pStyle w:val="ListParagraph"/>
        <w:numPr>
          <w:ilvl w:val="2"/>
          <w:numId w:val="25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noProof w:val="0"/>
          <w:sz w:val="22"/>
          <w:szCs w:val="22"/>
          <w:lang w:val="en-US"/>
        </w:rPr>
        <w:t>Assert that the feedback element is visible.</w:t>
      </w:r>
    </w:p>
    <w:p w:rsidR="63BB0DEC" w:rsidP="63BB0DEC" w:rsidRDefault="63BB0DEC" w14:paraId="392B8E0E" w14:textId="1A44AAAD">
      <w:pPr>
        <w:bidi w:val="0"/>
        <w:jc w:val="left"/>
      </w:pPr>
    </w:p>
    <w:p w:rsidR="420FA637" w:rsidP="63BB0DEC" w:rsidRDefault="420FA637" w14:paraId="7D76BAD0" w14:textId="029D9193">
      <w:pPr>
        <w:pStyle w:val="Heading3"/>
        <w:bidi w:val="0"/>
        <w:spacing w:before="281" w:beforeAutospacing="off" w:after="281" w:afterAutospacing="off"/>
        <w:jc w:val="left"/>
      </w:pPr>
      <w:r w:rsidRPr="63BB0DEC" w:rsidR="420FA63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Expected Output:</w:t>
      </w:r>
    </w:p>
    <w:p w:rsidR="420FA637" w:rsidP="63BB0DEC" w:rsidRDefault="420FA637" w14:paraId="079CC78F" w14:textId="5D179BB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  <w:r w:rsidRPr="63BB0DEC" w:rsidR="420FA63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JUnit Assertions passed: Correct title and feedback visible.</w:t>
      </w:r>
    </w:p>
    <w:p w:rsidR="420FA637" w:rsidP="63BB0DEC" w:rsidRDefault="420FA637" w14:paraId="7F06C5A3" w14:textId="55C59E73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</w:pPr>
      <w:r w:rsidRPr="63BB0DEC" w:rsidR="420FA63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Playwright Assertions passed: Title not '</w:t>
      </w:r>
      <w:r w:rsidRPr="63BB0DEC" w:rsidR="420FA63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abcd</w:t>
      </w:r>
      <w:r w:rsidRPr="63BB0DEC" w:rsidR="420FA637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' and feedback visible.</w:t>
      </w:r>
    </w:p>
    <w:p w:rsidR="63BB0DEC" w:rsidP="63BB0DEC" w:rsidRDefault="63BB0DEC" w14:paraId="7E0356E4" w14:textId="185A5236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</w:p>
    <w:p w:rsidR="4065DE20" w:rsidP="63BB0DEC" w:rsidRDefault="4065DE20" w14:paraId="0857BF1E" w14:textId="150D2517">
      <w:pPr>
        <w:pStyle w:val="Heading2"/>
        <w:bidi w:val="0"/>
        <w:spacing w:before="299" w:beforeAutospacing="off" w:after="299" w:afterAutospacing="off"/>
        <w:jc w:val="left"/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Problem Statement 3: Extending a Test Base Class with Browser Context Options</w:t>
      </w:r>
    </w:p>
    <w:p w:rsidR="4065DE20" w:rsidP="63BB0DEC" w:rsidRDefault="4065DE20" w14:paraId="5FF4A0F0" w14:textId="219C278B">
      <w:pPr>
        <w:bidi w:val="0"/>
        <w:spacing w:before="240" w:beforeAutospacing="off" w:after="240" w:afterAutospacing="off"/>
        <w:jc w:val="left"/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>
        <w:br/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Learn how to centralize Playwright setup/teardown in a base class while adding enhanced browser context configuration for all tests.</w:t>
      </w:r>
    </w:p>
    <w:p w:rsidR="63BB0DEC" w:rsidP="63BB0DEC" w:rsidRDefault="63BB0DEC" w14:paraId="29D2636D" w14:textId="36149C7D">
      <w:pPr>
        <w:bidi w:val="0"/>
        <w:jc w:val="left"/>
      </w:pPr>
    </w:p>
    <w:p w:rsidR="4065DE20" w:rsidP="63BB0DEC" w:rsidRDefault="4065DE20" w14:paraId="1FF2980F" w14:textId="78AC559C">
      <w:pPr>
        <w:pStyle w:val="Heading3"/>
        <w:bidi w:val="0"/>
        <w:spacing w:before="281" w:beforeAutospacing="off" w:after="281" w:afterAutospacing="off"/>
        <w:jc w:val="left"/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Steps:</w:t>
      </w:r>
    </w:p>
    <w:p w:rsidR="4065DE20" w:rsidP="63BB0DEC" w:rsidRDefault="4065DE20" w14:paraId="22BB2837" w14:textId="752A057F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 a base class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TestScriptBase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that:</w:t>
      </w:r>
    </w:p>
    <w:p w:rsidR="4065DE20" w:rsidP="63BB0DEC" w:rsidRDefault="4065DE20" w14:paraId="25685F72" w14:textId="6C53D68F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Starts Playwright and launches Chromium with:</w:t>
      </w:r>
    </w:p>
    <w:p w:rsidR="4065DE20" w:rsidP="63BB0DEC" w:rsidRDefault="4065DE20" w14:paraId="7768576A" w14:textId="5BFFF3A6">
      <w:pPr>
        <w:pStyle w:val="ListParagraph"/>
        <w:numPr>
          <w:ilvl w:val="2"/>
          <w:numId w:val="2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headless(false)</w:t>
      </w:r>
    </w:p>
    <w:p w:rsidR="4065DE20" w:rsidP="63BB0DEC" w:rsidRDefault="4065DE20" w14:paraId="33416A35" w14:textId="33992A99">
      <w:pPr>
        <w:pStyle w:val="ListParagraph"/>
        <w:numPr>
          <w:ilvl w:val="2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slowMo(500)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visible step-by-step execution.</w:t>
      </w:r>
    </w:p>
    <w:p w:rsidR="4065DE20" w:rsidP="63BB0DEC" w:rsidRDefault="4065DE20" w14:paraId="0FE04E8B" w14:textId="6EB72456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Creates a new page before each test using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browser.newContext()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with:</w:t>
      </w:r>
    </w:p>
    <w:p w:rsidR="4065DE20" w:rsidP="63BB0DEC" w:rsidRDefault="4065DE20" w14:paraId="464F19DF" w14:textId="6CE49E9A">
      <w:pPr>
        <w:pStyle w:val="ListParagraph"/>
        <w:numPr>
          <w:ilvl w:val="2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Viewport size: 1280×800</w:t>
      </w:r>
    </w:p>
    <w:p w:rsidR="4065DE20" w:rsidP="63BB0DEC" w:rsidRDefault="4065DE20" w14:paraId="626400BA" w14:textId="77F74829">
      <w:pPr>
        <w:pStyle w:val="ListParagraph"/>
        <w:numPr>
          <w:ilvl w:val="2"/>
          <w:numId w:val="2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Locale: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"en-US"</w:t>
      </w:r>
    </w:p>
    <w:p w:rsidR="4065DE20" w:rsidP="63BB0DEC" w:rsidRDefault="4065DE20" w14:paraId="6CCAC0C0" w14:textId="5C0AB134">
      <w:pPr>
        <w:pStyle w:val="ListParagraph"/>
        <w:numPr>
          <w:ilvl w:val="2"/>
          <w:numId w:val="2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Base URL: </w:t>
      </w:r>
      <w:hyperlink r:id="R8990e7f229a14fc7">
        <w:r w:rsidRPr="63BB0DEC" w:rsidR="4065DE20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https://example.com</w:t>
        </w:r>
      </w:hyperlink>
    </w:p>
    <w:p w:rsidR="4065DE20" w:rsidP="63BB0DEC" w:rsidRDefault="4065DE20" w14:paraId="770A0470" w14:textId="4C619E70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Closes the page after each test.</w:t>
      </w:r>
    </w:p>
    <w:p w:rsidR="4065DE20" w:rsidP="63BB0DEC" w:rsidRDefault="4065DE20" w14:paraId="1647B73A" w14:textId="25FA4A4F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Shuts down Playwright after all tests.</w:t>
      </w:r>
    </w:p>
    <w:p w:rsidR="4065DE20" w:rsidP="63BB0DEC" w:rsidRDefault="4065DE20" w14:paraId="133F4913" w14:textId="0AE12AF1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 a subclass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PlaywrightWithBaseClassConfig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with </w:t>
      </w: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two test methods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4065DE20" w:rsidP="63BB0DEC" w:rsidRDefault="4065DE20" w14:paraId="74581789" w14:textId="50CA67DC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1: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Navigate to the base URL (empty string with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page.navigate("")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) and print the page title.</w:t>
      </w:r>
    </w:p>
    <w:p w:rsidR="4065DE20" w:rsidP="63BB0DEC" w:rsidRDefault="4065DE20" w14:paraId="24126C98" w14:textId="79213DB9">
      <w:pPr>
        <w:pStyle w:val="ListParagraph"/>
        <w:numPr>
          <w:ilvl w:val="1"/>
          <w:numId w:val="26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2: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Navigate to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/more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(or any valid path under </w:t>
      </w:r>
      <w:r w:rsidRPr="63BB0DEC" w:rsidR="4065DE20">
        <w:rPr>
          <w:rFonts w:ascii="Consolas" w:hAnsi="Consolas" w:eastAsia="Consolas" w:cs="Consolas"/>
          <w:noProof w:val="0"/>
          <w:sz w:val="22"/>
          <w:szCs w:val="22"/>
          <w:lang w:val="en-US"/>
        </w:rPr>
        <w:t>example.com</w:t>
      </w:r>
      <w:r w:rsidRPr="63BB0DEC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) and print the page URL.</w:t>
      </w:r>
    </w:p>
    <w:p w:rsidR="63BB0DEC" w:rsidP="63BB0DEC" w:rsidRDefault="63BB0DEC" w14:paraId="19791D6B" w14:textId="6413A408">
      <w:pPr>
        <w:bidi w:val="0"/>
        <w:jc w:val="left"/>
      </w:pPr>
    </w:p>
    <w:p w:rsidR="4065DE20" w:rsidP="63BB0DEC" w:rsidRDefault="4065DE20" w14:paraId="11F18267" w14:textId="6DE38187">
      <w:pPr>
        <w:pStyle w:val="Heading3"/>
        <w:bidi w:val="0"/>
        <w:spacing w:before="281" w:beforeAutospacing="off" w:after="281" w:afterAutospacing="off"/>
        <w:jc w:val="left"/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Expected Output:</w:t>
      </w:r>
    </w:p>
    <w:p w:rsidR="4065DE20" w:rsidP="63BB0DEC" w:rsidRDefault="4065DE20" w14:paraId="57B1E35C" w14:textId="21B03B42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1:</w:t>
      </w:r>
    </w:p>
    <w:p w:rsidR="4065DE20" w:rsidP="63BB0DEC" w:rsidRDefault="4065DE20" w14:paraId="38C45534" w14:textId="5A80482B">
      <w:pPr>
        <w:pStyle w:val="Normal"/>
        <w:bidi w:val="0"/>
        <w:spacing w:before="0" w:beforeAutospacing="off" w:after="200" w:afterAutospacing="off" w:line="276" w:lineRule="auto"/>
        <w:ind w:left="720" w:right="0" w:firstLine="720"/>
        <w:jc w:val="left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Test 1: Example Domain</w:t>
      </w:r>
    </w:p>
    <w:p w:rsidR="4065DE20" w:rsidP="63BB0DEC" w:rsidRDefault="4065DE20" w14:paraId="42006072" w14:textId="60B976E8">
      <w:pPr>
        <w:pStyle w:val="ListParagraph"/>
        <w:numPr>
          <w:ilvl w:val="0"/>
          <w:numId w:val="27"/>
        </w:numPr>
        <w:suppressLineNumbers w:val="0"/>
        <w:bidi w:val="0"/>
        <w:spacing w:before="240" w:beforeAutospacing="off" w:after="240" w:afterAutospacing="off" w:line="276" w:lineRule="auto"/>
        <w:ind w:right="0"/>
        <w:jc w:val="left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3BB0DEC" w:rsidR="4065DE2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Test 2:</w:t>
      </w:r>
    </w:p>
    <w:p w:rsidR="4065DE20" w:rsidP="63BB0DEC" w:rsidRDefault="4065DE20" w14:paraId="7B323A5E" w14:textId="1D5ED004">
      <w:pPr>
        <w:bidi w:val="0"/>
        <w:spacing w:before="0" w:beforeAutospacing="off" w:after="200" w:afterAutospacing="off" w:line="276" w:lineRule="auto"/>
        <w:ind w:left="720" w:right="0" w:firstLine="72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888CAB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Test 2: </w:t>
      </w:r>
      <w:r w:rsidRPr="06888CAB" w:rsidR="4065DE20">
        <w:rPr>
          <w:rFonts w:ascii="Cambria" w:hAnsi="Cambria" w:eastAsia="Cambria" w:cs="Cambria"/>
          <w:noProof w:val="0"/>
          <w:sz w:val="22"/>
          <w:szCs w:val="22"/>
          <w:lang w:val="en-US"/>
        </w:rPr>
        <w:t>https://example.com/more</w:t>
      </w:r>
    </w:p>
    <w:p w:rsidR="2BB493CB" w:rsidP="06888CAB" w:rsidRDefault="2BB493CB" w14:paraId="326EA608" w14:textId="0B4FC635">
      <w:pPr>
        <w:pStyle w:val="Heading3"/>
        <w:spacing w:before="281" w:beforeAutospacing="off" w:after="281" w:afterAutospacing="off"/>
      </w:pPr>
      <w:r w:rsidRPr="06888CAB" w:rsidR="07981D6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Problem Statement 4: Validating HTML Form Submission with Mixed Assertions</w:t>
      </w:r>
    </w:p>
    <w:p w:rsidR="2BB493CB" w:rsidP="06888CAB" w:rsidRDefault="2BB493CB" w14:paraId="68F32231" w14:textId="0B3CBBD7">
      <w:pPr>
        <w:spacing w:before="240" w:beforeAutospacing="off" w:after="240" w:afterAutospacing="off"/>
      </w:pPr>
      <w:r w:rsidRPr="06888CAB" w:rsidR="07981D6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Objective:</w:t>
      </w:r>
      <w:r>
        <w:br/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Use both JUnit and Playwright assertions to test a basic HTML form and validate its behavior when values are submitted.</w:t>
      </w:r>
    </w:p>
    <w:p w:rsidR="2BB493CB" w:rsidP="63BB0DEC" w:rsidRDefault="2BB493CB" w14:paraId="6A685113" w14:textId="2A228797">
      <w:pPr/>
    </w:p>
    <w:p w:rsidR="2BB493CB" w:rsidP="06888CAB" w:rsidRDefault="2BB493CB" w14:paraId="1642995C" w14:textId="171211D1">
      <w:pPr>
        <w:spacing w:before="240" w:beforeAutospacing="off" w:after="240" w:afterAutospacing="off"/>
      </w:pPr>
      <w:r w:rsidRPr="06888CAB" w:rsidR="07981D6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Steps:</w:t>
      </w:r>
    </w:p>
    <w:p w:rsidR="2BB493CB" w:rsidP="06888CAB" w:rsidRDefault="2BB493CB" w14:paraId="47A6C87F" w14:textId="55FB75A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Use the </w:t>
      </w:r>
      <w:r w:rsidRPr="06888CAB" w:rsidR="07981D66">
        <w:rPr>
          <w:rFonts w:ascii="Consolas" w:hAnsi="Consolas" w:eastAsia="Consolas" w:cs="Consolas"/>
          <w:noProof w:val="0"/>
          <w:sz w:val="22"/>
          <w:szCs w:val="22"/>
          <w:lang w:val="en-US"/>
        </w:rPr>
        <w:t>@UsePlaywright</w:t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annotation to enable Playwright’s JUnit 5 fixture support.</w:t>
      </w:r>
    </w:p>
    <w:p w:rsidR="2BB493CB" w:rsidP="06888CAB" w:rsidRDefault="2BB493CB" w14:paraId="7CF6C01D" w14:textId="53AB369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>Create a test method that:</w:t>
      </w:r>
    </w:p>
    <w:p w:rsidR="2BB493CB" w:rsidP="06888CAB" w:rsidRDefault="2BB493CB" w14:paraId="76979400" w14:textId="3AE74937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>Navigates to:</w:t>
      </w:r>
      <w:r>
        <w:br/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hyperlink r:id="R8042b29069c549c9">
        <w:r w:rsidRPr="06888CAB" w:rsidR="07981D66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https://testpages.herokuapp.com/styled/basic-html-form-test.html</w:t>
        </w:r>
      </w:hyperlink>
    </w:p>
    <w:p w:rsidR="2BB493CB" w:rsidP="06888CAB" w:rsidRDefault="2BB493CB" w14:paraId="5BCDAAF2" w14:textId="122E0E8E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Fills the </w:t>
      </w:r>
      <w:r w:rsidRPr="06888CAB" w:rsidR="07981D66">
        <w:rPr>
          <w:rFonts w:ascii="Consolas" w:hAnsi="Consolas" w:eastAsia="Consolas" w:cs="Consolas"/>
          <w:noProof w:val="0"/>
          <w:sz w:val="22"/>
          <w:szCs w:val="22"/>
          <w:lang w:val="en-US"/>
        </w:rPr>
        <w:t>Username</w:t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input field using the selector:</w:t>
      </w:r>
      <w:r>
        <w:br/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6888CAB" w:rsidR="07981D66">
        <w:rPr>
          <w:rFonts w:ascii="Consolas" w:hAnsi="Consolas" w:eastAsia="Consolas" w:cs="Consolas"/>
          <w:noProof w:val="0"/>
          <w:sz w:val="22"/>
          <w:szCs w:val="22"/>
          <w:lang w:val="en-US"/>
        </w:rPr>
        <w:t>input[name='username']</w:t>
      </w:r>
    </w:p>
    <w:p w:rsidR="2BB493CB" w:rsidP="06888CAB" w:rsidRDefault="2BB493CB" w14:paraId="32E2F48B" w14:textId="7036E15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>Clicks</w:t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</w:t>
      </w:r>
      <w:r w:rsidRPr="06888CAB" w:rsidR="07981D66">
        <w:rPr>
          <w:rFonts w:ascii="Consolas" w:hAnsi="Consolas" w:eastAsia="Consolas" w:cs="Consolas"/>
          <w:noProof w:val="0"/>
          <w:sz w:val="22"/>
          <w:szCs w:val="22"/>
          <w:lang w:val="en-US"/>
        </w:rPr>
        <w:t>Submit</w:t>
      </w:r>
      <w:r w:rsidRPr="06888CAB" w:rsidR="07981D6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button using role-based locator.</w:t>
      </w:r>
    </w:p>
    <w:p w:rsidR="2BB493CB" w:rsidP="06888CAB" w:rsidRDefault="2BB493CB" w14:paraId="71561E83" w14:textId="4AD03E4F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>Locates the feedback message with the text:</w:t>
      </w:r>
      <w:r>
        <w:br/>
      </w:r>
      <w:r w:rsidRPr="06888CAB" w:rsidR="07981D66">
        <w:rPr>
          <w:noProof w:val="0"/>
          <w:lang w:val="en-US"/>
        </w:rPr>
        <w:t xml:space="preserve"> </w:t>
      </w:r>
      <w:r w:rsidRPr="06888CAB" w:rsidR="07981D66">
        <w:rPr>
          <w:rFonts w:ascii="Consolas" w:hAnsi="Consolas" w:eastAsia="Consolas" w:cs="Consolas"/>
          <w:noProof w:val="0"/>
          <w:lang w:val="en-US"/>
        </w:rPr>
        <w:t>"No Value for username"</w:t>
      </w:r>
    </w:p>
    <w:p w:rsidR="2BB493CB" w:rsidP="06888CAB" w:rsidRDefault="2BB493CB" w14:paraId="552913BE" w14:textId="2501451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 xml:space="preserve">Perform the following </w:t>
      </w:r>
      <w:r w:rsidRPr="06888CAB" w:rsidR="07981D66">
        <w:rPr>
          <w:b w:val="1"/>
          <w:bCs w:val="1"/>
          <w:noProof w:val="0"/>
          <w:lang w:val="en-US"/>
        </w:rPr>
        <w:t>assertions</w:t>
      </w:r>
      <w:r w:rsidRPr="06888CAB" w:rsidR="07981D66">
        <w:rPr>
          <w:noProof w:val="0"/>
          <w:lang w:val="en-US"/>
        </w:rPr>
        <w:t>:</w:t>
      </w:r>
    </w:p>
    <w:p w:rsidR="2BB493CB" w:rsidP="06888CAB" w:rsidRDefault="2BB493CB" w14:paraId="68DA4B6C" w14:textId="01E1C6AD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6888CAB" w:rsidR="07981D66">
        <w:rPr>
          <w:b w:val="1"/>
          <w:bCs w:val="1"/>
          <w:noProof w:val="0"/>
          <w:lang w:val="en-US"/>
        </w:rPr>
        <w:t>JUnit Assertions</w:t>
      </w:r>
      <w:r w:rsidRPr="06888CAB" w:rsidR="07981D66">
        <w:rPr>
          <w:noProof w:val="0"/>
          <w:lang w:val="en-US"/>
        </w:rPr>
        <w:t>:</w:t>
      </w:r>
    </w:p>
    <w:p w:rsidR="2BB493CB" w:rsidP="06888CAB" w:rsidRDefault="2BB493CB" w14:paraId="3E5C854D" w14:textId="044A62C2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 xml:space="preserve">Assert that the page title is </w:t>
      </w:r>
      <w:r w:rsidRPr="06888CAB" w:rsidR="07981D66">
        <w:rPr>
          <w:rFonts w:ascii="Consolas" w:hAnsi="Consolas" w:eastAsia="Consolas" w:cs="Consolas"/>
          <w:noProof w:val="0"/>
          <w:lang w:val="en-US"/>
        </w:rPr>
        <w:t>"Processed Form Details"</w:t>
      </w:r>
    </w:p>
    <w:p w:rsidR="2BB493CB" w:rsidP="06888CAB" w:rsidRDefault="2BB493CB" w14:paraId="16531200" w14:textId="7D63F57B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 xml:space="preserve">Assert that the feedback message is </w:t>
      </w:r>
      <w:r w:rsidRPr="06888CAB" w:rsidR="07981D66">
        <w:rPr>
          <w:b w:val="1"/>
          <w:bCs w:val="1"/>
          <w:noProof w:val="0"/>
          <w:lang w:val="en-US"/>
        </w:rPr>
        <w:t>not visible</w:t>
      </w:r>
    </w:p>
    <w:p w:rsidR="2BB493CB" w:rsidP="06888CAB" w:rsidRDefault="2BB493CB" w14:paraId="53F861C4" w14:textId="3A7EC270">
      <w:pPr>
        <w:pStyle w:val="ListParagraph"/>
        <w:numPr>
          <w:ilvl w:val="1"/>
          <w:numId w:val="32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06888CAB" w:rsidR="07981D66">
        <w:rPr>
          <w:b w:val="1"/>
          <w:bCs w:val="1"/>
          <w:noProof w:val="0"/>
          <w:lang w:val="en-US"/>
        </w:rPr>
        <w:t>Playwright Assertions</w:t>
      </w:r>
      <w:r w:rsidRPr="06888CAB" w:rsidR="07981D66">
        <w:rPr>
          <w:noProof w:val="0"/>
          <w:lang w:val="en-US"/>
        </w:rPr>
        <w:t>:</w:t>
      </w:r>
    </w:p>
    <w:p w:rsidR="2BB493CB" w:rsidP="06888CAB" w:rsidRDefault="2BB493CB" w14:paraId="358A5580" w14:textId="07FF6C44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 xml:space="preserve">Assert that the page title is </w:t>
      </w:r>
      <w:r w:rsidRPr="06888CAB" w:rsidR="07981D66">
        <w:rPr>
          <w:b w:val="1"/>
          <w:bCs w:val="1"/>
          <w:noProof w:val="0"/>
          <w:lang w:val="en-US"/>
        </w:rPr>
        <w:t>not</w:t>
      </w:r>
      <w:r w:rsidRPr="06888CAB" w:rsidR="07981D66">
        <w:rPr>
          <w:noProof w:val="0"/>
          <w:lang w:val="en-US"/>
        </w:rPr>
        <w:t xml:space="preserve"> </w:t>
      </w:r>
      <w:r w:rsidRPr="06888CAB" w:rsidR="07981D66">
        <w:rPr>
          <w:rFonts w:ascii="Consolas" w:hAnsi="Consolas" w:eastAsia="Consolas" w:cs="Consolas"/>
          <w:noProof w:val="0"/>
          <w:lang w:val="en-US"/>
        </w:rPr>
        <w:t>"abcd"</w:t>
      </w:r>
    </w:p>
    <w:p w:rsidR="2BB493CB" w:rsidP="06888CAB" w:rsidRDefault="2BB493CB" w14:paraId="1DDC5628" w14:textId="0165E736">
      <w:pPr>
        <w:pStyle w:val="ListParagraph"/>
        <w:numPr>
          <w:ilvl w:val="2"/>
          <w:numId w:val="32"/>
        </w:numPr>
        <w:spacing w:before="240" w:beforeAutospacing="off" w:after="240" w:afterAutospacing="off"/>
        <w:rPr>
          <w:b w:val="1"/>
          <w:bCs w:val="1"/>
          <w:noProof w:val="0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 xml:space="preserve">Assert that the feedback message is </w:t>
      </w:r>
      <w:r w:rsidRPr="06888CAB" w:rsidR="07981D66">
        <w:rPr>
          <w:b w:val="1"/>
          <w:bCs w:val="1"/>
          <w:noProof w:val="0"/>
          <w:lang w:val="en-US"/>
        </w:rPr>
        <w:t>not visible</w:t>
      </w:r>
    </w:p>
    <w:p w:rsidR="2BB493CB" w:rsidP="06888CAB" w:rsidRDefault="2BB493CB" w14:paraId="4206E983" w14:textId="4EAE516C">
      <w:pPr>
        <w:pStyle w:val="Heading3"/>
        <w:suppressLineNumbers w:val="0"/>
        <w:bidi w:val="0"/>
        <w:spacing w:before="281" w:beforeAutospacing="off" w:after="281" w:afterAutospacing="off" w:line="276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06888CAB" w:rsidR="07981D66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Expected Output:</w:t>
      </w:r>
    </w:p>
    <w:p w:rsidR="2BB493CB" w:rsidP="06888CAB" w:rsidRDefault="2BB493CB" w14:paraId="7D5ACB1F" w14:textId="1F40405B">
      <w:pPr>
        <w:pStyle w:val="Normal"/>
        <w:bidi w:val="0"/>
        <w:rPr>
          <w:noProof w:val="0"/>
          <w:lang w:val="en-US"/>
        </w:rPr>
      </w:pPr>
      <w:r w:rsidRPr="06888CAB" w:rsidR="07981D66">
        <w:rPr>
          <w:noProof w:val="0"/>
          <w:lang w:val="en-US"/>
        </w:rPr>
        <w:t>JUnit Assertions passed: Page title verified, feedback message not visible.</w:t>
      </w:r>
    </w:p>
    <w:p w:rsidR="2BB493CB" w:rsidP="06888CAB" w:rsidRDefault="2BB493CB" w14:paraId="06E4513E" w14:textId="2BA5BEE9">
      <w:pPr>
        <w:pStyle w:val="Normal"/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888CAB" w:rsidR="07981D66">
        <w:rPr>
          <w:noProof w:val="0"/>
          <w:lang w:val="en-US"/>
        </w:rPr>
        <w:t>Playwright Assertions passed: Title is not '</w:t>
      </w:r>
      <w:r w:rsidRPr="06888CAB" w:rsidR="07981D66">
        <w:rPr>
          <w:noProof w:val="0"/>
          <w:lang w:val="en-US"/>
        </w:rPr>
        <w:t>abcd</w:t>
      </w:r>
      <w:r w:rsidRPr="06888CAB" w:rsidR="07981D66">
        <w:rPr>
          <w:noProof w:val="0"/>
          <w:lang w:val="en-US"/>
        </w:rPr>
        <w:t>', feedback message not visible.</w:t>
      </w:r>
      <w:r w:rsidRPr="06888CAB" w:rsidR="2BB493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</w:p>
    <w:p xmlns:wp14="http://schemas.microsoft.com/office/word/2010/wordml" w14:paraId="6A05A809" wp14:textId="3EED6F80">
      <w:r w:rsidR="4F63FAA7">
        <w:rPr/>
        <w:t>*******************************************************************************************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b8176f429ec48e4"/>
      <w:footerReference w:type="default" r:id="R1af674fa085844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1A04B7BF">
      <w:trPr>
        <w:trHeight w:val="300"/>
      </w:trPr>
      <w:tc>
        <w:tcPr>
          <w:tcW w:w="2880" w:type="dxa"/>
          <w:tcMar/>
        </w:tcPr>
        <w:p w:rsidR="57FC5C28" w:rsidP="57FC5C28" w:rsidRDefault="57FC5C28" w14:paraId="634BFEFD" w14:textId="34E5D99B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3AF8FD42" w14:textId="331EA34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17A1101B" w14:textId="133D5BC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FC5C28" w:rsidP="57FC5C28" w:rsidRDefault="57FC5C28" w14:paraId="7BBD33DE" w14:textId="0054BD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7FC5C28" w:rsidTr="57FC5C28" w14:paraId="2AFA65C6">
      <w:trPr>
        <w:trHeight w:val="300"/>
      </w:trPr>
      <w:tc>
        <w:tcPr>
          <w:tcW w:w="2880" w:type="dxa"/>
          <w:tcMar/>
        </w:tcPr>
        <w:p w:rsidR="57FC5C28" w:rsidP="57FC5C28" w:rsidRDefault="57FC5C28" w14:paraId="54A9E4FB" w14:textId="3C15008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57FC5C28" w:rsidP="57FC5C28" w:rsidRDefault="57FC5C28" w14:paraId="619EB723" w14:textId="1746A775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57FC5C28" w:rsidP="57FC5C28" w:rsidRDefault="57FC5C28" w14:paraId="53693152" w14:textId="0B389765">
          <w:pPr>
            <w:pStyle w:val="Header"/>
            <w:bidi w:val="0"/>
            <w:ind w:right="-115"/>
            <w:jc w:val="right"/>
          </w:pPr>
        </w:p>
      </w:tc>
    </w:tr>
  </w:tbl>
  <w:p w:rsidR="57FC5C28" w:rsidP="57FC5C28" w:rsidRDefault="57FC5C28" w14:paraId="1515A8AC" w14:textId="42F1BE4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Y7y8zk/RHuLyaz" int2:id="3Onr3d8k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1">
    <w:nsid w:val="1286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c44dc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15cd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8ae9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cd27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ac8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2e39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7058e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b9395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546e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f10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70b4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ee1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000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31b1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8033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0440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7d378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986f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87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5e7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65b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7bd2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6888CAB"/>
    <w:rsid w:val="06D63056"/>
    <w:rsid w:val="06D63056"/>
    <w:rsid w:val="07981D66"/>
    <w:rsid w:val="0C8BBE1B"/>
    <w:rsid w:val="0C8BBE1B"/>
    <w:rsid w:val="0EECAFCA"/>
    <w:rsid w:val="1080B52F"/>
    <w:rsid w:val="12666EAA"/>
    <w:rsid w:val="14850B56"/>
    <w:rsid w:val="16F0E5FE"/>
    <w:rsid w:val="173A535A"/>
    <w:rsid w:val="19082D68"/>
    <w:rsid w:val="1923ED49"/>
    <w:rsid w:val="1B11B3DA"/>
    <w:rsid w:val="1B4E56F8"/>
    <w:rsid w:val="1C3454D9"/>
    <w:rsid w:val="20B522AB"/>
    <w:rsid w:val="21002577"/>
    <w:rsid w:val="222B0A3D"/>
    <w:rsid w:val="23379614"/>
    <w:rsid w:val="240D8C65"/>
    <w:rsid w:val="24FFC7EE"/>
    <w:rsid w:val="254AF2A7"/>
    <w:rsid w:val="25568DA3"/>
    <w:rsid w:val="27111E68"/>
    <w:rsid w:val="2777C052"/>
    <w:rsid w:val="2A9D431B"/>
    <w:rsid w:val="2BB493CB"/>
    <w:rsid w:val="2D9E2171"/>
    <w:rsid w:val="2E08FD7C"/>
    <w:rsid w:val="30BE32E5"/>
    <w:rsid w:val="3D6F412D"/>
    <w:rsid w:val="3DDEEE27"/>
    <w:rsid w:val="3DFCE8D9"/>
    <w:rsid w:val="4065DE20"/>
    <w:rsid w:val="406F5042"/>
    <w:rsid w:val="40842C95"/>
    <w:rsid w:val="40D21360"/>
    <w:rsid w:val="41792325"/>
    <w:rsid w:val="420FA637"/>
    <w:rsid w:val="47824A60"/>
    <w:rsid w:val="49135036"/>
    <w:rsid w:val="4997D5EC"/>
    <w:rsid w:val="4AF14EC7"/>
    <w:rsid w:val="4EB355A8"/>
    <w:rsid w:val="4F57E542"/>
    <w:rsid w:val="4F63FAA7"/>
    <w:rsid w:val="50B46562"/>
    <w:rsid w:val="5167054C"/>
    <w:rsid w:val="51E2710B"/>
    <w:rsid w:val="522AC4EC"/>
    <w:rsid w:val="54DCCDC6"/>
    <w:rsid w:val="55AE5D57"/>
    <w:rsid w:val="563AAC5A"/>
    <w:rsid w:val="576BC8CE"/>
    <w:rsid w:val="5791249C"/>
    <w:rsid w:val="57FC5C28"/>
    <w:rsid w:val="589CC484"/>
    <w:rsid w:val="590806A9"/>
    <w:rsid w:val="5A74699D"/>
    <w:rsid w:val="5B5D83DA"/>
    <w:rsid w:val="5E0CE27D"/>
    <w:rsid w:val="5E441BF4"/>
    <w:rsid w:val="5FDD0C6E"/>
    <w:rsid w:val="6016B43C"/>
    <w:rsid w:val="6270E13A"/>
    <w:rsid w:val="6280DAA0"/>
    <w:rsid w:val="634D4A7E"/>
    <w:rsid w:val="63BB0DEC"/>
    <w:rsid w:val="63C28C43"/>
    <w:rsid w:val="63C28C43"/>
    <w:rsid w:val="6736C562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1DFE9E"/>
    <w:rsid w:val="7030A505"/>
    <w:rsid w:val="70DA2B43"/>
    <w:rsid w:val="71C95253"/>
    <w:rsid w:val="73A98FB8"/>
    <w:rsid w:val="74182F92"/>
    <w:rsid w:val="747105FE"/>
    <w:rsid w:val="76C623B8"/>
    <w:rsid w:val="77D1C6AF"/>
    <w:rsid w:val="7C9E5CFF"/>
    <w:rsid w:val="7D4B2E0A"/>
    <w:rsid w:val="7DAED9AA"/>
    <w:rsid w:val="7DCD8FFE"/>
    <w:rsid w:val="7F26914B"/>
    <w:rsid w:val="7FCCDF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53BCE57-79D4-446B-880A-4A9FDCEB9E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634D4A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6b8176f429ec48e4" /><Relationship Type="http://schemas.openxmlformats.org/officeDocument/2006/relationships/footer" Target="footer.xml" Id="R1af674fa08584485" /><Relationship Type="http://schemas.microsoft.com/office/2020/10/relationships/intelligence" Target="intelligence2.xml" Id="R93acc0e13def475f" /><Relationship Type="http://schemas.openxmlformats.org/officeDocument/2006/relationships/hyperlink" Target="https://example.com" TargetMode="External" Id="R08dc0f4093484071" /><Relationship Type="http://schemas.openxmlformats.org/officeDocument/2006/relationships/hyperlink" Target="https://example.com" TargetMode="External" Id="R031b0797491345f1" /><Relationship Type="http://schemas.openxmlformats.org/officeDocument/2006/relationships/hyperlink" Target="https://practicetestautomation.com/practice-test-login/" TargetMode="External" Id="Rfbeecbd27d5e42ba" /><Relationship Type="http://schemas.openxmlformats.org/officeDocument/2006/relationships/hyperlink" Target="https://example.com" TargetMode="External" Id="R8990e7f229a14fc7" /><Relationship Type="http://schemas.openxmlformats.org/officeDocument/2006/relationships/image" Target="/media/image.png" Id="rId704699378" /><Relationship Type="http://schemas.openxmlformats.org/officeDocument/2006/relationships/hyperlink" Target="https://testpages.herokuapp.com/styled/basic-html-form-test.html" TargetMode="External" Id="R8042b29069c549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Stephen Joseph Samuels</lastModifiedBy>
  <revision>6</revision>
  <dcterms:created xsi:type="dcterms:W3CDTF">2013-12-23T23:15:00.0000000Z</dcterms:created>
  <dcterms:modified xsi:type="dcterms:W3CDTF">2025-08-07T18:14:20.9099301Z</dcterms:modified>
  <category/>
</coreProperties>
</file>