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3EB92">
      <w:pPr>
        <w:pStyle w:val="2"/>
        <w:jc w:val="center"/>
        <w:rPr>
          <w:rFonts w:hint="default"/>
          <w:lang w:val="en-US"/>
        </w:rPr>
      </w:pPr>
      <w:r>
        <w:t xml:space="preserve">Playwright for Java - Hands-On Assignment </w:t>
      </w:r>
      <w:r>
        <w:rPr>
          <w:rFonts w:hint="default"/>
          <w:lang w:val="en-US"/>
        </w:rPr>
        <w:t>6</w:t>
      </w:r>
    </w:p>
    <w:p w14:paraId="4733E4D5">
      <w:pPr>
        <w:pStyle w:val="2"/>
        <w:suppressLineNumbers w:val="0"/>
        <w:bidi w:val="0"/>
        <w:spacing w:before="480" w:beforeAutospacing="0" w:after="0" w:afterAutospacing="0" w:line="276" w:lineRule="auto"/>
        <w:ind w:left="0" w:right="0"/>
        <w:jc w:val="left"/>
      </w:pPr>
      <w:r>
        <w:t>Project Structure</w:t>
      </w:r>
    </w:p>
    <w:p w14:paraId="06F7C979">
      <w:r>
        <w:drawing>
          <wp:inline distT="0" distB="0" distL="114300" distR="114300">
            <wp:extent cx="5124450" cy="4921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8A6D"/>
    <w:p w14:paraId="2BE1A0CB"/>
    <w:p w14:paraId="6AFF73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</w:p>
    <w:p w14:paraId="14F42488">
      <w:pPr>
        <w:pStyle w:val="2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Problem Statement 1: Validating a Simple Interest Calculator with Playwright</w:t>
      </w:r>
    </w:p>
    <w:p w14:paraId="3A554B59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Objective:</w:t>
      </w:r>
    </w:p>
    <w:p w14:paraId="49106AE5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Practice using Playwright's locators and assertions to automate and validate the functionality of a simple interest calculator web page.</w:t>
      </w:r>
    </w:p>
    <w:p w14:paraId="6AD929F2">
      <w:pPr>
        <w:pStyle w:val="3"/>
        <w:rPr>
          <w:rFonts w:hint="default" w:ascii="sans-serif" w:hAnsi="sans-serif" w:eastAsia="sans-serif" w:cs="sans-serif"/>
          <w:color w:val="1B1C1D"/>
        </w:rPr>
      </w:pPr>
      <w:r>
        <w:rPr>
          <w:rFonts w:hint="default"/>
          <w:lang w:val="en-US"/>
        </w:rPr>
        <w:t>Steps:</w:t>
      </w:r>
    </w:p>
    <w:p w14:paraId="6C0696FC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Use the @UsePlaywright annotation to enable fixture-based injection of a BrowserContext object.</w:t>
      </w:r>
    </w:p>
    <w:p w14:paraId="220E1CA2">
      <w:pPr>
        <w:pStyle w:val="34"/>
        <w:numPr>
          <w:ilvl w:val="0"/>
          <w:numId w:val="0"/>
        </w:numPr>
        <w:tabs>
          <w:tab w:val="clear" w:pos="36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Write a test method that:</w:t>
      </w:r>
    </w:p>
    <w:p w14:paraId="504E7B56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Sets a default assertion timeout for the test using PlaywrightAssertions.setDefaultAssertionTimeout(2000).</w:t>
      </w:r>
    </w:p>
    <w:p w14:paraId="46EFDB32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Creates a new Page instance from the BrowserContext.</w:t>
      </w:r>
    </w:p>
    <w:p w14:paraId="6AF2C54F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Navigates to the simple interest calculator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"https://www.calculator.net/simple-interest-calculator.html" </w:instrText>
      </w:r>
      <w:r>
        <w:rPr>
          <w:rFonts w:hint="default"/>
          <w:lang w:val="en-US"/>
        </w:rPr>
        <w:fldChar w:fldCharType="separate"/>
      </w:r>
      <w:r>
        <w:rPr>
          <w:rStyle w:val="18"/>
          <w:rFonts w:hint="default"/>
          <w:lang w:val="en-US"/>
        </w:rPr>
        <w:t>https://www.calculator.net/simple-interest-calculator.html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.</w:t>
      </w:r>
    </w:p>
    <w:p w14:paraId="10A272D8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Locates and fills the principal amount field with "1000", setting a specific timeout of 5000ms for this action.</w:t>
      </w:r>
    </w:p>
    <w:p w14:paraId="6DA88E05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Locates and fills the interest rate field with "5", also with a timeout of 5000ms.</w:t>
      </w:r>
    </w:p>
    <w:p w14:paraId="5F9B61BD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Locates and fills the time period field with "2" (for two years), also with a timeout of 5000ms.</w:t>
      </w:r>
    </w:p>
    <w:p w14:paraId="1699E44E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Clicks the "Calculate" button, setting a specific timeout for this action.</w:t>
      </w:r>
    </w:p>
    <w:p w14:paraId="13BC2505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Locates the End Balance result from the table and asserts that its text content is "$1,100.00".</w:t>
      </w:r>
    </w:p>
    <w:p w14:paraId="73E2A22A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Locates the Total Interest result from the table and asserts that its text content is "$100.00".</w:t>
      </w:r>
    </w:p>
    <w:p w14:paraId="1DA8DD39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Expected Outcome:</w:t>
      </w:r>
    </w:p>
    <w:p w14:paraId="1B2DF5DB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>The test should pass successfully, confirming that the calculator correctly computes the simple interest and end balance based on the provided inputs.</w:t>
      </w:r>
    </w:p>
    <w:p w14:paraId="77B6D134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>The console output should show a successful test run, indicating that all assertions passed. The test verifies that for a principal of $1,000 at a 5% rate over 2 years, the total interest is $100.00 and the end balance is $1,100.00.</w:t>
      </w:r>
    </w:p>
    <w:p w14:paraId="62279ACA">
      <w:pPr>
        <w:pStyle w:val="2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Problem Statement 2: Testing with Disabled JavaScript in Playwright</w:t>
      </w:r>
    </w:p>
    <w:p w14:paraId="52F077CC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 xml:space="preserve">Objective: </w:t>
      </w:r>
    </w:p>
    <w:p w14:paraId="69CCC9CC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Practice simulating a user with JavaScript disabled in their browser context and asserting that a web application correctly displays a warning message.</w:t>
      </w:r>
    </w:p>
    <w:p w14:paraId="21046424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Steps:</w:t>
      </w:r>
    </w:p>
    <w:p w14:paraId="1B782E37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>Use the @UsePlaywright annotation to enable fixture-based injection of a Playwright object.</w:t>
      </w:r>
    </w:p>
    <w:p w14:paraId="48AE46B3">
      <w:pPr>
        <w:pStyle w:val="3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t>Write a test method that:</w:t>
      </w:r>
    </w:p>
    <w:p w14:paraId="1FA6864A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>Launches a new browser instance.</w:t>
      </w:r>
    </w:p>
    <w:p w14:paraId="288A3B37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>Creates a new BrowserContext and explicitly disables JavaScript</w:t>
      </w:r>
      <w:r>
        <w:rPr>
          <w:rFonts w:hint="default"/>
          <w:lang w:val="en-US"/>
        </w:rPr>
        <w:t>.</w:t>
      </w:r>
    </w:p>
    <w:p w14:paraId="6CFE81DE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>Creates a new Page instance within this context.</w:t>
      </w:r>
      <w:r>
        <w:rPr>
          <w:rFonts w:hint="default"/>
          <w:lang w:val="en-US"/>
        </w:rPr>
        <w:t xml:space="preserve">  </w:t>
      </w:r>
    </w:p>
    <w:p w14:paraId="4F562A0A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 xml:space="preserve">Navigates the page to a public URL (e.g., </w:t>
      </w:r>
      <w:r>
        <w:fldChar w:fldCharType="begin"/>
      </w:r>
      <w:r>
        <w:instrText xml:space="preserve"> HYPERLINK "https://www.enable-javascript.com/" </w:instrText>
      </w:r>
      <w:r>
        <w:fldChar w:fldCharType="separate"/>
      </w:r>
      <w:r>
        <w:rPr>
          <w:rStyle w:val="18"/>
        </w:rPr>
        <w:t>https://www.enable-javascript.com/</w:t>
      </w:r>
      <w:r>
        <w:fldChar w:fldCharType="end"/>
      </w:r>
      <w:r>
        <w:t>). This site is designed to show different content based on whether JavaScript is enabled.</w:t>
      </w:r>
    </w:p>
    <w:p w14:paraId="3B10BB5F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>Locates the warning message element that appears when JavaScript is disabled.</w:t>
      </w:r>
    </w:p>
    <w:p w14:paraId="3373E500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>Asserts that the warning message is both visible and contains the correct text.</w:t>
      </w:r>
    </w:p>
    <w:p w14:paraId="7AC867CE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Expected Outcome:</w:t>
      </w:r>
    </w:p>
    <w:p w14:paraId="4C598845">
      <w:pPr>
        <w:pStyle w:val="28"/>
        <w:numPr>
          <w:ilvl w:val="0"/>
          <w:numId w:val="0"/>
        </w:numPr>
        <w:tabs>
          <w:tab w:val="clear" w:pos="360"/>
        </w:tabs>
        <w:bidi w:val="0"/>
        <w:ind w:leftChars="0"/>
        <w:rPr>
          <w:rFonts w:hint="default"/>
          <w:lang w:val="en-US"/>
        </w:rPr>
      </w:pPr>
      <w:r>
        <w:t>The test should pass successfully</w:t>
      </w:r>
      <w:r>
        <w:rPr>
          <w:rFonts w:hint="default"/>
          <w:lang w:val="en-US"/>
        </w:rPr>
        <w:t xml:space="preserve"> if:</w:t>
      </w:r>
    </w:p>
    <w:p w14:paraId="3757E8CF">
      <w:pPr>
        <w:pStyle w:val="28"/>
        <w:numPr>
          <w:ilvl w:val="0"/>
          <w:numId w:val="0"/>
        </w:numPr>
        <w:tabs>
          <w:tab w:val="clear" w:pos="360"/>
        </w:tabs>
        <w:bidi w:val="0"/>
        <w:ind w:leftChars="0"/>
        <w:rPr>
          <w:rFonts w:hint="default"/>
          <w:lang w:val="en-US"/>
        </w:rPr>
      </w:pPr>
    </w:p>
    <w:p w14:paraId="18549CA4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>The test proves that Playwright can launch a browser with specific features disabled, such as JavaScript.</w:t>
      </w:r>
    </w:p>
    <w:p w14:paraId="48ADBB4F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>The assertions confirm that the website's warning message for disabled JavaScript is correctly displayed, validating the application's behavior in a non-standard browser environment.</w:t>
      </w:r>
    </w:p>
    <w:p w14:paraId="3B1EA3E2">
      <w:pPr>
        <w:pStyle w:val="2"/>
      </w:pPr>
      <w:r>
        <w:t>Problem Statement 3: End-to-End Repo + Issue Workflow with Playwright API &amp; UI</w:t>
      </w:r>
    </w:p>
    <w:p w14:paraId="42DF4D7C">
      <w:pPr>
        <w:pStyle w:val="3"/>
      </w:pPr>
      <w:r>
        <w:t>Objective</w:t>
      </w:r>
    </w:p>
    <w:p w14:paraId="067C5AB9">
      <w:r>
        <w:t>Practice combining API testing and UI testing in Playwright by:</w:t>
      </w:r>
      <w:r>
        <w:br w:type="textWrapping"/>
      </w:r>
      <w:r>
        <w:t>- Creating a new GitHub repository via API.</w:t>
      </w:r>
      <w:r>
        <w:br w:type="textWrapping"/>
      </w:r>
      <w:r>
        <w:t>- Creating an issue in that repository via API.</w:t>
      </w:r>
      <w:r>
        <w:br w:type="textWrapping"/>
      </w:r>
      <w:r>
        <w:t>- Navigating to GitHub UI and validating that the issue is visible.</w:t>
      </w:r>
      <w:r>
        <w:br w:type="textWrapping"/>
      </w:r>
      <w:r>
        <w:t>- Cleaning up by deleting the repo after the test.</w:t>
      </w:r>
    </w:p>
    <w:p w14:paraId="4EC96F10">
      <w:pPr>
        <w:pStyle w:val="3"/>
      </w:pPr>
      <w:r>
        <w:t>Steps</w:t>
      </w:r>
    </w:p>
    <w:p w14:paraId="43AE6D81">
      <w:r>
        <w:br w:type="textWrapping"/>
      </w:r>
      <w:r>
        <w:t>1. Use the @UsePlaywright annotation to enable fixture-based injection of Playwright, Browser, and Page objects.</w:t>
      </w:r>
      <w:r>
        <w:br w:type="textWrapping"/>
      </w:r>
      <w:r>
        <w:br w:type="textWrapping"/>
      </w:r>
      <w:r>
        <w:t>2. In a @BeforeEach method:</w:t>
      </w:r>
      <w:r>
        <w:br w:type="textWrapping"/>
      </w:r>
      <w:r>
        <w:t xml:space="preserve">   - Initialize an APIRequestContext with GitHub API base URL.</w:t>
      </w:r>
      <w:r>
        <w:br w:type="textWrapping"/>
      </w:r>
      <w:r>
        <w:t xml:space="preserve">   - Provide authorization headers using a personal access token.</w:t>
      </w:r>
      <w:r>
        <w:br w:type="textWrapping"/>
      </w:r>
      <w:r>
        <w:t xml:space="preserve">   - Create a new repository via POST /user/repos.</w:t>
      </w:r>
      <w:r>
        <w:br w:type="textWrapping"/>
      </w:r>
      <w:r>
        <w:t xml:space="preserve">   - Assert that the response status is OK.</w:t>
      </w:r>
      <w:r>
        <w:br w:type="textWrapping"/>
      </w:r>
      <w:r>
        <w:br w:type="textWrapping"/>
      </w:r>
      <w:r>
        <w:t>3. In the @Test method:</w:t>
      </w:r>
      <w:r>
        <w:br w:type="textWrapping"/>
      </w:r>
      <w:r>
        <w:t xml:space="preserve">   - Use the API context to create a new issue in the repo (POST /repos/{username}/{repo}/issues).</w:t>
      </w:r>
      <w:r>
        <w:br w:type="textWrapping"/>
      </w:r>
      <w:r>
        <w:t xml:space="preserve">   - Extract the issue number from the JSON response.</w:t>
      </w:r>
      <w:r>
        <w:br w:type="textWrapping"/>
      </w:r>
      <w:r>
        <w:t xml:space="preserve">   - Open GitHub in the browser and navigate to the repo’s Issues tab.</w:t>
      </w:r>
      <w:r>
        <w:br w:type="textWrapping"/>
      </w:r>
      <w:r>
        <w:t xml:space="preserve">   - Locate the newly created issue using getByRole(AriaRole.LINK, …).</w:t>
      </w:r>
      <w:r>
        <w:br w:type="textWrapping"/>
      </w:r>
      <w:r>
        <w:t xml:space="preserve">   - Assert that the issue is visible and has the correct title.</w:t>
      </w:r>
      <w:r>
        <w:br w:type="textWrapping"/>
      </w:r>
      <w:r>
        <w:br w:type="textWrapping"/>
      </w:r>
      <w:r>
        <w:t>4. In the @AfterEach method:</w:t>
      </w:r>
      <w:r>
        <w:br w:type="textWrapping"/>
      </w:r>
      <w:r>
        <w:t xml:space="preserve">   - Delete the created repo via DELETE /repos/{username}/{repo}.</w:t>
      </w:r>
      <w:r>
        <w:br w:type="textWrapping"/>
      </w:r>
      <w:r>
        <w:t xml:space="preserve">   - Assert that the delete response status is 204 (No Content).</w:t>
      </w:r>
    </w:p>
    <w:p w14:paraId="30193EFA">
      <w:pPr>
        <w:pStyle w:val="3"/>
      </w:pPr>
      <w:r>
        <w:t>Expected Outcome</w:t>
      </w:r>
    </w:p>
    <w:p w14:paraId="3B17AC29">
      <w:r>
        <w:t>Expected Outcome</w:t>
      </w:r>
      <w:r>
        <w:br w:type="textWrapping"/>
      </w:r>
      <w:r>
        <w:t>The test should pass if:</w:t>
      </w:r>
      <w:r>
        <w:br w:type="textWrapping"/>
      </w:r>
      <w:r>
        <w:t>- The repo is created successfully via API.</w:t>
      </w:r>
      <w:r>
        <w:br w:type="textWrapping"/>
      </w:r>
      <w:r>
        <w:t>- The issue is created successfully and retrievable from API response.</w:t>
      </w:r>
      <w:r>
        <w:br w:type="textWrapping"/>
      </w:r>
      <w:r>
        <w:t>- The issue appears correctly in the GitHub UI.</w:t>
      </w:r>
      <w:r>
        <w:br w:type="textWrapping"/>
      </w:r>
      <w:r>
        <w:t>- The repo is deleted after the test, leaving no residue.</w:t>
      </w:r>
    </w:p>
    <w:p w14:paraId="60F2E4F7">
      <w:pPr>
        <w:pStyle w:val="2"/>
      </w:pPr>
      <w:r>
        <w:t>Playwright Assignment</w:t>
      </w:r>
      <w:r>
        <w:rPr>
          <w:rFonts w:hint="default"/>
          <w:lang w:val="en-US"/>
        </w:rPr>
        <w:t xml:space="preserve"> 4</w:t>
      </w:r>
      <w:r>
        <w:t>: Route Handling in Java</w:t>
      </w:r>
    </w:p>
    <w:p w14:paraId="1057D618">
      <w:pPr>
        <w:pStyle w:val="3"/>
      </w:pPr>
      <w:r>
        <w:t>Problem Statement</w:t>
      </w:r>
    </w:p>
    <w:p w14:paraId="15619142">
      <w:r>
        <w:t>You are tasked with exploring network request interception in Playwright using page.route(). The assignment has two parts:</w:t>
      </w:r>
      <w:r>
        <w:br w:type="textWrapping"/>
      </w:r>
      <w:r>
        <w:t>1. Abort JavaScript requests on a site.</w:t>
      </w:r>
      <w:r>
        <w:br w:type="textWrapping"/>
      </w:r>
      <w:r>
        <w:t>2. Mock PDF responses with custom HTML.</w:t>
      </w:r>
    </w:p>
    <w:p w14:paraId="1EB10945">
      <w:pPr>
        <w:pStyle w:val="3"/>
      </w:pPr>
      <w:r>
        <w:t>Part A: Abort JavaScript Requests</w:t>
      </w:r>
    </w:p>
    <w:p w14:paraId="4C3D7642">
      <w:pPr>
        <w:pStyle w:val="4"/>
      </w:pPr>
      <w:r>
        <w:t>Input</w:t>
      </w:r>
    </w:p>
    <w:p w14:paraId="1F695898">
      <w:r>
        <w:t>Test site: https://www.wikipedia.org/</w:t>
      </w:r>
      <w:r>
        <w:br w:type="textWrapping"/>
      </w:r>
      <w:r>
        <w:t>Task: Use Playwright to block all requests ending in .js.</w:t>
      </w:r>
    </w:p>
    <w:p w14:paraId="5F54E26F">
      <w:pPr>
        <w:pStyle w:val="4"/>
      </w:pPr>
      <w:r>
        <w:t>Steps</w:t>
      </w:r>
    </w:p>
    <w:p w14:paraId="4D0E2094">
      <w:r>
        <w:t>1. Intercept requests with page.route("**/*.js", route -&gt; route.abort());</w:t>
      </w:r>
      <w:r>
        <w:br w:type="textWrapping"/>
      </w:r>
      <w:r>
        <w:t>2. Navigate to Wikipedia.</w:t>
      </w:r>
      <w:r>
        <w:br w:type="textWrapping"/>
      </w:r>
      <w:r>
        <w:t>3. Check if the search box (#searchInput) is visible.</w:t>
      </w:r>
      <w:r>
        <w:br w:type="textWrapping"/>
      </w:r>
      <w:r>
        <w:t>4. Take a screenshot.</w:t>
      </w:r>
    </w:p>
    <w:p w14:paraId="6E0854F1">
      <w:pPr>
        <w:pStyle w:val="4"/>
      </w:pPr>
      <w:r>
        <w:t>Expected Output</w:t>
      </w:r>
    </w:p>
    <w:p w14:paraId="3E2CD1A3">
      <w:r>
        <w:t>- The search input box is visible (HTML loads fine without JS).</w:t>
      </w:r>
      <w:r>
        <w:br w:type="textWrapping"/>
      </w:r>
      <w:r>
        <w:t>- Dynamic language switching does not work (because JS is blocked).</w:t>
      </w:r>
      <w:r>
        <w:br w:type="textWrapping"/>
      </w:r>
      <w:r>
        <w:t>- Screenshot saved as: wiki-no-js.png.</w:t>
      </w:r>
    </w:p>
    <w:p w14:paraId="19E63B98">
      <w:pPr>
        <w:pStyle w:val="3"/>
      </w:pPr>
      <w:r>
        <w:t>Part B: Fulfill PDF Request with Mock HTML</w:t>
      </w:r>
    </w:p>
    <w:p w14:paraId="785DC857">
      <w:pPr>
        <w:pStyle w:val="4"/>
      </w:pPr>
      <w:r>
        <w:t>Input</w:t>
      </w:r>
    </w:p>
    <w:p w14:paraId="2BAE2988">
      <w:r>
        <w:t>Test site: https://httpbin.dev/</w:t>
      </w:r>
      <w:r>
        <w:br w:type="textWrapping"/>
      </w:r>
      <w:r>
        <w:t>Task: Intercept the /pdf request and return a mocked HTML response.</w:t>
      </w:r>
    </w:p>
    <w:p w14:paraId="2F2BC4C6">
      <w:pPr>
        <w:pStyle w:val="4"/>
      </w:pPr>
      <w:r>
        <w:t>Steps</w:t>
      </w:r>
    </w:p>
    <w:p w14:paraId="7BBA4F42">
      <w:r>
        <w:t>1. Intercept PDF requests with page.route("**/pdf", ...).</w:t>
      </w:r>
      <w:r>
        <w:br w:type="textWrapping"/>
      </w:r>
      <w:r>
        <w:t>2. Navigate to https://httpbin.dev/.</w:t>
      </w:r>
      <w:r>
        <w:br w:type="textWrapping"/>
      </w:r>
      <w:r>
        <w:t>3. Click the /pdf link.</w:t>
      </w:r>
      <w:r>
        <w:br w:type="textWrapping"/>
      </w:r>
      <w:r>
        <w:t>4. Fulfill the intercepted request with:</w:t>
      </w:r>
      <w:r>
        <w:br w:type="textWrapping"/>
      </w:r>
      <w:r>
        <w:t xml:space="preserve">   - Status: 404</w:t>
      </w:r>
      <w:r>
        <w:br w:type="textWrapping"/>
      </w:r>
      <w:r>
        <w:t xml:space="preserve">   - Content-Type: text/html</w:t>
      </w:r>
      <w:r>
        <w:br w:type="textWrapping"/>
      </w:r>
      <w:r>
        <w:t xml:space="preserve">   - Body: &lt;h1&gt;Not Found!&lt;/h1&gt;</w:t>
      </w:r>
      <w:r>
        <w:br w:type="textWrapping"/>
      </w:r>
      <w:r>
        <w:t>5. Assert that the page body contains "Not Found!".</w:t>
      </w:r>
      <w:r>
        <w:br w:type="textWrapping"/>
      </w:r>
      <w:r>
        <w:t>6. Take a screenshot.</w:t>
      </w:r>
    </w:p>
    <w:p w14:paraId="1120EBD5">
      <w:pPr>
        <w:pStyle w:val="4"/>
      </w:pPr>
      <w:r>
        <w:t>Expected Output</w:t>
      </w:r>
    </w:p>
    <w:p w14:paraId="6025C7BC">
      <w:r>
        <w:t>- The PDF request is replaced with a mocked HTML page.</w:t>
      </w:r>
      <w:r>
        <w:br w:type="textWrapping"/>
      </w:r>
      <w:r>
        <w:t>- The page body contains: Not Found!</w:t>
      </w:r>
      <w:r>
        <w:br w:type="textWrapping"/>
      </w:r>
      <w:r>
        <w:t>- Screenshot saved as: mocked-pdf.png</w:t>
      </w:r>
    </w:p>
    <w:p w14:paraId="0CE972F9">
      <w:pPr>
        <w:pStyle w:val="2"/>
      </w:pPr>
      <w:r>
        <w:t>Playwright Assignment 5: Monitoring Network Traffic in Java</w:t>
      </w:r>
    </w:p>
    <w:p w14:paraId="0AA684BE">
      <w:pPr>
        <w:pStyle w:val="3"/>
      </w:pPr>
      <w:r>
        <w:t>Problem Statement</w:t>
      </w:r>
    </w:p>
    <w:p w14:paraId="4946D42A">
      <w:r>
        <w:t>You are tasked with building Playwright tests that monitor and validate network traffic in real time. The assignment has three parts:</w:t>
      </w:r>
      <w:r>
        <w:br w:type="textWrapping"/>
      </w:r>
      <w:r>
        <w:br w:type="textWrapping"/>
      </w:r>
      <w:r>
        <w:t>1. Print all request/response activity.</w:t>
      </w:r>
      <w:r>
        <w:br w:type="textWrapping"/>
      </w:r>
      <w:r>
        <w:t>2. Collect and assert that all responses have valid status codes (200–299).</w:t>
      </w:r>
      <w:r>
        <w:br w:type="textWrapping"/>
      </w:r>
      <w:r>
        <w:t>3. Use the `.ok()` method to verify that no failing responses are present.</w:t>
      </w:r>
    </w:p>
    <w:p w14:paraId="42BAA005">
      <w:pPr>
        <w:pStyle w:val="3"/>
      </w:pPr>
      <w:r>
        <w:t>Part A: Print Network Traffic</w:t>
      </w:r>
    </w:p>
    <w:p w14:paraId="7E5F4FAC">
      <w:pPr>
        <w:pStyle w:val="4"/>
      </w:pPr>
      <w:r>
        <w:t>Input</w:t>
      </w:r>
    </w:p>
    <w:p w14:paraId="67148ED3">
      <w:r>
        <w:t>Test site: https://httpbin.dev/</w:t>
      </w:r>
    </w:p>
    <w:p w14:paraId="2B239BDC">
      <w:pPr>
        <w:pStyle w:val="4"/>
      </w:pPr>
      <w:r>
        <w:t>Task</w:t>
      </w:r>
    </w:p>
    <w:p w14:paraId="24C6E26A">
      <w:r>
        <w:t>Listen to requests and responses and print them to the console.</w:t>
      </w:r>
    </w:p>
    <w:p w14:paraId="3A42C6C2">
      <w:pPr>
        <w:pStyle w:val="4"/>
      </w:pPr>
      <w:r>
        <w:t>Steps</w:t>
      </w:r>
    </w:p>
    <w:p w14:paraId="518CDB9A">
      <w:r>
        <w:t>1. Attach a `page.onRequest()` listener to print the request method and URL.</w:t>
      </w:r>
      <w:r>
        <w:br w:type="textWrapping"/>
      </w:r>
      <w:r>
        <w:t>2. Attach a `page.onResponse()` listener to print the response status code.</w:t>
      </w:r>
      <w:r>
        <w:br w:type="textWrapping"/>
      </w:r>
      <w:r>
        <w:t>3. Navigate to https://httpbin.dev/.</w:t>
      </w:r>
    </w:p>
    <w:p w14:paraId="5DB9344E">
      <w:pPr>
        <w:pStyle w:val="4"/>
      </w:pPr>
      <w:r>
        <w:t>Expected Output</w:t>
      </w:r>
    </w:p>
    <w:p w14:paraId="2434C715">
      <w:r>
        <w:t>- Console logs show lines like:</w:t>
      </w:r>
      <w:r>
        <w:br w:type="textWrapping"/>
      </w:r>
      <w:r>
        <w:t xml:space="preserve">  &gt;&gt; GET https://httpbin.dev/</w:t>
      </w:r>
      <w:r>
        <w:br w:type="textWrapping"/>
      </w:r>
      <w:r>
        <w:t xml:space="preserve">  &lt;&lt; 200</w:t>
      </w:r>
      <w:r>
        <w:br w:type="textWrapping"/>
      </w:r>
      <w:r>
        <w:t xml:space="preserve">  &gt;&gt; GET</w:t>
      </w:r>
      <w:r>
        <w:rPr>
          <w:rFonts w:hint="default"/>
          <w:lang w:val="en-US"/>
        </w:rPr>
        <w:t xml:space="preserve"> https://unpkg.com/@picocss/pico@1.5.7/css/pico.min.css</w:t>
      </w:r>
      <w:r>
        <w:br w:type="textWrapping"/>
      </w:r>
      <w:r>
        <w:t xml:space="preserve">  &lt;&lt; 200</w:t>
      </w:r>
      <w:r>
        <w:br w:type="textWrapping"/>
      </w:r>
      <w:r>
        <w:t>- Every network request and response is captured.</w:t>
      </w:r>
    </w:p>
    <w:p w14:paraId="6E2F71ED">
      <w:pPr>
        <w:pStyle w:val="3"/>
      </w:pPr>
      <w:r>
        <w:t>Part B: Assert Valid Status Codes</w:t>
      </w:r>
    </w:p>
    <w:p w14:paraId="01048875">
      <w:pPr>
        <w:pStyle w:val="4"/>
      </w:pPr>
      <w:r>
        <w:t>Input</w:t>
      </w:r>
    </w:p>
    <w:p w14:paraId="228C6652">
      <w:r>
        <w:t>Test site: https://httpbin.dev/</w:t>
      </w:r>
    </w:p>
    <w:p w14:paraId="1159BF45">
      <w:pPr>
        <w:pStyle w:val="4"/>
      </w:pPr>
      <w:r>
        <w:t>Task</w:t>
      </w:r>
    </w:p>
    <w:p w14:paraId="496F18E9">
      <w:r>
        <w:t>Assert that no responses have status codes outside the 200–299 range.</w:t>
      </w:r>
    </w:p>
    <w:p w14:paraId="50C41324">
      <w:pPr>
        <w:pStyle w:val="4"/>
      </w:pPr>
      <w:r>
        <w:t>Steps</w:t>
      </w:r>
    </w:p>
    <w:p w14:paraId="6D91CCA5">
      <w:r>
        <w:t>1. Create a `List&lt;Integer&gt;` to collect response status codes.</w:t>
      </w:r>
      <w:r>
        <w:br w:type="textWrapping"/>
      </w:r>
      <w:r>
        <w:t>2. Attach a `page.onResponse()` listener to add each response’s status code to the list.</w:t>
      </w:r>
      <w:r>
        <w:br w:type="textWrapping"/>
      </w:r>
      <w:r>
        <w:t>3. Navigate to https://httpbin.dev/.</w:t>
      </w:r>
      <w:r>
        <w:br w:type="textWrapping"/>
      </w:r>
      <w:r>
        <w:t>4. After navigation, check the list for codes outside 200–299.</w:t>
      </w:r>
      <w:r>
        <w:br w:type="textWrapping"/>
      </w:r>
      <w:r>
        <w:t>5. Assert that no invalid codes exist.</w:t>
      </w:r>
    </w:p>
    <w:p w14:paraId="76A982A3">
      <w:pPr>
        <w:pStyle w:val="4"/>
      </w:pPr>
      <w:r>
        <w:t>Expected Output</w:t>
      </w:r>
    </w:p>
    <w:p w14:paraId="39F56B25">
      <w:r>
        <w:t>- Test passes if all responses return codes within 200–299.</w:t>
      </w:r>
      <w:r>
        <w:br w:type="textWrapping"/>
      </w:r>
      <w:r>
        <w:t>- If invalid codes exist (e.g., 404), the test fails with:</w:t>
      </w:r>
      <w:r>
        <w:br w:type="textWrapping"/>
      </w:r>
      <w:r>
        <w:t xml:space="preserve">  org.opentest4j.AssertionFailedError: Found responses with codes outside 200 range</w:t>
      </w:r>
      <w:r>
        <w:br w:type="textWrapping"/>
      </w:r>
      <w:r>
        <w:t xml:space="preserve">  Expected :true</w:t>
      </w:r>
      <w:r>
        <w:br w:type="textWrapping"/>
      </w:r>
      <w:r>
        <w:t xml:space="preserve">  Actual   :false</w:t>
      </w:r>
      <w:r>
        <w:br w:type="textWrapping"/>
      </w:r>
      <w:r>
        <w:t>- Example console log: [200, 200, 404]</w:t>
      </w:r>
    </w:p>
    <w:p w14:paraId="2708AC96">
      <w:pPr>
        <w:pStyle w:val="3"/>
      </w:pPr>
      <w:r>
        <w:t>Part C: Verify Responses with `.ok()`</w:t>
      </w:r>
    </w:p>
    <w:p w14:paraId="7FE3A039">
      <w:pPr>
        <w:pStyle w:val="4"/>
      </w:pPr>
      <w:r>
        <w:t>Input</w:t>
      </w:r>
    </w:p>
    <w:p w14:paraId="60B1C959">
      <w:r>
        <w:t>Test site: https://httpbin.dev/</w:t>
      </w:r>
    </w:p>
    <w:p w14:paraId="1EB588BC">
      <w:pPr>
        <w:pStyle w:val="4"/>
      </w:pPr>
      <w:r>
        <w:t>Task</w:t>
      </w:r>
    </w:p>
    <w:p w14:paraId="278FCDE2">
      <w:r>
        <w:t>Use the `.ok()` method to check if responses are successful.</w:t>
      </w:r>
    </w:p>
    <w:p w14:paraId="3DD6BEDE">
      <w:pPr>
        <w:pStyle w:val="4"/>
      </w:pPr>
      <w:r>
        <w:t>Steps</w:t>
      </w:r>
    </w:p>
    <w:p w14:paraId="4D46A36E">
      <w:r>
        <w:t>1. Create a `List&lt;Response&gt;` to collect responses.</w:t>
      </w:r>
      <w:r>
        <w:br w:type="textWrapping"/>
      </w:r>
      <w:r>
        <w:t>2. Attach a `page.onResponse()` listener to add responses to the list.</w:t>
      </w:r>
      <w:r>
        <w:br w:type="textWrapping"/>
      </w:r>
      <w:r>
        <w:t>3. Navigate to https://httpbin.dev/.</w:t>
      </w:r>
      <w:r>
        <w:br w:type="textWrapping"/>
      </w:r>
      <w:r>
        <w:t>4. Filter the list for responses where `!response.ok()`.</w:t>
      </w:r>
      <w:r>
        <w:br w:type="textWrapping"/>
      </w:r>
      <w:r>
        <w:t>5. Assert that the filtered list is empty.</w:t>
      </w:r>
      <w:r>
        <w:br w:type="textWrapping"/>
      </w:r>
      <w:r>
        <w:t>6. If not empty, print a formatted list of failing responses with status code and URL.</w:t>
      </w:r>
    </w:p>
    <w:p w14:paraId="5B8F1EF0">
      <w:pPr>
        <w:pStyle w:val="4"/>
      </w:pPr>
      <w:r>
        <w:t>Expected Output</w:t>
      </w:r>
    </w:p>
    <w:p w14:paraId="1166794E">
      <w:r>
        <w:t>- Test passes if all responses return `.ok() == true`.</w:t>
      </w:r>
      <w:r>
        <w:br w:type="textWrapping"/>
      </w:r>
      <w:r>
        <w:t>- Test fails with a detailed message if failures are found:</w:t>
      </w:r>
      <w:r>
        <w:br w:type="textWrapping"/>
      </w:r>
      <w:r>
        <w:t xml:space="preserve">  Found responses with codes outside 200 range:</w:t>
      </w:r>
      <w:r>
        <w:br w:type="textWrapping"/>
      </w:r>
      <w:r>
        <w:t xml:space="preserve">  404: </w:t>
      </w:r>
      <w:r>
        <w:fldChar w:fldCharType="begin"/>
      </w:r>
      <w:r>
        <w:instrText xml:space="preserve"> HYPERLINK "https://httpbin.dev/js/non-existing-file1.js" </w:instrText>
      </w:r>
      <w:r>
        <w:fldChar w:fldCharType="separate"/>
      </w:r>
      <w:r>
        <w:rPr>
          <w:rStyle w:val="23"/>
        </w:rPr>
        <w:t>https://httpbin.dev/js/non-existing-</w:t>
      </w:r>
      <w:r>
        <w:rPr>
          <w:rStyle w:val="23"/>
          <w:rFonts w:hint="default"/>
          <w:lang w:val="en-US"/>
        </w:rPr>
        <w:t>file1</w:t>
      </w:r>
      <w:r>
        <w:rPr>
          <w:rStyle w:val="23"/>
        </w:rPr>
        <w:t>.js</w:t>
      </w:r>
      <w:r>
        <w:fldChar w:fldCharType="end"/>
      </w:r>
      <w:r>
        <w:rPr>
          <w:rFonts w:hint="default"/>
          <w:b/>
          <w:bCs/>
          <w:lang w:val="en-US"/>
        </w:rPr>
        <w:t xml:space="preserve"> --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as an example</w:t>
      </w:r>
      <w:r>
        <w:br w:type="textWrapping"/>
      </w:r>
      <w:r>
        <w:t xml:space="preserve">  404: </w:t>
      </w:r>
      <w:r>
        <w:fldChar w:fldCharType="begin"/>
      </w:r>
      <w:r>
        <w:instrText xml:space="preserve"> HYPERLINK "https://httpbin.dev/js/non-existing-file2.js" </w:instrText>
      </w:r>
      <w:r>
        <w:fldChar w:fldCharType="separate"/>
      </w:r>
      <w:r>
        <w:rPr>
          <w:rStyle w:val="23"/>
        </w:rPr>
        <w:t>https://httpbin.dev/js/non-existing-</w:t>
      </w:r>
      <w:r>
        <w:rPr>
          <w:rStyle w:val="23"/>
          <w:rFonts w:hint="default"/>
          <w:lang w:val="en-US"/>
        </w:rPr>
        <w:t>file2</w:t>
      </w:r>
      <w:r>
        <w:rPr>
          <w:rStyle w:val="23"/>
        </w:rPr>
        <w:t>.js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-- as an example</w:t>
      </w:r>
      <w:r>
        <w:rPr>
          <w:rFonts w:hint="default"/>
          <w:b/>
          <w:bCs/>
          <w:lang w:val="en-US"/>
        </w:rPr>
        <w:br w:type="textWrapping"/>
      </w:r>
      <w:bookmarkStart w:id="0" w:name="_GoBack"/>
      <w:bookmarkEnd w:id="0"/>
    </w:p>
    <w:p w14:paraId="6A05A809">
      <w:r>
        <w:t>*******************************************************************************************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 w14:paraId="1A04B7BF">
      <w:trPr>
        <w:trHeight w:val="300" w:hRule="atLeast"/>
      </w:trPr>
      <w:tc>
        <w:tcPr>
          <w:tcW w:w="2880" w:type="dxa"/>
        </w:tcPr>
        <w:p w14:paraId="634BFEFD">
          <w:pPr>
            <w:pStyle w:val="20"/>
            <w:bidi w:val="0"/>
            <w:ind w:left="-115"/>
            <w:jc w:val="left"/>
          </w:pPr>
        </w:p>
      </w:tc>
      <w:tc>
        <w:tcPr>
          <w:tcW w:w="2880" w:type="dxa"/>
        </w:tcPr>
        <w:p w14:paraId="3AF8FD42">
          <w:pPr>
            <w:pStyle w:val="20"/>
            <w:bidi w:val="0"/>
            <w:jc w:val="center"/>
          </w:pPr>
        </w:p>
      </w:tc>
      <w:tc>
        <w:tcPr>
          <w:tcW w:w="2880" w:type="dxa"/>
        </w:tcPr>
        <w:p w14:paraId="17A1101B">
          <w:pPr>
            <w:pStyle w:val="20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14:paraId="7BBD33DE">
    <w:pPr>
      <w:pStyle w:val="19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 w14:paraId="2AFA65C6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2880" w:type="dxa"/>
        </w:tcPr>
        <w:p w14:paraId="54A9E4FB">
          <w:pPr>
            <w:pStyle w:val="20"/>
            <w:bidi w:val="0"/>
            <w:ind w:left="-115"/>
            <w:jc w:val="left"/>
          </w:pPr>
        </w:p>
      </w:tc>
      <w:tc>
        <w:tcPr>
          <w:tcW w:w="2880" w:type="dxa"/>
        </w:tcPr>
        <w:p w14:paraId="619EB723">
          <w:pPr>
            <w:pStyle w:val="20"/>
            <w:bidi w:val="0"/>
            <w:jc w:val="center"/>
          </w:pPr>
        </w:p>
      </w:tc>
      <w:tc>
        <w:tcPr>
          <w:tcW w:w="2880" w:type="dxa"/>
        </w:tcPr>
        <w:p w14:paraId="53693152">
          <w:pPr>
            <w:pStyle w:val="20"/>
            <w:bidi w:val="0"/>
            <w:ind w:right="-115"/>
            <w:jc w:val="right"/>
          </w:pPr>
        </w:p>
      </w:tc>
    </w:tr>
  </w:tbl>
  <w:p w14:paraId="1515A8AC">
    <w:pPr>
      <w:pStyle w:val="20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E6A13D"/>
    <w:multiLevelType w:val="singleLevel"/>
    <w:tmpl w:val="D4E6A13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5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5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7BECF"/>
    <w:rsid w:val="00FC693F"/>
    <w:rsid w:val="02234CC2"/>
    <w:rsid w:val="0261BA52"/>
    <w:rsid w:val="04CF0C9E"/>
    <w:rsid w:val="06888CAB"/>
    <w:rsid w:val="06D63056"/>
    <w:rsid w:val="07981D66"/>
    <w:rsid w:val="0C8BBE1B"/>
    <w:rsid w:val="0EECAFCA"/>
    <w:rsid w:val="1080B52F"/>
    <w:rsid w:val="12666EAA"/>
    <w:rsid w:val="12723E35"/>
    <w:rsid w:val="14850B56"/>
    <w:rsid w:val="16F0E5FE"/>
    <w:rsid w:val="173A535A"/>
    <w:rsid w:val="18113370"/>
    <w:rsid w:val="18D36D47"/>
    <w:rsid w:val="19082D68"/>
    <w:rsid w:val="1923ED49"/>
    <w:rsid w:val="1A337C08"/>
    <w:rsid w:val="1B11B3DA"/>
    <w:rsid w:val="1B4E56F8"/>
    <w:rsid w:val="1C3454D9"/>
    <w:rsid w:val="20B522AB"/>
    <w:rsid w:val="21002577"/>
    <w:rsid w:val="222B0A3D"/>
    <w:rsid w:val="223D668A"/>
    <w:rsid w:val="23379614"/>
    <w:rsid w:val="240D8C65"/>
    <w:rsid w:val="24A83930"/>
    <w:rsid w:val="24FFC7EE"/>
    <w:rsid w:val="254AF2A7"/>
    <w:rsid w:val="25568DA3"/>
    <w:rsid w:val="27111E68"/>
    <w:rsid w:val="2777C052"/>
    <w:rsid w:val="28D354C4"/>
    <w:rsid w:val="2A9D431B"/>
    <w:rsid w:val="2AA5628D"/>
    <w:rsid w:val="2BB493CB"/>
    <w:rsid w:val="2D9E2171"/>
    <w:rsid w:val="2E08FD7C"/>
    <w:rsid w:val="2E250044"/>
    <w:rsid w:val="2FCE31EC"/>
    <w:rsid w:val="300474DC"/>
    <w:rsid w:val="30BE32E5"/>
    <w:rsid w:val="31C3758E"/>
    <w:rsid w:val="3D6F412D"/>
    <w:rsid w:val="3DDEEE27"/>
    <w:rsid w:val="3DFCE8D9"/>
    <w:rsid w:val="4065DE20"/>
    <w:rsid w:val="406F5042"/>
    <w:rsid w:val="40842C95"/>
    <w:rsid w:val="40940B7F"/>
    <w:rsid w:val="409715CE"/>
    <w:rsid w:val="40D21360"/>
    <w:rsid w:val="417413A7"/>
    <w:rsid w:val="41792325"/>
    <w:rsid w:val="420FA637"/>
    <w:rsid w:val="444741FE"/>
    <w:rsid w:val="46B8473E"/>
    <w:rsid w:val="4739016E"/>
    <w:rsid w:val="47824A60"/>
    <w:rsid w:val="49135036"/>
    <w:rsid w:val="4997D5EC"/>
    <w:rsid w:val="49AB7BBB"/>
    <w:rsid w:val="4AF14EC7"/>
    <w:rsid w:val="4CFA2DD6"/>
    <w:rsid w:val="4EB355A8"/>
    <w:rsid w:val="4F2D19C7"/>
    <w:rsid w:val="4F57E542"/>
    <w:rsid w:val="4F63FAA7"/>
    <w:rsid w:val="50B46562"/>
    <w:rsid w:val="5167054C"/>
    <w:rsid w:val="51E2710B"/>
    <w:rsid w:val="522AC4EC"/>
    <w:rsid w:val="53526148"/>
    <w:rsid w:val="54DCCDC6"/>
    <w:rsid w:val="55AE5D57"/>
    <w:rsid w:val="563AAC5A"/>
    <w:rsid w:val="57112E5B"/>
    <w:rsid w:val="576BC8CE"/>
    <w:rsid w:val="5791249C"/>
    <w:rsid w:val="57FC5C28"/>
    <w:rsid w:val="589CC484"/>
    <w:rsid w:val="590806A9"/>
    <w:rsid w:val="59534BC0"/>
    <w:rsid w:val="5A74699D"/>
    <w:rsid w:val="5B5D83DA"/>
    <w:rsid w:val="5B7C34CF"/>
    <w:rsid w:val="5B9D6C9C"/>
    <w:rsid w:val="5CD30D1E"/>
    <w:rsid w:val="5E0CE27D"/>
    <w:rsid w:val="5E441BF4"/>
    <w:rsid w:val="5FDD0C6E"/>
    <w:rsid w:val="6016B43C"/>
    <w:rsid w:val="61EE61CA"/>
    <w:rsid w:val="6270E13A"/>
    <w:rsid w:val="6280DAA0"/>
    <w:rsid w:val="634D4A7E"/>
    <w:rsid w:val="63BB0DEC"/>
    <w:rsid w:val="63C28C43"/>
    <w:rsid w:val="6736C562"/>
    <w:rsid w:val="67A33ED9"/>
    <w:rsid w:val="68C5665A"/>
    <w:rsid w:val="68EC7B73"/>
    <w:rsid w:val="6918F9F5"/>
    <w:rsid w:val="6A0AB2A6"/>
    <w:rsid w:val="6A4381BF"/>
    <w:rsid w:val="6CCDE93A"/>
    <w:rsid w:val="6CD8F811"/>
    <w:rsid w:val="6E01187D"/>
    <w:rsid w:val="6E9D5147"/>
    <w:rsid w:val="7003BB8A"/>
    <w:rsid w:val="701DFE9E"/>
    <w:rsid w:val="7030A505"/>
    <w:rsid w:val="70DA2B43"/>
    <w:rsid w:val="71C95253"/>
    <w:rsid w:val="73A98FB8"/>
    <w:rsid w:val="74182F92"/>
    <w:rsid w:val="747105FE"/>
    <w:rsid w:val="76C623B8"/>
    <w:rsid w:val="77660997"/>
    <w:rsid w:val="77D1C6AF"/>
    <w:rsid w:val="785810DB"/>
    <w:rsid w:val="7B3D1498"/>
    <w:rsid w:val="7C17115B"/>
    <w:rsid w:val="7C9E5CFF"/>
    <w:rsid w:val="7D4B2E0A"/>
    <w:rsid w:val="7DAED9AA"/>
    <w:rsid w:val="7DCD8FFE"/>
    <w:rsid w:val="7F26914B"/>
    <w:rsid w:val="7FCCD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9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60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24"/>
    <w:unhideWhenUsed/>
    <w:qFormat/>
    <w:uiPriority w:val="99"/>
    <w:pPr>
      <w:spacing w:after="120"/>
    </w:pPr>
  </w:style>
  <w:style w:type="paragraph" w:styleId="14">
    <w:name w:val="Body Text 2"/>
    <w:basedOn w:val="1"/>
    <w:link w:val="150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51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19">
    <w:name w:val="footer"/>
    <w:basedOn w:val="1"/>
    <w:link w:val="1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4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23">
    <w:name w:val="Hyperlink"/>
    <w:basedOn w:val="24"/>
    <w:unhideWhenUsed/>
    <w:qFormat/>
    <w:uiPriority w:val="99"/>
    <w:rPr>
      <w:color w:val="0000FF"/>
      <w:u w:val="single"/>
    </w:rPr>
  </w:style>
  <w:style w:type="character" w:customStyle="1" w:styleId="24">
    <w:name w:val="Body Text Char"/>
    <w:basedOn w:val="11"/>
    <w:link w:val="13"/>
    <w:qFormat/>
    <w:uiPriority w:val="99"/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7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8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3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4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5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6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macro"/>
    <w:link w:val="152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9">
    <w:name w:val="Strong"/>
    <w:basedOn w:val="11"/>
    <w:qFormat/>
    <w:uiPriority w:val="22"/>
    <w:rPr>
      <w:b/>
      <w:bCs/>
    </w:rPr>
  </w:style>
  <w:style w:type="paragraph" w:styleId="40">
    <w:name w:val="Subtitle"/>
    <w:basedOn w:val="1"/>
    <w:next w:val="1"/>
    <w:link w:val="14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41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2">
    <w:name w:val="Title"/>
    <w:basedOn w:val="1"/>
    <w:next w:val="1"/>
    <w:link w:val="14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3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4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5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6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7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8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9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50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51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2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3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4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5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6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7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8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9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60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61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2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3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4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0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1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7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8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9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80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81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2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3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4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5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1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2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3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4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5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6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7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8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9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5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6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7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8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9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10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11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2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3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4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5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6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7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8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9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20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5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6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7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8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9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0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1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2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3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4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5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6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7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8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9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0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41">
    <w:name w:val="Header Char"/>
    <w:basedOn w:val="11"/>
    <w:link w:val="20"/>
    <w:qFormat/>
    <w:uiPriority w:val="99"/>
  </w:style>
  <w:style w:type="character" w:customStyle="1" w:styleId="142">
    <w:name w:val="Footer Char"/>
    <w:basedOn w:val="11"/>
    <w:link w:val="19"/>
    <w:qFormat/>
    <w:uiPriority w:val="99"/>
  </w:style>
  <w:style w:type="paragraph" w:styleId="14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4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5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6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7">
    <w:name w:val="Title Char"/>
    <w:basedOn w:val="11"/>
    <w:link w:val="4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8">
    <w:name w:val="Subtitle Char"/>
    <w:basedOn w:val="11"/>
    <w:link w:val="4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9">
    <w:name w:val="List Paragraph"/>
    <w:basedOn w:val="1"/>
    <w:qFormat/>
    <w:uiPriority w:val="34"/>
    <w:pPr>
      <w:ind w:left="720"/>
      <w:contextualSpacing/>
    </w:pPr>
  </w:style>
  <w:style w:type="character" w:customStyle="1" w:styleId="150">
    <w:name w:val="Body Text 2 Char"/>
    <w:basedOn w:val="11"/>
    <w:link w:val="14"/>
    <w:qFormat/>
    <w:uiPriority w:val="99"/>
  </w:style>
  <w:style w:type="character" w:customStyle="1" w:styleId="151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2">
    <w:name w:val="Macro Text Char"/>
    <w:basedOn w:val="11"/>
    <w:link w:val="37"/>
    <w:qFormat/>
    <w:uiPriority w:val="99"/>
    <w:rPr>
      <w:rFonts w:ascii="Courier" w:hAnsi="Courier"/>
      <w:sz w:val="20"/>
      <w:szCs w:val="20"/>
    </w:rPr>
  </w:style>
  <w:style w:type="paragraph" w:styleId="153">
    <w:name w:val="Quote"/>
    <w:basedOn w:val="1"/>
    <w:next w:val="1"/>
    <w:link w:val="15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4">
    <w:name w:val="Quote Char"/>
    <w:basedOn w:val="11"/>
    <w:link w:val="1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5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8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9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0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1">
    <w:name w:val="Intense Quote"/>
    <w:basedOn w:val="1"/>
    <w:next w:val="1"/>
    <w:link w:val="16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Intense Quote Char"/>
    <w:basedOn w:val="11"/>
    <w:link w:val="161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4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6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7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8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9">
    <w:name w:val="First Paragraph"/>
    <w:basedOn w:val="13"/>
    <w:next w:val="13"/>
    <w:qFormat/>
    <w:uiPriority w:val="0"/>
  </w:style>
  <w:style w:type="paragraph" w:customStyle="1" w:styleId="170">
    <w:name w:val="Compact"/>
    <w:basedOn w:val="13"/>
    <w:qFormat/>
    <w:uiPriority w:val="0"/>
    <w:pPr>
      <w:spacing w:before="36" w:after="36"/>
    </w:pPr>
  </w:style>
  <w:style w:type="character" w:customStyle="1" w:styleId="171">
    <w:name w:val="Verbatim Char"/>
    <w:basedOn w:val="24"/>
    <w:link w:val="172"/>
    <w:qFormat/>
    <w:uiPriority w:val="0"/>
  </w:style>
  <w:style w:type="paragraph" w:customStyle="1" w:styleId="172">
    <w:name w:val="Source Code"/>
    <w:basedOn w:val="1"/>
    <w:link w:val="171"/>
    <w:qFormat/>
    <w:uiPriority w:val="0"/>
    <w:pPr>
      <w:wordWrap w:val="0"/>
    </w:pPr>
  </w:style>
  <w:style w:type="character" w:customStyle="1" w:styleId="173">
    <w:name w:val="KeywordTok"/>
    <w:basedOn w:val="171"/>
    <w:qFormat/>
    <w:uiPriority w:val="0"/>
    <w:rPr>
      <w:b/>
      <w:color w:val="007020"/>
    </w:rPr>
  </w:style>
  <w:style w:type="character" w:customStyle="1" w:styleId="174">
    <w:name w:val="ImportTok"/>
    <w:basedOn w:val="171"/>
    <w:qFormat/>
    <w:uiPriority w:val="0"/>
    <w:rPr>
      <w:b/>
      <w:color w:val="008000"/>
    </w:rPr>
  </w:style>
  <w:style w:type="character" w:customStyle="1" w:styleId="175">
    <w:name w:val="OperatorTok"/>
    <w:basedOn w:val="171"/>
    <w:qFormat/>
    <w:uiPriority w:val="0"/>
    <w:rPr>
      <w:color w:val="666666"/>
    </w:rPr>
  </w:style>
  <w:style w:type="character" w:customStyle="1" w:styleId="176">
    <w:name w:val="NormalTok"/>
    <w:basedOn w:val="171"/>
    <w:qFormat/>
    <w:uiPriority w:val="0"/>
  </w:style>
  <w:style w:type="character" w:customStyle="1" w:styleId="177">
    <w:name w:val="AttributeTok"/>
    <w:basedOn w:val="171"/>
    <w:qFormat/>
    <w:uiPriority w:val="0"/>
    <w:rPr>
      <w:color w:val="7D9029"/>
    </w:rPr>
  </w:style>
  <w:style w:type="character" w:customStyle="1" w:styleId="178">
    <w:name w:val="DataTypeTok"/>
    <w:basedOn w:val="171"/>
    <w:qFormat/>
    <w:uiPriority w:val="0"/>
    <w:rPr>
      <w:color w:val="902000"/>
    </w:rPr>
  </w:style>
  <w:style w:type="character" w:customStyle="1" w:styleId="179">
    <w:name w:val="BuiltInTok"/>
    <w:basedOn w:val="171"/>
    <w:qFormat/>
    <w:uiPriority w:val="0"/>
    <w:rPr>
      <w:color w:val="008000"/>
    </w:rPr>
  </w:style>
  <w:style w:type="character" w:customStyle="1" w:styleId="180">
    <w:name w:val="StringTok"/>
    <w:basedOn w:val="171"/>
    <w:qFormat/>
    <w:uiPriority w:val="0"/>
    <w:rPr>
      <w:color w:val="4070A0"/>
    </w:rPr>
  </w:style>
  <w:style w:type="character" w:customStyle="1" w:styleId="181">
    <w:name w:val="FunctionTok"/>
    <w:basedOn w:val="171"/>
    <w:qFormat/>
    <w:uiPriority w:val="0"/>
    <w:rPr>
      <w:color w:val="06287E"/>
    </w:rPr>
  </w:style>
  <w:style w:type="character" w:customStyle="1" w:styleId="182">
    <w:name w:val="CommentTok"/>
    <w:basedOn w:val="171"/>
    <w:qFormat/>
    <w:uiPriority w:val="0"/>
    <w:rPr>
      <w:i/>
      <w:color w:val="60A0B0"/>
    </w:rPr>
  </w:style>
  <w:style w:type="character" w:customStyle="1" w:styleId="183">
    <w:name w:val="DecValTok"/>
    <w:basedOn w:val="171"/>
    <w:qFormat/>
    <w:uiPriority w:val="0"/>
    <w:rPr>
      <w:color w:val="40A070"/>
    </w:rPr>
  </w:style>
  <w:style w:type="character" w:customStyle="1" w:styleId="184">
    <w:name w:val="FloatTok"/>
    <w:basedOn w:val="171"/>
    <w:qFormat/>
    <w:uiPriority w:val="0"/>
    <w:rPr>
      <w:color w:val="40A070"/>
    </w:rPr>
  </w:style>
  <w:style w:type="character" w:customStyle="1" w:styleId="185">
    <w:name w:val="AlertTok"/>
    <w:basedOn w:val="171"/>
    <w:qFormat/>
    <w:uiPriority w:val="0"/>
    <w:rPr>
      <w:b/>
      <w:color w:val="FF0000"/>
    </w:rPr>
  </w:style>
  <w:style w:type="character" w:customStyle="1" w:styleId="186">
    <w:name w:val="ControlFlowTok"/>
    <w:basedOn w:val="171"/>
    <w:qFormat/>
    <w:uiPriority w:val="0"/>
    <w:rPr>
      <w:b/>
      <w:color w:val="0070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TotalTime>2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Steve Sam</cp:lastModifiedBy>
  <dcterms:modified xsi:type="dcterms:W3CDTF">2025-08-19T18:27:16Z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4F1D23DA131F47179445B0A21C3D6AFC_12</vt:lpwstr>
  </property>
</Properties>
</file>