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027EF6CD" w:rsidR="00E9098A" w:rsidRDefault="006336A7">
            <w:pPr>
              <w:rPr>
                <w:rFonts w:ascii="Calibri" w:eastAsia="Calibri" w:hAnsi="Calibri" w:cs="Calibri"/>
              </w:rPr>
            </w:pPr>
            <w:r w:rsidRPr="006336A7">
              <w:rPr>
                <w:rFonts w:ascii="Calibri" w:eastAsia="Calibri" w:hAnsi="Calibri" w:cs="Calibri"/>
              </w:rPr>
              <w:t>SWTID1741425327154487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A633E"/>
    <w:rsid w:val="006336A7"/>
    <w:rsid w:val="00E9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2025-03-12T03:34:00Z</dcterms:created>
  <dcterms:modified xsi:type="dcterms:W3CDTF">2025-03-12T03:34:00Z</dcterms:modified>
</cp:coreProperties>
</file>