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rFonts w:ascii="Arial" w:cs="Arial" w:eastAsia="Arial" w:hAnsi="Arial"/>
          <w:b/>
          <w:bCs/>
          <w:color w:val="1F4E79"/>
          <w:sz w:val="52"/>
          <w:szCs w:val="52"/>
        </w:rPr>
        <w:t xml:space="preserve">YOUR COMPLETE LIFE &amp; LEARNING ROADMAP</w:t>
      </w:r>
    </w:p>
    <w:p>
      <w:pPr>
        <w:spacing w:before="0" w:after="200"/>
        <w:jc w:val="center"/>
      </w:pPr>
      <w:r>
        <w:rPr>
          <w:rFonts w:ascii="Arial" w:cs="Arial" w:eastAsia="Arial" w:hAnsi="Arial"/>
          <w:i/>
          <w:iCs/>
          <w:color w:val="595959"/>
          <w:sz w:val="28"/>
          <w:szCs w:val="28"/>
        </w:rPr>
        <w:t xml:space="preserve">From Where You Are Today to Where You Want to Be</w:t>
      </w:r>
    </w:p>
    <w:p>
      <w:pPr>
        <w:spacing w:before="0" w:after="1440"/>
        <w:jc w:val="center"/>
      </w:pPr>
      <w:r>
        <w:rPr>
          <w:rFonts w:ascii="Arial" w:cs="Arial" w:eastAsia="Arial" w:hAnsi="Arial"/>
          <w:color w:val="2E75B6"/>
          <w:sz w:val="22"/>
          <w:szCs w:val="22"/>
        </w:rPr>
        <w:t xml:space="preserve">C++ | Competitive Programming | Ethical Hacking | English | Aptitude | Life Habits</w:t>
      </w:r>
    </w:p>
    <w:p>
      <w:pPr>
        <w:pBdr>
          <w:bottom w:val="single" w:color="2E75B6" w:sz="4" w:space="1"/>
        </w:pBdr>
        <w:spacing w:before="200" w:after="200"/>
      </w:pPr>
    </w:p>
    <w:p>
      <w:r>
        <w:br w:type="page"/>
      </w:r>
    </w:p>
    <w:p>
      <w:pPr>
        <w:pStyle w:val="Heading1"/>
        <w:spacing w:before="360" w:after="180"/>
      </w:pPr>
      <w:r>
        <w:rPr>
          <w:rFonts w:ascii="Arial" w:cs="Arial" w:eastAsia="Arial" w:hAnsi="Arial"/>
          <w:b/>
          <w:bCs/>
          <w:color w:val="1F4E79"/>
          <w:sz w:val="36"/>
          <w:szCs w:val="36"/>
        </w:rPr>
        <w:t xml:space="preserve">1. The Most Important Truth</w:t>
      </w:r>
    </w:p>
    <w:p>
      <w:pPr>
        <w:spacing w:before="120" w:after="120"/>
      </w:pPr>
    </w:p>
    <w:p>
      <w:pPr>
        <w:spacing w:before="80" w:after="80"/>
      </w:pPr>
      <w:r>
        <w:rPr>
          <w:rFonts w:ascii="Arial" w:cs="Arial" w:eastAsia="Arial" w:hAnsi="Arial"/>
          <w:b w:val="false"/>
          <w:bCs w:val="false"/>
          <w:sz w:val="22"/>
          <w:szCs w:val="22"/>
        </w:rPr>
        <w:t xml:space="preserve">You are 22 years old. Your brain is still developing. Nothing is too late. Everything ahead of you is possible. The people who become great programmers are not the smartest people — they are the ones who showed up every single day.</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4"/>
                <w:szCs w:val="24"/>
              </w:rPr>
              <w:t xml:space="preserve">What You Already Have — Right Now</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22"/>
                <w:szCs w:val="22"/>
              </w:rPr>
              <w:t xml:space="preserve">✅  PPP3 — the best C++ book written by the creator of C++ himself</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22"/>
                <w:szCs w:val="22"/>
              </w:rPr>
              <w:t xml:space="preserve">✅  A clear roadmap and direction</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22"/>
                <w:szCs w:val="22"/>
              </w:rPr>
              <w:t xml:space="preserve">✅  6 hours per day available for learning</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22"/>
                <w:szCs w:val="22"/>
              </w:rPr>
              <w:t xml:space="preserve">✅  Self awareness that most people never find at any age</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22"/>
                <w:szCs w:val="22"/>
              </w:rPr>
              <w:t xml:space="preserve">✅  The courage to be honest about your situation</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22"/>
                <w:szCs w:val="22"/>
              </w:rPr>
              <w:t xml:space="preserve">✅  Real ambition and genuine goals</w:t>
            </w:r>
          </w:p>
        </w:tc>
      </w:tr>
    </w:tbl>
    <w:p>
      <w:pPr>
        <w:spacing w:before="120" w:after="120"/>
      </w:pPr>
    </w:p>
    <w:p>
      <w:pPr>
        <w:spacing w:before="80" w:after="80"/>
      </w:pPr>
      <w:r>
        <w:rPr>
          <w:rFonts w:ascii="Arial" w:cs="Arial" w:eastAsia="Arial" w:hAnsi="Arial"/>
          <w:i/>
          <w:iCs/>
          <w:color w:val="1E6B3C"/>
          <w:sz w:val="22"/>
          <w:szCs w:val="22"/>
        </w:rPr>
        <w:t xml:space="preserve">The fact that you feel behind tells me something important — you actually care. That feeling is not a weakness. That is the fuel that will drive you forward.</w:t>
      </w:r>
    </w:p>
    <w:p>
      <w:pPr>
        <w:spacing w:before="120" w:after="120"/>
      </w:pPr>
    </w:p>
    <w:p>
      <w:pPr>
        <w:pBdr>
          <w:bottom w:val="single" w:color="2E75B6" w:sz="4" w:space="1"/>
        </w:pBdr>
        <w:spacing w:before="200" w:after="200"/>
      </w:pPr>
    </w:p>
    <w:p>
      <w:r>
        <w:br w:type="page"/>
      </w:r>
    </w:p>
    <w:p>
      <w:pPr>
        <w:pStyle w:val="Heading1"/>
        <w:spacing w:before="360" w:after="180"/>
      </w:pPr>
      <w:r>
        <w:rPr>
          <w:rFonts w:ascii="Arial" w:cs="Arial" w:eastAsia="Arial" w:hAnsi="Arial"/>
          <w:b/>
          <w:bCs/>
          <w:color w:val="1F4E79"/>
          <w:sz w:val="36"/>
          <w:szCs w:val="36"/>
        </w:rPr>
        <w:t xml:space="preserve">2. Understanding Your Learning Resources</w:t>
      </w:r>
    </w:p>
    <w:p>
      <w:pPr>
        <w:spacing w:before="120" w:after="120"/>
      </w:pPr>
    </w:p>
    <w:p>
      <w:pPr>
        <w:pStyle w:val="Heading2"/>
        <w:spacing w:before="280" w:after="140"/>
      </w:pPr>
      <w:r>
        <w:rPr>
          <w:rFonts w:ascii="Arial" w:cs="Arial" w:eastAsia="Arial" w:hAnsi="Arial"/>
          <w:b/>
          <w:bCs/>
          <w:color w:val="2E75B6"/>
          <w:sz w:val="28"/>
          <w:szCs w:val="28"/>
        </w:rPr>
        <w:t xml:space="preserve">PPP3 vs learncpp.com vs GFG</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Resource</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Purpose and Honest Assessment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PPP3 (Stroustrup)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Your PRIMARY deep learning book. Written by the creator of C++. Updated to C++23. Teaches HOW TO THINK, not just syntax. The single best investment for serious C++ understanding.</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learncpp.com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Your COMPANION resource. FREE. Friendly and clear explanations. Use it when PPP3 confuses you on a specific topic. Never replace PPP3 with this — use alongside it.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GFG Course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Good for basic syntax familiarity. Best used as a reference website. Not ideal for deep C++ understanding but do not waste money you already spent — finish it.</w:t>
            </w:r>
          </w:p>
        </w:tc>
      </w:tr>
    </w:tbl>
    <w:p>
      <w:pPr>
        <w:spacing w:before="120" w:after="120"/>
      </w:pPr>
    </w:p>
    <w:p>
      <w:pPr>
        <w:spacing w:before="200" w:after="100"/>
      </w:pPr>
      <w:r>
        <w:rPr>
          <w:rFonts w:ascii="Arial" w:cs="Arial" w:eastAsia="Arial" w:hAnsi="Arial"/>
          <w:b/>
          <w:bCs/>
          <w:color w:val="595959"/>
          <w:sz w:val="24"/>
          <w:szCs w:val="24"/>
        </w:rPr>
        <w:t xml:space="preserve">How to Use PPP3 and learncpp.com Together</w:t>
      </w:r>
    </w:p>
    <w:p>
      <w:pPr>
        <w:pStyle w:val="ListParagraph"/>
        <w:numPr>
          <w:ilvl w:val="0"/>
          <w:numId w:val="2"/>
        </w:numPr>
        <w:spacing w:before="60" w:after="60"/>
      </w:pPr>
      <w:r>
        <w:rPr>
          <w:rFonts w:ascii="Arial" w:cs="Arial" w:eastAsia="Arial" w:hAnsi="Arial"/>
          <w:b w:val="false"/>
          <w:bCs w:val="false"/>
          <w:sz w:val="22"/>
          <w:szCs w:val="22"/>
        </w:rPr>
        <w:t xml:space="preserve">Read PPP3 chapter first — this is always your primary source</w:t>
      </w:r>
    </w:p>
    <w:p>
      <w:pPr>
        <w:pStyle w:val="ListParagraph"/>
        <w:numPr>
          <w:ilvl w:val="0"/>
          <w:numId w:val="2"/>
        </w:numPr>
        <w:spacing w:before="60" w:after="60"/>
      </w:pPr>
      <w:r>
        <w:rPr>
          <w:rFonts w:ascii="Arial" w:cs="Arial" w:eastAsia="Arial" w:hAnsi="Arial"/>
          <w:b w:val="false"/>
          <w:bCs w:val="false"/>
          <w:sz w:val="22"/>
          <w:szCs w:val="22"/>
        </w:rPr>
        <w:t xml:space="preserve">Confused about something specific? Open learncpp.com and search that topic only</w:t>
      </w:r>
    </w:p>
    <w:p>
      <w:pPr>
        <w:pStyle w:val="ListParagraph"/>
        <w:numPr>
          <w:ilvl w:val="0"/>
          <w:numId w:val="2"/>
        </w:numPr>
        <w:spacing w:before="60" w:after="60"/>
      </w:pPr>
      <w:r>
        <w:rPr>
          <w:rFonts w:ascii="Arial" w:cs="Arial" w:eastAsia="Arial" w:hAnsi="Arial"/>
          <w:b w:val="false"/>
          <w:bCs w:val="false"/>
          <w:sz w:val="22"/>
          <w:szCs w:val="22"/>
        </w:rPr>
        <w:t xml:space="preserve">Understood now? Close learncpp.com and return to PPP3</w:t>
      </w:r>
    </w:p>
    <w:p>
      <w:pPr>
        <w:pStyle w:val="ListParagraph"/>
        <w:numPr>
          <w:ilvl w:val="0"/>
          <w:numId w:val="2"/>
        </w:numPr>
        <w:spacing w:before="60" w:after="60"/>
      </w:pPr>
      <w:r>
        <w:rPr>
          <w:rFonts w:ascii="Arial" w:cs="Arial" w:eastAsia="Arial" w:hAnsi="Arial"/>
          <w:b w:val="false"/>
          <w:bCs w:val="false"/>
          <w:sz w:val="22"/>
          <w:szCs w:val="22"/>
        </w:rPr>
        <w:t xml:space="preserve">learncpp.com is your tutor, not your second textbook</w:t>
      </w:r>
    </w:p>
    <w:p>
      <w:pPr>
        <w:spacing w:before="120" w:after="120"/>
      </w:pPr>
    </w:p>
    <w:p>
      <w:pPr>
        <w:pStyle w:val="Heading2"/>
        <w:spacing w:before="280" w:after="140"/>
      </w:pPr>
      <w:r>
        <w:rPr>
          <w:rFonts w:ascii="Arial" w:cs="Arial" w:eastAsia="Arial" w:hAnsi="Arial"/>
          <w:b/>
          <w:bCs/>
          <w:color w:val="2E75B6"/>
          <w:sz w:val="28"/>
          <w:szCs w:val="28"/>
        </w:rPr>
        <w:t xml:space="preserve">How to Use AI While Learning</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4"/>
                <w:szCs w:val="24"/>
              </w:rPr>
              <w:t xml:space="preserve">CORRECT Ways to Use AI</w:t>
            </w:r>
          </w:p>
        </w:tc>
      </w:tr>
      <w:tr>
        <w:tc>
          <w:tcPr>
            <w:tcW w:type="dxa" w:w="9360"/>
            <w:tcBorders>
              <w:top w:val="single" w:color="CCCCCC" w:sz="1"/>
              <w:left w:val="single" w:color="CCCCCC" w:sz="1"/>
              <w:bottom w:val="single" w:color="CCCCCC" w:sz="1"/>
              <w:right w:val="single" w:color="CCCCCC" w:sz="1"/>
            </w:tcBorders>
            <w:shd w:fill="D4EDDA" w:val="clear"/>
            <w:tcMar>
              <w:top w:type="dxa" w:w="80"/>
              <w:left w:type="dxa" w:w="160"/>
              <w:bottom w:type="dxa" w:w="80"/>
              <w:right w:type="dxa" w:w="160"/>
            </w:tcMar>
          </w:tcPr>
          <w:p>
            <w:r>
              <w:rPr>
                <w:rFonts w:ascii="Arial" w:cs="Arial" w:eastAsia="Arial" w:hAnsi="Arial"/>
                <w:sz w:val="22"/>
                <w:szCs w:val="22"/>
              </w:rPr>
              <w:t xml:space="preserve">✅  Stuck for 30+ minutes on a concept — ask AI to explain it differently</w:t>
            </w:r>
          </w:p>
        </w:tc>
      </w:tr>
      <w:tr>
        <w:tc>
          <w:tcPr>
            <w:tcW w:type="dxa" w:w="9360"/>
            <w:tcBorders>
              <w:top w:val="single" w:color="CCCCCC" w:sz="1"/>
              <w:left w:val="single" w:color="CCCCCC" w:sz="1"/>
              <w:bottom w:val="single" w:color="CCCCCC" w:sz="1"/>
              <w:right w:val="single" w:color="CCCCCC" w:sz="1"/>
            </w:tcBorders>
            <w:shd w:fill="D4EDDA" w:val="clear"/>
            <w:tcMar>
              <w:top w:type="dxa" w:w="80"/>
              <w:left w:type="dxa" w:w="160"/>
              <w:bottom w:type="dxa" w:w="80"/>
              <w:right w:type="dxa" w:w="160"/>
            </w:tcMar>
          </w:tcPr>
          <w:p>
            <w:r>
              <w:rPr>
                <w:rFonts w:ascii="Arial" w:cs="Arial" w:eastAsia="Arial" w:hAnsi="Arial"/>
                <w:sz w:val="22"/>
                <w:szCs w:val="22"/>
              </w:rPr>
              <w:t xml:space="preserve">✅  Code not compiling and you cannot find why — ask AI to help find the bug</w:t>
            </w:r>
          </w:p>
        </w:tc>
      </w:tr>
      <w:tr>
        <w:tc>
          <w:tcPr>
            <w:tcW w:type="dxa" w:w="9360"/>
            <w:tcBorders>
              <w:top w:val="single" w:color="CCCCCC" w:sz="1"/>
              <w:left w:val="single" w:color="CCCCCC" w:sz="1"/>
              <w:bottom w:val="single" w:color="CCCCCC" w:sz="1"/>
              <w:right w:val="single" w:color="CCCCCC" w:sz="1"/>
            </w:tcBorders>
            <w:shd w:fill="D4EDDA" w:val="clear"/>
            <w:tcMar>
              <w:top w:type="dxa" w:w="80"/>
              <w:left w:type="dxa" w:w="160"/>
              <w:bottom w:type="dxa" w:w="80"/>
              <w:right w:type="dxa" w:w="160"/>
            </w:tcMar>
          </w:tcPr>
          <w:p>
            <w:r>
              <w:rPr>
                <w:rFonts w:ascii="Arial" w:cs="Arial" w:eastAsia="Arial" w:hAnsi="Arial"/>
                <w:sz w:val="22"/>
                <w:szCs w:val="22"/>
              </w:rPr>
              <w:t xml:space="preserve">✅  Want to test your understanding — ask AI to quiz you on the chapter</w:t>
            </w:r>
          </w:p>
        </w:tc>
      </w:tr>
      <w:tr>
        <w:tc>
          <w:tcPr>
            <w:tcW w:type="dxa" w:w="9360"/>
            <w:tcBorders>
              <w:top w:val="single" w:color="CCCCCC" w:sz="1"/>
              <w:left w:val="single" w:color="CCCCCC" w:sz="1"/>
              <w:bottom w:val="single" w:color="CCCCCC" w:sz="1"/>
              <w:right w:val="single" w:color="CCCCCC" w:sz="1"/>
            </w:tcBorders>
            <w:shd w:fill="D4EDDA" w:val="clear"/>
            <w:tcMar>
              <w:top w:type="dxa" w:w="80"/>
              <w:left w:type="dxa" w:w="160"/>
              <w:bottom w:type="dxa" w:w="80"/>
              <w:right w:type="dxa" w:w="160"/>
            </w:tcMar>
          </w:tcPr>
          <w:p>
            <w:r>
              <w:rPr>
                <w:rFonts w:ascii="Arial" w:cs="Arial" w:eastAsia="Arial" w:hAnsi="Arial"/>
                <w:sz w:val="22"/>
                <w:szCs w:val="22"/>
              </w:rPr>
              <w:t xml:space="preserve">✅  Solved a problem yourself — ask AI to review and improve your solution</w:t>
            </w:r>
          </w:p>
        </w:tc>
      </w:tr>
      <w:tr>
        <w:tc>
          <w:tcPr>
            <w:tcW w:type="dxa" w:w="9360"/>
            <w:tcBorders>
              <w:top w:val="single" w:color="CCCCCC" w:sz="1"/>
              <w:left w:val="single" w:color="CCCCCC" w:sz="1"/>
              <w:bottom w:val="single" w:color="CCCCCC" w:sz="1"/>
              <w:right w:val="single" w:color="CCCCCC" w:sz="1"/>
            </w:tcBorders>
            <w:shd w:fill="D4EDDA" w:val="clear"/>
            <w:tcMar>
              <w:top w:type="dxa" w:w="80"/>
              <w:left w:type="dxa" w:w="160"/>
              <w:bottom w:type="dxa" w:w="80"/>
              <w:right w:type="dxa" w:w="160"/>
            </w:tcMar>
          </w:tcPr>
          <w:p>
            <w:r>
              <w:rPr>
                <w:rFonts w:ascii="Arial" w:cs="Arial" w:eastAsia="Arial" w:hAnsi="Arial"/>
                <w:sz w:val="22"/>
                <w:szCs w:val="22"/>
              </w:rPr>
              <w:t xml:space="preserve">✅  Want a different real-world analogy for a concept</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4"/>
                <w:szCs w:val="24"/>
              </w:rPr>
              <w:t xml:space="preserve">WRONG Ways to Use AI</w:t>
            </w:r>
          </w:p>
        </w:tc>
      </w:tr>
      <w:tr>
        <w:tc>
          <w:tcPr>
            <w:tcW w:type="dxa" w:w="936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60"/>
            </w:tcMar>
          </w:tcPr>
          <w:p>
            <w:r>
              <w:rPr>
                <w:rFonts w:ascii="Arial" w:cs="Arial" w:eastAsia="Arial" w:hAnsi="Arial"/>
                <w:sz w:val="22"/>
                <w:szCs w:val="22"/>
              </w:rPr>
              <w:t xml:space="preserve">❌  Ask AI to solve PPP3 exercises for you</w:t>
            </w:r>
          </w:p>
        </w:tc>
      </w:tr>
      <w:tr>
        <w:tc>
          <w:tcPr>
            <w:tcW w:type="dxa" w:w="936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60"/>
            </w:tcMar>
          </w:tcPr>
          <w:p>
            <w:r>
              <w:rPr>
                <w:rFonts w:ascii="Arial" w:cs="Arial" w:eastAsia="Arial" w:hAnsi="Arial"/>
                <w:sz w:val="22"/>
                <w:szCs w:val="22"/>
              </w:rPr>
              <w:t xml:space="preserve">❌  Copy AI code without understanding every single line</w:t>
            </w:r>
          </w:p>
        </w:tc>
      </w:tr>
      <w:tr>
        <w:tc>
          <w:tcPr>
            <w:tcW w:type="dxa" w:w="936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60"/>
            </w:tcMar>
          </w:tcPr>
          <w:p>
            <w:r>
              <w:rPr>
                <w:rFonts w:ascii="Arial" w:cs="Arial" w:eastAsia="Arial" w:hAnsi="Arial"/>
                <w:sz w:val="22"/>
                <w:szCs w:val="22"/>
              </w:rPr>
              <w:t xml:space="preserve">❌  Skip thinking and immediately ask AI</w:t>
            </w:r>
          </w:p>
        </w:tc>
      </w:tr>
      <w:tr>
        <w:tc>
          <w:tcPr>
            <w:tcW w:type="dxa" w:w="936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60"/>
            </w:tcMar>
          </w:tcPr>
          <w:p>
            <w:r>
              <w:rPr>
                <w:rFonts w:ascii="Arial" w:cs="Arial" w:eastAsia="Arial" w:hAnsi="Arial"/>
                <w:sz w:val="22"/>
                <w:szCs w:val="22"/>
              </w:rPr>
              <w:t xml:space="preserve">❌  Use AI to summarize chapters instead of reading them yourself</w:t>
            </w:r>
          </w:p>
        </w:tc>
      </w:tr>
      <w:tr>
        <w:tc>
          <w:tcPr>
            <w:tcW w:type="dxa" w:w="936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60"/>
            </w:tcMar>
          </w:tcPr>
          <w:p>
            <w:r>
              <w:rPr>
                <w:rFonts w:ascii="Arial" w:cs="Arial" w:eastAsia="Arial" w:hAnsi="Arial"/>
                <w:sz w:val="22"/>
                <w:szCs w:val="22"/>
              </w:rPr>
              <w:t xml:space="preserve">❌  Ask AI to write your programs from scratch</w:t>
            </w:r>
          </w:p>
        </w:tc>
      </w:tr>
    </w:tbl>
    <w:p>
      <w:pPr>
        <w:spacing w:before="120" w:after="120"/>
      </w:pPr>
    </w:p>
    <w:p>
      <w:pPr>
        <w:spacing w:before="80" w:after="80"/>
      </w:pPr>
      <w:r>
        <w:rPr>
          <w:rFonts w:ascii="Arial" w:cs="Arial" w:eastAsia="Arial" w:hAnsi="Arial"/>
          <w:b/>
          <w:bCs/>
          <w:color w:val="7B1A1A"/>
          <w:sz w:val="22"/>
          <w:szCs w:val="22"/>
        </w:rPr>
        <w:t xml:space="preserve">The 30-Minute Rule: Before asking AI anything, sit with the problem for a minimum of 30 minutes alone. Try everything you know. Feel the frustration. That frustration is literally your brain building new connections. AI removes the struggle and removes the learning.</w:t>
      </w:r>
    </w:p>
    <w:p>
      <w:pPr>
        <w:pBdr>
          <w:bottom w:val="single" w:color="2E75B6" w:sz="4" w:space="1"/>
        </w:pBdr>
        <w:spacing w:before="200" w:after="200"/>
      </w:pPr>
    </w:p>
    <w:p>
      <w:r>
        <w:br w:type="page"/>
      </w:r>
    </w:p>
    <w:p>
      <w:pPr>
        <w:pStyle w:val="Heading1"/>
        <w:spacing w:before="360" w:after="180"/>
      </w:pPr>
      <w:r>
        <w:rPr>
          <w:rFonts w:ascii="Arial" w:cs="Arial" w:eastAsia="Arial" w:hAnsi="Arial"/>
          <w:b/>
          <w:bCs/>
          <w:color w:val="1F4E79"/>
          <w:sz w:val="36"/>
          <w:szCs w:val="36"/>
        </w:rPr>
        <w:t xml:space="preserve">3. Your Daily Schedule</w:t>
      </w:r>
    </w:p>
    <w:p>
      <w:pPr>
        <w:spacing w:before="120" w:after="120"/>
      </w:pPr>
    </w:p>
    <w:p>
      <w:pPr>
        <w:spacing w:before="80" w:after="80"/>
      </w:pPr>
      <w:r>
        <w:rPr>
          <w:rFonts w:ascii="Arial" w:cs="Arial" w:eastAsia="Arial" w:hAnsi="Arial"/>
          <w:sz w:val="22"/>
          <w:szCs w:val="22"/>
        </w:rPr>
        <w:t xml:space="preserve">You have college from 8 AM to 6 PM. Here is how to make every hour count.</w:t>
      </w:r>
    </w:p>
    <w:p>
      <w:pPr>
        <w:spacing w:before="120" w:after="120"/>
      </w:pPr>
    </w:p>
    <w:p>
      <w:pPr>
        <w:pStyle w:val="Heading2"/>
        <w:spacing w:before="280" w:after="140"/>
      </w:pPr>
      <w:r>
        <w:rPr>
          <w:rFonts w:ascii="Arial" w:cs="Arial" w:eastAsia="Arial" w:hAnsi="Arial"/>
          <w:b/>
          <w:bCs/>
          <w:color w:val="2E75B6"/>
          <w:sz w:val="28"/>
          <w:szCs w:val="28"/>
        </w:rPr>
        <w:t xml:space="preserve">Morning — Before College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Time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Activity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5:30 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Wake up — same time every single day. Cold water on face immediately. Do NOT touch your phone.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5:30 – 6:00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Exercise or walk outside for 30 minutes. This is not optional — it rebuilds focus and energy for the entire day.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6:00 – 6:30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PPP3 reading. This is your freshest brain time. Use it for new concepts only.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6:30 – 7:00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English practice — read one BBC Learning English article. Note 5 new words.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7:00 – 7:30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Eat breakfast and get ready for college.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7:30 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Leave for college.</w:t>
            </w:r>
          </w:p>
        </w:tc>
      </w:tr>
    </w:tbl>
    <w:p>
      <w:pPr>
        <w:spacing w:before="120" w:after="120"/>
      </w:pPr>
    </w:p>
    <w:p>
      <w:pPr>
        <w:pStyle w:val="Heading2"/>
        <w:spacing w:before="280" w:after="140"/>
      </w:pPr>
      <w:r>
        <w:rPr>
          <w:rFonts w:ascii="Arial" w:cs="Arial" w:eastAsia="Arial" w:hAnsi="Arial"/>
          <w:b/>
          <w:bCs/>
          <w:color w:val="2E75B6"/>
          <w:sz w:val="28"/>
          <w:szCs w:val="28"/>
        </w:rPr>
        <w:t xml:space="preserve">During College — Smart Use of College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When</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to Do</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Travel to college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Anki vocabulary app — learn 10 new English words. No social media.</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Lunch break (30 min)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IndiaBix app — 10 aptitude questions. This small habit compounds massively over months.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Between lectures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Review yesterday's PPP3 notes. Even 10 minutes of review strengthens memory.</w:t>
            </w:r>
          </w:p>
        </w:tc>
      </w:tr>
    </w:tbl>
    <w:p>
      <w:pPr>
        <w:spacing w:before="120" w:after="120"/>
      </w:pPr>
    </w:p>
    <w:p>
      <w:pPr>
        <w:pStyle w:val="Heading2"/>
        <w:spacing w:before="280" w:after="140"/>
      </w:pPr>
      <w:r>
        <w:rPr>
          <w:rFonts w:ascii="Arial" w:cs="Arial" w:eastAsia="Arial" w:hAnsi="Arial"/>
          <w:b/>
          <w:bCs/>
          <w:color w:val="2E75B6"/>
          <w:sz w:val="28"/>
          <w:szCs w:val="28"/>
        </w:rPr>
        <w:t xml:space="preserve">Evening — After College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Time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Activity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6:00 – 6:30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Rest, eat, decompress. Do NOT consume entertainment content during this break.</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6:30 – 8:30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PPP3 exercises and drills — type every code example yourself, never copy-paste.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8:30 – 8:45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Short break — walk, water, rest your eyes.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8:45 – 9:15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Aptitude practice — 20 questions on IndiaBix.</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9:15 – 9:45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English writing — write 5 sentences about what you learned today.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9:45 – 10:00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Evening journal — 3 things (see Section 5).</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10:00 PM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Sleep — non-negotiable. Your brain stores today's learning during sleep.</w:t>
            </w:r>
          </w:p>
        </w:tc>
      </w:tr>
    </w:tbl>
    <w:p>
      <w:pPr>
        <w:spacing w:before="120" w:after="120"/>
      </w:pPr>
    </w:p>
    <w:p>
      <w:pPr>
        <w:pStyle w:val="Heading2"/>
        <w:spacing w:before="280" w:after="140"/>
      </w:pPr>
      <w:r>
        <w:rPr>
          <w:rFonts w:ascii="Arial" w:cs="Arial" w:eastAsia="Arial" w:hAnsi="Arial"/>
          <w:b/>
          <w:bCs/>
          <w:color w:val="2E75B6"/>
          <w:sz w:val="28"/>
          <w:szCs w:val="28"/>
        </w:rPr>
        <w:t xml:space="preserve">Weekend Schedule — Your Most Valuable Days</w:t>
      </w:r>
    </w:p>
    <w:p>
      <w:pPr>
        <w:spacing w:before="80" w:after="80"/>
      </w:pPr>
      <w:r>
        <w:rPr>
          <w:rFonts w:ascii="Arial" w:cs="Arial" w:eastAsia="Arial" w:hAnsi="Arial"/>
          <w:sz w:val="22"/>
          <w:szCs w:val="22"/>
        </w:rPr>
        <w:t xml:space="preserve">Saturday and Sunday are GOLD. College is closed and you have full control of your time.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Time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Activity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7:00 AM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Wake up and exercise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8:00 – 11:00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PPP3 deep study block — read, understand, take notes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11:00 – 1:00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PPP3 exercises — solve every single one, no shortcuts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1:00 – 2:00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Eat and rest properly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2:00 – 4:00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Build a small project using what you learned this week</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4:00 – 5:30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learncpp.com or The Cherno YouTube for specific confusing topics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5:30 PM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Done for the day — genuine rest</w:t>
            </w:r>
          </w:p>
        </w:tc>
      </w:tr>
    </w:tbl>
    <w:p>
      <w:pPr>
        <w:spacing w:before="120" w:after="120"/>
      </w:pPr>
    </w:p>
    <w:p>
      <w:pPr>
        <w:spacing w:before="80" w:after="80"/>
      </w:pPr>
      <w:r>
        <w:rPr>
          <w:rFonts w:ascii="Arial" w:cs="Arial" w:eastAsia="Arial" w:hAnsi="Arial"/>
          <w:b/>
          <w:bCs/>
          <w:color w:val="1F4E79"/>
          <w:sz w:val="22"/>
          <w:szCs w:val="22"/>
        </w:rPr>
        <w:t xml:space="preserve">Weekend study = 7 hours per day. This is where your biggest weekly progress happens.</w:t>
      </w:r>
    </w:p>
    <w:p>
      <w:pPr>
        <w:pBdr>
          <w:bottom w:val="single" w:color="2E75B6" w:sz="4" w:space="1"/>
        </w:pBdr>
        <w:spacing w:before="200" w:after="200"/>
      </w:pPr>
    </w:p>
    <w:p>
      <w:r>
        <w:br w:type="page"/>
      </w:r>
    </w:p>
    <w:p>
      <w:pPr>
        <w:pStyle w:val="Heading1"/>
        <w:spacing w:before="360" w:after="180"/>
      </w:pPr>
      <w:r>
        <w:rPr>
          <w:rFonts w:ascii="Arial" w:cs="Arial" w:eastAsia="Arial" w:hAnsi="Arial"/>
          <w:b/>
          <w:bCs/>
          <w:color w:val="1F4E79"/>
          <w:sz w:val="36"/>
          <w:szCs w:val="36"/>
        </w:rPr>
        <w:t xml:space="preserve">4. Your PPP3 Learning Guide</w:t>
      </w:r>
    </w:p>
    <w:p>
      <w:pPr>
        <w:spacing w:before="120" w:after="120"/>
      </w:pPr>
    </w:p>
    <w:p>
      <w:pPr>
        <w:spacing w:before="80" w:after="80"/>
      </w:pPr>
      <w:r>
        <w:rPr>
          <w:rFonts w:ascii="Arial" w:cs="Arial" w:eastAsia="Arial" w:hAnsi="Arial"/>
          <w:sz w:val="22"/>
          <w:szCs w:val="22"/>
        </w:rPr>
        <w:t xml:space="preserve">PPP3 has 3 parts and 21 chapters. Here is exactly how to approach each part.</w:t>
      </w:r>
    </w:p>
    <w:p>
      <w:pPr>
        <w:spacing w:before="120" w:after="120"/>
      </w:pPr>
    </w:p>
    <w:p>
      <w:pPr>
        <w:pStyle w:val="Heading2"/>
        <w:spacing w:before="280" w:after="140"/>
      </w:pPr>
      <w:r>
        <w:rPr>
          <w:rFonts w:ascii="Arial" w:cs="Arial" w:eastAsia="Arial" w:hAnsi="Arial"/>
          <w:b/>
          <w:bCs/>
          <w:color w:val="2E75B6"/>
          <w:sz w:val="28"/>
          <w:szCs w:val="28"/>
        </w:rPr>
        <w:t xml:space="preserve">Realistic Timeline With College Schedule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Timeline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You Complete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Month 1 – 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PPP3 Part I — Chapters 1 to 8. Core C++ thinking, functions, classes.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Month 2 – 3.5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PPP3 Part II — Chapters 9 to 14. Input/Output, display, real programs.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Month 3.5 – 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PPP3 Part III — Chapters 15 to 21. Memory, pointers, templates, algorithms.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Month 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Begin DSA, Competitive Coding, and Ethical Hacking roadmaps.</w:t>
            </w:r>
          </w:p>
        </w:tc>
      </w:tr>
    </w:tbl>
    <w:p>
      <w:pPr>
        <w:spacing w:before="120" w:after="120"/>
      </w:pPr>
    </w:p>
    <w:p>
      <w:pPr>
        <w:pStyle w:val="Heading2"/>
        <w:spacing w:before="280" w:after="140"/>
      </w:pPr>
      <w:r>
        <w:rPr>
          <w:rFonts w:ascii="Arial" w:cs="Arial" w:eastAsia="Arial" w:hAnsi="Arial"/>
          <w:b/>
          <w:bCs/>
          <w:color w:val="2E75B6"/>
          <w:sz w:val="28"/>
          <w:szCs w:val="28"/>
        </w:rPr>
        <w:t xml:space="preserve">Critical PPP3 Chapters to Never Rush</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4"/>
                <w:szCs w:val="24"/>
              </w:rPr>
              <w:t xml:space="preserve">Chapters That Require Extra Time and Attention</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22"/>
                <w:szCs w:val="22"/>
              </w:rPr>
              <w:t xml:space="preserve">Chapter 4 — Errors: Changes how you think about programming forever. Spend extra days here.</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22"/>
                <w:szCs w:val="22"/>
              </w:rPr>
              <w:t xml:space="preserve">Chapter 5 &amp; 6 — The Calculator Project: Most important early project. Do not skip any part.</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22"/>
                <w:szCs w:val="22"/>
              </w:rPr>
              <w:t xml:space="preserve">Chapter 15 — Pointers and Memory: Foundation of everything in hacking and systems programming.</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22"/>
                <w:szCs w:val="22"/>
              </w:rPr>
              <w:t xml:space="preserve">Chapter 16 — Arrays, Pointers, References: Critical for competitive coding and hacking.</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22"/>
                <w:szCs w:val="22"/>
              </w:rPr>
              <w:t xml:space="preserve">Chapter 18 — Templates and Exceptions: Advanced but essential for real C++ mastery.</w:t>
            </w:r>
          </w:p>
        </w:tc>
      </w:tr>
    </w:tbl>
    <w:p>
      <w:pPr>
        <w:spacing w:before="120" w:after="120"/>
      </w:pPr>
    </w:p>
    <w:p>
      <w:pPr>
        <w:pStyle w:val="Heading2"/>
        <w:spacing w:before="280" w:after="140"/>
      </w:pPr>
      <w:r>
        <w:rPr>
          <w:rFonts w:ascii="Arial" w:cs="Arial" w:eastAsia="Arial" w:hAnsi="Arial"/>
          <w:b/>
          <w:bCs/>
          <w:color w:val="2E75B6"/>
          <w:sz w:val="28"/>
          <w:szCs w:val="28"/>
        </w:rPr>
        <w:t xml:space="preserve">The Golden Rule of PPP3</w:t>
      </w:r>
    </w:p>
    <w:p>
      <w:pPr>
        <w:spacing w:before="120" w:after="120"/>
      </w:pPr>
    </w:p>
    <w:p>
      <w:pPr>
        <w:spacing w:before="80" w:after="80"/>
      </w:pPr>
      <w:r>
        <w:rPr>
          <w:rFonts w:ascii="Arial" w:cs="Arial" w:eastAsia="Arial" w:hAnsi="Arial"/>
          <w:b/>
          <w:bCs/>
          <w:sz w:val="22"/>
          <w:szCs w:val="22"/>
        </w:rPr>
        <w:t xml:space="preserve">Your goal is NOT to finish the book fast. Your goal is to become a strong C++ programmer. These are completely different goals.</w:t>
      </w:r>
    </w:p>
    <w:p>
      <w:pPr>
        <w:spacing w:before="120" w:after="120"/>
      </w:pPr>
    </w:p>
    <w:p>
      <w:pPr>
        <w:pStyle w:val="ListParagraph"/>
        <w:numPr>
          <w:ilvl w:val="0"/>
          <w:numId w:val="2"/>
        </w:numPr>
        <w:spacing w:before="60" w:after="60"/>
      </w:pPr>
      <w:r>
        <w:rPr>
          <w:rFonts w:ascii="Arial" w:cs="Arial" w:eastAsia="Arial" w:hAnsi="Arial"/>
          <w:b w:val="false"/>
          <w:bCs w:val="false"/>
          <w:sz w:val="22"/>
          <w:szCs w:val="22"/>
        </w:rPr>
        <w:t xml:space="preserve">Never move to the next chapter until you can solve the current chapter exercises without help</w:t>
      </w:r>
    </w:p>
    <w:p>
      <w:pPr>
        <w:pStyle w:val="ListParagraph"/>
        <w:numPr>
          <w:ilvl w:val="0"/>
          <w:numId w:val="2"/>
        </w:numPr>
        <w:spacing w:before="60" w:after="60"/>
      </w:pPr>
      <w:r>
        <w:rPr>
          <w:rFonts w:ascii="Arial" w:cs="Arial" w:eastAsia="Arial" w:hAnsi="Arial"/>
          <w:b w:val="false"/>
          <w:bCs w:val="false"/>
          <w:sz w:val="22"/>
          <w:szCs w:val="22"/>
        </w:rPr>
        <w:t xml:space="preserve">Type every single code example manually — never copy paste from any source</w:t>
      </w:r>
    </w:p>
    <w:p>
      <w:pPr>
        <w:pStyle w:val="ListParagraph"/>
        <w:numPr>
          <w:ilvl w:val="0"/>
          <w:numId w:val="2"/>
        </w:numPr>
        <w:spacing w:before="60" w:after="60"/>
      </w:pPr>
      <w:r>
        <w:rPr>
          <w:rFonts w:ascii="Arial" w:cs="Arial" w:eastAsia="Arial" w:hAnsi="Arial"/>
          <w:b w:val="false"/>
          <w:bCs w:val="false"/>
          <w:sz w:val="22"/>
          <w:szCs w:val="22"/>
        </w:rPr>
        <w:t xml:space="preserve">Do every drill and every exercise — Stroustrup designed them carefully, none are optional</w:t>
      </w:r>
    </w:p>
    <w:p>
      <w:pPr>
        <w:pStyle w:val="ListParagraph"/>
        <w:numPr>
          <w:ilvl w:val="0"/>
          <w:numId w:val="2"/>
        </w:numPr>
        <w:spacing w:before="60" w:after="60"/>
      </w:pPr>
      <w:r>
        <w:rPr>
          <w:rFonts w:ascii="Arial" w:cs="Arial" w:eastAsia="Arial" w:hAnsi="Arial"/>
          <w:b w:val="false"/>
          <w:bCs w:val="false"/>
          <w:sz w:val="22"/>
          <w:szCs w:val="22"/>
        </w:rPr>
        <w:t xml:space="preserve">When confused, check learncpp.com for that specific topic, then return to PPP3</w:t>
      </w:r>
    </w:p>
    <w:p>
      <w:pPr>
        <w:spacing w:before="120" w:after="120"/>
      </w:pPr>
    </w:p>
    <w:p>
      <w:pPr>
        <w:spacing w:before="80" w:after="80"/>
      </w:pPr>
      <w:r>
        <w:rPr>
          <w:rFonts w:ascii="Arial" w:cs="Arial" w:eastAsia="Arial" w:hAnsi="Arial"/>
          <w:i/>
          <w:iCs/>
          <w:sz w:val="22"/>
          <w:szCs w:val="22"/>
        </w:rPr>
        <w:t xml:space="preserve">PPP3 already teaches you what you will need for DSA. Look at what the book covers: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PPP3 Chapter</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Why It Matters for Your Goals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Chapter 3 — Computation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Teaches algorithmic thinking directly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Chapter 15 — Vector and Memory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Foundation of all data structures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Chapter 16 — Arrays and Pointers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Critical for both hacking and competitive coding</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Chapter 19 — Containers and Iterators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STL mastery for competitive coding</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Chapter 20 — Maps and Sets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Essential data structures built in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Chapter 21 — Algorithms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Standard library algorithms for competitive coding</w:t>
            </w:r>
          </w:p>
        </w:tc>
      </w:tr>
    </w:tbl>
    <w:p>
      <w:pPr>
        <w:pBdr>
          <w:bottom w:val="single" w:color="2E75B6" w:sz="4" w:space="1"/>
        </w:pBdr>
        <w:spacing w:before="200" w:after="200"/>
      </w:pPr>
    </w:p>
    <w:p>
      <w:r>
        <w:br w:type="page"/>
      </w:r>
    </w:p>
    <w:p>
      <w:pPr>
        <w:pStyle w:val="Heading1"/>
        <w:spacing w:before="360" w:after="180"/>
      </w:pPr>
      <w:r>
        <w:rPr>
          <w:rFonts w:ascii="Arial" w:cs="Arial" w:eastAsia="Arial" w:hAnsi="Arial"/>
          <w:b/>
          <w:bCs/>
          <w:color w:val="1F4E79"/>
          <w:sz w:val="36"/>
          <w:szCs w:val="36"/>
        </w:rPr>
        <w:t xml:space="preserve">5. Your Two Complete Roadmaps</w:t>
      </w:r>
    </w:p>
    <w:p>
      <w:pPr>
        <w:spacing w:before="120" w:after="120"/>
      </w:pPr>
    </w:p>
    <w:p>
      <w:pPr>
        <w:spacing w:before="80" w:after="80"/>
      </w:pPr>
      <w:r>
        <w:rPr>
          <w:rFonts w:ascii="Arial" w:cs="Arial" w:eastAsia="Arial" w:hAnsi="Arial"/>
          <w:sz w:val="22"/>
          <w:szCs w:val="22"/>
        </w:rPr>
        <w:t xml:space="preserve">After completing PPP3, you will pursue two paths. Here is the complete roadmap for each.</w:t>
      </w:r>
    </w:p>
    <w:p>
      <w:pPr>
        <w:spacing w:before="120" w:after="120"/>
      </w:pPr>
    </w:p>
    <w:p>
      <w:pPr>
        <w:pStyle w:val="Heading2"/>
        <w:spacing w:before="280" w:after="140"/>
      </w:pPr>
      <w:r>
        <w:rPr>
          <w:rFonts w:ascii="Arial" w:cs="Arial" w:eastAsia="Arial" w:hAnsi="Arial"/>
          <w:b/>
          <w:bCs/>
          <w:color w:val="2E75B6"/>
          <w:sz w:val="28"/>
          <w:szCs w:val="28"/>
        </w:rPr>
        <w:t xml:space="preserve">🏆  Roadmap 1 — Competitive Programming</w:t>
      </w:r>
    </w:p>
    <w:p>
      <w:pPr>
        <w:spacing w:before="120" w:after="120"/>
      </w:pPr>
    </w:p>
    <w:p>
      <w:pPr>
        <w:spacing w:before="200" w:after="100"/>
      </w:pPr>
      <w:r>
        <w:rPr>
          <w:rFonts w:ascii="Arial" w:cs="Arial" w:eastAsia="Arial" w:hAnsi="Arial"/>
          <w:b/>
          <w:bCs/>
          <w:color w:val="595959"/>
          <w:sz w:val="24"/>
          <w:szCs w:val="24"/>
        </w:rPr>
        <w:t xml:space="preserve">Phase 1 — C++ for Competitive Coding (Month 1–2 after PPP3)</w:t>
      </w:r>
    </w:p>
    <w:p>
      <w:pPr>
        <w:pStyle w:val="ListParagraph"/>
        <w:numPr>
          <w:ilvl w:val="0"/>
          <w:numId w:val="2"/>
        </w:numPr>
        <w:spacing w:before="60" w:after="60"/>
      </w:pPr>
      <w:r>
        <w:rPr>
          <w:rFonts w:ascii="Arial" w:cs="Arial" w:eastAsia="Arial" w:hAnsi="Arial"/>
          <w:b w:val="false"/>
          <w:bCs w:val="false"/>
          <w:sz w:val="22"/>
          <w:szCs w:val="22"/>
        </w:rPr>
        <w:t xml:space="preserve">Learn STL deeply: vector, array, string, map, set, unordered_map</w:t>
      </w:r>
    </w:p>
    <w:p>
      <w:pPr>
        <w:pStyle w:val="ListParagraph"/>
        <w:numPr>
          <w:ilvl w:val="0"/>
          <w:numId w:val="2"/>
        </w:numPr>
        <w:spacing w:before="60" w:after="60"/>
      </w:pPr>
      <w:r>
        <w:rPr>
          <w:rFonts w:ascii="Arial" w:cs="Arial" w:eastAsia="Arial" w:hAnsi="Arial"/>
          <w:b w:val="false"/>
          <w:bCs w:val="false"/>
          <w:sz w:val="22"/>
          <w:szCs w:val="22"/>
        </w:rPr>
        <w:t xml:space="preserve">Master: sort, binary_search, pair, tuple, queue, stack, priority_queue</w:t>
      </w:r>
    </w:p>
    <w:p>
      <w:pPr>
        <w:pStyle w:val="ListParagraph"/>
        <w:numPr>
          <w:ilvl w:val="0"/>
          <w:numId w:val="2"/>
        </w:numPr>
        <w:spacing w:before="60" w:after="60"/>
      </w:pPr>
      <w:r>
        <w:rPr>
          <w:rFonts w:ascii="Arial" w:cs="Arial" w:eastAsia="Arial" w:hAnsi="Arial"/>
          <w:b w:val="false"/>
          <w:bCs w:val="false"/>
          <w:sz w:val="22"/>
          <w:szCs w:val="22"/>
        </w:rPr>
        <w:t xml:space="preserve">Understand Big O notation — time complexity is non-negotiable in competitive coding</w:t>
      </w:r>
    </w:p>
    <w:p>
      <w:pPr>
        <w:spacing w:before="120" w:after="120"/>
      </w:pPr>
    </w:p>
    <w:p>
      <w:pPr>
        <w:spacing w:before="200" w:after="100"/>
      </w:pPr>
      <w:r>
        <w:rPr>
          <w:rFonts w:ascii="Arial" w:cs="Arial" w:eastAsia="Arial" w:hAnsi="Arial"/>
          <w:b/>
          <w:bCs/>
          <w:color w:val="595959"/>
          <w:sz w:val="24"/>
          <w:szCs w:val="24"/>
        </w:rPr>
        <w:t xml:space="preserve">Phase 2 — DSA Core (Month 3–5 after PPP3)</w:t>
      </w:r>
    </w:p>
    <w:p>
      <w:pPr>
        <w:pStyle w:val="ListParagraph"/>
        <w:numPr>
          <w:ilvl w:val="0"/>
          <w:numId w:val="2"/>
        </w:numPr>
        <w:spacing w:before="60" w:after="60"/>
      </w:pPr>
      <w:r>
        <w:rPr>
          <w:rFonts w:ascii="Arial" w:cs="Arial" w:eastAsia="Arial" w:hAnsi="Arial"/>
          <w:b w:val="false"/>
          <w:bCs w:val="false"/>
          <w:sz w:val="22"/>
          <w:szCs w:val="22"/>
        </w:rPr>
        <w:t xml:space="preserve">Arrays and Strings — most problems use these as foundation</w:t>
      </w:r>
    </w:p>
    <w:p>
      <w:pPr>
        <w:pStyle w:val="ListParagraph"/>
        <w:numPr>
          <w:ilvl w:val="0"/>
          <w:numId w:val="2"/>
        </w:numPr>
        <w:spacing w:before="60" w:after="60"/>
      </w:pPr>
      <w:r>
        <w:rPr>
          <w:rFonts w:ascii="Arial" w:cs="Arial" w:eastAsia="Arial" w:hAnsi="Arial"/>
          <w:b w:val="false"/>
          <w:bCs w:val="false"/>
          <w:sz w:val="22"/>
          <w:szCs w:val="22"/>
        </w:rPr>
        <w:t xml:space="preserve">Recursion — think deeply here, do not rush this topic</w:t>
      </w:r>
    </w:p>
    <w:p>
      <w:pPr>
        <w:pStyle w:val="ListParagraph"/>
        <w:numPr>
          <w:ilvl w:val="0"/>
          <w:numId w:val="2"/>
        </w:numPr>
        <w:spacing w:before="60" w:after="60"/>
      </w:pPr>
      <w:r>
        <w:rPr>
          <w:rFonts w:ascii="Arial" w:cs="Arial" w:eastAsia="Arial" w:hAnsi="Arial"/>
          <w:b w:val="false"/>
          <w:bCs w:val="false"/>
          <w:sz w:val="22"/>
          <w:szCs w:val="22"/>
        </w:rPr>
        <w:t xml:space="preserve">Searching and Sorting — binary search appears in almost every contest</w:t>
      </w:r>
    </w:p>
    <w:p>
      <w:pPr>
        <w:pStyle w:val="ListParagraph"/>
        <w:numPr>
          <w:ilvl w:val="0"/>
          <w:numId w:val="2"/>
        </w:numPr>
        <w:spacing w:before="60" w:after="60"/>
      </w:pPr>
      <w:r>
        <w:rPr>
          <w:rFonts w:ascii="Arial" w:cs="Arial" w:eastAsia="Arial" w:hAnsi="Arial"/>
          <w:b w:val="false"/>
          <w:bCs w:val="false"/>
          <w:sz w:val="22"/>
          <w:szCs w:val="22"/>
        </w:rPr>
        <w:t xml:space="preserve">Linked Lists, Stacks, Queues — understand before advancing</w:t>
      </w:r>
    </w:p>
    <w:p>
      <w:pPr>
        <w:pStyle w:val="ListParagraph"/>
        <w:numPr>
          <w:ilvl w:val="0"/>
          <w:numId w:val="2"/>
        </w:numPr>
        <w:spacing w:before="60" w:after="60"/>
      </w:pPr>
      <w:r>
        <w:rPr>
          <w:rFonts w:ascii="Arial" w:cs="Arial" w:eastAsia="Arial" w:hAnsi="Arial"/>
          <w:b w:val="false"/>
          <w:bCs w:val="false"/>
          <w:sz w:val="22"/>
          <w:szCs w:val="22"/>
        </w:rPr>
        <w:t xml:space="preserve">Hash Maps and Sets — critical for optimization problems</w:t>
      </w:r>
    </w:p>
    <w:p>
      <w:pPr>
        <w:spacing w:before="120" w:after="120"/>
      </w:pPr>
    </w:p>
    <w:p>
      <w:pPr>
        <w:spacing w:before="200" w:after="100"/>
      </w:pPr>
      <w:r>
        <w:rPr>
          <w:rFonts w:ascii="Arial" w:cs="Arial" w:eastAsia="Arial" w:hAnsi="Arial"/>
          <w:b/>
          <w:bCs/>
          <w:color w:val="595959"/>
          <w:sz w:val="24"/>
          <w:szCs w:val="24"/>
        </w:rPr>
        <w:t xml:space="preserve">Phase 3 — Advanced DSA (Month 6–9 after PPP3)</w:t>
      </w:r>
    </w:p>
    <w:p>
      <w:pPr>
        <w:pStyle w:val="ListParagraph"/>
        <w:numPr>
          <w:ilvl w:val="0"/>
          <w:numId w:val="2"/>
        </w:numPr>
        <w:spacing w:before="60" w:after="60"/>
      </w:pPr>
      <w:r>
        <w:rPr>
          <w:rFonts w:ascii="Arial" w:cs="Arial" w:eastAsia="Arial" w:hAnsi="Arial"/>
          <w:b w:val="false"/>
          <w:bCs w:val="false"/>
          <w:sz w:val="22"/>
          <w:szCs w:val="22"/>
        </w:rPr>
        <w:t xml:space="preserve">Trees, Binary Trees, Binary Search Trees</w:t>
      </w:r>
    </w:p>
    <w:p>
      <w:pPr>
        <w:pStyle w:val="ListParagraph"/>
        <w:numPr>
          <w:ilvl w:val="0"/>
          <w:numId w:val="2"/>
        </w:numPr>
        <w:spacing w:before="60" w:after="60"/>
      </w:pPr>
      <w:r>
        <w:rPr>
          <w:rFonts w:ascii="Arial" w:cs="Arial" w:eastAsia="Arial" w:hAnsi="Arial"/>
          <w:b w:val="false"/>
          <w:bCs w:val="false"/>
          <w:sz w:val="22"/>
          <w:szCs w:val="22"/>
        </w:rPr>
        <w:t xml:space="preserve">Graphs — BFS and DFS are extremely important, appear constantly</w:t>
      </w:r>
    </w:p>
    <w:p>
      <w:pPr>
        <w:pStyle w:val="ListParagraph"/>
        <w:numPr>
          <w:ilvl w:val="0"/>
          <w:numId w:val="2"/>
        </w:numPr>
        <w:spacing w:before="60" w:after="60"/>
      </w:pPr>
      <w:r>
        <w:rPr>
          <w:rFonts w:ascii="Arial" w:cs="Arial" w:eastAsia="Arial" w:hAnsi="Arial"/>
          <w:b w:val="false"/>
          <w:bCs w:val="false"/>
          <w:sz w:val="22"/>
          <w:szCs w:val="22"/>
        </w:rPr>
        <w:t xml:space="preserve">Dynamic Programming — hardest topic but most rewarding</w:t>
      </w:r>
    </w:p>
    <w:p>
      <w:pPr>
        <w:pStyle w:val="ListParagraph"/>
        <w:numPr>
          <w:ilvl w:val="0"/>
          <w:numId w:val="2"/>
        </w:numPr>
        <w:spacing w:before="60" w:after="60"/>
      </w:pPr>
      <w:r>
        <w:rPr>
          <w:rFonts w:ascii="Arial" w:cs="Arial" w:eastAsia="Arial" w:hAnsi="Arial"/>
          <w:b w:val="false"/>
          <w:bCs w:val="false"/>
          <w:sz w:val="22"/>
          <w:szCs w:val="22"/>
        </w:rPr>
        <w:t xml:space="preserve">Greedy Algorithms and Divide and Conquer</w:t>
      </w:r>
    </w:p>
    <w:p>
      <w:pPr>
        <w:spacing w:before="120" w:after="120"/>
      </w:pPr>
    </w:p>
    <w:p>
      <w:pPr>
        <w:spacing w:before="200" w:after="100"/>
      </w:pPr>
      <w:r>
        <w:rPr>
          <w:rFonts w:ascii="Arial" w:cs="Arial" w:eastAsia="Arial" w:hAnsi="Arial"/>
          <w:b/>
          <w:bCs/>
          <w:color w:val="595959"/>
          <w:sz w:val="24"/>
          <w:szCs w:val="24"/>
        </w:rPr>
        <w:t xml:space="preserve">Practice Platforms — Start From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Platform</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Codeforces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Best competitive programming platform — Beginner to Professional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LeetCode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Problem solving and interview preparation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CSES Problem Set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Best structured problem set for building strong foundations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AtCoder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Clean, high quality problems — Beginner to Advanced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HackerRank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Beginner friendly starting point</w:t>
            </w:r>
          </w:p>
        </w:tc>
      </w:tr>
    </w:tbl>
    <w:p>
      <w:pPr>
        <w:spacing w:before="120" w:after="120"/>
      </w:pPr>
    </w:p>
    <w:p>
      <w:pPr>
        <w:spacing w:before="200" w:after="100"/>
      </w:pPr>
      <w:r>
        <w:rPr>
          <w:rFonts w:ascii="Arial" w:cs="Arial" w:eastAsia="Arial" w:hAnsi="Arial"/>
          <w:b/>
          <w:bCs/>
          <w:color w:val="595959"/>
          <w:sz w:val="24"/>
          <w:szCs w:val="24"/>
        </w:rPr>
        <w:t xml:space="preserve">Competitive Coding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Timeline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Goal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Month 3 after PPP3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Solve 20 easy problems on LeetCode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Month 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Start Codeforces Division 3 contests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Month 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Reach Codeforces rating 1000+</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Month 9</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Reach Codeforces rating 1400+</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Month 12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Codeforces rating 1600+ — You are now a real competitive programmer</w:t>
            </w:r>
          </w:p>
        </w:tc>
      </w:tr>
    </w:tbl>
    <w:p>
      <w:pPr>
        <w:spacing w:before="120" w:after="120"/>
      </w:pPr>
    </w:p>
    <w:p>
      <w:pPr>
        <w:pBdr>
          <w:bottom w:val="single" w:color="2E75B6" w:sz="4" w:space="1"/>
        </w:pBdr>
        <w:spacing w:before="200" w:after="200"/>
      </w:pPr>
    </w:p>
    <w:p>
      <w:pPr>
        <w:spacing w:before="120" w:after="120"/>
      </w:pPr>
    </w:p>
    <w:p>
      <w:pPr>
        <w:pStyle w:val="Heading2"/>
        <w:spacing w:before="280" w:after="140"/>
      </w:pPr>
      <w:r>
        <w:rPr>
          <w:rFonts w:ascii="Arial" w:cs="Arial" w:eastAsia="Arial" w:hAnsi="Arial"/>
          <w:b/>
          <w:bCs/>
          <w:color w:val="2E75B6"/>
          <w:sz w:val="28"/>
          <w:szCs w:val="28"/>
        </w:rPr>
        <w:t xml:space="preserve">🔴  Roadmap 2 — Ethical Hacking and Cybersecurity</w:t>
      </w:r>
    </w:p>
    <w:p>
      <w:pPr>
        <w:spacing w:before="120" w:after="120"/>
      </w:pPr>
    </w:p>
    <w:p>
      <w:pPr>
        <w:spacing w:before="80" w:after="80"/>
      </w:pPr>
      <w:r>
        <w:rPr>
          <w:rFonts w:ascii="Arial" w:cs="Arial" w:eastAsia="Arial" w:hAnsi="Arial"/>
          <w:i/>
          <w:iCs/>
          <w:sz w:val="22"/>
          <w:szCs w:val="22"/>
        </w:rPr>
        <w:t xml:space="preserve">Ethical hacking means legally finding vulnerabilities to protect systems. This is a well-paying, respected career path. Your C++ knowledge from PPP3 is extremely valuable here.</w:t>
      </w:r>
    </w:p>
    <w:p>
      <w:pPr>
        <w:spacing w:before="120" w:after="120"/>
      </w:pPr>
    </w:p>
    <w:p>
      <w:pPr>
        <w:spacing w:before="200" w:after="100"/>
      </w:pPr>
      <w:r>
        <w:rPr>
          <w:rFonts w:ascii="Arial" w:cs="Arial" w:eastAsia="Arial" w:hAnsi="Arial"/>
          <w:b/>
          <w:bCs/>
          <w:color w:val="595959"/>
          <w:sz w:val="24"/>
          <w:szCs w:val="24"/>
        </w:rPr>
        <w:t xml:space="preserve">Phase 1 — Build the Foundation (Month 1–3 after PPP3)</w:t>
      </w:r>
    </w:p>
    <w:p>
      <w:pPr>
        <w:pStyle w:val="ListParagraph"/>
        <w:numPr>
          <w:ilvl w:val="0"/>
          <w:numId w:val="2"/>
        </w:numPr>
        <w:spacing w:before="60" w:after="60"/>
      </w:pPr>
      <w:r>
        <w:rPr>
          <w:rFonts w:ascii="Arial" w:cs="Arial" w:eastAsia="Arial" w:hAnsi="Arial"/>
          <w:b w:val="false"/>
          <w:bCs w:val="false"/>
          <w:sz w:val="22"/>
          <w:szCs w:val="22"/>
        </w:rPr>
        <w:t xml:space="preserve">Linux OS — file system, terminal commands, permissions, process management</w:t>
      </w:r>
    </w:p>
    <w:p>
      <w:pPr>
        <w:pStyle w:val="ListParagraph"/>
        <w:numPr>
          <w:ilvl w:val="0"/>
          <w:numId w:val="2"/>
        </w:numPr>
        <w:spacing w:before="60" w:after="60"/>
      </w:pPr>
      <w:r>
        <w:rPr>
          <w:rFonts w:ascii="Arial" w:cs="Arial" w:eastAsia="Arial" w:hAnsi="Arial"/>
          <w:b w:val="false"/>
          <w:bCs w:val="false"/>
          <w:sz w:val="22"/>
          <w:szCs w:val="22"/>
        </w:rPr>
        <w:t xml:space="preserve">Networking basics — IP addresses, TCP/IP model, DNS, HTTP, HTTPS, ports</w:t>
      </w:r>
    </w:p>
    <w:p>
      <w:pPr>
        <w:pStyle w:val="ListParagraph"/>
        <w:numPr>
          <w:ilvl w:val="0"/>
          <w:numId w:val="2"/>
        </w:numPr>
        <w:spacing w:before="60" w:after="60"/>
      </w:pPr>
      <w:r>
        <w:rPr>
          <w:rFonts w:ascii="Arial" w:cs="Arial" w:eastAsia="Arial" w:hAnsi="Arial"/>
          <w:b w:val="false"/>
          <w:bCs w:val="false"/>
          <w:sz w:val="22"/>
          <w:szCs w:val="22"/>
        </w:rPr>
        <w:t xml:space="preserve">PPP3 Chapters 15 and 16 — pointers and memory are where vulnerabilities are born</w:t>
      </w:r>
    </w:p>
    <w:p>
      <w:pPr>
        <w:spacing w:before="120" w:after="120"/>
      </w:pPr>
    </w:p>
    <w:p>
      <w:pPr>
        <w:spacing w:before="200" w:after="100"/>
      </w:pPr>
      <w:r>
        <w:rPr>
          <w:rFonts w:ascii="Arial" w:cs="Arial" w:eastAsia="Arial" w:hAnsi="Arial"/>
          <w:b/>
          <w:bCs/>
          <w:color w:val="595959"/>
          <w:sz w:val="24"/>
          <w:szCs w:val="24"/>
        </w:rPr>
        <w:t xml:space="preserve">Phase 2 — Core Security Concepts (Month 4–6 after PPP3)</w:t>
      </w:r>
    </w:p>
    <w:p>
      <w:pPr>
        <w:pStyle w:val="ListParagraph"/>
        <w:numPr>
          <w:ilvl w:val="0"/>
          <w:numId w:val="2"/>
        </w:numPr>
        <w:spacing w:before="60" w:after="60"/>
      </w:pPr>
      <w:r>
        <w:rPr>
          <w:rFonts w:ascii="Arial" w:cs="Arial" w:eastAsia="Arial" w:hAnsi="Arial"/>
          <w:b w:val="false"/>
          <w:bCs w:val="false"/>
          <w:sz w:val="22"/>
          <w:szCs w:val="22"/>
        </w:rPr>
        <w:t xml:space="preserve">How websites work — HTTP requests and responses</w:t>
      </w:r>
    </w:p>
    <w:p>
      <w:pPr>
        <w:pStyle w:val="ListParagraph"/>
        <w:numPr>
          <w:ilvl w:val="0"/>
          <w:numId w:val="2"/>
        </w:numPr>
        <w:spacing w:before="60" w:after="60"/>
      </w:pPr>
      <w:r>
        <w:rPr>
          <w:rFonts w:ascii="Arial" w:cs="Arial" w:eastAsia="Arial" w:hAnsi="Arial"/>
          <w:b w:val="false"/>
          <w:bCs w:val="false"/>
          <w:sz w:val="22"/>
          <w:szCs w:val="22"/>
        </w:rPr>
        <w:t xml:space="preserve">Common vulnerabilities — SQL injection, XSS, CSRF</w:t>
      </w:r>
    </w:p>
    <w:p>
      <w:pPr>
        <w:pStyle w:val="ListParagraph"/>
        <w:numPr>
          <w:ilvl w:val="0"/>
          <w:numId w:val="2"/>
        </w:numPr>
        <w:spacing w:before="60" w:after="60"/>
      </w:pPr>
      <w:r>
        <w:rPr>
          <w:rFonts w:ascii="Arial" w:cs="Arial" w:eastAsia="Arial" w:hAnsi="Arial"/>
          <w:b w:val="false"/>
          <w:bCs w:val="false"/>
          <w:sz w:val="22"/>
          <w:szCs w:val="22"/>
        </w:rPr>
        <w:t xml:space="preserve">Cryptography basics — encryption, hashing, SSL</w:t>
      </w:r>
    </w:p>
    <w:p>
      <w:pPr>
        <w:pStyle w:val="ListParagraph"/>
        <w:numPr>
          <w:ilvl w:val="0"/>
          <w:numId w:val="2"/>
        </w:numPr>
        <w:spacing w:before="60" w:after="60"/>
      </w:pPr>
      <w:r>
        <w:rPr>
          <w:rFonts w:ascii="Arial" w:cs="Arial" w:eastAsia="Arial" w:hAnsi="Arial"/>
          <w:b w:val="false"/>
          <w:bCs w:val="false"/>
          <w:sz w:val="22"/>
          <w:szCs w:val="22"/>
        </w:rPr>
        <w:t xml:space="preserve">Learn Python basics alongside C++ — Python is used heavily in security tools</w:t>
      </w:r>
    </w:p>
    <w:p>
      <w:pPr>
        <w:pStyle w:val="ListParagraph"/>
        <w:numPr>
          <w:ilvl w:val="0"/>
          <w:numId w:val="2"/>
        </w:numPr>
        <w:spacing w:before="60" w:after="60"/>
      </w:pPr>
      <w:r>
        <w:rPr>
          <w:rFonts w:ascii="Arial" w:cs="Arial" w:eastAsia="Arial" w:hAnsi="Arial"/>
          <w:b w:val="false"/>
          <w:bCs w:val="false"/>
          <w:sz w:val="22"/>
          <w:szCs w:val="22"/>
        </w:rPr>
        <w:t xml:space="preserve">Wireshark — network traffic analysis</w:t>
      </w:r>
    </w:p>
    <w:p>
      <w:pPr>
        <w:pStyle w:val="ListParagraph"/>
        <w:numPr>
          <w:ilvl w:val="0"/>
          <w:numId w:val="2"/>
        </w:numPr>
        <w:spacing w:before="60" w:after="60"/>
      </w:pPr>
      <w:r>
        <w:rPr>
          <w:rFonts w:ascii="Arial" w:cs="Arial" w:eastAsia="Arial" w:hAnsi="Arial"/>
          <w:b w:val="false"/>
          <w:bCs w:val="false"/>
          <w:sz w:val="22"/>
          <w:szCs w:val="22"/>
        </w:rPr>
        <w:t xml:space="preserve">Nmap — network scanning</w:t>
      </w:r>
    </w:p>
    <w:p>
      <w:pPr>
        <w:spacing w:before="120" w:after="120"/>
      </w:pPr>
    </w:p>
    <w:p>
      <w:pPr>
        <w:spacing w:before="200" w:after="100"/>
      </w:pPr>
      <w:r>
        <w:rPr>
          <w:rFonts w:ascii="Arial" w:cs="Arial" w:eastAsia="Arial" w:hAnsi="Arial"/>
          <w:b/>
          <w:bCs/>
          <w:color w:val="595959"/>
          <w:sz w:val="24"/>
          <w:szCs w:val="24"/>
        </w:rPr>
        <w:t xml:space="preserve">Phase 3 — Real Ethical Hacking Skills (Month 7–10 after PPP3)</w:t>
      </w:r>
    </w:p>
    <w:p>
      <w:pPr>
        <w:pStyle w:val="ListParagraph"/>
        <w:numPr>
          <w:ilvl w:val="0"/>
          <w:numId w:val="2"/>
        </w:numPr>
        <w:spacing w:before="60" w:after="60"/>
      </w:pPr>
      <w:r>
        <w:rPr>
          <w:rFonts w:ascii="Arial" w:cs="Arial" w:eastAsia="Arial" w:hAnsi="Arial"/>
          <w:b w:val="false"/>
          <w:bCs w:val="false"/>
          <w:sz w:val="22"/>
          <w:szCs w:val="22"/>
        </w:rPr>
        <w:t xml:space="preserve">OWASP Top 10 vulnerabilities — memorize this list, it is the industry standard</w:t>
      </w:r>
    </w:p>
    <w:p>
      <w:pPr>
        <w:pStyle w:val="ListParagraph"/>
        <w:numPr>
          <w:ilvl w:val="0"/>
          <w:numId w:val="2"/>
        </w:numPr>
        <w:spacing w:before="60" w:after="60"/>
      </w:pPr>
      <w:r>
        <w:rPr>
          <w:rFonts w:ascii="Arial" w:cs="Arial" w:eastAsia="Arial" w:hAnsi="Arial"/>
          <w:b w:val="false"/>
          <w:bCs w:val="false"/>
          <w:sz w:val="22"/>
          <w:szCs w:val="22"/>
        </w:rPr>
        <w:t xml:space="preserve">Burp Suite — industry standard web hacking tool</w:t>
      </w:r>
    </w:p>
    <w:p>
      <w:pPr>
        <w:pStyle w:val="ListParagraph"/>
        <w:numPr>
          <w:ilvl w:val="0"/>
          <w:numId w:val="2"/>
        </w:numPr>
        <w:spacing w:before="60" w:after="60"/>
      </w:pPr>
      <w:r>
        <w:rPr>
          <w:rFonts w:ascii="Arial" w:cs="Arial" w:eastAsia="Arial" w:hAnsi="Arial"/>
          <w:b w:val="false"/>
          <w:bCs w:val="false"/>
          <w:sz w:val="22"/>
          <w:szCs w:val="22"/>
        </w:rPr>
        <w:t xml:space="preserve">Metasploit framework and packet analysis</w:t>
      </w:r>
    </w:p>
    <w:p>
      <w:pPr>
        <w:pStyle w:val="ListParagraph"/>
        <w:numPr>
          <w:ilvl w:val="0"/>
          <w:numId w:val="2"/>
        </w:numPr>
        <w:spacing w:before="60" w:after="60"/>
      </w:pPr>
      <w:r>
        <w:rPr>
          <w:rFonts w:ascii="Arial" w:cs="Arial" w:eastAsia="Arial" w:hAnsi="Arial"/>
          <w:b w:val="false"/>
          <w:bCs w:val="false"/>
          <w:sz w:val="22"/>
          <w:szCs w:val="22"/>
        </w:rPr>
        <w:t xml:space="preserve">Buffer overflow and memory exploitation — this is where PPP3 knowledge pays off massively</w:t>
      </w:r>
    </w:p>
    <w:p>
      <w:pPr>
        <w:pStyle w:val="ListParagraph"/>
        <w:numPr>
          <w:ilvl w:val="0"/>
          <w:numId w:val="2"/>
        </w:numPr>
        <w:spacing w:before="60" w:after="60"/>
      </w:pPr>
      <w:r>
        <w:rPr>
          <w:rFonts w:ascii="Arial" w:cs="Arial" w:eastAsia="Arial" w:hAnsi="Arial"/>
          <w:b w:val="false"/>
          <w:bCs w:val="false"/>
          <w:sz w:val="22"/>
          <w:szCs w:val="22"/>
        </w:rPr>
        <w:t xml:space="preserve">CTF competitions — Capture The Flag events are legal, safe hacking practice</w:t>
      </w:r>
    </w:p>
    <w:p>
      <w:pPr>
        <w:spacing w:before="120" w:after="120"/>
      </w:pPr>
    </w:p>
    <w:p>
      <w:pPr>
        <w:spacing w:before="200" w:after="100"/>
      </w:pPr>
      <w:r>
        <w:rPr>
          <w:rFonts w:ascii="Arial" w:cs="Arial" w:eastAsia="Arial" w:hAnsi="Arial"/>
          <w:b/>
          <w:bCs/>
          <w:color w:val="595959"/>
          <w:sz w:val="24"/>
          <w:szCs w:val="24"/>
        </w:rPr>
        <w:t xml:space="preserve">Ethical Hacking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Platform</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Purpose and Cost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TryHackMe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Best guided learning for beginners — Free and Paid plans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HackTheBox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Real-world machines to practice on — Free and Paid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PicoCTF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CTF competitions specifically for beginners — Free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PortSwigger Web Academy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Best web hacking training available — Completely Free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VulnHub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Download vulnerable virtual machines to practice on — Free</w:t>
            </w:r>
          </w:p>
        </w:tc>
      </w:tr>
    </w:tbl>
    <w:p>
      <w:pPr>
        <w:spacing w:before="120" w:after="120"/>
      </w:pPr>
    </w:p>
    <w:p>
      <w:pPr>
        <w:spacing w:before="200" w:after="100"/>
      </w:pPr>
      <w:r>
        <w:rPr>
          <w:rFonts w:ascii="Arial" w:cs="Arial" w:eastAsia="Arial" w:hAnsi="Arial"/>
          <w:b/>
          <w:bCs/>
          <w:color w:val="595959"/>
          <w:sz w:val="24"/>
          <w:szCs w:val="24"/>
        </w:rPr>
        <w:t xml:space="preserve">Certifications — When You Are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Certification</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Level and Value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CompTIA Security+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Entry level — respected by every employer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eJPT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Practical beginner certification — very affordable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CEH — Certified Ethical Hacker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Intermediate — widely recognized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OSCP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 most respected hacking certification — your long term goal</w:t>
            </w:r>
          </w:p>
        </w:tc>
      </w:tr>
    </w:tbl>
    <w:p>
      <w:pPr>
        <w:pBdr>
          <w:bottom w:val="single" w:color="2E75B6" w:sz="4" w:space="1"/>
        </w:pBdr>
        <w:spacing w:before="200" w:after="200"/>
      </w:pPr>
    </w:p>
    <w:p>
      <w:r>
        <w:br w:type="page"/>
      </w:r>
    </w:p>
    <w:p>
      <w:pPr>
        <w:pStyle w:val="Heading1"/>
        <w:spacing w:before="360" w:after="180"/>
      </w:pPr>
      <w:r>
        <w:rPr>
          <w:rFonts w:ascii="Arial" w:cs="Arial" w:eastAsia="Arial" w:hAnsi="Arial"/>
          <w:b/>
          <w:bCs/>
          <w:color w:val="1F4E79"/>
          <w:sz w:val="36"/>
          <w:szCs w:val="36"/>
        </w:rPr>
        <w:t xml:space="preserve">6. English and Aptitude Learning Plan</w:t>
      </w:r>
    </w:p>
    <w:p>
      <w:pPr>
        <w:spacing w:before="120" w:after="120"/>
      </w:pPr>
    </w:p>
    <w:p>
      <w:pPr>
        <w:spacing w:before="80" w:after="80"/>
      </w:pPr>
      <w:r>
        <w:rPr>
          <w:rFonts w:ascii="Arial" w:cs="Arial" w:eastAsia="Arial" w:hAnsi="Arial"/>
          <w:sz w:val="22"/>
          <w:szCs w:val="22"/>
        </w:rPr>
        <w:t xml:space="preserve">English and Aptitude are not separate from your programming goals — they are part of the same goal. Weak English means misunderstanding problem statements in competitive coding. No aptitude skills means failing placement tests before reaching the coding round.</w:t>
      </w:r>
    </w:p>
    <w:p>
      <w:pPr>
        <w:spacing w:before="120" w:after="120"/>
      </w:pPr>
    </w:p>
    <w:p>
      <w:pPr>
        <w:pStyle w:val="Heading2"/>
        <w:spacing w:before="280" w:after="140"/>
      </w:pPr>
      <w:r>
        <w:rPr>
          <w:rFonts w:ascii="Arial" w:cs="Arial" w:eastAsia="Arial" w:hAnsi="Arial"/>
          <w:b/>
          <w:bCs/>
          <w:color w:val="2E75B6"/>
          <w:sz w:val="28"/>
          <w:szCs w:val="28"/>
        </w:rPr>
        <w:t xml:space="preserve">English Learning — Month by Month</w:t>
      </w:r>
    </w:p>
    <w:p>
      <w:pPr>
        <w:spacing w:before="120" w:after="120"/>
      </w:pPr>
    </w:p>
    <w:p>
      <w:pPr>
        <w:spacing w:before="200" w:after="100"/>
      </w:pPr>
      <w:r>
        <w:rPr>
          <w:rFonts w:ascii="Arial" w:cs="Arial" w:eastAsia="Arial" w:hAnsi="Arial"/>
          <w:b/>
          <w:bCs/>
          <w:color w:val="595959"/>
          <w:sz w:val="24"/>
          <w:szCs w:val="24"/>
        </w:rPr>
        <w:t xml:space="preserve">Month 1 to 2 — Foundation</w:t>
      </w:r>
    </w:p>
    <w:p>
      <w:pPr>
        <w:pStyle w:val="ListParagraph"/>
        <w:numPr>
          <w:ilvl w:val="0"/>
          <w:numId w:val="2"/>
        </w:numPr>
        <w:spacing w:before="60" w:after="60"/>
      </w:pPr>
      <w:r>
        <w:rPr>
          <w:rFonts w:ascii="Arial" w:cs="Arial" w:eastAsia="Arial" w:hAnsi="Arial"/>
          <w:b w:val="false"/>
          <w:bCs w:val="false"/>
          <w:sz w:val="22"/>
          <w:szCs w:val="22"/>
        </w:rPr>
        <w:t xml:space="preserve">BBC Learning English website (bbclearningenglish.com) — read one article every morning</w:t>
      </w:r>
    </w:p>
    <w:p>
      <w:pPr>
        <w:pStyle w:val="ListParagraph"/>
        <w:numPr>
          <w:ilvl w:val="0"/>
          <w:numId w:val="2"/>
        </w:numPr>
        <w:spacing w:before="60" w:after="60"/>
      </w:pPr>
      <w:r>
        <w:rPr>
          <w:rFonts w:ascii="Arial" w:cs="Arial" w:eastAsia="Arial" w:hAnsi="Arial"/>
          <w:b w:val="false"/>
          <w:bCs w:val="false"/>
          <w:sz w:val="22"/>
          <w:szCs w:val="22"/>
        </w:rPr>
        <w:t xml:space="preserve">Anki app — 10 new words daily, review old words daily, 5 minutes morning and night</w:t>
      </w:r>
    </w:p>
    <w:p>
      <w:pPr>
        <w:pStyle w:val="ListParagraph"/>
        <w:numPr>
          <w:ilvl w:val="0"/>
          <w:numId w:val="2"/>
        </w:numPr>
        <w:spacing w:before="60" w:after="60"/>
      </w:pPr>
      <w:r>
        <w:rPr>
          <w:rFonts w:ascii="Arial" w:cs="Arial" w:eastAsia="Arial" w:hAnsi="Arial"/>
          <w:b w:val="false"/>
          <w:bCs w:val="false"/>
          <w:sz w:val="22"/>
          <w:szCs w:val="22"/>
        </w:rPr>
        <w:t xml:space="preserve">Never use Google Translate immediately — guess meaning from context first</w:t>
      </w:r>
    </w:p>
    <w:p>
      <w:pPr>
        <w:pStyle w:val="ListParagraph"/>
        <w:numPr>
          <w:ilvl w:val="0"/>
          <w:numId w:val="2"/>
        </w:numPr>
        <w:spacing w:before="60" w:after="60"/>
      </w:pPr>
      <w:r>
        <w:rPr>
          <w:rFonts w:ascii="Arial" w:cs="Arial" w:eastAsia="Arial" w:hAnsi="Arial"/>
          <w:b w:val="false"/>
          <w:bCs w:val="false"/>
          <w:sz w:val="22"/>
          <w:szCs w:val="22"/>
        </w:rPr>
        <w:t xml:space="preserve">Write 5 simple sentences in English every evening about what you learned</w:t>
      </w:r>
    </w:p>
    <w:p>
      <w:pPr>
        <w:spacing w:before="120" w:after="120"/>
      </w:pPr>
    </w:p>
    <w:p>
      <w:pPr>
        <w:spacing w:before="200" w:after="100"/>
      </w:pPr>
      <w:r>
        <w:rPr>
          <w:rFonts w:ascii="Arial" w:cs="Arial" w:eastAsia="Arial" w:hAnsi="Arial"/>
          <w:b/>
          <w:bCs/>
          <w:color w:val="595959"/>
          <w:sz w:val="24"/>
          <w:szCs w:val="24"/>
        </w:rPr>
        <w:t xml:space="preserve">Month 3 Onwards — Building Fluency</w:t>
      </w:r>
    </w:p>
    <w:p>
      <w:pPr>
        <w:pStyle w:val="ListParagraph"/>
        <w:numPr>
          <w:ilvl w:val="0"/>
          <w:numId w:val="2"/>
        </w:numPr>
        <w:spacing w:before="60" w:after="60"/>
      </w:pPr>
      <w:r>
        <w:rPr>
          <w:rFonts w:ascii="Arial" w:cs="Arial" w:eastAsia="Arial" w:hAnsi="Arial"/>
          <w:b w:val="false"/>
          <w:bCs w:val="false"/>
          <w:sz w:val="22"/>
          <w:szCs w:val="22"/>
        </w:rPr>
        <w:t xml:space="preserve">Start writing longer paragraphs in English — your PPP3 notes can be in English</w:t>
      </w:r>
    </w:p>
    <w:p>
      <w:pPr>
        <w:pStyle w:val="ListParagraph"/>
        <w:numPr>
          <w:ilvl w:val="0"/>
          <w:numId w:val="2"/>
        </w:numPr>
        <w:spacing w:before="60" w:after="60"/>
      </w:pPr>
      <w:r>
        <w:rPr>
          <w:rFonts w:ascii="Arial" w:cs="Arial" w:eastAsia="Arial" w:hAnsi="Arial"/>
          <w:b w:val="false"/>
          <w:bCs w:val="false"/>
          <w:sz w:val="22"/>
          <w:szCs w:val="22"/>
        </w:rPr>
        <w:t xml:space="preserve">Talk to yourself in English while walking — describe what you see</w:t>
      </w:r>
    </w:p>
    <w:p>
      <w:pPr>
        <w:pStyle w:val="ListParagraph"/>
        <w:numPr>
          <w:ilvl w:val="0"/>
          <w:numId w:val="2"/>
        </w:numPr>
        <w:spacing w:before="60" w:after="60"/>
      </w:pPr>
      <w:r>
        <w:rPr>
          <w:rFonts w:ascii="Arial" w:cs="Arial" w:eastAsia="Arial" w:hAnsi="Arial"/>
          <w:b w:val="false"/>
          <w:bCs w:val="false"/>
          <w:sz w:val="22"/>
          <w:szCs w:val="22"/>
        </w:rPr>
        <w:t xml:space="preserve">Watch one short English video per day with subtitles — BBC or TED</w:t>
      </w:r>
    </w:p>
    <w:p>
      <w:pPr>
        <w:spacing w:before="120" w:after="120"/>
      </w:pPr>
    </w:p>
    <w:p>
      <w:pPr>
        <w:spacing w:before="200" w:after="100"/>
      </w:pPr>
      <w:r>
        <w:rPr>
          <w:rFonts w:ascii="Arial" w:cs="Arial" w:eastAsia="Arial" w:hAnsi="Arial"/>
          <w:b/>
          <w:bCs/>
          <w:color w:val="595959"/>
          <w:sz w:val="24"/>
          <w:szCs w:val="24"/>
        </w:rPr>
        <w:t xml:space="preserve">English Resources — All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Resource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How to Use It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bbclearningenglish.com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One article every morning — builds vocabulary and reading speed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Anki app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 new words daily — the most effective vocabulary building method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Grammarly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Checks your English writing — install as browser extension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BBC 6 Minute English (YouTube)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Short daily English listening practice for travel time</w:t>
            </w:r>
          </w:p>
        </w:tc>
      </w:tr>
    </w:tbl>
    <w:p>
      <w:pPr>
        <w:spacing w:before="120" w:after="120"/>
      </w:pPr>
    </w:p>
    <w:p>
      <w:pPr>
        <w:pStyle w:val="Heading2"/>
        <w:spacing w:before="280" w:after="140"/>
      </w:pPr>
      <w:r>
        <w:rPr>
          <w:rFonts w:ascii="Arial" w:cs="Arial" w:eastAsia="Arial" w:hAnsi="Arial"/>
          <w:b/>
          <w:bCs/>
          <w:color w:val="2E75B6"/>
          <w:sz w:val="28"/>
          <w:szCs w:val="28"/>
        </w:rPr>
        <w:t xml:space="preserve">Aptitude Learning — Priority Order</w:t>
      </w:r>
    </w:p>
    <w:p>
      <w:pPr>
        <w:spacing w:before="120" w:after="120"/>
      </w:pPr>
    </w:p>
    <w:p>
      <w:pPr>
        <w:spacing w:before="200" w:after="100"/>
      </w:pPr>
      <w:r>
        <w:rPr>
          <w:rFonts w:ascii="Arial" w:cs="Arial" w:eastAsia="Arial" w:hAnsi="Arial"/>
          <w:b/>
          <w:bCs/>
          <w:color w:val="595959"/>
          <w:sz w:val="24"/>
          <w:szCs w:val="24"/>
        </w:rPr>
        <w:t xml:space="preserve">Priority 1 — Most Common in Placement Tests</w:t>
      </w:r>
    </w:p>
    <w:p>
      <w:pPr>
        <w:pStyle w:val="ListParagraph"/>
        <w:numPr>
          <w:ilvl w:val="0"/>
          <w:numId w:val="2"/>
        </w:numPr>
        <w:spacing w:before="60" w:after="60"/>
      </w:pPr>
      <w:r>
        <w:rPr>
          <w:rFonts w:ascii="Arial" w:cs="Arial" w:eastAsia="Arial" w:hAnsi="Arial"/>
          <w:b w:val="false"/>
          <w:bCs w:val="false"/>
          <w:sz w:val="22"/>
          <w:szCs w:val="22"/>
        </w:rPr>
        <w:t xml:space="preserve">Number systems and binary — also directly useful for hacking</w:t>
      </w:r>
    </w:p>
    <w:p>
      <w:pPr>
        <w:pStyle w:val="ListParagraph"/>
        <w:numPr>
          <w:ilvl w:val="0"/>
          <w:numId w:val="2"/>
        </w:numPr>
        <w:spacing w:before="60" w:after="60"/>
      </w:pPr>
      <w:r>
        <w:rPr>
          <w:rFonts w:ascii="Arial" w:cs="Arial" w:eastAsia="Arial" w:hAnsi="Arial"/>
          <w:b w:val="false"/>
          <w:bCs w:val="false"/>
          <w:sz w:val="22"/>
          <w:szCs w:val="22"/>
        </w:rPr>
        <w:t xml:space="preserve">Percentages, profit and loss, time and work, time speed and distance</w:t>
      </w:r>
    </w:p>
    <w:p>
      <w:pPr>
        <w:spacing w:before="120" w:after="120"/>
      </w:pPr>
    </w:p>
    <w:p>
      <w:pPr>
        <w:spacing w:before="200" w:after="100"/>
      </w:pPr>
      <w:r>
        <w:rPr>
          <w:rFonts w:ascii="Arial" w:cs="Arial" w:eastAsia="Arial" w:hAnsi="Arial"/>
          <w:b/>
          <w:bCs/>
          <w:color w:val="595959"/>
          <w:sz w:val="24"/>
          <w:szCs w:val="24"/>
        </w:rPr>
        <w:t xml:space="preserve">Priority 2 — Important</w:t>
      </w:r>
    </w:p>
    <w:p>
      <w:pPr>
        <w:pStyle w:val="ListParagraph"/>
        <w:numPr>
          <w:ilvl w:val="0"/>
          <w:numId w:val="2"/>
        </w:numPr>
        <w:spacing w:before="60" w:after="60"/>
      </w:pPr>
      <w:r>
        <w:rPr>
          <w:rFonts w:ascii="Arial" w:cs="Arial" w:eastAsia="Arial" w:hAnsi="Arial"/>
          <w:b w:val="false"/>
          <w:bCs w:val="false"/>
          <w:sz w:val="22"/>
          <w:szCs w:val="22"/>
        </w:rPr>
        <w:t xml:space="preserve">Ratios and proportions, simple and compound interest</w:t>
      </w:r>
    </w:p>
    <w:p>
      <w:pPr>
        <w:pStyle w:val="ListParagraph"/>
        <w:numPr>
          <w:ilvl w:val="0"/>
          <w:numId w:val="2"/>
        </w:numPr>
        <w:spacing w:before="60" w:after="60"/>
      </w:pPr>
      <w:r>
        <w:rPr>
          <w:rFonts w:ascii="Arial" w:cs="Arial" w:eastAsia="Arial" w:hAnsi="Arial"/>
          <w:b w:val="false"/>
          <w:bCs w:val="false"/>
          <w:sz w:val="22"/>
          <w:szCs w:val="22"/>
        </w:rPr>
        <w:t xml:space="preserve">Averages, permutation and combination</w:t>
      </w:r>
    </w:p>
    <w:p>
      <w:pPr>
        <w:spacing w:before="120" w:after="120"/>
      </w:pPr>
    </w:p>
    <w:p>
      <w:pPr>
        <w:spacing w:before="200" w:after="100"/>
      </w:pPr>
      <w:r>
        <w:rPr>
          <w:rFonts w:ascii="Arial" w:cs="Arial" w:eastAsia="Arial" w:hAnsi="Arial"/>
          <w:b/>
          <w:bCs/>
          <w:color w:val="595959"/>
          <w:sz w:val="24"/>
          <w:szCs w:val="24"/>
        </w:rPr>
        <w:t xml:space="preserve">Priority 3 — Verbal Aptitude</w:t>
      </w:r>
    </w:p>
    <w:p>
      <w:pPr>
        <w:pStyle w:val="ListParagraph"/>
        <w:numPr>
          <w:ilvl w:val="0"/>
          <w:numId w:val="2"/>
        </w:numPr>
        <w:spacing w:before="60" w:after="60"/>
      </w:pPr>
      <w:r>
        <w:rPr>
          <w:rFonts w:ascii="Arial" w:cs="Arial" w:eastAsia="Arial" w:hAnsi="Arial"/>
          <w:b w:val="false"/>
          <w:bCs w:val="false"/>
          <w:sz w:val="22"/>
          <w:szCs w:val="22"/>
        </w:rPr>
        <w:t xml:space="preserve">Reading comprehension — overlaps directly with English learning</w:t>
      </w:r>
    </w:p>
    <w:p>
      <w:pPr>
        <w:pStyle w:val="ListParagraph"/>
        <w:numPr>
          <w:ilvl w:val="0"/>
          <w:numId w:val="2"/>
        </w:numPr>
        <w:spacing w:before="60" w:after="60"/>
      </w:pPr>
      <w:r>
        <w:rPr>
          <w:rFonts w:ascii="Arial" w:cs="Arial" w:eastAsia="Arial" w:hAnsi="Arial"/>
          <w:b w:val="false"/>
          <w:bCs w:val="false"/>
          <w:sz w:val="22"/>
          <w:szCs w:val="22"/>
        </w:rPr>
        <w:t xml:space="preserve">Sentence correction and vocabulary</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Aptitude Resource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How to Use It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IndiaBix app and website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Completely free — best platform for Indian placement tests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RS Aggarwal book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Physical book covering all aptitude topics thoroughly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CareerRide (YouTube)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Free, clear video explanations of all aptitude topics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4"/>
                <w:szCs w:val="24"/>
              </w:rPr>
              <w:t xml:space="preserve">Daily Aptitude Targets</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22"/>
                <w:szCs w:val="22"/>
              </w:rPr>
              <w:t xml:space="preserve">Week 1 to 4   — 10 questions per day, focus on understanding not speed</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22"/>
                <w:szCs w:val="22"/>
              </w:rPr>
              <w:t xml:space="preserve">Month 2       — 20 questions per day, start timing yourself</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22"/>
                <w:szCs w:val="22"/>
              </w:rPr>
              <w:t xml:space="preserve">Month 3       — 30 questions per day, aim for accuracy AND speed</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22"/>
                <w:szCs w:val="22"/>
              </w:rPr>
              <w:t xml:space="preserve">Month 4+      — Full mock aptitude tests every Sunday</w:t>
            </w:r>
          </w:p>
        </w:tc>
      </w:tr>
    </w:tbl>
    <w:p>
      <w:pPr>
        <w:pBdr>
          <w:bottom w:val="single" w:color="2E75B6" w:sz="4" w:space="1"/>
        </w:pBdr>
        <w:spacing w:before="200" w:after="200"/>
      </w:pPr>
    </w:p>
    <w:p>
      <w:r>
        <w:br w:type="page"/>
      </w:r>
    </w:p>
    <w:p>
      <w:pPr>
        <w:pStyle w:val="Heading1"/>
        <w:spacing w:before="360" w:after="180"/>
      </w:pPr>
      <w:r>
        <w:rPr>
          <w:rFonts w:ascii="Arial" w:cs="Arial" w:eastAsia="Arial" w:hAnsi="Arial"/>
          <w:b/>
          <w:bCs/>
          <w:color w:val="1F4E79"/>
          <w:sz w:val="36"/>
          <w:szCs w:val="36"/>
        </w:rPr>
        <w:t xml:space="preserve">7. Daily Life Habits That Change Everything</w:t>
      </w:r>
    </w:p>
    <w:p>
      <w:pPr>
        <w:spacing w:before="120" w:after="120"/>
      </w:pPr>
    </w:p>
    <w:p>
      <w:pPr>
        <w:spacing w:before="80" w:after="80"/>
      </w:pPr>
      <w:r>
        <w:rPr>
          <w:rFonts w:ascii="Arial" w:cs="Arial" w:eastAsia="Arial" w:hAnsi="Arial"/>
          <w:sz w:val="22"/>
          <w:szCs w:val="22"/>
        </w:rPr>
        <w:t xml:space="preserve">Before any code can be written well, the brain that writes the code must be functioning well. These habits are not optional extras — they are the foundation everything else is built on.</w:t>
      </w:r>
    </w:p>
    <w:p>
      <w:pPr>
        <w:spacing w:before="120" w:after="120"/>
      </w:pPr>
    </w:p>
    <w:p>
      <w:pPr>
        <w:pStyle w:val="Heading2"/>
        <w:spacing w:before="280" w:after="140"/>
      </w:pPr>
      <w:r>
        <w:rPr>
          <w:rFonts w:ascii="Arial" w:cs="Arial" w:eastAsia="Arial" w:hAnsi="Arial"/>
          <w:b/>
          <w:bCs/>
          <w:color w:val="2E75B6"/>
          <w:sz w:val="28"/>
          <w:szCs w:val="28"/>
        </w:rPr>
        <w:t xml:space="preserve">Sleep — Your Most Powerful Study Tool</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4"/>
                <w:szCs w:val="24"/>
              </w:rPr>
              <w:t xml:space="preserve">Why Sleep is Non-Negotiable for You</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22"/>
                <w:szCs w:val="22"/>
              </w:rPr>
              <w:t xml:space="preserve">Memory is stored during sleep — what you learn in PPP3 today gets processed tonight</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22"/>
                <w:szCs w:val="22"/>
              </w:rPr>
              <w:t xml:space="preserve">Poor sleep = poor memory = poor progress, no matter how many hours you study</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22"/>
                <w:szCs w:val="22"/>
              </w:rPr>
              <w:t xml:space="preserve">7 to 8 hours every night, same time every day</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22"/>
                <w:szCs w:val="22"/>
              </w:rPr>
              <w:t xml:space="preserve">Phone outside the bedroom at night — this is a hard rule, not a suggestion</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22"/>
                <w:szCs w:val="22"/>
              </w:rPr>
              <w:t xml:space="preserve">Your brain literally cleans itself and repairs during deep sleep</w:t>
            </w:r>
          </w:p>
        </w:tc>
      </w:tr>
    </w:tbl>
    <w:p>
      <w:pPr>
        <w:spacing w:before="120" w:after="120"/>
      </w:pPr>
    </w:p>
    <w:p>
      <w:pPr>
        <w:pStyle w:val="Heading2"/>
        <w:spacing w:before="280" w:after="140"/>
      </w:pPr>
      <w:r>
        <w:rPr>
          <w:rFonts w:ascii="Arial" w:cs="Arial" w:eastAsia="Arial" w:hAnsi="Arial"/>
          <w:b/>
          <w:bCs/>
          <w:color w:val="2E75B6"/>
          <w:sz w:val="28"/>
          <w:szCs w:val="28"/>
        </w:rPr>
        <w:t xml:space="preserve">Exercise — Medicine for Your Brain</w:t>
      </w:r>
    </w:p>
    <w:p>
      <w:pPr>
        <w:spacing w:before="120" w:after="120"/>
      </w:pPr>
    </w:p>
    <w:p>
      <w:pPr>
        <w:spacing w:before="80" w:after="80"/>
      </w:pPr>
      <w:r>
        <w:rPr>
          <w:rFonts w:ascii="Arial" w:cs="Arial" w:eastAsia="Arial" w:hAnsi="Arial"/>
          <w:sz w:val="22"/>
          <w:szCs w:val="22"/>
        </w:rPr>
        <w:t xml:space="preserve">20 to 30 minutes every single morning. Walking outside counts completely. This is not about fitness — this is about brain chemistry.</w:t>
      </w:r>
    </w:p>
    <w:p>
      <w:pPr>
        <w:spacing w:before="120" w:after="120"/>
      </w:pPr>
    </w:p>
    <w:p>
      <w:pPr>
        <w:pStyle w:val="ListParagraph"/>
        <w:numPr>
          <w:ilvl w:val="0"/>
          <w:numId w:val="2"/>
        </w:numPr>
        <w:spacing w:before="60" w:after="60"/>
      </w:pPr>
      <w:r>
        <w:rPr>
          <w:rFonts w:ascii="Arial" w:cs="Arial" w:eastAsia="Arial" w:hAnsi="Arial"/>
          <w:b w:val="false"/>
          <w:bCs w:val="false"/>
          <w:sz w:val="22"/>
          <w:szCs w:val="22"/>
        </w:rPr>
        <w:t xml:space="preserve">Rebuilds dopamine receptors naturally — improves focus and motivation</w:t>
      </w:r>
    </w:p>
    <w:p>
      <w:pPr>
        <w:pStyle w:val="ListParagraph"/>
        <w:numPr>
          <w:ilvl w:val="0"/>
          <w:numId w:val="2"/>
        </w:numPr>
        <w:spacing w:before="60" w:after="60"/>
      </w:pPr>
      <w:r>
        <w:rPr>
          <w:rFonts w:ascii="Arial" w:cs="Arial" w:eastAsia="Arial" w:hAnsi="Arial"/>
          <w:b w:val="false"/>
          <w:bCs w:val="false"/>
          <w:sz w:val="22"/>
          <w:szCs w:val="22"/>
        </w:rPr>
        <w:t xml:space="preserve">Reduces stress hormones from difficult home environments</w:t>
      </w:r>
    </w:p>
    <w:p>
      <w:pPr>
        <w:pStyle w:val="ListParagraph"/>
        <w:numPr>
          <w:ilvl w:val="0"/>
          <w:numId w:val="2"/>
        </w:numPr>
        <w:spacing w:before="60" w:after="60"/>
      </w:pPr>
      <w:r>
        <w:rPr>
          <w:rFonts w:ascii="Arial" w:cs="Arial" w:eastAsia="Arial" w:hAnsi="Arial"/>
          <w:b w:val="false"/>
          <w:bCs w:val="false"/>
          <w:sz w:val="22"/>
          <w:szCs w:val="22"/>
        </w:rPr>
        <w:t xml:space="preserve">Improves memory and learning capacity directly</w:t>
      </w:r>
    </w:p>
    <w:p>
      <w:pPr>
        <w:pStyle w:val="ListParagraph"/>
        <w:numPr>
          <w:ilvl w:val="0"/>
          <w:numId w:val="2"/>
        </w:numPr>
        <w:spacing w:before="60" w:after="60"/>
      </w:pPr>
      <w:r>
        <w:rPr>
          <w:rFonts w:ascii="Arial" w:cs="Arial" w:eastAsia="Arial" w:hAnsi="Arial"/>
          <w:b w:val="false"/>
          <w:bCs w:val="false"/>
          <w:sz w:val="22"/>
          <w:szCs w:val="22"/>
        </w:rPr>
        <w:t xml:space="preserve">Builds genuine self-confidence that no course can give you</w:t>
      </w:r>
    </w:p>
    <w:p>
      <w:pPr>
        <w:pStyle w:val="ListParagraph"/>
        <w:numPr>
          <w:ilvl w:val="0"/>
          <w:numId w:val="2"/>
        </w:numPr>
        <w:spacing w:before="60" w:after="60"/>
      </w:pPr>
      <w:r>
        <w:rPr>
          <w:rFonts w:ascii="Arial" w:cs="Arial" w:eastAsia="Arial" w:hAnsi="Arial"/>
          <w:b w:val="false"/>
          <w:bCs w:val="false"/>
          <w:sz w:val="22"/>
          <w:szCs w:val="22"/>
        </w:rPr>
        <w:t xml:space="preserve">Costs zero money and requires zero equipment</w:t>
      </w:r>
    </w:p>
    <w:p>
      <w:pPr>
        <w:spacing w:before="120" w:after="120"/>
      </w:pPr>
    </w:p>
    <w:p>
      <w:pPr>
        <w:pStyle w:val="Heading2"/>
        <w:spacing w:before="280" w:after="140"/>
      </w:pPr>
      <w:r>
        <w:rPr>
          <w:rFonts w:ascii="Arial" w:cs="Arial" w:eastAsia="Arial" w:hAnsi="Arial"/>
          <w:b/>
          <w:bCs/>
          <w:color w:val="2E75B6"/>
          <w:sz w:val="28"/>
          <w:szCs w:val="28"/>
        </w:rPr>
        <w:t xml:space="preserve">Phone and Screen Rules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Rule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Why It Matters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No phone for first 1 hour of morning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Your first dopamine of the day should come from progress, not entertainment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Phone outside bedroom at night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Blue light and notifications destroy sleep quality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Social media maximum 30 minutes per day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 One Sec or StayFocusd app to enforce this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Grayscale mode on phone always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Color makes apps more stimulating and addictive — gray makes them boring naturally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No phone during study hours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Notifications every few minutes destroy deep focus completely</w:t>
            </w:r>
          </w:p>
        </w:tc>
      </w:tr>
    </w:tbl>
    <w:p>
      <w:pPr>
        <w:spacing w:before="120" w:after="120"/>
      </w:pPr>
    </w:p>
    <w:p>
      <w:pPr>
        <w:pStyle w:val="Heading2"/>
        <w:spacing w:before="280" w:after="140"/>
      </w:pPr>
      <w:r>
        <w:rPr>
          <w:rFonts w:ascii="Arial" w:cs="Arial" w:eastAsia="Arial" w:hAnsi="Arial"/>
          <w:b/>
          <w:bCs/>
          <w:color w:val="2E75B6"/>
          <w:sz w:val="28"/>
          <w:szCs w:val="28"/>
        </w:rPr>
        <w:t xml:space="preserve">Rebuilding Focus — The Gradual Path</w:t>
      </w:r>
    </w:p>
    <w:p>
      <w:pPr>
        <w:spacing w:before="120" w:after="120"/>
      </w:pPr>
    </w:p>
    <w:p>
      <w:pPr>
        <w:spacing w:before="80" w:after="80"/>
      </w:pPr>
      <w:r>
        <w:rPr>
          <w:rFonts w:ascii="Arial" w:cs="Arial" w:eastAsia="Arial" w:hAnsi="Arial"/>
          <w:sz w:val="22"/>
          <w:szCs w:val="22"/>
        </w:rPr>
        <w:t xml:space="preserve">If your focus feels broken right now, that is normal and it is fixable. Focus is a muscle. You rebuild it the same way you rebuild any muscle — small efforts, consistently, over time.</w:t>
      </w:r>
    </w:p>
    <w:p>
      <w:pPr>
        <w:spacing w:before="120" w:after="120"/>
      </w:pPr>
    </w:p>
    <w:p>
      <w:pPr>
        <w:pStyle w:val="ListParagraph"/>
        <w:numPr>
          <w:ilvl w:val="0"/>
          <w:numId w:val="2"/>
        </w:numPr>
        <w:spacing w:before="60" w:after="60"/>
      </w:pPr>
      <w:r>
        <w:rPr>
          <w:rFonts w:ascii="Arial" w:cs="Arial" w:eastAsia="Arial" w:hAnsi="Arial"/>
          <w:b w:val="false"/>
          <w:bCs w:val="false"/>
          <w:sz w:val="22"/>
          <w:szCs w:val="22"/>
        </w:rPr>
        <w:t xml:space="preserve">Start with 25 minutes of pure focus, then a 5-minute break (Pomodoro technique)</w:t>
      </w:r>
    </w:p>
    <w:p>
      <w:pPr>
        <w:pStyle w:val="ListParagraph"/>
        <w:numPr>
          <w:ilvl w:val="0"/>
          <w:numId w:val="2"/>
        </w:numPr>
        <w:spacing w:before="60" w:after="60"/>
      </w:pPr>
      <w:r>
        <w:rPr>
          <w:rFonts w:ascii="Arial" w:cs="Arial" w:eastAsia="Arial" w:hAnsi="Arial"/>
          <w:b w:val="false"/>
          <w:bCs w:val="false"/>
          <w:sz w:val="22"/>
          <w:szCs w:val="22"/>
        </w:rPr>
        <w:t xml:space="preserve">Increase by 5 minutes each week as focus improves</w:t>
      </w:r>
    </w:p>
    <w:p>
      <w:pPr>
        <w:pStyle w:val="ListParagraph"/>
        <w:numPr>
          <w:ilvl w:val="0"/>
          <w:numId w:val="2"/>
        </w:numPr>
        <w:spacing w:before="60" w:after="60"/>
      </w:pPr>
      <w:r>
        <w:rPr>
          <w:rFonts w:ascii="Arial" w:cs="Arial" w:eastAsia="Arial" w:hAnsi="Arial"/>
          <w:b w:val="false"/>
          <w:bCs w:val="false"/>
          <w:sz w:val="22"/>
          <w:szCs w:val="22"/>
        </w:rPr>
        <w:t xml:space="preserve">Remove ALL distractions before starting — phone in another room, notifications off</w:t>
      </w:r>
    </w:p>
    <w:p>
      <w:pPr>
        <w:pStyle w:val="ListParagraph"/>
        <w:numPr>
          <w:ilvl w:val="0"/>
          <w:numId w:val="2"/>
        </w:numPr>
        <w:spacing w:before="60" w:after="60"/>
      </w:pPr>
      <w:r>
        <w:rPr>
          <w:rFonts w:ascii="Arial" w:cs="Arial" w:eastAsia="Arial" w:hAnsi="Arial"/>
          <w:b w:val="false"/>
          <w:bCs w:val="false"/>
          <w:sz w:val="22"/>
          <w:szCs w:val="22"/>
        </w:rPr>
        <w:t xml:space="preserve">After 4 to 6 weeks of consistent practice, focus will feel dramatically different</w:t>
      </w:r>
    </w:p>
    <w:p>
      <w:pPr>
        <w:spacing w:before="120" w:after="120"/>
      </w:pPr>
    </w:p>
    <w:p>
      <w:pPr>
        <w:pStyle w:val="Heading2"/>
        <w:spacing w:before="280" w:after="140"/>
      </w:pPr>
      <w:r>
        <w:rPr>
          <w:rFonts w:ascii="Arial" w:cs="Arial" w:eastAsia="Arial" w:hAnsi="Arial"/>
          <w:b/>
          <w:bCs/>
          <w:color w:val="2E75B6"/>
          <w:sz w:val="28"/>
          <w:szCs w:val="28"/>
        </w:rPr>
        <w:t xml:space="preserve">Evening Journal — 5 Minutes That Change Your Mindset</w:t>
      </w:r>
    </w:p>
    <w:p>
      <w:pPr>
        <w:spacing w:before="120" w:after="120"/>
      </w:pPr>
    </w:p>
    <w:p>
      <w:pPr>
        <w:spacing w:before="80" w:after="80"/>
      </w:pPr>
      <w:r>
        <w:rPr>
          <w:rFonts w:ascii="Arial" w:cs="Arial" w:eastAsia="Arial" w:hAnsi="Arial"/>
          <w:sz w:val="22"/>
          <w:szCs w:val="22"/>
        </w:rPr>
        <w:t xml:space="preserve">Every night before sleep, write three things:</w:t>
      </w:r>
    </w:p>
    <w:p>
      <w:pPr>
        <w:spacing w:before="120" w:after="120"/>
      </w:pPr>
    </w:p>
    <w:p>
      <w:pPr>
        <w:pStyle w:val="ListParagraph"/>
        <w:numPr>
          <w:ilvl w:val="0"/>
          <w:numId w:val="3"/>
        </w:numPr>
        <w:spacing w:before="60" w:after="60"/>
      </w:pPr>
      <w:r>
        <w:rPr>
          <w:rFonts w:ascii="Arial" w:cs="Arial" w:eastAsia="Arial" w:hAnsi="Arial"/>
          <w:sz w:val="22"/>
          <w:szCs w:val="22"/>
        </w:rPr>
        <w:t xml:space="preserve">One thing I did well today — no matter how small</w:t>
      </w:r>
    </w:p>
    <w:p>
      <w:pPr>
        <w:pStyle w:val="ListParagraph"/>
        <w:numPr>
          <w:ilvl w:val="0"/>
          <w:numId w:val="3"/>
        </w:numPr>
        <w:spacing w:before="60" w:after="60"/>
      </w:pPr>
      <w:r>
        <w:rPr>
          <w:rFonts w:ascii="Arial" w:cs="Arial" w:eastAsia="Arial" w:hAnsi="Arial"/>
          <w:sz w:val="22"/>
          <w:szCs w:val="22"/>
        </w:rPr>
        <w:t xml:space="preserve">One thing I learned today — from PPP3 or anywhere</w:t>
      </w:r>
    </w:p>
    <w:p>
      <w:pPr>
        <w:pStyle w:val="ListParagraph"/>
        <w:numPr>
          <w:ilvl w:val="0"/>
          <w:numId w:val="3"/>
        </w:numPr>
        <w:spacing w:before="60" w:after="60"/>
      </w:pPr>
      <w:r>
        <w:rPr>
          <w:rFonts w:ascii="Arial" w:cs="Arial" w:eastAsia="Arial" w:hAnsi="Arial"/>
          <w:sz w:val="22"/>
          <w:szCs w:val="22"/>
        </w:rPr>
        <w:t xml:space="preserve">One thing I am grateful for today</w:t>
      </w:r>
    </w:p>
    <w:p>
      <w:pPr>
        <w:spacing w:before="120" w:after="120"/>
      </w:pPr>
    </w:p>
    <w:p>
      <w:pPr>
        <w:spacing w:before="80" w:after="80"/>
      </w:pPr>
      <w:r>
        <w:rPr>
          <w:rFonts w:ascii="Arial" w:cs="Arial" w:eastAsia="Arial" w:hAnsi="Arial"/>
          <w:i/>
          <w:iCs/>
          <w:color w:val="1E6B3C"/>
          <w:sz w:val="22"/>
          <w:szCs w:val="22"/>
        </w:rPr>
        <w:t xml:space="preserve">This habit rewires how your brain processes your days. Over time you begin to see progress that is invisible in the moment. After 30 days this habit alone will make you feel genuinely different.</w:t>
      </w:r>
    </w:p>
    <w:p>
      <w:pPr>
        <w:pBdr>
          <w:bottom w:val="single" w:color="2E75B6" w:sz="4" w:space="1"/>
        </w:pBdr>
        <w:spacing w:before="200" w:after="200"/>
      </w:pPr>
    </w:p>
    <w:p>
      <w:r>
        <w:br w:type="page"/>
      </w:r>
    </w:p>
    <w:p>
      <w:pPr>
        <w:pStyle w:val="Heading1"/>
        <w:spacing w:before="360" w:after="180"/>
      </w:pPr>
      <w:r>
        <w:rPr>
          <w:rFonts w:ascii="Arial" w:cs="Arial" w:eastAsia="Arial" w:hAnsi="Arial"/>
          <w:b/>
          <w:bCs/>
          <w:color w:val="1F4E79"/>
          <w:sz w:val="36"/>
          <w:szCs w:val="36"/>
        </w:rPr>
        <w:t xml:space="preserve">8. Building Connection and Community</w:t>
      </w:r>
    </w:p>
    <w:p>
      <w:pPr>
        <w:spacing w:before="120" w:after="120"/>
      </w:pPr>
    </w:p>
    <w:p>
      <w:pPr>
        <w:spacing w:before="80" w:after="80"/>
      </w:pPr>
      <w:r>
        <w:rPr>
          <w:rFonts w:ascii="Arial" w:cs="Arial" w:eastAsia="Arial" w:hAnsi="Arial"/>
          <w:sz w:val="22"/>
          <w:szCs w:val="22"/>
        </w:rPr>
        <w:t xml:space="preserve">Learning alone for months is hard. Finding even one other person who shares your goals changes everything. Here is how to build connection gradually and safely.</w:t>
      </w:r>
    </w:p>
    <w:p>
      <w:pPr>
        <w:spacing w:before="120" w:after="120"/>
      </w:pPr>
    </w:p>
    <w:p>
      <w:pPr>
        <w:pStyle w:val="Heading2"/>
        <w:spacing w:before="280" w:after="140"/>
      </w:pPr>
      <w:r>
        <w:rPr>
          <w:rFonts w:ascii="Arial" w:cs="Arial" w:eastAsia="Arial" w:hAnsi="Arial"/>
          <w:b/>
          <w:bCs/>
          <w:color w:val="2E75B6"/>
          <w:sz w:val="28"/>
          <w:szCs w:val="28"/>
        </w:rPr>
        <w:t xml:space="preserve">Online Communities to Start With</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Community</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You Will Find There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r/learnprogramming (Reddit)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Beginners learning exactly what you are learning — ask any PPP3 question here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r/cpp (Reddit)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 specific community — helpful and welcoming to genuine learners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r/getdisciplined (Reddit)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People rebuilding their focus and life habits — very supportive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The Programmer's Hangout (Discord)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Large community, beginners explicitly welcome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C++ Discord Server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Specific C++ help, active and helpful members</w:t>
            </w:r>
          </w:p>
        </w:tc>
      </w:tr>
    </w:tbl>
    <w:p>
      <w:pPr>
        <w:spacing w:before="120" w:after="120"/>
      </w:pPr>
    </w:p>
    <w:p>
      <w:pPr>
        <w:pStyle w:val="Heading2"/>
        <w:spacing w:before="280" w:after="140"/>
      </w:pPr>
      <w:r>
        <w:rPr>
          <w:rFonts w:ascii="Arial" w:cs="Arial" w:eastAsia="Arial" w:hAnsi="Arial"/>
          <w:b/>
          <w:bCs/>
          <w:color w:val="2E75B6"/>
          <w:sz w:val="28"/>
          <w:szCs w:val="28"/>
        </w:rPr>
        <w:t xml:space="preserve">How to Start — Very Small Steps</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Week</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Action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Week 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Join r/learnprogramming — just read, no posting required yet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Week 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Ask one genuine question about a PPP3 concept you found confusing</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Week 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Reply helpfully to someone else who is more beginner than you</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Week 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Find one Discord server and simply say hello in the introduction channel</w:t>
            </w:r>
          </w:p>
        </w:tc>
      </w:tr>
    </w:tbl>
    <w:p>
      <w:pPr>
        <w:spacing w:before="120" w:after="120"/>
      </w:pPr>
    </w:p>
    <w:p>
      <w:pPr>
        <w:spacing w:before="80" w:after="80"/>
      </w:pPr>
      <w:r>
        <w:rPr>
          <w:rFonts w:ascii="Arial" w:cs="Arial" w:eastAsia="Arial" w:hAnsi="Arial"/>
          <w:i/>
          <w:iCs/>
          <w:sz w:val="22"/>
          <w:szCs w:val="22"/>
        </w:rPr>
        <w:t xml:space="preserve">Connection builds slowly but it builds. Every expert you admire was once a complete beginner asking basic questions in online forums. There is no shame in starting — there is only shame in never starting.</w:t>
      </w:r>
    </w:p>
    <w:p>
      <w:pPr>
        <w:spacing w:before="120" w:after="120"/>
      </w:pPr>
    </w:p>
    <w:p>
      <w:pPr>
        <w:pStyle w:val="Heading2"/>
        <w:spacing w:before="280" w:after="140"/>
      </w:pPr>
      <w:r>
        <w:rPr>
          <w:rFonts w:ascii="Arial" w:cs="Arial" w:eastAsia="Arial" w:hAnsi="Arial"/>
          <w:b/>
          <w:bCs/>
          <w:color w:val="2E75B6"/>
          <w:sz w:val="28"/>
          <w:szCs w:val="28"/>
        </w:rPr>
        <w:t xml:space="preserve">College Classmates</w:t>
      </w:r>
    </w:p>
    <w:p>
      <w:pPr>
        <w:spacing w:before="120" w:after="120"/>
      </w:pPr>
    </w:p>
    <w:p>
      <w:pPr>
        <w:spacing w:before="80" w:after="80"/>
      </w:pPr>
      <w:r>
        <w:rPr>
          <w:rFonts w:ascii="Arial" w:cs="Arial" w:eastAsia="Arial" w:hAnsi="Arial"/>
          <w:sz w:val="22"/>
          <w:szCs w:val="22"/>
        </w:rPr>
        <w:t xml:space="preserve">Your college is actually a resource you may be underusing. There are people sitting in your classes right now who share your goals. One study partner changes the entire experience of learning.</w:t>
      </w:r>
    </w:p>
    <w:p>
      <w:pPr>
        <w:spacing w:before="120" w:after="120"/>
      </w:pPr>
    </w:p>
    <w:p>
      <w:pPr>
        <w:pStyle w:val="ListParagraph"/>
        <w:numPr>
          <w:ilvl w:val="0"/>
          <w:numId w:val="2"/>
        </w:numPr>
        <w:spacing w:before="60" w:after="60"/>
      </w:pPr>
      <w:r>
        <w:rPr>
          <w:rFonts w:ascii="Arial" w:cs="Arial" w:eastAsia="Arial" w:hAnsi="Arial"/>
          <w:b w:val="false"/>
          <w:bCs w:val="false"/>
          <w:sz w:val="22"/>
          <w:szCs w:val="22"/>
        </w:rPr>
        <w:t xml:space="preserve">Ask in class if anyone else is interested in competitive coding or programming</w:t>
      </w:r>
    </w:p>
    <w:p>
      <w:pPr>
        <w:pStyle w:val="ListParagraph"/>
        <w:numPr>
          <w:ilvl w:val="0"/>
          <w:numId w:val="2"/>
        </w:numPr>
        <w:spacing w:before="60" w:after="60"/>
      </w:pPr>
      <w:r>
        <w:rPr>
          <w:rFonts w:ascii="Arial" w:cs="Arial" w:eastAsia="Arial" w:hAnsi="Arial"/>
          <w:b w:val="false"/>
          <w:bCs w:val="false"/>
          <w:sz w:val="22"/>
          <w:szCs w:val="22"/>
        </w:rPr>
        <w:t xml:space="preserve">Even one study partner for weekly review sessions makes a huge difference</w:t>
      </w:r>
    </w:p>
    <w:p>
      <w:pPr>
        <w:pStyle w:val="ListParagraph"/>
        <w:numPr>
          <w:ilvl w:val="0"/>
          <w:numId w:val="2"/>
        </w:numPr>
        <w:spacing w:before="60" w:after="60"/>
      </w:pPr>
      <w:r>
        <w:rPr>
          <w:rFonts w:ascii="Arial" w:cs="Arial" w:eastAsia="Arial" w:hAnsi="Arial"/>
          <w:b w:val="false"/>
          <w:bCs w:val="false"/>
          <w:sz w:val="22"/>
          <w:szCs w:val="22"/>
        </w:rPr>
        <w:t xml:space="preserve">Teaching someone else what you learned is the fastest way to deepen your own understanding</w:t>
      </w:r>
    </w:p>
    <w:p>
      <w:pPr>
        <w:pBdr>
          <w:bottom w:val="single" w:color="2E75B6" w:sz="4" w:space="1"/>
        </w:pBdr>
        <w:spacing w:before="200" w:after="200"/>
      </w:pPr>
    </w:p>
    <w:p>
      <w:r>
        <w:br w:type="page"/>
      </w:r>
    </w:p>
    <w:p>
      <w:pPr>
        <w:pStyle w:val="Heading1"/>
        <w:spacing w:before="360" w:after="180"/>
      </w:pPr>
      <w:r>
        <w:rPr>
          <w:rFonts w:ascii="Arial" w:cs="Arial" w:eastAsia="Arial" w:hAnsi="Arial"/>
          <w:b/>
          <w:bCs/>
          <w:color w:val="1F4E79"/>
          <w:sz w:val="36"/>
          <w:szCs w:val="36"/>
        </w:rPr>
        <w:t xml:space="preserve">9. The Three Enemies of Your Progress</w:t>
      </w:r>
    </w:p>
    <w:p>
      <w:pPr>
        <w:spacing w:before="120" w:after="120"/>
      </w:pPr>
    </w:p>
    <w:p>
      <w:pPr>
        <w:pStyle w:val="Heading2"/>
        <w:spacing w:before="280" w:after="140"/>
      </w:pPr>
      <w:r>
        <w:rPr>
          <w:rFonts w:ascii="Arial" w:cs="Arial" w:eastAsia="Arial" w:hAnsi="Arial"/>
          <w:b/>
          <w:bCs/>
          <w:color w:val="2E75B6"/>
          <w:sz w:val="28"/>
          <w:szCs w:val="28"/>
        </w:rPr>
        <w:t xml:space="preserve">Enemy 1 — Shiny Object Syndrome</w:t>
      </w:r>
    </w:p>
    <w:p>
      <w:pPr>
        <w:spacing w:before="120" w:after="120"/>
      </w:pPr>
    </w:p>
    <w:p>
      <w:pPr>
        <w:spacing w:before="80" w:after="80"/>
      </w:pPr>
      <w:r>
        <w:rPr>
          <w:rFonts w:ascii="Arial" w:cs="Arial" w:eastAsia="Arial" w:hAnsi="Arial"/>
          <w:sz w:val="22"/>
          <w:szCs w:val="22"/>
        </w:rPr>
        <w:t xml:space="preserve">Every new topic looks exciting. Every new resource looks better than the current one. Every new goal feels motivating. But nothing actually gets done because focus keeps shifting.</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4"/>
                <w:szCs w:val="24"/>
              </w:rPr>
              <w:t xml:space="preserve">Signs You Are Falling Into This Trap</w:t>
            </w:r>
          </w:p>
        </w:tc>
      </w:tr>
      <w:tr>
        <w:tc>
          <w:tcPr>
            <w:tcW w:type="dxa" w:w="936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60"/>
            </w:tcMar>
          </w:tcPr>
          <w:p>
            <w:r>
              <w:rPr>
                <w:rFonts w:ascii="Arial" w:cs="Arial" w:eastAsia="Arial" w:hAnsi="Arial"/>
                <w:sz w:val="22"/>
                <w:szCs w:val="22"/>
              </w:rPr>
              <w:t xml:space="preserve">Asking 'can I also learn X alongside PPP3?' every few days</w:t>
            </w:r>
          </w:p>
        </w:tc>
      </w:tr>
      <w:tr>
        <w:tc>
          <w:tcPr>
            <w:tcW w:type="dxa" w:w="936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60"/>
            </w:tcMar>
          </w:tcPr>
          <w:p>
            <w:r>
              <w:rPr>
                <w:rFonts w:ascii="Arial" w:cs="Arial" w:eastAsia="Arial" w:hAnsi="Arial"/>
                <w:sz w:val="22"/>
                <w:szCs w:val="22"/>
              </w:rPr>
              <w:t xml:space="preserve">Buying or downloading new courses before finishing current ones</w:t>
            </w:r>
          </w:p>
        </w:tc>
      </w:tr>
      <w:tr>
        <w:tc>
          <w:tcPr>
            <w:tcW w:type="dxa" w:w="936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60"/>
            </w:tcMar>
          </w:tcPr>
          <w:p>
            <w:r>
              <w:rPr>
                <w:rFonts w:ascii="Arial" w:cs="Arial" w:eastAsia="Arial" w:hAnsi="Arial"/>
                <w:sz w:val="22"/>
                <w:szCs w:val="22"/>
              </w:rPr>
              <w:t xml:space="preserve">Spending more time planning your learning than actually learning</w:t>
            </w:r>
          </w:p>
        </w:tc>
      </w:tr>
      <w:tr>
        <w:tc>
          <w:tcPr>
            <w:tcW w:type="dxa" w:w="936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60"/>
            </w:tcMar>
          </w:tcPr>
          <w:p>
            <w:r>
              <w:rPr>
                <w:rFonts w:ascii="Arial" w:cs="Arial" w:eastAsia="Arial" w:hAnsi="Arial"/>
                <w:sz w:val="22"/>
                <w:szCs w:val="22"/>
              </w:rPr>
              <w:t xml:space="preserve">Feeling productive while making zero real progress</w:t>
            </w:r>
          </w:p>
        </w:tc>
      </w:tr>
    </w:tbl>
    <w:p>
      <w:pPr>
        <w:spacing w:before="120" w:after="120"/>
      </w:pPr>
    </w:p>
    <w:p>
      <w:pPr>
        <w:spacing w:before="80" w:after="80"/>
      </w:pPr>
      <w:r>
        <w:rPr>
          <w:rFonts w:ascii="Arial" w:cs="Arial" w:eastAsia="Arial" w:hAnsi="Arial"/>
          <w:b/>
          <w:bCs/>
          <w:color w:val="7B1A1A"/>
          <w:sz w:val="22"/>
          <w:szCs w:val="22"/>
        </w:rPr>
        <w:t xml:space="preserve">The solution is simple and difficult: Stop adding. Start doing.</w:t>
      </w:r>
    </w:p>
    <w:p>
      <w:pPr>
        <w:spacing w:before="120" w:after="120"/>
      </w:pPr>
    </w:p>
    <w:p>
      <w:pPr>
        <w:pStyle w:val="Heading2"/>
        <w:spacing w:before="280" w:after="140"/>
      </w:pPr>
      <w:r>
        <w:rPr>
          <w:rFonts w:ascii="Arial" w:cs="Arial" w:eastAsia="Arial" w:hAnsi="Arial"/>
          <w:b/>
          <w:bCs/>
          <w:color w:val="2E75B6"/>
          <w:sz w:val="28"/>
          <w:szCs w:val="28"/>
        </w:rPr>
        <w:t xml:space="preserve">Enemy 2 — All or Nothing Thinking</w:t>
      </w:r>
    </w:p>
    <w:p>
      <w:pPr>
        <w:spacing w:before="120" w:after="120"/>
      </w:pPr>
    </w:p>
    <w:p>
      <w:pPr>
        <w:spacing w:before="80" w:after="80"/>
      </w:pPr>
      <w:r>
        <w:rPr>
          <w:rFonts w:ascii="Arial" w:cs="Arial" w:eastAsia="Arial" w:hAnsi="Arial"/>
          <w:sz w:val="22"/>
          <w:szCs w:val="22"/>
        </w:rPr>
        <w:t xml:space="preserve">'I failed today so everything is ruined.' This thinking pattern destroys more learning journeys than lack of talent ever has.</w:t>
      </w:r>
    </w:p>
    <w:p>
      <w:pPr>
        <w:spacing w:before="120" w:after="120"/>
      </w:pPr>
    </w:p>
    <w:p>
      <w:pPr>
        <w:pStyle w:val="ListParagraph"/>
        <w:numPr>
          <w:ilvl w:val="0"/>
          <w:numId w:val="2"/>
        </w:numPr>
        <w:spacing w:before="60" w:after="60"/>
      </w:pPr>
      <w:r>
        <w:rPr>
          <w:rFonts w:ascii="Arial" w:cs="Arial" w:eastAsia="Arial" w:hAnsi="Arial"/>
          <w:b w:val="false"/>
          <w:bCs w:val="false"/>
          <w:sz w:val="22"/>
          <w:szCs w:val="22"/>
        </w:rPr>
        <w:t xml:space="preserve">Missing one day does not erase any progress</w:t>
      </w:r>
    </w:p>
    <w:p>
      <w:pPr>
        <w:pStyle w:val="ListParagraph"/>
        <w:numPr>
          <w:ilvl w:val="0"/>
          <w:numId w:val="2"/>
        </w:numPr>
        <w:spacing w:before="60" w:after="60"/>
      </w:pPr>
      <w:r>
        <w:rPr>
          <w:rFonts w:ascii="Arial" w:cs="Arial" w:eastAsia="Arial" w:hAnsi="Arial"/>
          <w:b w:val="false"/>
          <w:bCs w:val="false"/>
          <w:sz w:val="22"/>
          <w:szCs w:val="22"/>
        </w:rPr>
        <w:t xml:space="preserve">A bad week does not cancel a good month</w:t>
      </w:r>
    </w:p>
    <w:p>
      <w:pPr>
        <w:pStyle w:val="ListParagraph"/>
        <w:numPr>
          <w:ilvl w:val="0"/>
          <w:numId w:val="2"/>
        </w:numPr>
        <w:spacing w:before="60" w:after="60"/>
      </w:pPr>
      <w:r>
        <w:rPr>
          <w:rFonts w:ascii="Arial" w:cs="Arial" w:eastAsia="Arial" w:hAnsi="Arial"/>
          <w:b w:val="false"/>
          <w:bCs w:val="false"/>
          <w:sz w:val="22"/>
          <w:szCs w:val="22"/>
        </w:rPr>
        <w:t xml:space="preserve">Progress is not linear — it looks like two steps forward, one step back</w:t>
      </w:r>
    </w:p>
    <w:p>
      <w:pPr>
        <w:pStyle w:val="ListParagraph"/>
        <w:numPr>
          <w:ilvl w:val="0"/>
          <w:numId w:val="2"/>
        </w:numPr>
        <w:spacing w:before="60" w:after="60"/>
      </w:pPr>
      <w:r>
        <w:rPr>
          <w:rFonts w:ascii="Arial" w:cs="Arial" w:eastAsia="Arial" w:hAnsi="Arial"/>
          <w:b w:val="false"/>
          <w:bCs w:val="false"/>
          <w:sz w:val="22"/>
          <w:szCs w:val="22"/>
        </w:rPr>
        <w:t xml:space="preserve">The only real failure is stopping completely</w:t>
      </w:r>
    </w:p>
    <w:p>
      <w:pPr>
        <w:spacing w:before="120" w:after="120"/>
      </w:pPr>
    </w:p>
    <w:p>
      <w:pPr>
        <w:pStyle w:val="Heading2"/>
        <w:spacing w:before="280" w:after="140"/>
      </w:pPr>
      <w:r>
        <w:rPr>
          <w:rFonts w:ascii="Arial" w:cs="Arial" w:eastAsia="Arial" w:hAnsi="Arial"/>
          <w:b/>
          <w:bCs/>
          <w:color w:val="2E75B6"/>
          <w:sz w:val="28"/>
          <w:szCs w:val="28"/>
        </w:rPr>
        <w:t xml:space="preserve">Enemy 3 — Waiting to Feel Ready</w:t>
      </w:r>
    </w:p>
    <w:p>
      <w:pPr>
        <w:spacing w:before="120" w:after="120"/>
      </w:pPr>
    </w:p>
    <w:p>
      <w:pPr>
        <w:spacing w:before="80" w:after="80"/>
      </w:pPr>
      <w:r>
        <w:rPr>
          <w:rFonts w:ascii="Arial" w:cs="Arial" w:eastAsia="Arial" w:hAnsi="Arial"/>
          <w:b/>
          <w:bCs/>
          <w:sz w:val="22"/>
          <w:szCs w:val="22"/>
        </w:rPr>
        <w:t xml:space="preserve">'I will start properly when I feel more motivated.' Motivation follows action — not the other way around. You will never feel fully ready. Start before you feel ready. That is when real change happens.</w:t>
      </w:r>
    </w:p>
    <w:p>
      <w:pPr>
        <w:pBdr>
          <w:bottom w:val="single" w:color="2E75B6" w:sz="4" w:space="1"/>
        </w:pBdr>
        <w:spacing w:before="200" w:after="200"/>
      </w:pPr>
    </w:p>
    <w:p>
      <w:r>
        <w:br w:type="page"/>
      </w:r>
    </w:p>
    <w:p>
      <w:pPr>
        <w:pStyle w:val="Heading1"/>
        <w:spacing w:before="360" w:after="180"/>
      </w:pPr>
      <w:r>
        <w:rPr>
          <w:rFonts w:ascii="Arial" w:cs="Arial" w:eastAsia="Arial" w:hAnsi="Arial"/>
          <w:b/>
          <w:bCs/>
          <w:color w:val="1F4E79"/>
          <w:sz w:val="36"/>
          <w:szCs w:val="36"/>
        </w:rPr>
        <w:t xml:space="preserve">10. Your Complete Master Timeline</w:t>
      </w:r>
    </w:p>
    <w:p>
      <w:pPr>
        <w:spacing w:before="120" w:after="120"/>
      </w:pPr>
    </w:p>
    <w:p>
      <w:pPr>
        <w:spacing w:before="80" w:after="80"/>
      </w:pPr>
      <w:r>
        <w:rPr>
          <w:rFonts w:ascii="Arial" w:cs="Arial" w:eastAsia="Arial" w:hAnsi="Arial"/>
          <w:sz w:val="22"/>
          <w:szCs w:val="22"/>
        </w:rPr>
        <w:t xml:space="preserve">This is what your next 12 months look like if you follow this roadmap with consistency.</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Timeline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You Will Achieve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Month 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Morning routine established. Exercise daily. PPP3 Chapters 1-3 complete with all exercises. English and aptitude habits started.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Month 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PPP3 Part I complete (Chapters 1-8). Focus noticeably improving. 5-word daily vocabulary habit solid. Aptitude Priority 1 topics covered.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Month 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PPP3 Part II complete (Chapters 9-14). English writing improving visibly. Joined at least one online programming community.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Month 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PPP3 Part III started. Building small projects from learned concepts. Aptitude mock tests weekly. Feeling genuinely different from Month 1 self.</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Month 5-6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PPP3 complete. English feels more natural. Aptitude solid. Ready to begin DSA and choose your main path.</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Month 7-8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DSA basics solid. Starting LeetCode easy problems. TryHackMe beginner rooms started.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Month 9-10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LeetCode medium problems. Codeforces Division 3. TryHackMe Jr Penetration Tester path.</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2"/>
                <w:szCs w:val="22"/>
              </w:rPr>
              <w:t xml:space="preserve">Month 12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You will not recognize the person you were today. Real skills. Real confidence. Real progress.</w:t>
            </w:r>
          </w:p>
        </w:tc>
      </w:tr>
    </w:tbl>
    <w:p>
      <w:pPr>
        <w:spacing w:before="120" w:after="120"/>
      </w:pPr>
    </w:p>
    <w:p>
      <w:pPr>
        <w:pStyle w:val="Heading2"/>
        <w:spacing w:before="280" w:after="140"/>
      </w:pPr>
      <w:r>
        <w:rPr>
          <w:rFonts w:ascii="Arial" w:cs="Arial" w:eastAsia="Arial" w:hAnsi="Arial"/>
          <w:b/>
          <w:bCs/>
          <w:color w:val="2E75B6"/>
          <w:sz w:val="28"/>
          <w:szCs w:val="28"/>
        </w:rPr>
        <w:t xml:space="preserve">Your Simple Daily Checklist</w:t>
      </w:r>
    </w:p>
    <w:p>
      <w:pPr>
        <w:spacing w:before="120" w:after="120"/>
      </w:pPr>
    </w:p>
    <w:p>
      <w:pPr>
        <w:spacing w:before="80" w:after="80"/>
      </w:pPr>
      <w:r>
        <w:rPr>
          <w:rFonts w:ascii="Arial" w:cs="Arial" w:eastAsia="Arial" w:hAnsi="Arial"/>
          <w:sz w:val="22"/>
          <w:szCs w:val="22"/>
        </w:rPr>
        <w:t xml:space="preserve">Print this and stick it where you can see it every morning:</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4"/>
                <w:szCs w:val="24"/>
              </w:rPr>
              <w:t xml:space="preserve">Daily Success Checklist</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22"/>
                <w:szCs w:val="22"/>
              </w:rPr>
              <w:t xml:space="preserve">□   Woke up on time and no phone for first hour</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22"/>
                <w:szCs w:val="22"/>
              </w:rPr>
              <w:t xml:space="preserve">□   Exercised for at least 20 minutes</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22"/>
                <w:szCs w:val="22"/>
              </w:rPr>
              <w:t xml:space="preserve">□   Ate properly and drank enough water</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22"/>
                <w:szCs w:val="22"/>
              </w:rPr>
              <w:t xml:space="preserve">□   Morning PPP3 reading block complete</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22"/>
                <w:szCs w:val="22"/>
              </w:rPr>
              <w:t xml:space="preserve">□   Evening PPP3 coding and exercises complete</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22"/>
                <w:szCs w:val="22"/>
              </w:rPr>
              <w:t xml:space="preserve">□   10 aptitude questions done</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22"/>
                <w:szCs w:val="22"/>
              </w:rPr>
              <w:t xml:space="preserve">□   5 English sentences written</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22"/>
                <w:szCs w:val="22"/>
              </w:rPr>
              <w:t xml:space="preserve">□   Slept before 10:30 PM</w:t>
            </w:r>
          </w:p>
        </w:tc>
      </w:tr>
      <w:tr>
        <w:tc>
          <w:tcPr>
            <w:tcW w:type="dxa" w:w="93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sz w:val="22"/>
                <w:szCs w:val="22"/>
              </w:rPr>
              <w:t xml:space="preserve">□   Evening journal — 3 things written</w:t>
            </w:r>
          </w:p>
        </w:tc>
      </w:tr>
    </w:tbl>
    <w:p>
      <w:pPr>
        <w:spacing w:before="120" w:after="120"/>
      </w:pPr>
    </w:p>
    <w:p>
      <w:pPr>
        <w:spacing w:before="80" w:after="80"/>
      </w:pPr>
      <w:r>
        <w:rPr>
          <w:rFonts w:ascii="Arial" w:cs="Arial" w:eastAsia="Arial" w:hAnsi="Arial"/>
          <w:b/>
          <w:bCs/>
          <w:color w:val="1E6B3C"/>
          <w:sz w:val="22"/>
          <w:szCs w:val="22"/>
        </w:rPr>
        <w:t xml:space="preserve">8 boxes checked = successful day. Successful days build a successful life.</w:t>
      </w:r>
    </w:p>
    <w:p>
      <w:pPr>
        <w:pBdr>
          <w:bottom w:val="single" w:color="2E75B6" w:sz="4" w:space="1"/>
        </w:pBdr>
        <w:spacing w:before="200" w:after="200"/>
      </w:pPr>
    </w:p>
    <w:p>
      <w:r>
        <w:br w:type="page"/>
      </w:r>
    </w:p>
    <w:p>
      <w:pPr>
        <w:pStyle w:val="Heading1"/>
        <w:spacing w:before="360" w:after="180"/>
      </w:pPr>
      <w:r>
        <w:rPr>
          <w:rFonts w:ascii="Arial" w:cs="Arial" w:eastAsia="Arial" w:hAnsi="Arial"/>
          <w:b/>
          <w:bCs/>
          <w:color w:val="1F4E79"/>
          <w:sz w:val="36"/>
          <w:szCs w:val="36"/>
        </w:rPr>
        <w:t xml:space="preserve">A Final Word From Your Mentor</w:t>
      </w:r>
    </w:p>
    <w:p>
      <w:pPr>
        <w:spacing w:before="120" w:after="120"/>
      </w:pPr>
    </w:p>
    <w:p>
      <w:pPr>
        <w:spacing w:before="200" w:after="200"/>
      </w:pPr>
      <w:r>
        <w:rPr>
          <w:rFonts w:ascii="Arial" w:cs="Arial" w:eastAsia="Arial" w:hAnsi="Arial"/>
          <w:b/>
          <w:bCs/>
          <w:i/>
          <w:iCs/>
          <w:color w:val="1F4E79"/>
          <w:sz w:val="26"/>
          <w:szCs w:val="26"/>
        </w:rPr>
        <w:t xml:space="preserve">The best time to start properly was years ago. The second best time is today. And today is exactly what you are doing.</w:t>
      </w:r>
    </w:p>
    <w:p>
      <w:pPr>
        <w:spacing w:before="120" w:after="120"/>
      </w:pPr>
    </w:p>
    <w:p>
      <w:pPr>
        <w:spacing w:before="80" w:after="80"/>
      </w:pPr>
      <w:r>
        <w:rPr>
          <w:rFonts w:ascii="Arial" w:cs="Arial" w:eastAsia="Arial" w:hAnsi="Arial"/>
          <w:sz w:val="22"/>
          <w:szCs w:val="22"/>
        </w:rPr>
        <w:t xml:space="preserve">You have everything you need. You have PPP3. You have a clear roadmap. You have discipline. You have self-awareness. You have ambition.</w:t>
      </w:r>
    </w:p>
    <w:p>
      <w:pPr>
        <w:spacing w:before="120" w:after="120"/>
      </w:pPr>
    </w:p>
    <w:p>
      <w:pPr>
        <w:spacing w:before="80" w:after="80"/>
      </w:pPr>
      <w:r>
        <w:rPr>
          <w:rFonts w:ascii="Arial" w:cs="Arial" w:eastAsia="Arial" w:hAnsi="Arial"/>
          <w:sz w:val="22"/>
          <w:szCs w:val="22"/>
        </w:rPr>
        <w:t xml:space="preserve">The only question now is whether you will open PPP3 tomorrow morning before touching your phone.</w:t>
      </w:r>
    </w:p>
    <w:p>
      <w:pPr>
        <w:spacing w:before="120" w:after="120"/>
      </w:pPr>
    </w:p>
    <w:p>
      <w:pPr>
        <w:spacing w:before="80" w:after="80"/>
      </w:pPr>
      <w:r>
        <w:rPr>
          <w:rFonts w:ascii="Arial" w:cs="Arial" w:eastAsia="Arial" w:hAnsi="Arial"/>
          <w:sz w:val="22"/>
          <w:szCs w:val="22"/>
        </w:rPr>
        <w:t xml:space="preserve">That one decision — repeated every single day — is what separates where you are now from where you want to be.</w:t>
      </w:r>
    </w:p>
    <w:p>
      <w:pPr>
        <w:spacing w:before="120" w:after="120"/>
      </w:pPr>
    </w:p>
    <w:p>
      <w:pPr>
        <w:spacing w:before="300" w:after="300"/>
        <w:jc w:val="center"/>
      </w:pPr>
      <w:r>
        <w:rPr>
          <w:rFonts w:ascii="Arial" w:cs="Arial" w:eastAsia="Arial" w:hAnsi="Arial"/>
          <w:b/>
          <w:bCs/>
          <w:color w:val="2E75B6"/>
          <w:sz w:val="28"/>
          <w:szCs w:val="28"/>
        </w:rPr>
        <w:t xml:space="preserve">You are not behind. You are not broken. You are not too late.</w:t>
      </w:r>
    </w:p>
    <w:p>
      <w:pPr>
        <w:spacing w:before="100" w:after="100"/>
        <w:jc w:val="center"/>
      </w:pPr>
      <w:r>
        <w:rPr>
          <w:rFonts w:ascii="Arial" w:cs="Arial" w:eastAsia="Arial" w:hAnsi="Arial"/>
          <w:b/>
          <w:bCs/>
          <w:color w:val="1E6B3C"/>
          <w:sz w:val="24"/>
          <w:szCs w:val="24"/>
        </w:rPr>
        <w:t xml:space="preserve">You are someone the world needs to hear from. 💙</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Your Personal Roadmap to Success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2026-03-03T11:21:44.676Z</dcterms:created>
  <dcterms:modified xsi:type="dcterms:W3CDTF">2026-03-03T11:21:44.683Z</dcterms:modified>
</cp:coreProperties>
</file>

<file path=docProps/custom.xml><?xml version="1.0" encoding="utf-8"?>
<Properties xmlns="http://schemas.openxmlformats.org/officeDocument/2006/custom-properties" xmlns:vt="http://schemas.openxmlformats.org/officeDocument/2006/docPropsVTypes"/>
</file>