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67B2" w14:textId="5CEDBC6A" w:rsidR="00EA7BF5" w:rsidRDefault="00575C0C">
      <w:pPr>
        <w:tabs>
          <w:tab w:val="center" w:pos="8026"/>
        </w:tabs>
        <w:spacing w:after="0" w:line="259" w:lineRule="auto"/>
        <w:ind w:left="0"/>
        <w:rPr>
          <w:color w:val="000000"/>
          <w:sz w:val="42"/>
          <w:szCs w:val="42"/>
        </w:rPr>
      </w:pPr>
      <w:r>
        <w:rPr>
          <w:color w:val="000000"/>
          <w:sz w:val="54"/>
          <w:szCs w:val="54"/>
        </w:rPr>
        <w:t>Sahana</w:t>
      </w:r>
      <w:r w:rsidR="008C21B1">
        <w:rPr>
          <w:color w:val="767171"/>
          <w:sz w:val="54"/>
          <w:szCs w:val="54"/>
        </w:rPr>
        <w:t xml:space="preserve">           </w:t>
      </w:r>
      <w:r w:rsidR="008C21B1">
        <w:rPr>
          <w:color w:val="767171"/>
          <w:sz w:val="50"/>
          <w:szCs w:val="50"/>
        </w:rPr>
        <w:t xml:space="preserve">                    </w:t>
      </w:r>
      <w:r w:rsidR="007F36A1">
        <w:rPr>
          <w:color w:val="767171"/>
          <w:sz w:val="50"/>
          <w:szCs w:val="50"/>
        </w:rPr>
        <w:tab/>
        <w:t xml:space="preserve">            </w:t>
      </w:r>
      <w:r w:rsidR="008C21B1">
        <w:rPr>
          <w:color w:val="767171"/>
          <w:sz w:val="50"/>
          <w:szCs w:val="50"/>
        </w:rPr>
        <w:t xml:space="preserve"> </w:t>
      </w:r>
      <w:r w:rsidR="00EA7BF5">
        <w:rPr>
          <w:color w:val="000000"/>
          <w:sz w:val="42"/>
          <w:szCs w:val="42"/>
        </w:rPr>
        <w:t xml:space="preserve">DR G Shankar </w:t>
      </w:r>
    </w:p>
    <w:p w14:paraId="00000001" w14:textId="0B051470" w:rsidR="00E351B0" w:rsidRPr="00EA7BF5" w:rsidRDefault="00EA7BF5">
      <w:pPr>
        <w:tabs>
          <w:tab w:val="center" w:pos="8026"/>
        </w:tabs>
        <w:spacing w:after="0" w:line="259" w:lineRule="auto"/>
        <w:ind w:left="0"/>
        <w:rPr>
          <w:color w:val="000000"/>
        </w:rPr>
      </w:pPr>
      <w:r>
        <w:rPr>
          <w:color w:val="000000"/>
        </w:rPr>
        <w:tab/>
        <w:t>Govt</w:t>
      </w:r>
      <w:r w:rsidRPr="00EA7BF5">
        <w:rPr>
          <w:color w:val="000000"/>
        </w:rPr>
        <w:t xml:space="preserve"> women’s first grad</w:t>
      </w:r>
      <w:r>
        <w:rPr>
          <w:color w:val="000000"/>
        </w:rPr>
        <w:t>e college &amp; PG study center</w:t>
      </w:r>
      <w:r w:rsidR="008C21B1" w:rsidRPr="00EA7BF5">
        <w:rPr>
          <w:color w:val="000000"/>
        </w:rPr>
        <w:t>,</w:t>
      </w:r>
      <w:r w:rsidR="008C21B1" w:rsidRPr="00EA7BF5">
        <w:rPr>
          <w:color w:val="AEAAAA"/>
        </w:rPr>
        <w:t xml:space="preserve"> </w:t>
      </w:r>
      <w:r w:rsidRPr="00EA7BF5">
        <w:rPr>
          <w:color w:val="808080"/>
        </w:rPr>
        <w:t>UDUPI</w:t>
      </w:r>
    </w:p>
    <w:p w14:paraId="00000002" w14:textId="64F960EA" w:rsidR="00E351B0" w:rsidRDefault="008C21B1">
      <w:pPr>
        <w:tabs>
          <w:tab w:val="right" w:pos="10034"/>
        </w:tabs>
        <w:spacing w:after="54"/>
        <w:ind w:left="-15"/>
        <w:rPr>
          <w:color w:val="000000"/>
        </w:rPr>
      </w:pPr>
      <w:r>
        <w:rPr>
          <w:color w:val="000000"/>
        </w:rPr>
        <w:t xml:space="preserve">Email: </w:t>
      </w:r>
      <w:r w:rsidR="00575C0C">
        <w:rPr>
          <w:b/>
          <w:color w:val="000000"/>
        </w:rPr>
        <w:t>nsahana93</w:t>
      </w:r>
      <w:r>
        <w:rPr>
          <w:b/>
          <w:color w:val="000000"/>
        </w:rPr>
        <w:t>@gmail.com</w:t>
      </w:r>
      <w:r w:rsidR="00575C0C">
        <w:rPr>
          <w:color w:val="000000"/>
        </w:rPr>
        <w:tab/>
        <w:t xml:space="preserve">                     Master</w:t>
      </w:r>
      <w:r>
        <w:rPr>
          <w:color w:val="000000"/>
        </w:rPr>
        <w:t xml:space="preserve"> of </w:t>
      </w:r>
      <w:r w:rsidR="007F36A1">
        <w:rPr>
          <w:color w:val="000000"/>
        </w:rPr>
        <w:t>Commerce</w:t>
      </w:r>
      <w:r>
        <w:rPr>
          <w:color w:val="000000"/>
        </w:rPr>
        <w:t xml:space="preserve"> (</w:t>
      </w:r>
      <w:r w:rsidR="007F36A1" w:rsidRPr="00EA7BF5">
        <w:rPr>
          <w:b/>
          <w:color w:val="000000"/>
        </w:rPr>
        <w:t>MCOM</w:t>
      </w:r>
      <w:r>
        <w:rPr>
          <w:color w:val="000000"/>
        </w:rPr>
        <w:t xml:space="preserve"> in </w:t>
      </w:r>
      <w:r w:rsidR="007F36A1">
        <w:t>Taxation</w:t>
      </w:r>
      <w:r>
        <w:rPr>
          <w:color w:val="000000"/>
        </w:rPr>
        <w:t>)</w:t>
      </w:r>
    </w:p>
    <w:p w14:paraId="00000003" w14:textId="1E5A38C6" w:rsidR="00E351B0" w:rsidRDefault="008C21B1">
      <w:pPr>
        <w:tabs>
          <w:tab w:val="right" w:pos="10034"/>
        </w:tabs>
        <w:spacing w:after="54"/>
        <w:ind w:left="-15"/>
        <w:rPr>
          <w:color w:val="000000"/>
        </w:rPr>
      </w:pPr>
      <w:r>
        <w:rPr>
          <w:color w:val="000000"/>
        </w:rPr>
        <w:t xml:space="preserve">Phone: </w:t>
      </w:r>
      <w:r>
        <w:rPr>
          <w:b/>
          <w:color w:val="000000"/>
        </w:rPr>
        <w:t>+91-</w:t>
      </w:r>
      <w:r w:rsidR="00575C0C">
        <w:rPr>
          <w:b/>
          <w:color w:val="000000"/>
        </w:rPr>
        <w:t>8861243187</w:t>
      </w:r>
      <w:r>
        <w:rPr>
          <w:b/>
          <w:color w:val="000000"/>
        </w:rPr>
        <w:t xml:space="preserve"> </w:t>
      </w:r>
      <w:r>
        <w:rPr>
          <w:color w:val="000000"/>
        </w:rPr>
        <w:t xml:space="preserve">                                                                                                           </w:t>
      </w:r>
      <w:r w:rsidR="007F36A1">
        <w:rPr>
          <w:color w:val="000000"/>
        </w:rPr>
        <w:t xml:space="preserve">                          </w:t>
      </w:r>
      <w:r w:rsidR="00EA7BF5">
        <w:rPr>
          <w:color w:val="000000"/>
        </w:rPr>
        <w:tab/>
      </w:r>
      <w:r w:rsidR="007F36A1">
        <w:rPr>
          <w:color w:val="000000"/>
        </w:rPr>
        <w:t xml:space="preserve"> (2014</w:t>
      </w:r>
      <w:r>
        <w:rPr>
          <w:color w:val="000000"/>
        </w:rPr>
        <w:t xml:space="preserve">-2016)                         </w:t>
      </w:r>
    </w:p>
    <w:p w14:paraId="00000004" w14:textId="154399E3" w:rsidR="00E351B0" w:rsidRDefault="008C21B1">
      <w:pPr>
        <w:tabs>
          <w:tab w:val="center" w:pos="8227"/>
        </w:tabs>
        <w:spacing w:after="46" w:line="240" w:lineRule="auto"/>
        <w:ind w:left="0"/>
        <w:rPr>
          <w:color w:val="000000"/>
        </w:rPr>
      </w:pPr>
      <w:r>
        <w:rPr>
          <w:color w:val="000000"/>
        </w:rPr>
        <w:t xml:space="preserve">                                                                                                                                                                      </w:t>
      </w:r>
      <w:r w:rsidR="007F36A1">
        <w:rPr>
          <w:color w:val="000000"/>
        </w:rPr>
        <w:t xml:space="preserve">                     </w:t>
      </w:r>
      <w:r w:rsidR="00EA7BF5">
        <w:rPr>
          <w:color w:val="000000"/>
        </w:rPr>
        <w:tab/>
      </w:r>
      <w:r w:rsidR="007F36A1">
        <w:rPr>
          <w:color w:val="000000"/>
        </w:rPr>
        <w:t>CGPA – 7.14</w:t>
      </w:r>
      <w:r>
        <w:rPr>
          <w:color w:val="000000"/>
        </w:rPr>
        <w:t xml:space="preserve">/10                                                                                                                                                       </w:t>
      </w:r>
    </w:p>
    <w:p w14:paraId="00000005" w14:textId="77777777" w:rsidR="00E351B0" w:rsidRDefault="00E351B0">
      <w:pPr>
        <w:tabs>
          <w:tab w:val="center" w:pos="8227"/>
        </w:tabs>
        <w:spacing w:after="46" w:line="240" w:lineRule="auto"/>
        <w:ind w:left="0"/>
        <w:rPr>
          <w:color w:val="000000"/>
        </w:rPr>
      </w:pPr>
    </w:p>
    <w:p w14:paraId="00000006" w14:textId="77777777" w:rsidR="00E351B0" w:rsidRDefault="008C21B1">
      <w:pPr>
        <w:pBdr>
          <w:bottom w:val="single" w:sz="4" w:space="1" w:color="000000"/>
        </w:pBdr>
        <w:shd w:val="clear" w:color="auto" w:fill="F2F2F2"/>
        <w:tabs>
          <w:tab w:val="left" w:pos="2880"/>
        </w:tabs>
        <w:spacing w:line="240" w:lineRule="auto"/>
        <w:ind w:left="14" w:hanging="14"/>
        <w:rPr>
          <w:rFonts w:ascii="Calibri" w:eastAsia="Calibri" w:hAnsi="Calibri" w:cs="Calibri"/>
          <w:b/>
          <w:sz w:val="24"/>
          <w:szCs w:val="24"/>
        </w:rPr>
      </w:pPr>
      <w:r>
        <w:rPr>
          <w:rFonts w:ascii="Calibri" w:eastAsia="Calibri" w:hAnsi="Calibri" w:cs="Calibri"/>
          <w:b/>
          <w:sz w:val="24"/>
          <w:szCs w:val="24"/>
        </w:rPr>
        <w:t xml:space="preserve">Career Objective </w:t>
      </w:r>
    </w:p>
    <w:p w14:paraId="00000007" w14:textId="0569EC34" w:rsidR="00E351B0" w:rsidRPr="00FD277B" w:rsidRDefault="00216C82">
      <w:pPr>
        <w:spacing w:before="240" w:line="240" w:lineRule="auto"/>
        <w:ind w:left="0"/>
        <w:jc w:val="both"/>
        <w:rPr>
          <w:sz w:val="21"/>
          <w:szCs w:val="21"/>
        </w:rPr>
      </w:pPr>
      <w:r w:rsidRPr="00FD277B">
        <w:rPr>
          <w:sz w:val="21"/>
          <w:szCs w:val="21"/>
        </w:rPr>
        <w:t>A</w:t>
      </w:r>
      <w:r w:rsidR="000B1258" w:rsidRPr="00FD277B">
        <w:rPr>
          <w:sz w:val="21"/>
          <w:szCs w:val="21"/>
        </w:rPr>
        <w:t xml:space="preserve">n experienced and well maintained professional having ample amount of knowledge in the banking sector and seeking an opportunity in the organization to use my skills and be able to contribute to the firm for which I am working. I will put my best effort to learn the company's policies and make better decisions in favor of the company  </w:t>
      </w:r>
    </w:p>
    <w:p w14:paraId="00000008" w14:textId="77777777" w:rsidR="00E351B0" w:rsidRDefault="008C21B1" w:rsidP="000B1258">
      <w:pPr>
        <w:pBdr>
          <w:bottom w:val="single" w:sz="4" w:space="1" w:color="000000"/>
        </w:pBdr>
        <w:shd w:val="clear" w:color="auto" w:fill="F2F2F2"/>
        <w:tabs>
          <w:tab w:val="left" w:pos="2880"/>
        </w:tabs>
        <w:spacing w:before="240" w:line="240" w:lineRule="auto"/>
      </w:pPr>
      <w:r>
        <w:rPr>
          <w:rFonts w:ascii="Calibri" w:eastAsia="Calibri" w:hAnsi="Calibri" w:cs="Calibri"/>
          <w:b/>
          <w:sz w:val="24"/>
          <w:szCs w:val="24"/>
        </w:rPr>
        <w:t>Professional Exposure</w:t>
      </w:r>
    </w:p>
    <w:p w14:paraId="06BD9D2C" w14:textId="77777777" w:rsidR="000B1258" w:rsidRPr="000B1258" w:rsidRDefault="000B1258" w:rsidP="000B1258">
      <w:pPr>
        <w:numPr>
          <w:ilvl w:val="0"/>
          <w:numId w:val="3"/>
        </w:numPr>
        <w:spacing w:after="0" w:line="240" w:lineRule="auto"/>
        <w:rPr>
          <w:rFonts w:asciiTheme="minorHAnsi" w:eastAsia="Times New Roman" w:hAnsiTheme="minorHAnsi" w:cs="Times New Roman"/>
          <w:color w:val="1C1E29"/>
          <w:sz w:val="24"/>
          <w:szCs w:val="24"/>
        </w:rPr>
      </w:pPr>
      <w:r w:rsidRPr="000B1258">
        <w:rPr>
          <w:rFonts w:asciiTheme="minorHAnsi" w:eastAsia="Times New Roman" w:hAnsiTheme="minorHAnsi" w:cs="Times New Roman"/>
          <w:color w:val="1C1E29"/>
          <w:sz w:val="24"/>
          <w:szCs w:val="24"/>
        </w:rPr>
        <w:t>Responsible for advising clients with regards to financial matter such as loans, taxes, investments and securities.</w:t>
      </w:r>
    </w:p>
    <w:p w14:paraId="33434B8B" w14:textId="77777777" w:rsidR="000B1258" w:rsidRPr="000B1258" w:rsidRDefault="000B1258" w:rsidP="000B1258">
      <w:pPr>
        <w:numPr>
          <w:ilvl w:val="0"/>
          <w:numId w:val="3"/>
        </w:numPr>
        <w:spacing w:after="0" w:line="240" w:lineRule="auto"/>
        <w:rPr>
          <w:rFonts w:asciiTheme="minorHAnsi" w:eastAsia="Times New Roman" w:hAnsiTheme="minorHAnsi" w:cs="Times New Roman"/>
          <w:color w:val="1C1E29"/>
          <w:sz w:val="24"/>
          <w:szCs w:val="24"/>
        </w:rPr>
      </w:pPr>
      <w:r w:rsidRPr="000B1258">
        <w:rPr>
          <w:rFonts w:asciiTheme="minorHAnsi" w:eastAsia="Times New Roman" w:hAnsiTheme="minorHAnsi" w:cs="Times New Roman"/>
          <w:color w:val="1C1E29"/>
          <w:sz w:val="24"/>
          <w:szCs w:val="24"/>
        </w:rPr>
        <w:t>Responsible for assessing the client's financial standings and offering bank programs by that financial standing</w:t>
      </w:r>
    </w:p>
    <w:p w14:paraId="37B5F3EE" w14:textId="77777777" w:rsidR="000B1258" w:rsidRPr="000B1258" w:rsidRDefault="000B1258" w:rsidP="000B1258">
      <w:pPr>
        <w:numPr>
          <w:ilvl w:val="0"/>
          <w:numId w:val="3"/>
        </w:numPr>
        <w:spacing w:after="0" w:line="240" w:lineRule="auto"/>
        <w:rPr>
          <w:rFonts w:asciiTheme="minorHAnsi" w:eastAsia="Times New Roman" w:hAnsiTheme="minorHAnsi" w:cs="Times New Roman"/>
          <w:color w:val="1C1E29"/>
          <w:sz w:val="24"/>
          <w:szCs w:val="24"/>
        </w:rPr>
      </w:pPr>
      <w:r w:rsidRPr="000B1258">
        <w:rPr>
          <w:rFonts w:asciiTheme="minorHAnsi" w:eastAsia="Times New Roman" w:hAnsiTheme="minorHAnsi" w:cs="Times New Roman"/>
          <w:color w:val="1C1E29"/>
          <w:sz w:val="24"/>
          <w:szCs w:val="24"/>
        </w:rPr>
        <w:t>Responsible for smooth daily operations as the financial institutions</w:t>
      </w:r>
    </w:p>
    <w:p w14:paraId="5A5BC288" w14:textId="6A946395" w:rsidR="000B1258" w:rsidRPr="000B1258" w:rsidRDefault="000B1258" w:rsidP="000B1258">
      <w:pPr>
        <w:numPr>
          <w:ilvl w:val="0"/>
          <w:numId w:val="3"/>
        </w:numPr>
        <w:spacing w:after="0" w:line="240" w:lineRule="auto"/>
        <w:rPr>
          <w:rFonts w:asciiTheme="minorHAnsi" w:eastAsia="Times New Roman" w:hAnsiTheme="minorHAnsi" w:cs="Times New Roman"/>
          <w:color w:val="1C1E29"/>
          <w:sz w:val="24"/>
          <w:szCs w:val="24"/>
        </w:rPr>
      </w:pPr>
      <w:r w:rsidRPr="000B1258">
        <w:rPr>
          <w:rFonts w:asciiTheme="minorHAnsi" w:eastAsia="Times New Roman" w:hAnsiTheme="minorHAnsi" w:cs="Times New Roman"/>
          <w:color w:val="1C1E29"/>
          <w:sz w:val="24"/>
          <w:szCs w:val="24"/>
        </w:rPr>
        <w:t>Responsible for helping clients with their financial questions and needs.</w:t>
      </w:r>
    </w:p>
    <w:p w14:paraId="148FD33A" w14:textId="4C2D8360" w:rsidR="000B1258" w:rsidRPr="000B1258" w:rsidRDefault="000B1258" w:rsidP="000B1258">
      <w:pPr>
        <w:numPr>
          <w:ilvl w:val="0"/>
          <w:numId w:val="3"/>
        </w:numPr>
        <w:spacing w:after="0" w:line="240" w:lineRule="auto"/>
        <w:rPr>
          <w:rFonts w:asciiTheme="minorHAnsi" w:eastAsia="Times New Roman" w:hAnsiTheme="minorHAnsi" w:cs="Times New Roman"/>
          <w:color w:val="1C1E29"/>
          <w:sz w:val="24"/>
          <w:szCs w:val="24"/>
        </w:rPr>
      </w:pPr>
      <w:r w:rsidRPr="000B1258">
        <w:rPr>
          <w:rFonts w:asciiTheme="minorHAnsi" w:eastAsia="Times New Roman" w:hAnsiTheme="minorHAnsi" w:cs="Times New Roman"/>
          <w:color w:val="1C1E29"/>
          <w:sz w:val="24"/>
          <w:szCs w:val="24"/>
        </w:rPr>
        <w:t>Responsible for keeping complete and accurate records of financ</w:t>
      </w:r>
      <w:r w:rsidR="00FD277B">
        <w:rPr>
          <w:rFonts w:asciiTheme="minorHAnsi" w:eastAsia="Times New Roman" w:hAnsiTheme="minorHAnsi" w:cs="Times New Roman"/>
          <w:color w:val="1C1E29"/>
          <w:sz w:val="24"/>
          <w:szCs w:val="24"/>
        </w:rPr>
        <w:t>ial institutions transactions on</w:t>
      </w:r>
      <w:bookmarkStart w:id="0" w:name="_GoBack"/>
      <w:bookmarkEnd w:id="0"/>
      <w:r w:rsidRPr="000B1258">
        <w:rPr>
          <w:rFonts w:asciiTheme="minorHAnsi" w:eastAsia="Times New Roman" w:hAnsiTheme="minorHAnsi" w:cs="Times New Roman"/>
          <w:color w:val="1C1E29"/>
          <w:sz w:val="24"/>
          <w:szCs w:val="24"/>
        </w:rPr>
        <w:t xml:space="preserve"> daily basis</w:t>
      </w:r>
    </w:p>
    <w:p w14:paraId="0000000D" w14:textId="77777777" w:rsidR="00E351B0" w:rsidRDefault="008C21B1">
      <w:pPr>
        <w:pBdr>
          <w:bottom w:val="single" w:sz="4" w:space="1" w:color="000000"/>
        </w:pBdr>
        <w:shd w:val="clear" w:color="auto" w:fill="F2F2F2"/>
        <w:tabs>
          <w:tab w:val="left" w:pos="2880"/>
        </w:tabs>
        <w:spacing w:before="240" w:line="240" w:lineRule="auto"/>
        <w:ind w:left="0"/>
      </w:pPr>
      <w:r>
        <w:rPr>
          <w:rFonts w:ascii="Calibri" w:eastAsia="Calibri" w:hAnsi="Calibri" w:cs="Calibri"/>
          <w:b/>
          <w:sz w:val="24"/>
          <w:szCs w:val="24"/>
        </w:rPr>
        <w:t>Work Experience</w:t>
      </w:r>
    </w:p>
    <w:p w14:paraId="70571FA7" w14:textId="18A51CF7" w:rsidR="00216C82" w:rsidRPr="00216C82" w:rsidRDefault="00216C82" w:rsidP="00216C82">
      <w:pPr>
        <w:spacing w:before="240" w:after="79" w:line="252" w:lineRule="auto"/>
        <w:rPr>
          <w:color w:val="000000"/>
          <w:sz w:val="21"/>
          <w:szCs w:val="21"/>
        </w:rPr>
      </w:pPr>
      <w:r>
        <w:rPr>
          <w:b/>
          <w:color w:val="000000"/>
          <w:sz w:val="21"/>
          <w:szCs w:val="21"/>
        </w:rPr>
        <w:t>Junior clerk,</w:t>
      </w:r>
      <w:r>
        <w:rPr>
          <w:i/>
          <w:color w:val="000000"/>
          <w:sz w:val="21"/>
          <w:szCs w:val="21"/>
        </w:rPr>
        <w:t xml:space="preserve"> </w:t>
      </w:r>
      <w:r w:rsidRPr="00FD277B">
        <w:rPr>
          <w:rStyle w:val="Strong"/>
        </w:rPr>
        <w:t>Udupi Industrial co-operative society Limited</w:t>
      </w:r>
      <w:r w:rsidR="008C21B1" w:rsidRPr="00FD277B">
        <w:rPr>
          <w:rStyle w:val="Strong"/>
        </w:rPr>
        <w:t xml:space="preserve">                                                             </w:t>
      </w:r>
      <w:r w:rsidR="008C21B1">
        <w:rPr>
          <w:b/>
          <w:color w:val="000000"/>
          <w:sz w:val="21"/>
          <w:szCs w:val="21"/>
        </w:rPr>
        <w:t>Sep 2016 - Present</w:t>
      </w:r>
      <w:r w:rsidR="008C21B1">
        <w:rPr>
          <w:color w:val="000000"/>
          <w:sz w:val="21"/>
          <w:szCs w:val="21"/>
        </w:rPr>
        <w:t xml:space="preserve">                 </w:t>
      </w:r>
    </w:p>
    <w:p w14:paraId="32BBC7F3" w14:textId="77777777" w:rsidR="00216C82" w:rsidRPr="00FD277B" w:rsidRDefault="00216C82" w:rsidP="00216C82">
      <w:pPr>
        <w:numPr>
          <w:ilvl w:val="0"/>
          <w:numId w:val="4"/>
        </w:numPr>
        <w:spacing w:after="0" w:line="240" w:lineRule="auto"/>
        <w:rPr>
          <w:rFonts w:asciiTheme="minorHAnsi" w:eastAsia="Times New Roman" w:hAnsiTheme="minorHAnsi" w:cs="Times New Roman"/>
          <w:color w:val="1C1E29"/>
          <w:sz w:val="24"/>
          <w:szCs w:val="24"/>
        </w:rPr>
      </w:pPr>
      <w:r w:rsidRPr="00FD277B">
        <w:rPr>
          <w:rFonts w:asciiTheme="minorHAnsi" w:eastAsia="Times New Roman" w:hAnsiTheme="minorHAnsi" w:cs="Times New Roman"/>
          <w:color w:val="1C1E29"/>
          <w:sz w:val="24"/>
          <w:szCs w:val="24"/>
        </w:rPr>
        <w:t>Responsible to deal with investment and new accounts every day</w:t>
      </w:r>
    </w:p>
    <w:p w14:paraId="00A5116D" w14:textId="77777777" w:rsidR="00216C82" w:rsidRPr="00FD277B" w:rsidRDefault="00216C82" w:rsidP="00216C82">
      <w:pPr>
        <w:numPr>
          <w:ilvl w:val="0"/>
          <w:numId w:val="4"/>
        </w:numPr>
        <w:spacing w:after="0" w:line="240" w:lineRule="auto"/>
        <w:rPr>
          <w:rFonts w:asciiTheme="minorHAnsi" w:eastAsia="Times New Roman" w:hAnsiTheme="minorHAnsi" w:cs="Times New Roman"/>
          <w:color w:val="1C1E29"/>
          <w:sz w:val="24"/>
          <w:szCs w:val="24"/>
        </w:rPr>
      </w:pPr>
      <w:r w:rsidRPr="00FD277B">
        <w:rPr>
          <w:rFonts w:asciiTheme="minorHAnsi" w:eastAsia="Times New Roman" w:hAnsiTheme="minorHAnsi" w:cs="Times New Roman"/>
          <w:color w:val="1C1E29"/>
          <w:sz w:val="24"/>
          <w:szCs w:val="24"/>
        </w:rPr>
        <w:t>Responsible for directing the use of the latest technology and procedures hence increasing the client's services at higher rates</w:t>
      </w:r>
    </w:p>
    <w:p w14:paraId="5FD39ADC" w14:textId="4A86EE92" w:rsidR="00216C82" w:rsidRPr="00FD277B" w:rsidRDefault="00575C0C" w:rsidP="00216C82">
      <w:pPr>
        <w:numPr>
          <w:ilvl w:val="0"/>
          <w:numId w:val="4"/>
        </w:numPr>
        <w:spacing w:after="0" w:line="240" w:lineRule="auto"/>
        <w:rPr>
          <w:rFonts w:asciiTheme="minorHAnsi" w:eastAsia="Times New Roman" w:hAnsiTheme="minorHAnsi" w:cs="Times New Roman"/>
          <w:color w:val="1C1E29"/>
          <w:sz w:val="24"/>
          <w:szCs w:val="24"/>
        </w:rPr>
      </w:pPr>
      <w:r w:rsidRPr="00FD277B">
        <w:rPr>
          <w:rFonts w:asciiTheme="minorHAnsi" w:eastAsia="Times New Roman" w:hAnsiTheme="minorHAnsi" w:cs="Times New Roman"/>
          <w:color w:val="1C1E29"/>
          <w:sz w:val="24"/>
          <w:szCs w:val="24"/>
        </w:rPr>
        <w:t>M</w:t>
      </w:r>
      <w:r w:rsidR="00216C82" w:rsidRPr="00FD277B">
        <w:rPr>
          <w:rFonts w:asciiTheme="minorHAnsi" w:eastAsia="Times New Roman" w:hAnsiTheme="minorHAnsi" w:cs="Times New Roman"/>
          <w:color w:val="1C1E29"/>
          <w:sz w:val="24"/>
          <w:szCs w:val="24"/>
        </w:rPr>
        <w:t>anage branch operations and day to day activities</w:t>
      </w:r>
    </w:p>
    <w:p w14:paraId="18A80D25" w14:textId="4FFE1135" w:rsidR="00216C82" w:rsidRPr="00FD277B" w:rsidRDefault="00575C0C" w:rsidP="00216C82">
      <w:pPr>
        <w:numPr>
          <w:ilvl w:val="0"/>
          <w:numId w:val="4"/>
        </w:numPr>
        <w:spacing w:after="0" w:line="240" w:lineRule="auto"/>
        <w:rPr>
          <w:rFonts w:asciiTheme="minorHAnsi" w:eastAsia="Times New Roman" w:hAnsiTheme="minorHAnsi" w:cs="Times New Roman"/>
          <w:color w:val="1C1E29"/>
          <w:sz w:val="24"/>
          <w:szCs w:val="24"/>
        </w:rPr>
      </w:pPr>
      <w:r w:rsidRPr="00FD277B">
        <w:rPr>
          <w:rFonts w:asciiTheme="minorHAnsi" w:eastAsia="Times New Roman" w:hAnsiTheme="minorHAnsi" w:cs="Times New Roman"/>
          <w:color w:val="1C1E29"/>
          <w:sz w:val="24"/>
          <w:szCs w:val="24"/>
        </w:rPr>
        <w:t>H</w:t>
      </w:r>
      <w:r w:rsidR="00216C82" w:rsidRPr="00FD277B">
        <w:rPr>
          <w:rFonts w:asciiTheme="minorHAnsi" w:eastAsia="Times New Roman" w:hAnsiTheme="minorHAnsi" w:cs="Times New Roman"/>
          <w:color w:val="1C1E29"/>
          <w:sz w:val="24"/>
          <w:szCs w:val="24"/>
        </w:rPr>
        <w:t>andled selling and buying of the banking products.</w:t>
      </w:r>
    </w:p>
    <w:p w14:paraId="00000019" w14:textId="32843AC1" w:rsidR="00E351B0" w:rsidRDefault="00575C0C">
      <w:pPr>
        <w:pBdr>
          <w:bottom w:val="single" w:sz="4" w:space="1" w:color="000000"/>
        </w:pBdr>
        <w:shd w:val="clear" w:color="auto" w:fill="F2F2F2"/>
        <w:tabs>
          <w:tab w:val="left" w:pos="2880"/>
        </w:tabs>
        <w:spacing w:before="240" w:line="240" w:lineRule="auto"/>
        <w:ind w:left="0"/>
      </w:pPr>
      <w:r>
        <w:rPr>
          <w:rFonts w:ascii="Calibri" w:eastAsia="Calibri" w:hAnsi="Calibri" w:cs="Calibri"/>
          <w:b/>
          <w:sz w:val="24"/>
          <w:szCs w:val="24"/>
        </w:rPr>
        <w:t xml:space="preserve">Skills </w:t>
      </w:r>
      <w:r w:rsidR="000625D8">
        <w:rPr>
          <w:rFonts w:ascii="Calibri" w:eastAsia="Calibri" w:hAnsi="Calibri" w:cs="Calibri"/>
          <w:b/>
          <w:sz w:val="24"/>
          <w:szCs w:val="24"/>
        </w:rPr>
        <w:t>and</w:t>
      </w:r>
      <w:r>
        <w:rPr>
          <w:rFonts w:ascii="Calibri" w:eastAsia="Calibri" w:hAnsi="Calibri" w:cs="Calibri"/>
          <w:b/>
          <w:sz w:val="24"/>
          <w:szCs w:val="24"/>
        </w:rPr>
        <w:t xml:space="preserve"> Strength</w:t>
      </w:r>
      <w:r w:rsidR="008C21B1">
        <w:t xml:space="preserve"> </w:t>
      </w:r>
    </w:p>
    <w:p w14:paraId="51DE0228" w14:textId="1D5FFDC2" w:rsidR="00F67DDF" w:rsidRDefault="00F67DDF" w:rsidP="00F67DDF">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Strong typing skill</w:t>
      </w:r>
    </w:p>
    <w:p w14:paraId="0696BD32" w14:textId="1C314475" w:rsidR="00F67DDF" w:rsidRPr="00F67DDF" w:rsidRDefault="0085558D" w:rsidP="00F67DDF">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Proficient with </w:t>
      </w:r>
      <w:r w:rsidR="00474E79">
        <w:rPr>
          <w:rFonts w:ascii="Times New Roman" w:eastAsia="Times New Roman" w:hAnsi="Times New Roman" w:cs="Times New Roman"/>
          <w:color w:val="1C1E29"/>
          <w:sz w:val="24"/>
          <w:szCs w:val="24"/>
        </w:rPr>
        <w:t>Microsoft Office</w:t>
      </w:r>
      <w:r>
        <w:rPr>
          <w:rFonts w:ascii="Times New Roman" w:eastAsia="Times New Roman" w:hAnsi="Times New Roman" w:cs="Times New Roman"/>
          <w:color w:val="1C1E29"/>
          <w:sz w:val="24"/>
          <w:szCs w:val="24"/>
        </w:rPr>
        <w:t xml:space="preserve">—word, </w:t>
      </w:r>
      <w:r w:rsidR="00CC31D0">
        <w:rPr>
          <w:rFonts w:ascii="Times New Roman" w:eastAsia="Times New Roman" w:hAnsi="Times New Roman" w:cs="Times New Roman"/>
          <w:color w:val="1C1E29"/>
          <w:sz w:val="24"/>
          <w:szCs w:val="24"/>
        </w:rPr>
        <w:t>E</w:t>
      </w:r>
      <w:r>
        <w:rPr>
          <w:rFonts w:ascii="Times New Roman" w:eastAsia="Times New Roman" w:hAnsi="Times New Roman" w:cs="Times New Roman"/>
          <w:color w:val="1C1E29"/>
          <w:sz w:val="24"/>
          <w:szCs w:val="24"/>
        </w:rPr>
        <w:t>x</w:t>
      </w:r>
      <w:r w:rsidR="00CC31D0">
        <w:rPr>
          <w:rFonts w:ascii="Times New Roman" w:eastAsia="Times New Roman" w:hAnsi="Times New Roman" w:cs="Times New Roman"/>
          <w:color w:val="1C1E29"/>
          <w:sz w:val="24"/>
          <w:szCs w:val="24"/>
        </w:rPr>
        <w:t>c</w:t>
      </w:r>
      <w:r>
        <w:rPr>
          <w:rFonts w:ascii="Times New Roman" w:eastAsia="Times New Roman" w:hAnsi="Times New Roman" w:cs="Times New Roman"/>
          <w:color w:val="1C1E29"/>
          <w:sz w:val="24"/>
          <w:szCs w:val="24"/>
        </w:rPr>
        <w:t>el</w:t>
      </w:r>
      <w:r w:rsidR="00CC31D0">
        <w:rPr>
          <w:rFonts w:ascii="Times New Roman" w:eastAsia="Times New Roman" w:hAnsi="Times New Roman" w:cs="Times New Roman"/>
          <w:color w:val="1C1E29"/>
          <w:sz w:val="24"/>
          <w:szCs w:val="24"/>
        </w:rPr>
        <w:t xml:space="preserve">, Power point. </w:t>
      </w:r>
      <w:r>
        <w:rPr>
          <w:rFonts w:ascii="Times New Roman" w:eastAsia="Times New Roman" w:hAnsi="Times New Roman" w:cs="Times New Roman"/>
          <w:color w:val="1C1E29"/>
          <w:sz w:val="24"/>
          <w:szCs w:val="24"/>
        </w:rPr>
        <w:t xml:space="preserve"> </w:t>
      </w:r>
    </w:p>
    <w:p w14:paraId="2752900B" w14:textId="02E42159" w:rsidR="00575C0C" w:rsidRPr="00575C0C" w:rsidRDefault="00575C0C" w:rsidP="00575C0C">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G</w:t>
      </w:r>
      <w:r w:rsidRPr="00575C0C">
        <w:rPr>
          <w:rFonts w:ascii="Times New Roman" w:eastAsia="Times New Roman" w:hAnsi="Times New Roman" w:cs="Times New Roman"/>
          <w:color w:val="1C1E29"/>
          <w:sz w:val="24"/>
          <w:szCs w:val="24"/>
        </w:rPr>
        <w:t>ood analytical and planning skills</w:t>
      </w:r>
    </w:p>
    <w:p w14:paraId="5899A27F" w14:textId="291BEC89" w:rsidR="00575C0C" w:rsidRPr="00575C0C" w:rsidRDefault="00575C0C" w:rsidP="00474E79">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w:t>
      </w:r>
      <w:r w:rsidRPr="00575C0C">
        <w:rPr>
          <w:rFonts w:ascii="Times New Roman" w:eastAsia="Times New Roman" w:hAnsi="Times New Roman" w:cs="Times New Roman"/>
          <w:color w:val="1C1E29"/>
          <w:sz w:val="24"/>
          <w:szCs w:val="24"/>
        </w:rPr>
        <w:t>bilities to learn new technologies quickly </w:t>
      </w:r>
    </w:p>
    <w:p w14:paraId="0DE8662A" w14:textId="45AF6EC1" w:rsidR="00575C0C" w:rsidRPr="00575C0C" w:rsidRDefault="00575C0C" w:rsidP="005E41AA">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T</w:t>
      </w:r>
      <w:r w:rsidRPr="00575C0C">
        <w:rPr>
          <w:rFonts w:ascii="Times New Roman" w:eastAsia="Times New Roman" w:hAnsi="Times New Roman" w:cs="Times New Roman"/>
          <w:color w:val="1C1E29"/>
          <w:sz w:val="24"/>
          <w:szCs w:val="24"/>
        </w:rPr>
        <w:t>eam management and training </w:t>
      </w:r>
    </w:p>
    <w:p w14:paraId="0000001A" w14:textId="016E634D" w:rsidR="00E351B0" w:rsidRPr="00575C0C" w:rsidRDefault="00575C0C" w:rsidP="00575C0C">
      <w:pPr>
        <w:numPr>
          <w:ilvl w:val="0"/>
          <w:numId w:val="4"/>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G</w:t>
      </w:r>
      <w:r w:rsidRPr="00575C0C">
        <w:rPr>
          <w:rFonts w:ascii="Times New Roman" w:eastAsia="Times New Roman" w:hAnsi="Times New Roman" w:cs="Times New Roman"/>
          <w:color w:val="1C1E29"/>
          <w:sz w:val="24"/>
          <w:szCs w:val="24"/>
        </w:rPr>
        <w:t xml:space="preserve">ood </w:t>
      </w:r>
      <w:r w:rsidR="00F67DDF" w:rsidRPr="00575C0C">
        <w:rPr>
          <w:rFonts w:ascii="Times New Roman" w:eastAsia="Times New Roman" w:hAnsi="Times New Roman" w:cs="Times New Roman"/>
          <w:color w:val="1C1E29"/>
          <w:sz w:val="24"/>
          <w:szCs w:val="24"/>
        </w:rPr>
        <w:t>communication</w:t>
      </w:r>
      <w:r w:rsidR="00F67DDF">
        <w:rPr>
          <w:rFonts w:ascii="Times New Roman" w:eastAsia="Times New Roman" w:hAnsi="Times New Roman" w:cs="Times New Roman"/>
          <w:color w:val="1C1E29"/>
          <w:sz w:val="24"/>
          <w:szCs w:val="24"/>
        </w:rPr>
        <w:t xml:space="preserve"> (English, Hindi, kannada, Tulu)</w:t>
      </w:r>
      <w:r w:rsidRPr="00575C0C">
        <w:rPr>
          <w:rFonts w:ascii="Times New Roman" w:eastAsia="Times New Roman" w:hAnsi="Times New Roman" w:cs="Times New Roman"/>
          <w:color w:val="1C1E29"/>
          <w:sz w:val="24"/>
          <w:szCs w:val="24"/>
        </w:rPr>
        <w:t xml:space="preserve"> and interpersonal skills</w:t>
      </w:r>
    </w:p>
    <w:p w14:paraId="0000001B" w14:textId="77777777" w:rsidR="00E351B0" w:rsidRDefault="008C21B1">
      <w:pPr>
        <w:pBdr>
          <w:bottom w:val="single" w:sz="4" w:space="1" w:color="000000"/>
        </w:pBdr>
        <w:shd w:val="clear" w:color="auto" w:fill="F2F2F2"/>
        <w:tabs>
          <w:tab w:val="left" w:pos="2880"/>
        </w:tabs>
        <w:spacing w:before="240" w:line="240" w:lineRule="auto"/>
        <w:ind w:left="0"/>
      </w:pPr>
      <w:r>
        <w:rPr>
          <w:rFonts w:ascii="Calibri" w:eastAsia="Calibri" w:hAnsi="Calibri" w:cs="Calibri"/>
          <w:b/>
          <w:sz w:val="24"/>
          <w:szCs w:val="24"/>
        </w:rPr>
        <w:t>Achievements Awards</w:t>
      </w:r>
    </w:p>
    <w:p w14:paraId="6BB7CE88" w14:textId="714AB9B4" w:rsidR="007A14A0" w:rsidRPr="00575C0C" w:rsidRDefault="00AD37B4" w:rsidP="007A14A0">
      <w:pPr>
        <w:numPr>
          <w:ilvl w:val="0"/>
          <w:numId w:val="2"/>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Completed Pos</w:t>
      </w:r>
      <w:r w:rsidR="007A14A0">
        <w:rPr>
          <w:rFonts w:ascii="Times New Roman" w:eastAsia="Times New Roman" w:hAnsi="Times New Roman" w:cs="Times New Roman"/>
          <w:color w:val="1C1E29"/>
          <w:sz w:val="24"/>
          <w:szCs w:val="24"/>
        </w:rPr>
        <w:t>t Graduate Diploma in Comp</w:t>
      </w:r>
      <w:r w:rsidR="00806138">
        <w:rPr>
          <w:rFonts w:ascii="Times New Roman" w:eastAsia="Times New Roman" w:hAnsi="Times New Roman" w:cs="Times New Roman"/>
          <w:color w:val="1C1E29"/>
          <w:sz w:val="24"/>
          <w:szCs w:val="24"/>
        </w:rPr>
        <w:t>uter Applications(PGDCA) course</w:t>
      </w:r>
    </w:p>
    <w:p w14:paraId="057B2927" w14:textId="731EF37A" w:rsidR="007A14A0" w:rsidRDefault="00806138" w:rsidP="007A14A0">
      <w:pPr>
        <w:numPr>
          <w:ilvl w:val="0"/>
          <w:numId w:val="2"/>
        </w:num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Attended Debt recovery agent (Related to the banking sector) conducted by national skill development schemes Government of India</w:t>
      </w:r>
    </w:p>
    <w:p w14:paraId="47D3EE56" w14:textId="1FD1483F" w:rsidR="00806138" w:rsidRPr="00575C0C" w:rsidRDefault="00806138" w:rsidP="00806138">
      <w:pPr>
        <w:numPr>
          <w:ilvl w:val="0"/>
          <w:numId w:val="2"/>
        </w:numPr>
        <w:spacing w:after="0" w:line="240" w:lineRule="auto"/>
        <w:rPr>
          <w:rFonts w:ascii="Times New Roman" w:eastAsia="Times New Roman" w:hAnsi="Times New Roman" w:cs="Times New Roman"/>
          <w:color w:val="1C1E29"/>
          <w:sz w:val="24"/>
          <w:szCs w:val="24"/>
        </w:rPr>
      </w:pPr>
      <w:r w:rsidRPr="00806138">
        <w:rPr>
          <w:rFonts w:ascii="Times New Roman" w:eastAsia="Times New Roman" w:hAnsi="Times New Roman" w:cs="Times New Roman"/>
          <w:color w:val="1C1E29"/>
          <w:sz w:val="24"/>
          <w:szCs w:val="24"/>
        </w:rPr>
        <w:t>Won 1st place for district-level group singing competition (in 2007) held at kundapura Udupi</w:t>
      </w:r>
    </w:p>
    <w:p w14:paraId="0000001F" w14:textId="77777777" w:rsidR="00E351B0" w:rsidRDefault="008C21B1">
      <w:pPr>
        <w:pBdr>
          <w:bottom w:val="single" w:sz="4" w:space="1" w:color="000000"/>
        </w:pBdr>
        <w:shd w:val="clear" w:color="auto" w:fill="F2F2F2"/>
        <w:tabs>
          <w:tab w:val="left" w:pos="2880"/>
        </w:tabs>
        <w:spacing w:before="240"/>
        <w:jc w:val="both"/>
        <w:rPr>
          <w:b/>
          <w:sz w:val="24"/>
          <w:szCs w:val="24"/>
        </w:rPr>
      </w:pPr>
      <w:r>
        <w:rPr>
          <w:b/>
          <w:sz w:val="24"/>
          <w:szCs w:val="24"/>
        </w:rPr>
        <w:t>Declaration</w:t>
      </w:r>
    </w:p>
    <w:p w14:paraId="00000020" w14:textId="77777777" w:rsidR="00E351B0" w:rsidRDefault="008C21B1">
      <w:pPr>
        <w:spacing w:before="240" w:line="240" w:lineRule="auto"/>
      </w:pPr>
      <w:r>
        <w:t>I do hereby declare that the above statements given by me are true to the best of my knowledge and belief.</w:t>
      </w:r>
    </w:p>
    <w:p w14:paraId="00000021" w14:textId="77777777" w:rsidR="00E351B0" w:rsidRDefault="008C21B1">
      <w:pPr>
        <w:tabs>
          <w:tab w:val="left" w:pos="2880"/>
        </w:tabs>
        <w:spacing w:before="20" w:line="240" w:lineRule="auto"/>
      </w:pPr>
      <w:r>
        <w:t xml:space="preserve">Date: </w:t>
      </w:r>
    </w:p>
    <w:p w14:paraId="00000022" w14:textId="7334B1FE" w:rsidR="00E351B0" w:rsidRDefault="005E41AA">
      <w:pPr>
        <w:tabs>
          <w:tab w:val="left" w:pos="2880"/>
        </w:tabs>
        <w:spacing w:before="20" w:line="240" w:lineRule="auto"/>
      </w:pPr>
      <w:r>
        <w:t>Place: Udupi</w:t>
      </w:r>
      <w:r w:rsidR="008C21B1">
        <w:t xml:space="preserve">                              </w:t>
      </w:r>
      <w:r w:rsidR="008C21B1">
        <w:tab/>
      </w:r>
      <w:r w:rsidR="008C21B1">
        <w:tab/>
      </w:r>
      <w:r w:rsidR="008C21B1">
        <w:tab/>
      </w:r>
      <w:r w:rsidR="008C21B1">
        <w:tab/>
      </w:r>
      <w:r w:rsidR="008C21B1">
        <w:tab/>
        <w:t xml:space="preserve">                                                 Sahana</w:t>
      </w:r>
    </w:p>
    <w:sectPr w:rsidR="00E351B0">
      <w:pgSz w:w="11906" w:h="16838"/>
      <w:pgMar w:top="885" w:right="936" w:bottom="803" w:left="93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CB6"/>
    <w:multiLevelType w:val="multilevel"/>
    <w:tmpl w:val="56E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40835"/>
    <w:multiLevelType w:val="multilevel"/>
    <w:tmpl w:val="060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4E55"/>
    <w:multiLevelType w:val="multilevel"/>
    <w:tmpl w:val="D0B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106A3"/>
    <w:multiLevelType w:val="multilevel"/>
    <w:tmpl w:val="B2B66008"/>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o"/>
      <w:lvlJc w:val="left"/>
      <w:pPr>
        <w:ind w:left="1430" w:hanging="360"/>
      </w:pPr>
      <w:rPr>
        <w:rFonts w:ascii="Courier New" w:eastAsia="Courier New" w:hAnsi="Courier New" w:cs="Courier New"/>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abstractNum w:abstractNumId="4" w15:restartNumberingAfterBreak="0">
    <w:nsid w:val="36EB1D86"/>
    <w:multiLevelType w:val="multilevel"/>
    <w:tmpl w:val="CCE61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E27715"/>
    <w:multiLevelType w:val="multilevel"/>
    <w:tmpl w:val="419A2C56"/>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6" w15:restartNumberingAfterBreak="0">
    <w:nsid w:val="416B747B"/>
    <w:multiLevelType w:val="multilevel"/>
    <w:tmpl w:val="E88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F252B"/>
    <w:multiLevelType w:val="multilevel"/>
    <w:tmpl w:val="548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9241A"/>
    <w:multiLevelType w:val="multilevel"/>
    <w:tmpl w:val="5FF21F12"/>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o"/>
      <w:lvlJc w:val="left"/>
      <w:pPr>
        <w:ind w:left="1430" w:hanging="360"/>
      </w:pPr>
      <w:rPr>
        <w:rFonts w:ascii="Courier New" w:eastAsia="Courier New" w:hAnsi="Courier New" w:cs="Courier New"/>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abstractNum w:abstractNumId="9" w15:restartNumberingAfterBreak="0">
    <w:nsid w:val="56BE0B2C"/>
    <w:multiLevelType w:val="multilevel"/>
    <w:tmpl w:val="8322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B4D69"/>
    <w:multiLevelType w:val="multilevel"/>
    <w:tmpl w:val="F70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4497C"/>
    <w:multiLevelType w:val="multilevel"/>
    <w:tmpl w:val="D43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8"/>
  </w:num>
  <w:num w:numId="5">
    <w:abstractNumId w:val="7"/>
  </w:num>
  <w:num w:numId="6">
    <w:abstractNumId w:val="10"/>
  </w:num>
  <w:num w:numId="7">
    <w:abstractNumId w:val="6"/>
  </w:num>
  <w:num w:numId="8">
    <w:abstractNumId w:val="11"/>
  </w:num>
  <w:num w:numId="9">
    <w:abstractNumId w:val="9"/>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B0"/>
    <w:rsid w:val="000625D8"/>
    <w:rsid w:val="000B1258"/>
    <w:rsid w:val="00201FF0"/>
    <w:rsid w:val="00216C82"/>
    <w:rsid w:val="00474E79"/>
    <w:rsid w:val="00575C0C"/>
    <w:rsid w:val="005E41AA"/>
    <w:rsid w:val="007A14A0"/>
    <w:rsid w:val="007F36A1"/>
    <w:rsid w:val="00806138"/>
    <w:rsid w:val="0085558D"/>
    <w:rsid w:val="008C21B1"/>
    <w:rsid w:val="00A86594"/>
    <w:rsid w:val="00AD37B4"/>
    <w:rsid w:val="00AE0BA0"/>
    <w:rsid w:val="00BF5A4B"/>
    <w:rsid w:val="00CC31D0"/>
    <w:rsid w:val="00E351B0"/>
    <w:rsid w:val="00EA7BF5"/>
    <w:rsid w:val="00F64881"/>
    <w:rsid w:val="00F67DDF"/>
    <w:rsid w:val="00FD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D8B2"/>
  <w15:docId w15:val="{98E6687B-D89B-458D-A51B-D55A0216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lang w:val="en-US" w:eastAsia="en-US" w:bidi="ar-SA"/>
      </w:rPr>
    </w:rPrDefault>
    <w:pPrDefault>
      <w:pPr>
        <w:spacing w:after="110" w:line="260" w:lineRule="auto"/>
        <w:ind w:left="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hanging="10"/>
      <w:outlineLvl w:val="0"/>
    </w:pPr>
    <w:rPr>
      <w:rFonts w:ascii="Calibri" w:eastAsia="Calibri" w:hAnsi="Calibri" w:cs="Calibri"/>
      <w:color w:val="000000"/>
      <w:sz w:val="34"/>
      <w:szCs w:val="3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5C0C"/>
    <w:pPr>
      <w:ind w:left="720"/>
      <w:contextualSpacing/>
    </w:pPr>
  </w:style>
  <w:style w:type="character" w:styleId="Strong">
    <w:name w:val="Strong"/>
    <w:basedOn w:val="DefaultParagraphFont"/>
    <w:uiPriority w:val="22"/>
    <w:qFormat/>
    <w:rsid w:val="00FD2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11665">
      <w:bodyDiv w:val="1"/>
      <w:marLeft w:val="0"/>
      <w:marRight w:val="0"/>
      <w:marTop w:val="0"/>
      <w:marBottom w:val="0"/>
      <w:divBdr>
        <w:top w:val="none" w:sz="0" w:space="0" w:color="auto"/>
        <w:left w:val="none" w:sz="0" w:space="0" w:color="auto"/>
        <w:bottom w:val="none" w:sz="0" w:space="0" w:color="auto"/>
        <w:right w:val="none" w:sz="0" w:space="0" w:color="auto"/>
      </w:divBdr>
    </w:div>
    <w:div w:id="129986058">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88628663">
      <w:bodyDiv w:val="1"/>
      <w:marLeft w:val="0"/>
      <w:marRight w:val="0"/>
      <w:marTop w:val="0"/>
      <w:marBottom w:val="0"/>
      <w:divBdr>
        <w:top w:val="none" w:sz="0" w:space="0" w:color="auto"/>
        <w:left w:val="none" w:sz="0" w:space="0" w:color="auto"/>
        <w:bottom w:val="none" w:sz="0" w:space="0" w:color="auto"/>
        <w:right w:val="none" w:sz="0" w:space="0" w:color="auto"/>
      </w:divBdr>
    </w:div>
    <w:div w:id="313686681">
      <w:bodyDiv w:val="1"/>
      <w:marLeft w:val="0"/>
      <w:marRight w:val="0"/>
      <w:marTop w:val="0"/>
      <w:marBottom w:val="0"/>
      <w:divBdr>
        <w:top w:val="none" w:sz="0" w:space="0" w:color="auto"/>
        <w:left w:val="none" w:sz="0" w:space="0" w:color="auto"/>
        <w:bottom w:val="none" w:sz="0" w:space="0" w:color="auto"/>
        <w:right w:val="none" w:sz="0" w:space="0" w:color="auto"/>
      </w:divBdr>
    </w:div>
    <w:div w:id="438911144">
      <w:bodyDiv w:val="1"/>
      <w:marLeft w:val="0"/>
      <w:marRight w:val="0"/>
      <w:marTop w:val="0"/>
      <w:marBottom w:val="0"/>
      <w:divBdr>
        <w:top w:val="none" w:sz="0" w:space="0" w:color="auto"/>
        <w:left w:val="none" w:sz="0" w:space="0" w:color="auto"/>
        <w:bottom w:val="none" w:sz="0" w:space="0" w:color="auto"/>
        <w:right w:val="none" w:sz="0" w:space="0" w:color="auto"/>
      </w:divBdr>
    </w:div>
    <w:div w:id="631715996">
      <w:bodyDiv w:val="1"/>
      <w:marLeft w:val="0"/>
      <w:marRight w:val="0"/>
      <w:marTop w:val="0"/>
      <w:marBottom w:val="0"/>
      <w:divBdr>
        <w:top w:val="none" w:sz="0" w:space="0" w:color="auto"/>
        <w:left w:val="none" w:sz="0" w:space="0" w:color="auto"/>
        <w:bottom w:val="none" w:sz="0" w:space="0" w:color="auto"/>
        <w:right w:val="none" w:sz="0" w:space="0" w:color="auto"/>
      </w:divBdr>
    </w:div>
    <w:div w:id="642275782">
      <w:bodyDiv w:val="1"/>
      <w:marLeft w:val="0"/>
      <w:marRight w:val="0"/>
      <w:marTop w:val="0"/>
      <w:marBottom w:val="0"/>
      <w:divBdr>
        <w:top w:val="none" w:sz="0" w:space="0" w:color="auto"/>
        <w:left w:val="none" w:sz="0" w:space="0" w:color="auto"/>
        <w:bottom w:val="none" w:sz="0" w:space="0" w:color="auto"/>
        <w:right w:val="none" w:sz="0" w:space="0" w:color="auto"/>
      </w:divBdr>
    </w:div>
    <w:div w:id="694188553">
      <w:bodyDiv w:val="1"/>
      <w:marLeft w:val="0"/>
      <w:marRight w:val="0"/>
      <w:marTop w:val="0"/>
      <w:marBottom w:val="0"/>
      <w:divBdr>
        <w:top w:val="none" w:sz="0" w:space="0" w:color="auto"/>
        <w:left w:val="none" w:sz="0" w:space="0" w:color="auto"/>
        <w:bottom w:val="none" w:sz="0" w:space="0" w:color="auto"/>
        <w:right w:val="none" w:sz="0" w:space="0" w:color="auto"/>
      </w:divBdr>
    </w:div>
    <w:div w:id="729812808">
      <w:bodyDiv w:val="1"/>
      <w:marLeft w:val="0"/>
      <w:marRight w:val="0"/>
      <w:marTop w:val="0"/>
      <w:marBottom w:val="0"/>
      <w:divBdr>
        <w:top w:val="none" w:sz="0" w:space="0" w:color="auto"/>
        <w:left w:val="none" w:sz="0" w:space="0" w:color="auto"/>
        <w:bottom w:val="none" w:sz="0" w:space="0" w:color="auto"/>
        <w:right w:val="none" w:sz="0" w:space="0" w:color="auto"/>
      </w:divBdr>
    </w:div>
    <w:div w:id="994147720">
      <w:bodyDiv w:val="1"/>
      <w:marLeft w:val="0"/>
      <w:marRight w:val="0"/>
      <w:marTop w:val="0"/>
      <w:marBottom w:val="0"/>
      <w:divBdr>
        <w:top w:val="none" w:sz="0" w:space="0" w:color="auto"/>
        <w:left w:val="none" w:sz="0" w:space="0" w:color="auto"/>
        <w:bottom w:val="none" w:sz="0" w:space="0" w:color="auto"/>
        <w:right w:val="none" w:sz="0" w:space="0" w:color="auto"/>
      </w:divBdr>
    </w:div>
    <w:div w:id="1450393977">
      <w:bodyDiv w:val="1"/>
      <w:marLeft w:val="0"/>
      <w:marRight w:val="0"/>
      <w:marTop w:val="0"/>
      <w:marBottom w:val="0"/>
      <w:divBdr>
        <w:top w:val="none" w:sz="0" w:space="0" w:color="auto"/>
        <w:left w:val="none" w:sz="0" w:space="0" w:color="auto"/>
        <w:bottom w:val="none" w:sz="0" w:space="0" w:color="auto"/>
        <w:right w:val="none" w:sz="0" w:space="0" w:color="auto"/>
      </w:divBdr>
    </w:div>
    <w:div w:id="1584022594">
      <w:bodyDiv w:val="1"/>
      <w:marLeft w:val="0"/>
      <w:marRight w:val="0"/>
      <w:marTop w:val="0"/>
      <w:marBottom w:val="0"/>
      <w:divBdr>
        <w:top w:val="none" w:sz="0" w:space="0" w:color="auto"/>
        <w:left w:val="none" w:sz="0" w:space="0" w:color="auto"/>
        <w:bottom w:val="none" w:sz="0" w:space="0" w:color="auto"/>
        <w:right w:val="none" w:sz="0" w:space="0" w:color="auto"/>
      </w:divBdr>
    </w:div>
    <w:div w:id="1803035736">
      <w:bodyDiv w:val="1"/>
      <w:marLeft w:val="0"/>
      <w:marRight w:val="0"/>
      <w:marTop w:val="0"/>
      <w:marBottom w:val="0"/>
      <w:divBdr>
        <w:top w:val="none" w:sz="0" w:space="0" w:color="auto"/>
        <w:left w:val="none" w:sz="0" w:space="0" w:color="auto"/>
        <w:bottom w:val="none" w:sz="0" w:space="0" w:color="auto"/>
        <w:right w:val="none" w:sz="0" w:space="0" w:color="auto"/>
      </w:divBdr>
    </w:div>
    <w:div w:id="1915816438">
      <w:bodyDiv w:val="1"/>
      <w:marLeft w:val="0"/>
      <w:marRight w:val="0"/>
      <w:marTop w:val="0"/>
      <w:marBottom w:val="0"/>
      <w:divBdr>
        <w:top w:val="none" w:sz="0" w:space="0" w:color="auto"/>
        <w:left w:val="none" w:sz="0" w:space="0" w:color="auto"/>
        <w:bottom w:val="none" w:sz="0" w:space="0" w:color="auto"/>
        <w:right w:val="none" w:sz="0" w:space="0" w:color="auto"/>
      </w:divBdr>
    </w:div>
    <w:div w:id="2054571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0997D-6B88-4B35-8AD7-41826398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Kumar40</cp:lastModifiedBy>
  <cp:revision>22</cp:revision>
  <dcterms:created xsi:type="dcterms:W3CDTF">2019-11-01T11:08:00Z</dcterms:created>
  <dcterms:modified xsi:type="dcterms:W3CDTF">2019-11-01T13:26:00Z</dcterms:modified>
</cp:coreProperties>
</file>