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415" w:rsidRDefault="00F16715" w:rsidP="00F16715">
      <w:pPr>
        <w:pStyle w:val="ListParagraph"/>
        <w:numPr>
          <w:ilvl w:val="0"/>
          <w:numId w:val="1"/>
        </w:numPr>
      </w:pPr>
      <w:r>
        <w:t>Adding button to ribbon bar</w:t>
      </w:r>
      <w:r>
        <w:br/>
        <w:t>Paste below code in file “FolderButtionbar.xml” which will be in location “</w:t>
      </w:r>
      <w:r w:rsidRPr="00F16715">
        <w:t>C:\InfoShare\Web\Author\ASP\XSL</w:t>
      </w:r>
      <w:r>
        <w:t>”</w:t>
      </w:r>
      <w:r>
        <w:br/>
      </w:r>
      <w:r>
        <w:br/>
      </w:r>
      <w:r>
        <w:rPr>
          <w:noProof/>
        </w:rPr>
        <w:drawing>
          <wp:inline distT="0" distB="0" distL="0" distR="0" wp14:anchorId="56626CC8" wp14:editId="26BCC779">
            <wp:extent cx="594360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16715" w:rsidRDefault="00F16715" w:rsidP="00F16715">
      <w:pPr>
        <w:pStyle w:val="ListParagraph"/>
        <w:numPr>
          <w:ilvl w:val="0"/>
          <w:numId w:val="1"/>
        </w:numPr>
      </w:pPr>
      <w:r>
        <w:t>JavaScript function to call new ASP file</w:t>
      </w:r>
      <w:r>
        <w:br/>
      </w:r>
      <w:r>
        <w:br/>
        <w:t>Add below code in file “FolderButton.js” which will be in location “</w:t>
      </w:r>
      <w:r w:rsidRPr="00F16715">
        <w:t>C:\InfoShare\Web\Author\ASP\FolderAssist</w:t>
      </w:r>
      <w:r>
        <w:t>”</w:t>
      </w:r>
      <w:r w:rsidR="00DE7C33">
        <w:br/>
      </w:r>
      <w:r w:rsidR="00DE7C33">
        <w:br/>
      </w:r>
      <w:r w:rsidR="00D91851">
        <w:rPr>
          <w:noProof/>
        </w:rPr>
        <w:drawing>
          <wp:inline distT="0" distB="0" distL="0" distR="0" wp14:anchorId="341456E0" wp14:editId="4FAE96C3">
            <wp:extent cx="5943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16715" w:rsidRDefault="00F16715" w:rsidP="002D6EDF">
      <w:pPr>
        <w:pStyle w:val="ListParagraph"/>
        <w:numPr>
          <w:ilvl w:val="0"/>
          <w:numId w:val="1"/>
        </w:numPr>
      </w:pPr>
      <w:r>
        <w:t>Create new ASP file to trigger the event</w:t>
      </w:r>
      <w:r w:rsidR="00C80844">
        <w:t xml:space="preserve">: </w:t>
      </w:r>
      <w:r w:rsidR="002D6EDF">
        <w:br/>
      </w:r>
      <w:r w:rsidR="00C80844">
        <w:t>A</w:t>
      </w:r>
      <w:r w:rsidR="002D6EDF">
        <w:t xml:space="preserve"> new ASP file </w:t>
      </w:r>
      <w:r w:rsidR="002D6EDF">
        <w:t>“</w:t>
      </w:r>
      <w:r w:rsidR="002D6EDF" w:rsidRPr="002D6EDF">
        <w:t>DuplicatePublication.asp</w:t>
      </w:r>
      <w:r w:rsidR="002D6EDF">
        <w:t>” is created to call the duplicate background task.</w:t>
      </w:r>
    </w:p>
    <w:p w:rsidR="00C21716" w:rsidRDefault="00C21716" w:rsidP="002D6EDF">
      <w:pPr>
        <w:pStyle w:val="ListParagraph"/>
        <w:numPr>
          <w:ilvl w:val="0"/>
          <w:numId w:val="1"/>
        </w:numPr>
      </w:pPr>
      <w:r>
        <w:t>Update “XML Background Task Setting” from CM web client with below lines of code:</w:t>
      </w:r>
      <w:r>
        <w:br/>
        <w:t xml:space="preserve">   </w:t>
      </w:r>
      <w:r w:rsidR="00740082">
        <w:rPr>
          <w:noProof/>
        </w:rPr>
        <w:drawing>
          <wp:inline distT="0" distB="0" distL="0" distR="0" wp14:anchorId="3911E3A3" wp14:editId="3AB6F25A">
            <wp:extent cx="40100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082">
        <w:br/>
      </w:r>
      <w:r w:rsidR="00740082">
        <w:br/>
      </w:r>
      <w:r w:rsidR="00740082">
        <w:rPr>
          <w:noProof/>
        </w:rPr>
        <w:lastRenderedPageBreak/>
        <w:drawing>
          <wp:inline distT="0" distB="0" distL="0" distR="0" wp14:anchorId="444ADB4F" wp14:editId="2CC9D115">
            <wp:extent cx="5553075" cy="3924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082">
        <w:br/>
      </w:r>
      <w:r w:rsidR="00740082">
        <w:br/>
      </w:r>
      <w:r w:rsidR="00740082">
        <w:rPr>
          <w:noProof/>
        </w:rPr>
        <w:drawing>
          <wp:inline distT="0" distB="0" distL="0" distR="0" wp14:anchorId="52869036" wp14:editId="7F6A2EF0">
            <wp:extent cx="6858000" cy="1675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77FB7">
        <w:t>5. Restart BackgroundTask service and Component services in CM server.</w:t>
      </w:r>
      <w:bookmarkStart w:id="0" w:name="_GoBack"/>
      <w:bookmarkEnd w:id="0"/>
    </w:p>
    <w:sectPr w:rsidR="00C21716" w:rsidSect="002D6E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1501F"/>
    <w:multiLevelType w:val="hybridMultilevel"/>
    <w:tmpl w:val="CC46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sTA3MLE0tbSwNDVX0lEKTi0uzszPAykwrAUAu6AK1CwAAAA="/>
  </w:docVars>
  <w:rsids>
    <w:rsidRoot w:val="00A765DF"/>
    <w:rsid w:val="002D6EDF"/>
    <w:rsid w:val="00724415"/>
    <w:rsid w:val="00740082"/>
    <w:rsid w:val="00977FB7"/>
    <w:rsid w:val="00A765DF"/>
    <w:rsid w:val="00C21716"/>
    <w:rsid w:val="00C80844"/>
    <w:rsid w:val="00D91851"/>
    <w:rsid w:val="00DE7C33"/>
    <w:rsid w:val="00F1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90256-AD5B-4F45-9AC0-DF03A250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 PLC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KV</dc:creator>
  <cp:keywords/>
  <dc:description/>
  <cp:lastModifiedBy>Naveen Kumar KV</cp:lastModifiedBy>
  <cp:revision>8</cp:revision>
  <dcterms:created xsi:type="dcterms:W3CDTF">2020-02-06T07:45:00Z</dcterms:created>
  <dcterms:modified xsi:type="dcterms:W3CDTF">2020-02-06T08:04:00Z</dcterms:modified>
</cp:coreProperties>
</file>