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2"/>
        <w:spacing w:before="66"/>
        <w:ind w:left="3393" w:right="3600"/>
        <w:jc w:val="center"/>
        <w:rPr>
          <w:rFonts w:ascii="Arial"/>
        </w:rPr>
      </w:pPr>
      <w:r>
        <w:rPr/>
        <w:pict>
          <v:group style="position:absolute;margin-left:22.200001pt;margin-top:26.200001pt;width:565.950pt;height:741.95pt;mso-position-horizontal-relative:page;mso-position-vertical-relative:page;z-index:-15840256" coordorigin="444,524" coordsize="11319,14839">
            <v:shape style="position:absolute;left:444;top:8731;width:266;height:271" type="#_x0000_t75" stroked="false">
              <v:imagedata r:id="rId6" o:title=""/>
            </v:shape>
            <v:shape style="position:absolute;left:523;top:524;width:11196;height:14752" coordorigin="523,524" coordsize="11196,14752" path="m11690,552l552,552,552,566,11690,566,11690,552xm11719,524l523,524,523,538,523,15276,538,15276,538,538,11705,538,11705,566,11719,566,11719,538,11719,524xe" filled="true" fillcolor="#993366" stroked="false">
              <v:path arrowok="t"/>
              <v:fill type="solid"/>
            </v:shape>
            <v:rect style="position:absolute;left:537;top:566;width:15;height:14710" filled="true" fillcolor="#ffffff" stroked="false">
              <v:fill type="solid"/>
            </v:rect>
            <v:rect style="position:absolute;left:552;top:566;width:15;height:14710" filled="true" fillcolor="#993366" stroked="false">
              <v:fill type="solid"/>
            </v:rect>
            <v:rect style="position:absolute;left:11719;top:566;width:44;height:14710" filled="true" fillcolor="#000000" stroked="false">
              <v:fill type="solid"/>
            </v:rect>
            <v:shape style="position:absolute;left:523;top:566;width:11196;height:14754" coordorigin="523,566" coordsize="11196,14754" path="m566,15306l538,15306,538,15276,523,15276,523,15306,523,15320,566,15320,566,15306xm566,15276l552,15276,552,15290,566,15290,566,15276xm11690,566l11676,566,11676,15276,11690,15276,11690,566xm11719,566l11705,566,11705,15276,11719,15276,11719,566xe" filled="true" fillcolor="#993366" stroked="false">
              <v:path arrowok="t"/>
              <v:fill type="solid"/>
            </v:shape>
            <v:rect style="position:absolute;left:566;top:15319;width:11110;height:44" filled="true" fillcolor="#000000" stroked="false">
              <v:fill type="solid"/>
            </v:rect>
            <v:shape style="position:absolute;left:566;top:15276;width:11110;height:43" coordorigin="566,15276" coordsize="11110,43" path="m11676,15305l566,15305,566,15319,11676,15319,11676,15305xm11676,15276l566,15276,566,15290,11676,15290,11676,15276xe" filled="true" fillcolor="#993366" stroked="false">
              <v:path arrowok="t"/>
              <v:fill type="solid"/>
            </v:shape>
            <v:shape style="position:absolute;left:11676;top:15276;width:86;height:86" coordorigin="11676,15276" coordsize="86,86" path="m11762,15276l11719,15276,11719,15319,11676,15319,11676,15362,11762,15362,11762,15276xe" filled="true" fillcolor="#000000" stroked="false">
              <v:path arrowok="t"/>
              <v:fill type="solid"/>
            </v:shape>
            <v:shape style="position:absolute;left:11676;top:15276;width:43;height:43" coordorigin="11676,15276" coordsize="43,43" path="m11719,15276l11705,15276,11705,15305,11676,15305,11676,15319,11719,15319,11719,15276xm11690,15276l11676,15276,11676,15290,11690,15290,11690,15276xe" filled="true" fillcolor="#993366" stroked="false">
              <v:path arrowok="t"/>
              <v:fill type="solid"/>
            </v:shape>
            <v:shape style="position:absolute;left:1051;top:2112;width:10140;height:2837" coordorigin="1051,2112" coordsize="10140,2837" path="m11191,4939l1051,4939,1051,4949,11191,4949,11191,4939xm11191,2112l1051,2112,1051,2122,11191,2122,11191,2112xe" filled="true" fillcolor="#000000" stroked="false">
              <v:path arrowok="t"/>
              <v:fill type="solid"/>
            </v:shape>
            <v:line style="position:absolute" from="1092,12778" to="10896,12802" stroked="true" strokeweight=".75pt" strokecolor="#000000">
              <v:stroke dashstyle="solid"/>
            </v:line>
            <v:shape style="position:absolute;left:1440;top:3182;width:300;height:199" type="#_x0000_t75" stroked="false">
              <v:imagedata r:id="rId7" o:title=""/>
            </v:shape>
            <v:shape style="position:absolute;left:1440;top:3673;width:199;height:199" type="#_x0000_t75" stroked="false">
              <v:imagedata r:id="rId8" o:title=""/>
            </v:shape>
            <v:shape style="position:absolute;left:1440;top:4144;width:240;height:240" type="#_x0000_t75" stroked="false">
              <v:imagedata r:id="rId9" o:title=""/>
            </v:shape>
            <w10:wrap type="none"/>
          </v:group>
        </w:pict>
      </w:r>
      <w:r>
        <w:rPr>
          <w:rFonts w:ascii="Arial"/>
        </w:rPr>
        <w:t>BADDAM</w:t>
      </w:r>
      <w:r>
        <w:rPr>
          <w:rFonts w:ascii="Arial"/>
          <w:spacing w:val="-10"/>
        </w:rPr>
        <w:t> </w:t>
      </w:r>
      <w:r>
        <w:rPr>
          <w:rFonts w:ascii="Arial"/>
        </w:rPr>
        <w:t>NIKHIL</w:t>
      </w:r>
      <w:r>
        <w:rPr>
          <w:rFonts w:ascii="Arial"/>
          <w:spacing w:val="-17"/>
        </w:rPr>
        <w:t> </w:t>
      </w:r>
      <w:r>
        <w:rPr>
          <w:rFonts w:ascii="Arial"/>
        </w:rPr>
        <w:t>REDDY</w:t>
      </w:r>
    </w:p>
    <w:p>
      <w:pPr>
        <w:spacing w:before="66"/>
        <w:ind w:left="3174" w:right="360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Devops</w:t>
      </w:r>
      <w:r>
        <w:rPr>
          <w:rFonts w:ascii="Arial"/>
          <w:b/>
          <w:spacing w:val="-7"/>
          <w:sz w:val="24"/>
        </w:rPr>
        <w:t> </w:t>
      </w:r>
      <w:r>
        <w:rPr>
          <w:rFonts w:ascii="Arial"/>
          <w:b/>
          <w:sz w:val="24"/>
        </w:rPr>
        <w:t>Engineer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Heading1"/>
        <w:spacing w:before="215"/>
      </w:pPr>
      <w:r>
        <w:rPr>
          <w:color w:val="373740"/>
        </w:rPr>
        <w:t>CONTACT</w:t>
      </w:r>
    </w:p>
    <w:p>
      <w:pPr>
        <w:pStyle w:val="BodyText"/>
        <w:spacing w:before="9"/>
        <w:rPr>
          <w:rFonts w:ascii="Cambria"/>
          <w:b/>
          <w:sz w:val="42"/>
        </w:rPr>
      </w:pPr>
    </w:p>
    <w:p>
      <w:pPr>
        <w:spacing w:line="424" w:lineRule="auto" w:before="0"/>
        <w:ind w:left="895" w:right="6588" w:firstLine="16"/>
        <w:jc w:val="left"/>
        <w:rPr>
          <w:rFonts w:ascii="Times New Roman"/>
          <w:sz w:val="24"/>
        </w:rPr>
      </w:pPr>
      <w:hyperlink r:id="rId10">
        <w:r>
          <w:rPr>
            <w:rFonts w:ascii="Times New Roman"/>
            <w:color w:val="373740"/>
            <w:sz w:val="24"/>
          </w:rPr>
          <w:t>baddamnikhil30@gmail.com</w:t>
        </w:r>
      </w:hyperlink>
      <w:r>
        <w:rPr>
          <w:rFonts w:ascii="Times New Roman"/>
          <w:color w:val="373740"/>
          <w:spacing w:val="-57"/>
          <w:sz w:val="24"/>
        </w:rPr>
        <w:t> </w:t>
      </w:r>
      <w:r>
        <w:rPr>
          <w:rFonts w:ascii="Times New Roman"/>
          <w:color w:val="373740"/>
          <w:sz w:val="24"/>
        </w:rPr>
        <w:t>(+91)</w:t>
      </w:r>
      <w:r>
        <w:rPr>
          <w:rFonts w:ascii="Times New Roman"/>
          <w:color w:val="373740"/>
          <w:spacing w:val="34"/>
          <w:sz w:val="24"/>
        </w:rPr>
        <w:t> </w:t>
      </w:r>
      <w:r>
        <w:rPr>
          <w:rFonts w:ascii="Times New Roman"/>
          <w:color w:val="373740"/>
          <w:sz w:val="24"/>
        </w:rPr>
        <w:t>8500612995</w:t>
      </w:r>
    </w:p>
    <w:p>
      <w:pPr>
        <w:spacing w:before="22"/>
        <w:ind w:left="902" w:right="0" w:firstLine="0"/>
        <w:jc w:val="left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Kukatpally,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Hyderabad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9"/>
        <w:rPr>
          <w:rFonts w:ascii="Times New Roman"/>
          <w:sz w:val="32"/>
        </w:rPr>
      </w:pPr>
    </w:p>
    <w:p>
      <w:pPr>
        <w:pStyle w:val="Heading1"/>
      </w:pPr>
      <w:r>
        <w:rPr>
          <w:color w:val="373740"/>
          <w:spacing w:val="12"/>
        </w:rPr>
        <w:t>SUMMARY</w:t>
      </w:r>
    </w:p>
    <w:p>
      <w:pPr>
        <w:pStyle w:val="BodyText"/>
        <w:spacing w:before="6"/>
        <w:rPr>
          <w:rFonts w:ascii="Cambria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60" w:lineRule="auto" w:before="1" w:after="0"/>
        <w:ind w:left="480" w:right="217" w:hanging="363"/>
        <w:jc w:val="left"/>
        <w:rPr>
          <w:rFonts w:ascii="Wingdings" w:hAnsi="Wingdings"/>
          <w:sz w:val="22"/>
        </w:rPr>
      </w:pPr>
      <w:r>
        <w:rPr>
          <w:sz w:val="22"/>
        </w:rPr>
        <w:t>Having </w:t>
      </w:r>
      <w:r>
        <w:rPr>
          <w:rFonts w:ascii="Arial" w:hAnsi="Arial"/>
          <w:b/>
          <w:sz w:val="22"/>
        </w:rPr>
        <w:t>2+ </w:t>
      </w:r>
      <w:r>
        <w:rPr>
          <w:sz w:val="22"/>
        </w:rPr>
        <w:t>years of overall experience in </w:t>
      </w:r>
      <w:r>
        <w:rPr>
          <w:rFonts w:ascii="Arial" w:hAnsi="Arial"/>
          <w:b/>
          <w:sz w:val="22"/>
        </w:rPr>
        <w:t>Devops </w:t>
      </w:r>
      <w:r>
        <w:rPr>
          <w:sz w:val="22"/>
        </w:rPr>
        <w:t>in the field of Automation, Software Configuration</w:t>
      </w:r>
      <w:r>
        <w:rPr>
          <w:spacing w:val="-59"/>
          <w:sz w:val="22"/>
        </w:rPr>
        <w:t> </w:t>
      </w:r>
      <w:r>
        <w:rPr>
          <w:sz w:val="22"/>
        </w:rPr>
        <w:t>Management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Cloud</w:t>
      </w:r>
      <w:r>
        <w:rPr>
          <w:spacing w:val="-8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3" w:lineRule="exact" w:before="0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experience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Control</w:t>
      </w:r>
      <w:r>
        <w:rPr>
          <w:spacing w:val="-8"/>
          <w:sz w:val="22"/>
        </w:rPr>
        <w:t> </w:t>
      </w:r>
      <w:r>
        <w:rPr>
          <w:sz w:val="22"/>
        </w:rPr>
        <w:t>System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GIT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35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Experience</w:t>
      </w:r>
      <w:r>
        <w:rPr>
          <w:spacing w:val="-1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operating</w:t>
      </w:r>
      <w:r>
        <w:rPr>
          <w:spacing w:val="-12"/>
          <w:sz w:val="22"/>
        </w:rPr>
        <w:t> </w:t>
      </w:r>
      <w:r>
        <w:rPr>
          <w:sz w:val="22"/>
        </w:rPr>
        <w:t>systems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12"/>
          <w:sz w:val="22"/>
        </w:rPr>
        <w:t> </w:t>
      </w:r>
      <w:r>
        <w:rPr>
          <w:sz w:val="22"/>
        </w:rPr>
        <w:t>Windows,</w:t>
      </w:r>
      <w:r>
        <w:rPr>
          <w:spacing w:val="-1"/>
          <w:sz w:val="22"/>
        </w:rPr>
        <w:t> </w:t>
      </w:r>
      <w:r>
        <w:rPr>
          <w:sz w:val="22"/>
        </w:rPr>
        <w:t>Linux,</w:t>
      </w:r>
      <w:r>
        <w:rPr>
          <w:spacing w:val="1"/>
          <w:sz w:val="22"/>
        </w:rPr>
        <w:t> </w:t>
      </w:r>
      <w:r>
        <w:rPr>
          <w:sz w:val="22"/>
        </w:rPr>
        <w:t>etc.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7" w:after="0"/>
        <w:ind w:left="480" w:right="0" w:hanging="366"/>
        <w:jc w:val="left"/>
        <w:rPr>
          <w:rFonts w:ascii="Wingdings" w:hAnsi="Wingdings"/>
          <w:b/>
          <w:sz w:val="22"/>
        </w:rPr>
      </w:pPr>
      <w:r>
        <w:rPr>
          <w:spacing w:val="-1"/>
          <w:sz w:val="22"/>
        </w:rPr>
        <w:t>Good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experience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on</w:t>
      </w:r>
      <w:r>
        <w:rPr>
          <w:spacing w:val="-12"/>
          <w:sz w:val="22"/>
        </w:rPr>
        <w:t> </w:t>
      </w:r>
      <w:r>
        <w:rPr>
          <w:sz w:val="22"/>
        </w:rPr>
        <w:t>continuous</w:t>
      </w:r>
      <w:r>
        <w:rPr>
          <w:spacing w:val="1"/>
          <w:sz w:val="22"/>
        </w:rPr>
        <w:t> </w:t>
      </w:r>
      <w:r>
        <w:rPr>
          <w:sz w:val="22"/>
        </w:rPr>
        <w:t>integration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17"/>
          <w:sz w:val="22"/>
        </w:rPr>
        <w:t> </w:t>
      </w:r>
      <w:r>
        <w:rPr>
          <w:rFonts w:ascii="Arial" w:hAnsi="Arial"/>
          <w:b/>
          <w:sz w:val="22"/>
        </w:rPr>
        <w:t>Git,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GitHub,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Maven,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Tomcat,</w:t>
      </w:r>
      <w:r>
        <w:rPr>
          <w:rFonts w:ascii="Arial" w:hAnsi="Arial"/>
          <w:b/>
          <w:spacing w:val="3"/>
          <w:sz w:val="22"/>
        </w:rPr>
        <w:t> </w:t>
      </w:r>
      <w:r>
        <w:rPr>
          <w:rFonts w:ascii="Arial" w:hAnsi="Arial"/>
          <w:b/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6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Good</w:t>
      </w:r>
      <w:r>
        <w:rPr>
          <w:spacing w:val="-9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Jenkins</w:t>
      </w:r>
      <w:r>
        <w:rPr>
          <w:spacing w:val="-2"/>
          <w:sz w:val="22"/>
        </w:rPr>
        <w:t> </w:t>
      </w:r>
      <w:r>
        <w:rPr>
          <w:sz w:val="22"/>
        </w:rPr>
        <w:t>CI</w:t>
      </w:r>
      <w:r>
        <w:rPr>
          <w:spacing w:val="-10"/>
          <w:sz w:val="22"/>
        </w:rPr>
        <w:t> </w:t>
      </w:r>
      <w:r>
        <w:rPr>
          <w:sz w:val="22"/>
        </w:rPr>
        <w:t>tool,</w:t>
      </w:r>
      <w:r>
        <w:rPr>
          <w:spacing w:val="-6"/>
          <w:sz w:val="22"/>
        </w:rPr>
        <w:t> </w:t>
      </w:r>
      <w:r>
        <w:rPr>
          <w:sz w:val="22"/>
        </w:rPr>
        <w:t>Configured</w:t>
      </w:r>
      <w:r>
        <w:rPr>
          <w:spacing w:val="-15"/>
          <w:sz w:val="22"/>
        </w:rPr>
        <w:t> </w:t>
      </w:r>
      <w:r>
        <w:rPr>
          <w:sz w:val="22"/>
        </w:rPr>
        <w:t>Jobs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daily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5"/>
          <w:sz w:val="22"/>
        </w:rPr>
        <w:t> </w:t>
      </w:r>
      <w:r>
        <w:rPr>
          <w:sz w:val="22"/>
        </w:rPr>
        <w:t>nightly</w:t>
      </w:r>
      <w:r>
        <w:rPr>
          <w:spacing w:val="-15"/>
          <w:sz w:val="22"/>
        </w:rPr>
        <w:t> </w:t>
      </w:r>
      <w:r>
        <w:rPr>
          <w:sz w:val="22"/>
        </w:rPr>
        <w:t>builds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current</w:t>
      </w:r>
      <w:r>
        <w:rPr>
          <w:spacing w:val="49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6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continuous</w:t>
      </w:r>
      <w:r>
        <w:rPr>
          <w:spacing w:val="-4"/>
          <w:sz w:val="22"/>
        </w:rPr>
        <w:t> </w:t>
      </w:r>
      <w:r>
        <w:rPr>
          <w:sz w:val="22"/>
        </w:rPr>
        <w:t>delivery,</w:t>
      </w:r>
      <w:r>
        <w:rPr>
          <w:spacing w:val="-8"/>
          <w:sz w:val="22"/>
        </w:rPr>
        <w:t> </w:t>
      </w:r>
      <w:r>
        <w:rPr>
          <w:sz w:val="22"/>
        </w:rPr>
        <w:t>Infrastructure</w:t>
      </w:r>
      <w:r>
        <w:rPr>
          <w:spacing w:val="-13"/>
          <w:sz w:val="22"/>
        </w:rPr>
        <w:t> </w:t>
      </w:r>
      <w:r>
        <w:rPr>
          <w:sz w:val="22"/>
        </w:rPr>
        <w:t>automation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rFonts w:ascii="Arial" w:hAnsi="Arial"/>
          <w:b/>
          <w:sz w:val="22"/>
        </w:rPr>
        <w:t>Ansible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9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Hands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experience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43"/>
          <w:sz w:val="22"/>
        </w:rPr>
        <w:t> </w:t>
      </w:r>
      <w:r>
        <w:rPr>
          <w:sz w:val="22"/>
        </w:rPr>
        <w:t>writing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8"/>
          <w:sz w:val="22"/>
        </w:rPr>
        <w:t> </w:t>
      </w:r>
      <w:r>
        <w:rPr>
          <w:sz w:val="22"/>
        </w:rPr>
        <w:t>commands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Playbooks.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6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Worked</w:t>
      </w:r>
      <w:r>
        <w:rPr>
          <w:spacing w:val="-10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integration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SonarQube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Nexus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60" w:lineRule="auto" w:before="127" w:after="0"/>
        <w:ind w:left="480" w:right="455" w:hanging="363"/>
        <w:jc w:val="left"/>
        <w:rPr>
          <w:rFonts w:ascii="Wingdings" w:hAnsi="Wingdings"/>
          <w:sz w:val="22"/>
        </w:rPr>
      </w:pPr>
      <w:r>
        <w:rPr>
          <w:sz w:val="22"/>
        </w:rPr>
        <w:t>Good knowledge on </w:t>
      </w:r>
      <w:r>
        <w:rPr>
          <w:rFonts w:ascii="Arial" w:hAnsi="Arial"/>
          <w:b/>
          <w:sz w:val="22"/>
        </w:rPr>
        <w:t>Amazon Web Services (AWS)</w:t>
      </w:r>
      <w:r>
        <w:rPr>
          <w:sz w:val="22"/>
        </w:rPr>
        <w:t>, Creating EC2 Instances and configuring all</w:t>
      </w:r>
      <w:r>
        <w:rPr>
          <w:spacing w:val="-59"/>
          <w:sz w:val="22"/>
        </w:rPr>
        <w:t> </w:t>
      </w:r>
      <w:r>
        <w:rPr>
          <w:sz w:val="22"/>
        </w:rPr>
        <w:t>necessary</w:t>
      </w:r>
      <w:r>
        <w:rPr>
          <w:spacing w:val="-7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3" w:lineRule="exact" w:before="0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Also, knowledge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AWS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6"/>
          <w:sz w:val="22"/>
        </w:rPr>
        <w:t> </w:t>
      </w:r>
      <w:r>
        <w:rPr>
          <w:sz w:val="22"/>
        </w:rPr>
        <w:t>EC2, S3</w:t>
      </w:r>
      <w:r>
        <w:rPr>
          <w:spacing w:val="-13"/>
          <w:sz w:val="22"/>
        </w:rPr>
        <w:t> </w:t>
      </w:r>
      <w:r>
        <w:rPr>
          <w:sz w:val="22"/>
        </w:rPr>
        <w:t>bucket,</w:t>
      </w:r>
      <w:r>
        <w:rPr>
          <w:spacing w:val="-3"/>
          <w:sz w:val="22"/>
        </w:rPr>
        <w:t> </w:t>
      </w:r>
      <w:r>
        <w:rPr>
          <w:sz w:val="22"/>
        </w:rPr>
        <w:t>EBS,</w:t>
      </w:r>
      <w:r>
        <w:rPr>
          <w:spacing w:val="1"/>
          <w:sz w:val="22"/>
        </w:rPr>
        <w:t> </w:t>
      </w:r>
      <w:r>
        <w:rPr>
          <w:sz w:val="22"/>
        </w:rPr>
        <w:t>ELB,</w:t>
      </w:r>
      <w:r>
        <w:rPr>
          <w:spacing w:val="-5"/>
          <w:sz w:val="22"/>
        </w:rPr>
        <w:t> </w:t>
      </w:r>
      <w:r>
        <w:rPr>
          <w:sz w:val="22"/>
        </w:rPr>
        <w:t>Auto-Scaling,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38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Deploying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rFonts w:ascii="Arial" w:hAnsi="Arial"/>
          <w:b/>
          <w:sz w:val="22"/>
        </w:rPr>
        <w:t>JAR,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WAR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UI</w:t>
      </w:r>
      <w:r>
        <w:rPr>
          <w:rFonts w:ascii="Arial" w:hAnsi="Arial"/>
          <w:b/>
          <w:spacing w:val="-6"/>
          <w:sz w:val="22"/>
        </w:rPr>
        <w:t> </w:t>
      </w:r>
      <w:r>
        <w:rPr>
          <w:sz w:val="22"/>
        </w:rPr>
        <w:t>applications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15"/>
          <w:sz w:val="22"/>
        </w:rPr>
        <w:t> </w:t>
      </w:r>
      <w:r>
        <w:rPr>
          <w:sz w:val="22"/>
        </w:rPr>
        <w:t>different</w:t>
      </w:r>
      <w:r>
        <w:rPr>
          <w:spacing w:val="57"/>
          <w:sz w:val="22"/>
        </w:rPr>
        <w:t> </w:t>
      </w:r>
      <w:r>
        <w:rPr>
          <w:sz w:val="22"/>
        </w:rPr>
        <w:t>servers.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4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Executing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builds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and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troubleshooting</w:t>
      </w:r>
      <w:r>
        <w:rPr>
          <w:spacing w:val="-4"/>
          <w:sz w:val="22"/>
        </w:rPr>
        <w:t> </w:t>
      </w:r>
      <w:r>
        <w:rPr>
          <w:sz w:val="22"/>
        </w:rPr>
        <w:t>builds,</w:t>
      </w:r>
      <w:r>
        <w:rPr>
          <w:spacing w:val="-2"/>
          <w:sz w:val="22"/>
        </w:rPr>
        <w:t> </w:t>
      </w:r>
      <w:r>
        <w:rPr>
          <w:sz w:val="22"/>
        </w:rPr>
        <w:t>interaction with</w:t>
      </w:r>
      <w:r>
        <w:rPr>
          <w:spacing w:val="-5"/>
          <w:sz w:val="22"/>
        </w:rPr>
        <w:t> </w:t>
      </w:r>
      <w:r>
        <w:rPr>
          <w:sz w:val="22"/>
        </w:rPr>
        <w:t>development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QA</w:t>
      </w:r>
      <w:r>
        <w:rPr>
          <w:spacing w:val="-17"/>
          <w:sz w:val="22"/>
        </w:rPr>
        <w:t> </w:t>
      </w:r>
      <w:r>
        <w:rPr>
          <w:sz w:val="22"/>
        </w:rPr>
        <w:t>teams.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6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pacing w:val="-1"/>
          <w:sz w:val="22"/>
        </w:rPr>
        <w:t>Expertise</w:t>
      </w:r>
      <w:r>
        <w:rPr>
          <w:spacing w:val="-4"/>
          <w:sz w:val="22"/>
        </w:rPr>
        <w:t> </w:t>
      </w:r>
      <w:r>
        <w:rPr>
          <w:spacing w:val="-1"/>
          <w:sz w:val="22"/>
        </w:rPr>
        <w:t>in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automating</w:t>
      </w:r>
      <w:r>
        <w:rPr>
          <w:spacing w:val="-18"/>
          <w:sz w:val="22"/>
        </w:rPr>
        <w:t> </w:t>
      </w:r>
      <w:r>
        <w:rPr>
          <w:sz w:val="22"/>
        </w:rPr>
        <w:t>CI</w:t>
      </w:r>
      <w:r>
        <w:rPr>
          <w:spacing w:val="5"/>
          <w:sz w:val="22"/>
        </w:rPr>
        <w:t> </w:t>
      </w:r>
      <w:r>
        <w:rPr>
          <w:sz w:val="22"/>
        </w:rPr>
        <w:t>&amp;</w:t>
      </w:r>
      <w:r>
        <w:rPr>
          <w:spacing w:val="-5"/>
          <w:sz w:val="22"/>
        </w:rPr>
        <w:t> </w:t>
      </w:r>
      <w:r>
        <w:rPr>
          <w:sz w:val="22"/>
        </w:rPr>
        <w:t>CD</w:t>
      </w:r>
      <w:r>
        <w:rPr>
          <w:spacing w:val="-7"/>
          <w:sz w:val="22"/>
        </w:rPr>
        <w:t> </w:t>
      </w:r>
      <w:r>
        <w:rPr>
          <w:sz w:val="22"/>
        </w:rPr>
        <w:t>pipeline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Jenkins tool.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240" w:lineRule="auto" w:before="127" w:after="0"/>
        <w:ind w:left="480" w:right="0" w:hanging="366"/>
        <w:jc w:val="left"/>
        <w:rPr>
          <w:rFonts w:ascii="Wingdings" w:hAnsi="Wingdings"/>
          <w:sz w:val="22"/>
        </w:rPr>
      </w:pPr>
      <w:r>
        <w:rPr>
          <w:sz w:val="22"/>
        </w:rPr>
        <w:t>Provide</w:t>
      </w:r>
      <w:r>
        <w:rPr>
          <w:spacing w:val="-10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application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sz w:val="22"/>
        </w:rPr>
        <w:t>environment</w:t>
      </w:r>
      <w:r>
        <w:rPr>
          <w:spacing w:val="-5"/>
          <w:sz w:val="22"/>
        </w:rPr>
        <w:t> </w:t>
      </w:r>
      <w:r>
        <w:rPr>
          <w:sz w:val="22"/>
        </w:rPr>
        <w:t>configuration</w:t>
      </w:r>
      <w:r>
        <w:rPr>
          <w:spacing w:val="-9"/>
          <w:sz w:val="22"/>
        </w:rPr>
        <w:t> </w:t>
      </w:r>
      <w:r>
        <w:rPr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481" w:val="left" w:leader="none"/>
        </w:tabs>
        <w:spacing w:line="362" w:lineRule="auto" w:before="126" w:after="0"/>
        <w:ind w:left="480" w:right="836" w:hanging="363"/>
        <w:jc w:val="left"/>
        <w:rPr>
          <w:rFonts w:ascii="Wingdings" w:hAnsi="Wingdings"/>
          <w:sz w:val="22"/>
        </w:rPr>
      </w:pPr>
      <w:r>
        <w:rPr>
          <w:sz w:val="22"/>
        </w:rPr>
        <w:t>Able to work under Time Crunch Schedules &amp; capable to effectively handle Multiple Ongoing</w:t>
      </w:r>
      <w:r>
        <w:rPr>
          <w:spacing w:val="-59"/>
          <w:sz w:val="22"/>
        </w:rPr>
        <w:t> </w:t>
      </w:r>
      <w:r>
        <w:rPr>
          <w:sz w:val="22"/>
        </w:rPr>
        <w:t>Projects.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</w:pPr>
      <w:r>
        <w:rPr>
          <w:spacing w:val="-1"/>
        </w:rPr>
        <w:t>PROFESSIONAL</w:t>
      </w:r>
      <w:r>
        <w:rPr>
          <w:spacing w:val="-14"/>
        </w:rPr>
        <w:t> </w:t>
      </w:r>
      <w:r>
        <w:rPr>
          <w:spacing w:val="-1"/>
        </w:rPr>
        <w:t>EXPERIENCE</w:t>
      </w:r>
    </w:p>
    <w:p>
      <w:pPr>
        <w:pStyle w:val="BodyText"/>
        <w:rPr>
          <w:rFonts w:ascii="Cambria"/>
          <w:b/>
          <w:sz w:val="32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237" w:after="0"/>
        <w:ind w:left="840" w:right="0" w:hanging="363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rFonts w:ascii="Arial" w:hAnsi="Arial"/>
          <w:b/>
          <w:sz w:val="22"/>
        </w:rPr>
        <w:t>Accenture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Solutions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Pvt</w:t>
      </w:r>
      <w:r>
        <w:rPr>
          <w:rFonts w:ascii="Arial" w:hAnsi="Arial"/>
          <w:b/>
          <w:spacing w:val="-3"/>
          <w:sz w:val="22"/>
        </w:rPr>
        <w:t> </w:t>
      </w:r>
      <w:r>
        <w:rPr>
          <w:rFonts w:ascii="Arial" w:hAnsi="Arial"/>
          <w:b/>
          <w:sz w:val="22"/>
        </w:rPr>
        <w:t>Ltd</w:t>
      </w:r>
      <w:r>
        <w:rPr>
          <w:rFonts w:ascii="Arial" w:hAnsi="Arial"/>
          <w:b/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Engineer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April</w:t>
      </w:r>
      <w:r>
        <w:rPr>
          <w:spacing w:val="-10"/>
          <w:sz w:val="22"/>
        </w:rPr>
        <w:t> </w:t>
      </w:r>
      <w:r>
        <w:rPr>
          <w:sz w:val="22"/>
        </w:rPr>
        <w:t>13</w:t>
      </w:r>
      <w:r>
        <w:rPr>
          <w:spacing w:val="-2"/>
          <w:sz w:val="22"/>
        </w:rPr>
        <w:t> </w:t>
      </w:r>
      <w:r>
        <w:rPr>
          <w:sz w:val="22"/>
        </w:rPr>
        <w:t>2018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till</w:t>
      </w:r>
      <w:r>
        <w:rPr>
          <w:spacing w:val="-2"/>
          <w:sz w:val="22"/>
        </w:rPr>
        <w:t> </w:t>
      </w:r>
      <w:r>
        <w:rPr>
          <w:sz w:val="22"/>
        </w:rPr>
        <w:t>date.</w:t>
      </w:r>
    </w:p>
    <w:p>
      <w:pPr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2240" w:h="15840"/>
          <w:pgMar w:footer="779" w:top="780" w:bottom="960" w:left="960" w:right="960"/>
          <w:pgNumType w:start="1"/>
        </w:sectPr>
      </w:pPr>
    </w:p>
    <w:p>
      <w:pPr>
        <w:pStyle w:val="Heading1"/>
        <w:spacing w:before="88"/>
      </w:pPr>
      <w:r>
        <w:rPr/>
        <w:pict>
          <v:group style="position:absolute;margin-left:26.15pt;margin-top:26.200001pt;width:562pt;height:741.95pt;mso-position-horizontal-relative:page;mso-position-vertical-relative:page;z-index:-15839744" coordorigin="523,524" coordsize="11240,14839">
            <v:shape style="position:absolute;left:523;top:524;width:11196;height:14752" coordorigin="523,524" coordsize="11196,14752" path="m11690,552l552,552,552,566,552,15276,566,15276,566,566,11690,566,11690,552xm11719,524l523,524,523,538,523,15276,538,15276,538,538,11705,538,11705,566,11719,566,11719,538,11719,524xe" filled="true" fillcolor="#993366" stroked="false">
              <v:path arrowok="t"/>
              <v:fill type="solid"/>
            </v:shape>
            <v:rect style="position:absolute;left:11719;top:566;width:44;height:14710" filled="true" fillcolor="#000000" stroked="false">
              <v:fill type="solid"/>
            </v:rect>
            <v:shape style="position:absolute;left:523;top:566;width:11196;height:14754" coordorigin="523,566" coordsize="11196,14754" path="m566,15306l538,15306,538,15276,523,15276,523,15306,523,15320,566,15320,566,15306xm566,15276l552,15276,552,15290,566,15290,566,15276xm11690,566l11676,566,11676,15276,11690,15276,11690,566xm11719,566l11705,566,11705,15276,11719,15276,11719,566xe" filled="true" fillcolor="#993366" stroked="false">
              <v:path arrowok="t"/>
              <v:fill type="solid"/>
            </v:shape>
            <v:rect style="position:absolute;left:566;top:15319;width:11110;height:44" filled="true" fillcolor="#000000" stroked="false">
              <v:fill type="solid"/>
            </v:rect>
            <v:shape style="position:absolute;left:566;top:15276;width:11110;height:43" coordorigin="566,15276" coordsize="11110,43" path="m11676,15305l566,15305,566,15319,11676,15319,11676,15305xm11676,15276l566,15276,566,15290,11676,15290,11676,15276xe" filled="true" fillcolor="#993366" stroked="false">
              <v:path arrowok="t"/>
              <v:fill type="solid"/>
            </v:shape>
            <v:shape style="position:absolute;left:11676;top:15276;width:86;height:86" coordorigin="11676,15276" coordsize="86,86" path="m11762,15276l11719,15276,11719,15319,11676,15319,11676,15362,11762,15362,11762,15276xe" filled="true" fillcolor="#000000" stroked="false">
              <v:path arrowok="t"/>
              <v:fill type="solid"/>
            </v:shape>
            <v:shape style="position:absolute;left:11676;top:15276;width:43;height:43" coordorigin="11676,15276" coordsize="43,43" path="m11719,15276l11705,15276,11705,15305,11676,15305,11676,15319,11719,15319,11719,15276xm11690,15276l11676,15276,11676,15290,11690,15290,11690,15276xe" filled="true" fillcolor="#993366" stroked="false">
              <v:path arrowok="t"/>
              <v:fill type="solid"/>
            </v:shape>
            <v:shape style="position:absolute;left:1092;top:4052;width:9960;height:3192" coordorigin="1092,4052" coordsize="9960,3192" path="m1092,4076l11052,4052m1092,7244l10908,7244e" filled="false" stroked="true" strokeweight=".75pt" strokecolor="#000000">
              <v:path arrowok="t"/>
              <v:stroke dashstyle="solid"/>
            </v:shape>
            <w10:wrap type="none"/>
          </v:group>
        </w:pict>
      </w:r>
      <w:r>
        <w:rPr>
          <w:color w:val="373740"/>
          <w:spacing w:val="14"/>
        </w:rPr>
        <w:t>STRENTHS</w:t>
      </w:r>
    </w:p>
    <w:p>
      <w:pPr>
        <w:pStyle w:val="BodyText"/>
        <w:spacing w:before="8"/>
        <w:rPr>
          <w:rFonts w:ascii="Cambria"/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0" w:after="0"/>
        <w:ind w:left="840" w:right="0" w:hanging="363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"/>
          <w:sz w:val="22"/>
        </w:rPr>
        <w:t>Problem</w:t>
      </w:r>
      <w:r>
        <w:rPr>
          <w:rFonts w:ascii="Cambria" w:hAnsi="Cambria"/>
          <w:spacing w:val="-15"/>
          <w:sz w:val="22"/>
        </w:rPr>
        <w:t> </w:t>
      </w:r>
      <w:r>
        <w:rPr>
          <w:rFonts w:ascii="Cambria" w:hAnsi="Cambria"/>
          <w:spacing w:val="-1"/>
          <w:sz w:val="22"/>
        </w:rPr>
        <w:t>solving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pacing w:val="-1"/>
          <w:sz w:val="22"/>
        </w:rPr>
        <w:t>capability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z w:val="22"/>
        </w:rPr>
        <w:t>grasping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new</w:t>
      </w:r>
      <w:r>
        <w:rPr>
          <w:rFonts w:ascii="Cambria" w:hAnsi="Cambria"/>
          <w:spacing w:val="-10"/>
          <w:sz w:val="22"/>
        </w:rPr>
        <w:t> </w:t>
      </w:r>
      <w:r>
        <w:rPr>
          <w:rFonts w:ascii="Cambria" w:hAnsi="Cambria"/>
          <w:sz w:val="22"/>
        </w:rPr>
        <w:t>technologies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easily.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360" w:lineRule="auto" w:before="131" w:after="0"/>
        <w:ind w:left="840" w:right="1213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"/>
          <w:sz w:val="22"/>
        </w:rPr>
        <w:t>Active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pacing w:val="-1"/>
          <w:sz w:val="22"/>
        </w:rPr>
        <w:t>Team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pacing w:val="-1"/>
          <w:sz w:val="22"/>
        </w:rPr>
        <w:t>member,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pacing w:val="-1"/>
          <w:sz w:val="22"/>
        </w:rPr>
        <w:t>work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very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competitively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and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z w:val="22"/>
        </w:rPr>
        <w:t>effectively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under</w:t>
      </w:r>
      <w:r>
        <w:rPr>
          <w:rFonts w:ascii="Cambria" w:hAnsi="Cambria"/>
          <w:spacing w:val="-8"/>
          <w:sz w:val="22"/>
        </w:rPr>
        <w:t> </w:t>
      </w:r>
      <w:r>
        <w:rPr>
          <w:rFonts w:ascii="Cambria" w:hAnsi="Cambria"/>
          <w:sz w:val="22"/>
        </w:rPr>
        <w:t>stress,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z w:val="22"/>
        </w:rPr>
        <w:t>worked</w:t>
      </w:r>
      <w:r>
        <w:rPr>
          <w:rFonts w:ascii="Cambria" w:hAnsi="Cambria"/>
          <w:spacing w:val="-4"/>
          <w:sz w:val="22"/>
        </w:rPr>
        <w:t> </w:t>
      </w:r>
      <w:r>
        <w:rPr>
          <w:rFonts w:ascii="Cambria" w:hAnsi="Cambria"/>
          <w:sz w:val="22"/>
        </w:rPr>
        <w:t>with</w:t>
      </w:r>
      <w:r>
        <w:rPr>
          <w:rFonts w:ascii="Cambria" w:hAnsi="Cambria"/>
          <w:spacing w:val="-46"/>
          <w:sz w:val="22"/>
        </w:rPr>
        <w:t> </w:t>
      </w:r>
      <w:r>
        <w:rPr>
          <w:rFonts w:ascii="Cambria" w:hAnsi="Cambria"/>
          <w:sz w:val="22"/>
        </w:rPr>
        <w:t>Projects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where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the each</w:t>
      </w:r>
      <w:r>
        <w:rPr>
          <w:rFonts w:ascii="Cambria" w:hAnsi="Cambria"/>
          <w:spacing w:val="-5"/>
          <w:sz w:val="22"/>
        </w:rPr>
        <w:t> </w:t>
      </w:r>
      <w:r>
        <w:rPr>
          <w:rFonts w:ascii="Cambria" w:hAnsi="Cambria"/>
          <w:sz w:val="22"/>
        </w:rPr>
        <w:t>release lasted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for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z w:val="22"/>
        </w:rPr>
        <w:t>a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months'</w:t>
      </w:r>
      <w:r>
        <w:rPr>
          <w:rFonts w:ascii="Cambria" w:hAnsi="Cambria"/>
          <w:spacing w:val="-3"/>
          <w:sz w:val="22"/>
        </w:rPr>
        <w:t> </w:t>
      </w:r>
      <w:r>
        <w:rPr>
          <w:rFonts w:ascii="Cambria" w:hAnsi="Cambria"/>
          <w:sz w:val="22"/>
        </w:rPr>
        <w:t>time.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5" w:lineRule="exact" w:before="0" w:after="0"/>
        <w:ind w:left="840" w:right="0" w:hanging="363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"/>
          <w:sz w:val="22"/>
        </w:rPr>
        <w:t>Team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pacing w:val="-1"/>
          <w:sz w:val="22"/>
        </w:rPr>
        <w:t>building,</w:t>
      </w:r>
      <w:r>
        <w:rPr>
          <w:rFonts w:ascii="Cambria" w:hAnsi="Cambria"/>
          <w:spacing w:val="-9"/>
          <w:sz w:val="22"/>
        </w:rPr>
        <w:t> </w:t>
      </w:r>
      <w:r>
        <w:rPr>
          <w:rFonts w:ascii="Cambria" w:hAnsi="Cambria"/>
          <w:spacing w:val="-1"/>
          <w:sz w:val="22"/>
        </w:rPr>
        <w:t>Teamwork</w:t>
      </w:r>
      <w:r>
        <w:rPr>
          <w:rFonts w:ascii="Cambria" w:hAnsi="Cambria"/>
          <w:spacing w:val="-6"/>
          <w:sz w:val="22"/>
        </w:rPr>
        <w:t> </w:t>
      </w:r>
      <w:r>
        <w:rPr>
          <w:rFonts w:ascii="Cambria" w:hAnsi="Cambria"/>
          <w:spacing w:val="-1"/>
          <w:sz w:val="22"/>
        </w:rPr>
        <w:t>and</w:t>
      </w:r>
      <w:r>
        <w:rPr>
          <w:rFonts w:ascii="Cambria" w:hAnsi="Cambria"/>
          <w:spacing w:val="-10"/>
          <w:sz w:val="22"/>
        </w:rPr>
        <w:t> </w:t>
      </w:r>
      <w:r>
        <w:rPr>
          <w:rFonts w:ascii="Cambria" w:hAnsi="Cambria"/>
          <w:spacing w:val="-1"/>
          <w:sz w:val="22"/>
        </w:rPr>
        <w:t>Maintaining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pacing w:val="-1"/>
          <w:sz w:val="22"/>
        </w:rPr>
        <w:t>Work</w:t>
      </w:r>
      <w:r>
        <w:rPr>
          <w:rFonts w:ascii="Cambria" w:hAnsi="Cambria"/>
          <w:spacing w:val="-13"/>
          <w:sz w:val="22"/>
        </w:rPr>
        <w:t> </w:t>
      </w:r>
      <w:r>
        <w:rPr>
          <w:rFonts w:ascii="Cambria" w:hAnsi="Cambria"/>
          <w:spacing w:val="-1"/>
          <w:sz w:val="22"/>
        </w:rPr>
        <w:t>Culture.</w:t>
      </w:r>
    </w:p>
    <w:p>
      <w:pPr>
        <w:pStyle w:val="ListParagraph"/>
        <w:numPr>
          <w:ilvl w:val="1"/>
          <w:numId w:val="1"/>
        </w:numPr>
        <w:tabs>
          <w:tab w:pos="841" w:val="left" w:leader="none"/>
        </w:tabs>
        <w:spacing w:line="240" w:lineRule="auto" w:before="131" w:after="0"/>
        <w:ind w:left="840" w:right="0" w:hanging="363"/>
        <w:jc w:val="left"/>
        <w:rPr>
          <w:rFonts w:ascii="Cambria" w:hAnsi="Cambria"/>
          <w:sz w:val="22"/>
        </w:rPr>
      </w:pPr>
      <w:r>
        <w:rPr>
          <w:rFonts w:ascii="Cambria" w:hAnsi="Cambria"/>
          <w:spacing w:val="-1"/>
          <w:sz w:val="22"/>
        </w:rPr>
        <w:t>Ready</w:t>
      </w:r>
      <w:r>
        <w:rPr>
          <w:rFonts w:ascii="Cambria" w:hAnsi="Cambria"/>
          <w:spacing w:val="-11"/>
          <w:sz w:val="22"/>
        </w:rPr>
        <w:t> </w:t>
      </w:r>
      <w:r>
        <w:rPr>
          <w:rFonts w:ascii="Cambria" w:hAnsi="Cambria"/>
          <w:spacing w:val="-1"/>
          <w:sz w:val="22"/>
        </w:rPr>
        <w:t>to</w:t>
      </w:r>
      <w:r>
        <w:rPr>
          <w:rFonts w:ascii="Cambria" w:hAnsi="Cambria"/>
          <w:spacing w:val="-10"/>
          <w:sz w:val="22"/>
        </w:rPr>
        <w:t> </w:t>
      </w:r>
      <w:r>
        <w:rPr>
          <w:rFonts w:ascii="Cambria" w:hAnsi="Cambria"/>
          <w:spacing w:val="-1"/>
          <w:sz w:val="22"/>
        </w:rPr>
        <w:t>stretch</w:t>
      </w:r>
      <w:r>
        <w:rPr>
          <w:rFonts w:ascii="Cambria" w:hAnsi="Cambria"/>
          <w:spacing w:val="-7"/>
          <w:sz w:val="22"/>
        </w:rPr>
        <w:t> </w:t>
      </w:r>
      <w:r>
        <w:rPr>
          <w:rFonts w:ascii="Cambria" w:hAnsi="Cambria"/>
          <w:spacing w:val="-1"/>
          <w:sz w:val="22"/>
        </w:rPr>
        <w:t>work</w:t>
      </w:r>
      <w:r>
        <w:rPr>
          <w:rFonts w:ascii="Cambria" w:hAnsi="Cambria"/>
          <w:spacing w:val="-12"/>
          <w:sz w:val="22"/>
        </w:rPr>
        <w:t> </w:t>
      </w:r>
      <w:r>
        <w:rPr>
          <w:rFonts w:ascii="Cambria" w:hAnsi="Cambria"/>
          <w:sz w:val="22"/>
        </w:rPr>
        <w:t>timings</w:t>
      </w:r>
      <w:r>
        <w:rPr>
          <w:rFonts w:ascii="Cambria" w:hAnsi="Cambria"/>
          <w:spacing w:val="-2"/>
          <w:sz w:val="22"/>
        </w:rPr>
        <w:t> </w:t>
      </w:r>
      <w:r>
        <w:rPr>
          <w:rFonts w:ascii="Cambria" w:hAnsi="Cambria"/>
          <w:sz w:val="22"/>
        </w:rPr>
        <w:t>whenever</w:t>
      </w:r>
      <w:r>
        <w:rPr>
          <w:rFonts w:ascii="Cambria" w:hAnsi="Cambria"/>
          <w:spacing w:val="-10"/>
          <w:sz w:val="22"/>
        </w:rPr>
        <w:t> </w:t>
      </w:r>
      <w:r>
        <w:rPr>
          <w:rFonts w:ascii="Cambria" w:hAnsi="Cambria"/>
          <w:sz w:val="22"/>
        </w:rPr>
        <w:t>required.</w:t>
      </w:r>
    </w:p>
    <w:p>
      <w:pPr>
        <w:pStyle w:val="BodyText"/>
        <w:rPr>
          <w:rFonts w:ascii="Cambria"/>
          <w:sz w:val="26"/>
        </w:rPr>
      </w:pPr>
    </w:p>
    <w:p>
      <w:pPr>
        <w:pStyle w:val="BodyText"/>
        <w:rPr>
          <w:rFonts w:ascii="Cambria"/>
          <w:sz w:val="26"/>
        </w:rPr>
      </w:pPr>
    </w:p>
    <w:p>
      <w:pPr>
        <w:pStyle w:val="BodyText"/>
        <w:spacing w:before="3"/>
        <w:rPr>
          <w:rFonts w:ascii="Cambria"/>
          <w:sz w:val="30"/>
        </w:rPr>
      </w:pPr>
    </w:p>
    <w:p>
      <w:pPr>
        <w:pStyle w:val="Heading1"/>
        <w:spacing w:before="1"/>
      </w:pPr>
      <w:r>
        <w:rPr>
          <w:color w:val="373740"/>
          <w:spacing w:val="14"/>
        </w:rPr>
        <w:t>EDUCATION</w:t>
      </w:r>
    </w:p>
    <w:p>
      <w:pPr>
        <w:pStyle w:val="BodyText"/>
        <w:spacing w:before="243"/>
        <w:ind w:left="900"/>
      </w:pPr>
      <w:r>
        <w:rPr>
          <w:w w:val="85"/>
        </w:rPr>
        <w:t>BACHELOR</w:t>
      </w:r>
      <w:r>
        <w:rPr>
          <w:spacing w:val="30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TECHNOLOGY</w:t>
      </w:r>
      <w:r>
        <w:rPr>
          <w:spacing w:val="43"/>
          <w:w w:val="85"/>
        </w:rPr>
        <w:t> </w:t>
      </w:r>
      <w:r>
        <w:rPr>
          <w:w w:val="85"/>
        </w:rPr>
        <w:t>(B.</w:t>
      </w:r>
      <w:r>
        <w:rPr>
          <w:spacing w:val="-1"/>
          <w:w w:val="85"/>
        </w:rPr>
        <w:t> </w:t>
      </w:r>
      <w:r>
        <w:rPr>
          <w:w w:val="85"/>
        </w:rPr>
        <w:t>TECH)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before="1"/>
        <w:ind w:left="2352"/>
      </w:pPr>
      <w:r>
        <w:rPr/>
        <w:t>IN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before="1"/>
        <w:ind w:left="838"/>
      </w:pPr>
      <w:r>
        <w:rPr>
          <w:w w:val="85"/>
        </w:rPr>
        <w:t>Electronics</w:t>
      </w:r>
      <w:r>
        <w:rPr>
          <w:spacing w:val="30"/>
          <w:w w:val="85"/>
        </w:rPr>
        <w:t> </w:t>
      </w:r>
      <w:r>
        <w:rPr>
          <w:w w:val="85"/>
        </w:rPr>
        <w:t>and</w:t>
      </w:r>
      <w:r>
        <w:rPr>
          <w:spacing w:val="31"/>
          <w:w w:val="85"/>
        </w:rPr>
        <w:t> </w:t>
      </w:r>
      <w:r>
        <w:rPr>
          <w:w w:val="85"/>
        </w:rPr>
        <w:t>Communication</w:t>
      </w:r>
      <w:r>
        <w:rPr>
          <w:spacing w:val="44"/>
          <w:w w:val="85"/>
        </w:rPr>
        <w:t> </w:t>
      </w:r>
      <w:r>
        <w:rPr>
          <w:w w:val="85"/>
        </w:rPr>
        <w:t>Engineering</w:t>
      </w:r>
      <w:r>
        <w:rPr>
          <w:spacing w:val="27"/>
          <w:w w:val="85"/>
        </w:rPr>
        <w:t> </w:t>
      </w:r>
      <w:r>
        <w:rPr>
          <w:spacing w:val="9"/>
          <w:w w:val="85"/>
        </w:rPr>
        <w:t>(ECE)</w:t>
      </w:r>
    </w:p>
    <w:p>
      <w:pPr>
        <w:spacing w:before="63"/>
        <w:ind w:left="204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(2013-2017)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9"/>
        <w:rPr>
          <w:rFonts w:ascii="Arial"/>
          <w:b/>
          <w:sz w:val="32"/>
        </w:rPr>
      </w:pPr>
    </w:p>
    <w:p>
      <w:pPr>
        <w:pStyle w:val="Heading1"/>
      </w:pPr>
      <w:r>
        <w:rPr>
          <w:color w:val="373740"/>
          <w:spacing w:val="10"/>
        </w:rPr>
        <w:t>SKILL</w:t>
      </w:r>
      <w:r>
        <w:rPr>
          <w:color w:val="373740"/>
          <w:spacing w:val="35"/>
        </w:rPr>
        <w:t> </w:t>
      </w:r>
      <w:r>
        <w:rPr>
          <w:color w:val="373740"/>
        </w:rPr>
        <w:t>SET</w:t>
      </w:r>
    </w:p>
    <w:p>
      <w:pPr>
        <w:pStyle w:val="BodyText"/>
        <w:tabs>
          <w:tab w:pos="4284" w:val="left" w:leader="none"/>
          <w:tab w:pos="4908" w:val="left" w:leader="none"/>
        </w:tabs>
        <w:spacing w:before="299"/>
        <w:ind w:left="840"/>
      </w:pPr>
      <w:r>
        <w:rPr/>
        <w:t>Operating</w:t>
      </w:r>
      <w:r>
        <w:rPr>
          <w:spacing w:val="-9"/>
        </w:rPr>
        <w:t> </w:t>
      </w:r>
      <w:r>
        <w:rPr/>
        <w:t>System</w:t>
        <w:tab/>
      </w:r>
      <w:r>
        <w:rPr>
          <w:rFonts w:ascii="Arial"/>
          <w:b/>
        </w:rPr>
        <w:t>:</w:t>
        <w:tab/>
      </w:r>
      <w:r>
        <w:rPr/>
        <w:t>Windows,</w:t>
      </w:r>
      <w:r>
        <w:rPr>
          <w:spacing w:val="1"/>
        </w:rPr>
        <w:t> </w:t>
      </w:r>
      <w:r>
        <w:rPr/>
        <w:t>Red</w:t>
      </w:r>
      <w:r>
        <w:rPr>
          <w:spacing w:val="-6"/>
        </w:rPr>
        <w:t> </w:t>
      </w:r>
      <w:r>
        <w:rPr/>
        <w:t>hat</w:t>
      </w:r>
      <w:r>
        <w:rPr>
          <w:spacing w:val="1"/>
        </w:rPr>
        <w:t> </w:t>
      </w:r>
      <w:r>
        <w:rPr/>
        <w:t>Linux</w:t>
      </w:r>
    </w:p>
    <w:p>
      <w:pPr>
        <w:pStyle w:val="BodyText"/>
        <w:tabs>
          <w:tab w:pos="4282" w:val="left" w:leader="none"/>
          <w:tab w:pos="4906" w:val="left" w:leader="none"/>
        </w:tabs>
        <w:spacing w:line="357" w:lineRule="auto" w:before="126"/>
        <w:ind w:left="840" w:right="3868"/>
      </w:pPr>
      <w:r>
        <w:rPr/>
        <w:t>Version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Tool</w:t>
        <w:tab/>
      </w:r>
      <w:r>
        <w:rPr>
          <w:rFonts w:ascii="Arial"/>
          <w:b/>
        </w:rPr>
        <w:t>:</w:t>
        <w:tab/>
      </w:r>
      <w:r>
        <w:rPr/>
        <w:t>GIT and GitHub</w:t>
      </w:r>
      <w:r>
        <w:rPr>
          <w:spacing w:val="-58"/>
        </w:rPr>
        <w:t> </w:t>
      </w:r>
      <w:r>
        <w:rPr/>
        <w:t>Continuous</w:t>
      </w:r>
      <w:r>
        <w:rPr>
          <w:spacing w:val="-9"/>
        </w:rPr>
        <w:t> </w:t>
      </w:r>
      <w:r>
        <w:rPr/>
        <w:t>Integration</w:t>
      </w:r>
      <w:r>
        <w:rPr>
          <w:spacing w:val="-6"/>
        </w:rPr>
        <w:t> </w:t>
      </w:r>
      <w:r>
        <w:rPr/>
        <w:t>Tool</w:t>
        <w:tab/>
      </w:r>
      <w:r>
        <w:rPr>
          <w:rFonts w:ascii="Arial"/>
          <w:b/>
        </w:rPr>
        <w:t>:</w:t>
        <w:tab/>
      </w:r>
      <w:r>
        <w:rPr/>
        <w:t>Jenkins</w:t>
      </w:r>
    </w:p>
    <w:p>
      <w:pPr>
        <w:pStyle w:val="BodyText"/>
        <w:tabs>
          <w:tab w:pos="4272" w:val="left" w:leader="none"/>
          <w:tab w:pos="4894" w:val="left" w:leader="none"/>
        </w:tabs>
        <w:spacing w:line="248" w:lineRule="exact"/>
        <w:ind w:left="840"/>
      </w:pPr>
      <w:r>
        <w:rPr/>
        <w:t>Build</w:t>
      </w:r>
      <w:r>
        <w:rPr>
          <w:spacing w:val="-5"/>
        </w:rPr>
        <w:t> </w:t>
      </w:r>
      <w:r>
        <w:rPr/>
        <w:t>Management</w:t>
      </w:r>
      <w:r>
        <w:rPr>
          <w:spacing w:val="-2"/>
        </w:rPr>
        <w:t> </w:t>
      </w:r>
      <w:r>
        <w:rPr/>
        <w:t>Tool</w:t>
        <w:tab/>
      </w:r>
      <w:r>
        <w:rPr>
          <w:rFonts w:ascii="Arial"/>
          <w:b/>
        </w:rPr>
        <w:t>:</w:t>
        <w:tab/>
      </w:r>
      <w:r>
        <w:rPr/>
        <w:t>Maven</w:t>
      </w:r>
    </w:p>
    <w:p>
      <w:pPr>
        <w:pStyle w:val="BodyText"/>
        <w:tabs>
          <w:tab w:pos="4284" w:val="left" w:leader="none"/>
          <w:tab w:pos="4913" w:val="left" w:leader="none"/>
        </w:tabs>
        <w:spacing w:before="141"/>
        <w:ind w:left="840"/>
      </w:pPr>
      <w:r>
        <w:rPr/>
        <w:t>Web Servers</w:t>
        <w:tab/>
      </w:r>
      <w:r>
        <w:rPr>
          <w:rFonts w:ascii="Arial"/>
          <w:b/>
        </w:rPr>
        <w:t>:</w:t>
        <w:tab/>
      </w:r>
      <w:r>
        <w:rPr/>
        <w:t>Tomcat</w:t>
      </w:r>
    </w:p>
    <w:p>
      <w:pPr>
        <w:pStyle w:val="BodyText"/>
        <w:tabs>
          <w:tab w:pos="4289" w:val="left" w:leader="none"/>
          <w:tab w:pos="4913" w:val="left" w:leader="none"/>
        </w:tabs>
        <w:spacing w:line="360" w:lineRule="auto" w:before="126"/>
        <w:ind w:left="840" w:right="4698"/>
      </w:pPr>
      <w:r>
        <w:rPr/>
        <w:t>Cloud</w:t>
      </w:r>
      <w:r>
        <w:rPr>
          <w:spacing w:val="-1"/>
        </w:rPr>
        <w:t> </w:t>
      </w:r>
      <w:r>
        <w:rPr/>
        <w:t>services</w:t>
        <w:tab/>
      </w:r>
      <w:r>
        <w:rPr>
          <w:rFonts w:ascii="Arial"/>
          <w:b/>
        </w:rPr>
        <w:t>:</w:t>
        <w:tab/>
      </w:r>
      <w:r>
        <w:rPr/>
        <w:t>AWS</w:t>
      </w:r>
      <w:r>
        <w:rPr>
          <w:spacing w:val="1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Management</w:t>
      </w:r>
      <w:r>
        <w:rPr>
          <w:spacing w:val="3"/>
        </w:rPr>
        <w:t> </w:t>
      </w:r>
      <w:r>
        <w:rPr/>
        <w:t>Tool</w:t>
        <w:tab/>
      </w:r>
      <w:r>
        <w:rPr>
          <w:rFonts w:ascii="Arial"/>
          <w:b/>
        </w:rPr>
        <w:t>:</w:t>
        <w:tab/>
      </w:r>
      <w:r>
        <w:rPr>
          <w:spacing w:val="-3"/>
        </w:rPr>
        <w:t>Ansible</w:t>
      </w:r>
      <w:r>
        <w:rPr>
          <w:spacing w:val="-58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Tool</w:t>
        <w:tab/>
      </w:r>
      <w:r>
        <w:rPr>
          <w:rFonts w:ascii="Arial"/>
          <w:b/>
        </w:rPr>
        <w:t>:</w:t>
        <w:tab/>
      </w:r>
      <w:r>
        <w:rPr/>
        <w:t>Nagios</w:t>
      </w:r>
    </w:p>
    <w:p>
      <w:pPr>
        <w:pStyle w:val="BodyText"/>
        <w:tabs>
          <w:tab w:pos="4282" w:val="left" w:leader="none"/>
          <w:tab w:pos="4906" w:val="left" w:leader="none"/>
        </w:tabs>
        <w:spacing w:line="240" w:lineRule="exact"/>
        <w:ind w:left="840"/>
      </w:pPr>
      <w:r>
        <w:rPr/>
        <w:t>Repository</w:t>
      </w:r>
      <w:r>
        <w:rPr>
          <w:spacing w:val="-7"/>
        </w:rPr>
        <w:t> </w:t>
      </w:r>
      <w:r>
        <w:rPr/>
        <w:t>Managers</w:t>
        <w:tab/>
      </w:r>
      <w:r>
        <w:rPr>
          <w:rFonts w:ascii="Arial"/>
          <w:b/>
        </w:rPr>
        <w:t>:</w:t>
        <w:tab/>
      </w:r>
      <w:r>
        <w:rPr/>
        <w:t>Nexus</w:t>
      </w:r>
    </w:p>
    <w:p>
      <w:pPr>
        <w:pStyle w:val="BodyText"/>
        <w:tabs>
          <w:tab w:pos="4284" w:val="left" w:leader="none"/>
          <w:tab w:pos="4913" w:val="left" w:leader="none"/>
        </w:tabs>
        <w:spacing w:before="139"/>
        <w:ind w:left="840"/>
      </w:pPr>
      <w:r>
        <w:rPr/>
        <w:t>Code</w:t>
      </w:r>
      <w:r>
        <w:rPr>
          <w:spacing w:val="-9"/>
        </w:rPr>
        <w:t> </w:t>
      </w:r>
      <w:r>
        <w:rPr/>
        <w:t>Analysis Tools</w:t>
        <w:tab/>
      </w:r>
      <w:r>
        <w:rPr>
          <w:rFonts w:ascii="Arial"/>
          <w:b/>
        </w:rPr>
        <w:t>:</w:t>
        <w:tab/>
      </w:r>
      <w:r>
        <w:rPr/>
        <w:t>SonarQube</w:t>
      </w:r>
    </w:p>
    <w:p>
      <w:pPr>
        <w:pStyle w:val="BodyText"/>
        <w:tabs>
          <w:tab w:pos="4301" w:val="left" w:leader="none"/>
          <w:tab w:pos="4920" w:val="left" w:leader="none"/>
        </w:tabs>
        <w:spacing w:before="126"/>
        <w:ind w:left="840"/>
      </w:pPr>
      <w:r>
        <w:rPr/>
        <w:t>Database</w:t>
        <w:tab/>
      </w:r>
      <w:r>
        <w:rPr>
          <w:rFonts w:ascii="Arial"/>
          <w:b/>
        </w:rPr>
        <w:t>:</w:t>
        <w:tab/>
      </w:r>
      <w:r>
        <w:rPr/>
        <w:t>MySQL</w:t>
      </w:r>
      <w:r>
        <w:rPr>
          <w:spacing w:val="-9"/>
        </w:rPr>
        <w:t> </w:t>
      </w:r>
      <w:r>
        <w:rPr/>
        <w:t>Server</w:t>
      </w:r>
    </w:p>
    <w:p>
      <w:pPr>
        <w:spacing w:after="0"/>
        <w:sectPr>
          <w:pgSz w:w="12240" w:h="15840"/>
          <w:pgMar w:header="0" w:footer="779" w:top="760" w:bottom="960" w:left="960" w:right="960"/>
        </w:sectPr>
      </w:pPr>
    </w:p>
    <w:p>
      <w:pPr>
        <w:pStyle w:val="Heading1"/>
        <w:spacing w:before="88"/>
      </w:pPr>
      <w:r>
        <w:rPr/>
        <w:pict>
          <v:group style="position:absolute;margin-left:26.15pt;margin-top:26.200001pt;width:562pt;height:741.95pt;mso-position-horizontal-relative:page;mso-position-vertical-relative:page;z-index:-15839232" coordorigin="523,524" coordsize="11240,14839">
            <v:shape style="position:absolute;left:523;top:524;width:11196;height:14752" coordorigin="523,524" coordsize="11196,14752" path="m11690,552l552,552,552,566,552,15276,566,15276,566,566,11690,566,11690,552xm11719,524l523,524,523,538,523,15276,538,15276,538,538,11705,538,11705,566,11719,566,11719,538,11719,524xe" filled="true" fillcolor="#993366" stroked="false">
              <v:path arrowok="t"/>
              <v:fill type="solid"/>
            </v:shape>
            <v:rect style="position:absolute;left:11719;top:566;width:44;height:14710" filled="true" fillcolor="#000000" stroked="false">
              <v:fill type="solid"/>
            </v:rect>
            <v:shape style="position:absolute;left:523;top:566;width:11196;height:14754" coordorigin="523,566" coordsize="11196,14754" path="m566,15306l538,15306,538,15276,523,15276,523,15306,523,15320,566,15320,566,15306xm566,15276l552,15276,552,15290,566,15290,566,15276xm11690,566l11676,566,11676,15276,11690,15276,11690,566xm11719,566l11705,566,11705,15276,11719,15276,11719,566xe" filled="true" fillcolor="#993366" stroked="false">
              <v:path arrowok="t"/>
              <v:fill type="solid"/>
            </v:shape>
            <v:rect style="position:absolute;left:566;top:15319;width:11110;height:44" filled="true" fillcolor="#000000" stroked="false">
              <v:fill type="solid"/>
            </v:rect>
            <v:shape style="position:absolute;left:566;top:15276;width:11110;height:43" coordorigin="566,15276" coordsize="11110,43" path="m11676,15305l566,15305,566,15319,11676,15319,11676,15305xm11676,15276l566,15276,566,15290,11676,15290,11676,15276xe" filled="true" fillcolor="#993366" stroked="false">
              <v:path arrowok="t"/>
              <v:fill type="solid"/>
            </v:shape>
            <v:shape style="position:absolute;left:11676;top:15276;width:86;height:86" coordorigin="11676,15276" coordsize="86,86" path="m11762,15276l11719,15276,11719,15319,11676,15319,11676,15362,11762,15362,11762,15276xe" filled="true" fillcolor="#000000" stroked="false">
              <v:path arrowok="t"/>
              <v:fill type="solid"/>
            </v:shape>
            <v:shape style="position:absolute;left:11676;top:15276;width:43;height:43" coordorigin="11676,15276" coordsize="43,43" path="m11719,15276l11705,15276,11705,15305,11676,15305,11676,15319,11719,15319,11719,15276xm11690,15276l11676,15276,11676,15290,11690,15290,11690,15276xe" filled="true" fillcolor="#993366" stroked="false">
              <v:path arrowok="t"/>
              <v:fill type="solid"/>
            </v:shape>
            <v:line style="position:absolute" from="1044,14763" to="10944,14763" stroked="true" strokeweight=".75pt" strokecolor="#000000">
              <v:stroke dashstyle="solid"/>
            </v:line>
            <w10:wrap type="none"/>
          </v:group>
        </w:pict>
      </w:r>
      <w:r>
        <w:rPr>
          <w:color w:val="373740"/>
          <w:spacing w:val="16"/>
        </w:rPr>
        <w:t>EXPERINECE</w:t>
      </w:r>
      <w:r>
        <w:rPr>
          <w:color w:val="373740"/>
          <w:spacing w:val="44"/>
        </w:rPr>
        <w:t> </w:t>
      </w:r>
      <w:r>
        <w:rPr>
          <w:color w:val="373740"/>
          <w:spacing w:val="12"/>
        </w:rPr>
        <w:t>SUMMARY</w:t>
      </w:r>
    </w:p>
    <w:p>
      <w:pPr>
        <w:pStyle w:val="Heading2"/>
        <w:spacing w:before="241"/>
        <w:rPr>
          <w:rFonts w:ascii="Times New Roman"/>
        </w:rPr>
      </w:pPr>
      <w:r>
        <w:rPr>
          <w:rFonts w:ascii="Times New Roman"/>
        </w:rPr>
        <w:t>Project :-</w:t>
      </w:r>
    </w:p>
    <w:p>
      <w:pPr>
        <w:pStyle w:val="BodyText"/>
        <w:tabs>
          <w:tab w:pos="2131" w:val="left" w:leader="none"/>
        </w:tabs>
        <w:spacing w:before="243"/>
        <w:ind w:left="120"/>
        <w:rPr>
          <w:rFonts w:ascii="Times New Roman"/>
        </w:rPr>
      </w:pPr>
      <w:r>
        <w:rPr>
          <w:rFonts w:ascii="Times New Roman"/>
        </w:rPr>
        <w:t>Company</w:t>
        <w:tab/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49"/>
        </w:rPr>
        <w:t> </w:t>
      </w:r>
      <w:r>
        <w:rPr>
          <w:rFonts w:ascii="Times New Roman"/>
        </w:rPr>
        <w:t>Accenture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Solutions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Pvt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Ltd</w:t>
      </w:r>
    </w:p>
    <w:p>
      <w:pPr>
        <w:pStyle w:val="BodyText"/>
        <w:spacing w:before="6"/>
        <w:rPr>
          <w:rFonts w:ascii="Times New Roman"/>
          <w:sz w:val="20"/>
        </w:rPr>
      </w:pPr>
    </w:p>
    <w:p>
      <w:pPr>
        <w:pStyle w:val="BodyText"/>
        <w:tabs>
          <w:tab w:pos="2126" w:val="left" w:leader="none"/>
        </w:tabs>
        <w:spacing w:before="1"/>
        <w:ind w:left="120"/>
        <w:rPr>
          <w:rFonts w:ascii="Times New Roman"/>
        </w:rPr>
      </w:pPr>
      <w:r>
        <w:rPr>
          <w:rFonts w:ascii="Times New Roman"/>
        </w:rPr>
        <w:t>Period</w:t>
        <w:tab/>
      </w:r>
      <w:r>
        <w:rPr>
          <w:rFonts w:ascii="Times New Roman"/>
          <w:b/>
        </w:rPr>
        <w:t>:</w:t>
      </w:r>
      <w:r>
        <w:rPr>
          <w:rFonts w:ascii="Times New Roman"/>
          <w:b/>
          <w:spacing w:val="3"/>
        </w:rPr>
        <w:t> </w:t>
      </w:r>
      <w:r>
        <w:rPr>
          <w:rFonts w:ascii="Times New Roman"/>
        </w:rPr>
        <w:t>June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2019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--</w:t>
      </w:r>
      <w:r>
        <w:rPr>
          <w:rFonts w:ascii="Times New Roman"/>
          <w:spacing w:val="-9"/>
        </w:rPr>
        <w:t> </w:t>
      </w:r>
      <w:r>
        <w:rPr>
          <w:rFonts w:ascii="Times New Roman"/>
        </w:rPr>
        <w:t>Present</w:t>
      </w: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BodyText"/>
        <w:tabs>
          <w:tab w:pos="2131" w:val="left" w:leader="none"/>
        </w:tabs>
        <w:spacing w:before="1"/>
        <w:ind w:left="120"/>
        <w:rPr>
          <w:rFonts w:ascii="Times New Roman" w:hAnsi="Times New Roman"/>
        </w:rPr>
      </w:pPr>
      <w:r>
        <w:rPr>
          <w:rFonts w:ascii="Times New Roman" w:hAnsi="Times New Roman"/>
        </w:rPr>
        <w:t>Role</w:t>
        <w:tab/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  <w:spacing w:val="47"/>
        </w:rPr>
        <w:t> </w:t>
      </w:r>
      <w:r>
        <w:rPr>
          <w:rFonts w:ascii="Times New Roman" w:hAnsi="Times New Roman"/>
        </w:rPr>
        <w:t>Business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Ops</w:t>
      </w:r>
      <w:r>
        <w:rPr>
          <w:rFonts w:ascii="Times New Roman" w:hAnsi="Times New Roman"/>
          <w:spacing w:val="-2"/>
        </w:rPr>
        <w:t> </w:t>
      </w:r>
      <w:r>
        <w:rPr>
          <w:rFonts w:ascii="Times New Roman" w:hAnsi="Times New Roman"/>
        </w:rPr>
        <w:t>Associate –</w:t>
      </w:r>
      <w:r>
        <w:rPr>
          <w:rFonts w:ascii="Times New Roman" w:hAnsi="Times New Roman"/>
          <w:spacing w:val="-13"/>
        </w:rPr>
        <w:t> </w:t>
      </w:r>
      <w:r>
        <w:rPr>
          <w:rFonts w:ascii="Times New Roman" w:hAnsi="Times New Roman"/>
        </w:rPr>
        <w:t>Devops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Engineer</w:t>
      </w:r>
    </w:p>
    <w:p>
      <w:pPr>
        <w:pStyle w:val="BodyText"/>
        <w:spacing w:before="5"/>
        <w:rPr>
          <w:rFonts w:ascii="Times New Roman"/>
          <w:sz w:val="23"/>
        </w:rPr>
      </w:pPr>
    </w:p>
    <w:p>
      <w:pPr>
        <w:pStyle w:val="Heading3"/>
      </w:pPr>
      <w:r>
        <w:rPr/>
        <w:t>Description:</w:t>
      </w:r>
    </w:p>
    <w:p>
      <w:pPr>
        <w:pStyle w:val="BodyText"/>
        <w:spacing w:before="9"/>
        <w:rPr>
          <w:rFonts w:ascii="Arial"/>
          <w:b/>
          <w:sz w:val="20"/>
        </w:rPr>
      </w:pPr>
    </w:p>
    <w:p>
      <w:pPr>
        <w:pStyle w:val="BodyText"/>
        <w:ind w:left="120" w:right="183"/>
        <w:rPr>
          <w:rFonts w:ascii="Cambria"/>
        </w:rPr>
      </w:pPr>
      <w:r>
        <w:rPr>
          <w:rFonts w:ascii="Cambria"/>
        </w:rPr>
        <w:t>Accenture plc is an Irish-based multinational company that provides consulting and professional services.</w:t>
      </w:r>
      <w:r>
        <w:rPr>
          <w:rFonts w:ascii="Cambria"/>
          <w:spacing w:val="1"/>
        </w:rPr>
        <w:t> </w:t>
      </w:r>
      <w:r>
        <w:rPr>
          <w:rFonts w:ascii="Cambria"/>
        </w:rPr>
        <w:t>A Fortune Global 500 company, it reported revenues of $44.33 billion in 2020 and had 569,000 employees.</w:t>
      </w:r>
      <w:r>
        <w:rPr>
          <w:rFonts w:ascii="Cambria"/>
          <w:spacing w:val="-46"/>
        </w:rPr>
        <w:t> </w:t>
      </w:r>
      <w:r>
        <w:rPr>
          <w:rFonts w:ascii="Cambria"/>
        </w:rPr>
        <w:t>In 2015, the company had about 150,000 employees in India, 48,000 in the US, and 50,000 in the</w:t>
      </w:r>
      <w:r>
        <w:rPr>
          <w:rFonts w:ascii="Cambria"/>
          <w:spacing w:val="1"/>
        </w:rPr>
        <w:t> </w:t>
      </w:r>
      <w:r>
        <w:rPr>
          <w:rFonts w:ascii="Cambria"/>
        </w:rPr>
        <w:t>Philippines.</w:t>
      </w:r>
    </w:p>
    <w:p>
      <w:pPr>
        <w:pStyle w:val="BodyText"/>
        <w:spacing w:before="10"/>
        <w:rPr>
          <w:rFonts w:ascii="Cambria"/>
        </w:rPr>
      </w:pPr>
    </w:p>
    <w:p>
      <w:pPr>
        <w:pStyle w:val="Heading3"/>
      </w:pPr>
      <w:r>
        <w:rPr/>
        <w:t>Roles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Responsibilities: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206" w:after="0"/>
        <w:ind w:left="840" w:right="0" w:hanging="363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11"/>
          <w:sz w:val="22"/>
        </w:rPr>
        <w:t> </w:t>
      </w:r>
      <w:r>
        <w:rPr>
          <w:sz w:val="22"/>
        </w:rPr>
        <w:t>Git</w:t>
      </w:r>
      <w:r>
        <w:rPr>
          <w:spacing w:val="-6"/>
          <w:sz w:val="22"/>
        </w:rPr>
        <w:t> </w:t>
      </w:r>
      <w:r>
        <w:rPr>
          <w:sz w:val="22"/>
        </w:rPr>
        <w:t>repositories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branches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users.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5" w:lineRule="auto" w:before="139" w:after="0"/>
        <w:ind w:left="840" w:right="204" w:hanging="360"/>
        <w:jc w:val="left"/>
        <w:rPr>
          <w:sz w:val="22"/>
        </w:rPr>
      </w:pPr>
      <w:r>
        <w:rPr>
          <w:sz w:val="22"/>
        </w:rPr>
        <w:t>Responsible for installing Jenkins master and slaves. Configuring the tools with the Jenkins like</w:t>
      </w:r>
      <w:r>
        <w:rPr>
          <w:spacing w:val="-59"/>
          <w:sz w:val="22"/>
        </w:rPr>
        <w:t> </w:t>
      </w:r>
      <w:r>
        <w:rPr>
          <w:sz w:val="22"/>
        </w:rPr>
        <w:t>Git,</w:t>
      </w:r>
      <w:r>
        <w:rPr>
          <w:spacing w:val="-11"/>
          <w:sz w:val="22"/>
        </w:rPr>
        <w:t> </w:t>
      </w:r>
      <w:r>
        <w:rPr>
          <w:sz w:val="22"/>
        </w:rPr>
        <w:t>Maven,</w:t>
      </w:r>
      <w:r>
        <w:rPr>
          <w:spacing w:val="2"/>
          <w:sz w:val="22"/>
        </w:rPr>
        <w:t> </w:t>
      </w:r>
      <w:r>
        <w:rPr>
          <w:sz w:val="22"/>
        </w:rPr>
        <w:t>Tomcat,</w:t>
      </w:r>
      <w:r>
        <w:rPr>
          <w:spacing w:val="7"/>
          <w:sz w:val="22"/>
        </w:rPr>
        <w:t> </w:t>
      </w:r>
      <w:r>
        <w:rPr>
          <w:sz w:val="22"/>
        </w:rPr>
        <w:t>SonarQube,</w:t>
      </w:r>
      <w:r>
        <w:rPr>
          <w:spacing w:val="4"/>
          <w:sz w:val="22"/>
        </w:rPr>
        <w:t> </w:t>
      </w:r>
      <w:r>
        <w:rPr>
          <w:sz w:val="22"/>
        </w:rPr>
        <w:t>Nexus,</w:t>
      </w:r>
      <w:r>
        <w:rPr>
          <w:spacing w:val="-1"/>
          <w:sz w:val="22"/>
        </w:rPr>
        <w:t> </w:t>
      </w:r>
      <w:r>
        <w:rPr>
          <w:sz w:val="22"/>
        </w:rPr>
        <w:t>Java</w:t>
      </w:r>
      <w:r>
        <w:rPr>
          <w:spacing w:val="-9"/>
          <w:sz w:val="22"/>
        </w:rPr>
        <w:t> </w:t>
      </w:r>
      <w:r>
        <w:rPr>
          <w:sz w:val="22"/>
        </w:rPr>
        <w:t>Jdk …etc.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6" w:lineRule="exact" w:before="0" w:after="0"/>
        <w:ind w:left="840" w:right="0" w:hanging="363"/>
        <w:jc w:val="left"/>
        <w:rPr>
          <w:sz w:val="22"/>
        </w:rPr>
      </w:pPr>
      <w:r>
        <w:rPr>
          <w:spacing w:val="-1"/>
          <w:sz w:val="22"/>
        </w:rPr>
        <w:t>Configured</w:t>
      </w:r>
      <w:r>
        <w:rPr>
          <w:spacing w:val="-9"/>
          <w:sz w:val="22"/>
        </w:rPr>
        <w:t> </w:t>
      </w:r>
      <w:r>
        <w:rPr>
          <w:spacing w:val="-1"/>
          <w:sz w:val="22"/>
        </w:rPr>
        <w:t>GitHub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with</w:t>
      </w:r>
      <w:r>
        <w:rPr>
          <w:spacing w:val="-6"/>
          <w:sz w:val="22"/>
        </w:rPr>
        <w:t> </w:t>
      </w:r>
      <w:r>
        <w:rPr>
          <w:spacing w:val="-1"/>
          <w:sz w:val="22"/>
        </w:rPr>
        <w:t>Jenkins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schedule</w:t>
      </w:r>
      <w:r>
        <w:rPr>
          <w:spacing w:val="-7"/>
          <w:sz w:val="22"/>
        </w:rPr>
        <w:t> </w:t>
      </w:r>
      <w:r>
        <w:rPr>
          <w:sz w:val="22"/>
        </w:rPr>
        <w:t>jobs</w:t>
      </w:r>
      <w:r>
        <w:rPr>
          <w:spacing w:val="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POLL</w:t>
      </w:r>
      <w:r>
        <w:rPr>
          <w:spacing w:val="-6"/>
          <w:sz w:val="22"/>
        </w:rPr>
        <w:t> </w:t>
      </w:r>
      <w:r>
        <w:rPr>
          <w:sz w:val="22"/>
        </w:rPr>
        <w:t>SCM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16"/>
          <w:sz w:val="22"/>
        </w:rPr>
        <w:t> </w:t>
      </w:r>
      <w:r>
        <w:rPr>
          <w:sz w:val="22"/>
        </w:rPr>
        <w:t>options.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33" w:after="0"/>
        <w:ind w:left="840" w:right="0" w:hanging="363"/>
        <w:jc w:val="left"/>
        <w:rPr>
          <w:sz w:val="22"/>
        </w:rPr>
      </w:pPr>
      <w:r>
        <w:rPr>
          <w:sz w:val="22"/>
        </w:rPr>
        <w:t>Resolving</w:t>
      </w:r>
      <w:r>
        <w:rPr>
          <w:spacing w:val="-9"/>
          <w:sz w:val="22"/>
        </w:rPr>
        <w:t> </w:t>
      </w:r>
      <w:r>
        <w:rPr>
          <w:sz w:val="22"/>
        </w:rPr>
        <w:t>Tomcat</w:t>
      </w:r>
      <w:r>
        <w:rPr>
          <w:spacing w:val="-10"/>
          <w:sz w:val="22"/>
        </w:rPr>
        <w:t> </w:t>
      </w:r>
      <w:r>
        <w:rPr>
          <w:sz w:val="22"/>
        </w:rPr>
        <w:t>application</w:t>
      </w:r>
      <w:r>
        <w:rPr>
          <w:spacing w:val="-6"/>
          <w:sz w:val="22"/>
        </w:rPr>
        <w:t> </w:t>
      </w:r>
      <w:r>
        <w:rPr>
          <w:sz w:val="22"/>
        </w:rPr>
        <w:t>server</w:t>
      </w:r>
      <w:r>
        <w:rPr>
          <w:spacing w:val="-12"/>
          <w:sz w:val="22"/>
        </w:rPr>
        <w:t> </w:t>
      </w:r>
      <w:r>
        <w:rPr>
          <w:sz w:val="22"/>
        </w:rPr>
        <w:t>troubleshoots.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3"/>
        <w:jc w:val="left"/>
        <w:rPr>
          <w:sz w:val="22"/>
        </w:rPr>
      </w:pPr>
      <w:r>
        <w:rPr>
          <w:spacing w:val="-1"/>
          <w:sz w:val="22"/>
        </w:rPr>
        <w:t>Configuring</w:t>
      </w:r>
      <w:r>
        <w:rPr>
          <w:spacing w:val="-7"/>
          <w:sz w:val="22"/>
        </w:rPr>
        <w:t> </w:t>
      </w:r>
      <w:r>
        <w:rPr>
          <w:spacing w:val="-1"/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Cron</w:t>
      </w:r>
      <w:r>
        <w:rPr>
          <w:spacing w:val="-9"/>
          <w:sz w:val="22"/>
        </w:rPr>
        <w:t> </w:t>
      </w:r>
      <w:r>
        <w:rPr>
          <w:sz w:val="22"/>
        </w:rPr>
        <w:t>tab</w:t>
      </w:r>
      <w:r>
        <w:rPr>
          <w:spacing w:val="-17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nightly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deployment.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3"/>
        <w:jc w:val="left"/>
        <w:rPr>
          <w:sz w:val="22"/>
        </w:rPr>
      </w:pPr>
      <w:r>
        <w:rPr>
          <w:color w:val="0D0D0D"/>
          <w:sz w:val="22"/>
        </w:rPr>
        <w:t>Automate</w:t>
      </w:r>
      <w:r>
        <w:rPr>
          <w:color w:val="0D0D0D"/>
          <w:spacing w:val="-10"/>
          <w:sz w:val="22"/>
        </w:rPr>
        <w:t> </w:t>
      </w:r>
      <w:r>
        <w:rPr>
          <w:color w:val="0D0D0D"/>
          <w:sz w:val="22"/>
        </w:rPr>
        <w:t>the</w:t>
      </w:r>
      <w:r>
        <w:rPr>
          <w:color w:val="0D0D0D"/>
          <w:spacing w:val="-8"/>
          <w:sz w:val="22"/>
        </w:rPr>
        <w:t> </w:t>
      </w:r>
      <w:r>
        <w:rPr>
          <w:color w:val="0D0D0D"/>
          <w:sz w:val="22"/>
        </w:rPr>
        <w:t>build</w:t>
      </w:r>
      <w:r>
        <w:rPr>
          <w:color w:val="0D0D0D"/>
          <w:spacing w:val="-2"/>
          <w:sz w:val="22"/>
        </w:rPr>
        <w:t> </w:t>
      </w:r>
      <w:r>
        <w:rPr>
          <w:color w:val="0D0D0D"/>
          <w:sz w:val="22"/>
        </w:rPr>
        <w:t>Process using</w:t>
      </w:r>
      <w:r>
        <w:rPr>
          <w:color w:val="0D0D0D"/>
          <w:spacing w:val="-1"/>
          <w:sz w:val="22"/>
        </w:rPr>
        <w:t> </w:t>
      </w:r>
      <w:r>
        <w:rPr>
          <w:color w:val="0D0D0D"/>
          <w:sz w:val="22"/>
        </w:rPr>
        <w:t>Jenkins</w:t>
      </w:r>
      <w:r>
        <w:rPr>
          <w:color w:val="0D0D0D"/>
          <w:spacing w:val="-13"/>
          <w:sz w:val="22"/>
        </w:rPr>
        <w:t> </w:t>
      </w:r>
      <w:r>
        <w:rPr>
          <w:color w:val="0D0D0D"/>
          <w:sz w:val="22"/>
        </w:rPr>
        <w:t>jobs.</w:t>
      </w:r>
    </w:p>
    <w:p>
      <w:pPr>
        <w:pStyle w:val="BodyText"/>
        <w:spacing w:before="3"/>
        <w:rPr>
          <w:sz w:val="32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Automated</w:t>
      </w:r>
      <w:r>
        <w:rPr>
          <w:spacing w:val="-6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deployment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CI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1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current project</w:t>
      </w:r>
      <w:r>
        <w:rPr>
          <w:spacing w:val="-5"/>
          <w:sz w:val="22"/>
        </w:rPr>
        <w:t> </w:t>
      </w:r>
      <w:r>
        <w:rPr>
          <w:sz w:val="22"/>
        </w:rPr>
        <w:t>.</w:t>
      </w:r>
      <w:r>
        <w:rPr>
          <w:spacing w:val="-7"/>
          <w:sz w:val="22"/>
        </w:rPr>
        <w:t> </w:t>
      </w:r>
      <w:r>
        <w:rPr>
          <w:sz w:val="22"/>
        </w:rPr>
        <w:t>created</w:t>
      </w:r>
      <w:r>
        <w:rPr>
          <w:spacing w:val="-12"/>
          <w:sz w:val="22"/>
        </w:rPr>
        <w:t> </w:t>
      </w:r>
      <w:r>
        <w:rPr>
          <w:sz w:val="22"/>
        </w:rPr>
        <w:t>jobs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9"/>
          <w:sz w:val="22"/>
        </w:rPr>
        <w:t> </w:t>
      </w:r>
      <w:r>
        <w:rPr>
          <w:sz w:val="22"/>
        </w:rPr>
        <w:t>Jenkins.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7" w:lineRule="auto" w:before="128" w:after="0"/>
        <w:ind w:left="840" w:right="1024" w:hanging="360"/>
        <w:jc w:val="left"/>
        <w:rPr>
          <w:sz w:val="22"/>
        </w:rPr>
      </w:pPr>
      <w:r>
        <w:rPr>
          <w:sz w:val="22"/>
        </w:rPr>
        <w:t>Configured Jenkins Master-Slave Architecture using Jenkins to build jobs in the view of</w:t>
      </w:r>
      <w:r>
        <w:rPr>
          <w:spacing w:val="-59"/>
          <w:sz w:val="22"/>
        </w:rPr>
        <w:t> </w:t>
      </w:r>
      <w:r>
        <w:rPr>
          <w:sz w:val="22"/>
        </w:rPr>
        <w:t>distributing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load</w:t>
      </w:r>
      <w:r>
        <w:rPr>
          <w:spacing w:val="-5"/>
          <w:sz w:val="22"/>
        </w:rPr>
        <w:t> </w:t>
      </w:r>
      <w:r>
        <w:rPr>
          <w:sz w:val="22"/>
        </w:rPr>
        <w:t>of Jenkins</w:t>
      </w:r>
      <w:r>
        <w:rPr>
          <w:spacing w:val="-3"/>
          <w:sz w:val="22"/>
        </w:rPr>
        <w:t> </w:t>
      </w:r>
      <w:r>
        <w:rPr>
          <w:sz w:val="22"/>
        </w:rPr>
        <w:t>Master and</w:t>
      </w:r>
      <w:r>
        <w:rPr>
          <w:spacing w:val="-5"/>
          <w:sz w:val="22"/>
        </w:rPr>
        <w:t> </w:t>
      </w:r>
      <w:r>
        <w:rPr>
          <w:sz w:val="22"/>
        </w:rPr>
        <w:t>achieved parallel</w:t>
      </w:r>
      <w:r>
        <w:rPr>
          <w:spacing w:val="-2"/>
          <w:sz w:val="22"/>
        </w:rPr>
        <w:t> </w:t>
      </w:r>
      <w:r>
        <w:rPr>
          <w:sz w:val="22"/>
        </w:rPr>
        <w:t>builds.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352" w:lineRule="auto" w:before="5" w:after="0"/>
        <w:ind w:left="840" w:right="209" w:hanging="360"/>
        <w:jc w:val="left"/>
        <w:rPr>
          <w:sz w:val="22"/>
        </w:rPr>
      </w:pPr>
      <w:r>
        <w:rPr>
          <w:sz w:val="22"/>
        </w:rPr>
        <w:t>Deployed the build artifacts into environments like QA and Production according to the build life</w:t>
      </w:r>
      <w:r>
        <w:rPr>
          <w:spacing w:val="-59"/>
          <w:sz w:val="22"/>
        </w:rPr>
        <w:t> </w:t>
      </w:r>
      <w:r>
        <w:rPr>
          <w:sz w:val="22"/>
        </w:rPr>
        <w:t>cycle.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8" w:lineRule="exact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10"/>
          <w:sz w:val="22"/>
        </w:rPr>
        <w:t> </w:t>
      </w:r>
      <w:r>
        <w:rPr>
          <w:sz w:val="22"/>
        </w:rPr>
        <w:t>weekly</w:t>
      </w:r>
      <w:r>
        <w:rPr>
          <w:spacing w:val="-4"/>
          <w:sz w:val="22"/>
        </w:rPr>
        <w:t> </w:t>
      </w:r>
      <w:r>
        <w:rPr>
          <w:sz w:val="22"/>
        </w:rPr>
        <w:t>back-ups</w:t>
      </w:r>
      <w:r>
        <w:rPr>
          <w:spacing w:val="-5"/>
          <w:sz w:val="22"/>
        </w:rPr>
        <w:t> </w:t>
      </w:r>
      <w:r>
        <w:rPr>
          <w:sz w:val="22"/>
        </w:rPr>
        <w:t>like</w:t>
      </w:r>
      <w:r>
        <w:rPr>
          <w:spacing w:val="-9"/>
          <w:sz w:val="22"/>
        </w:rPr>
        <w:t> </w:t>
      </w:r>
      <w:r>
        <w:rPr>
          <w:sz w:val="22"/>
        </w:rPr>
        <w:t>Jenkins</w:t>
      </w:r>
      <w:r>
        <w:rPr>
          <w:spacing w:val="-6"/>
          <w:sz w:val="22"/>
        </w:rPr>
        <w:t> </w:t>
      </w:r>
      <w:r>
        <w:rPr>
          <w:sz w:val="22"/>
        </w:rPr>
        <w:t>home</w:t>
      </w:r>
      <w:r>
        <w:rPr>
          <w:spacing w:val="-13"/>
          <w:sz w:val="22"/>
        </w:rPr>
        <w:t> </w:t>
      </w:r>
      <w:r>
        <w:rPr>
          <w:sz w:val="22"/>
        </w:rPr>
        <w:t>directory.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41" w:after="0"/>
        <w:ind w:left="840" w:right="0" w:hanging="363"/>
        <w:jc w:val="left"/>
        <w:rPr>
          <w:sz w:val="22"/>
        </w:rPr>
      </w:pPr>
      <w:r>
        <w:rPr>
          <w:spacing w:val="-1"/>
          <w:sz w:val="22"/>
        </w:rPr>
        <w:t>Create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setup</w:t>
      </w:r>
      <w:r>
        <w:rPr>
          <w:spacing w:val="-8"/>
          <w:sz w:val="22"/>
        </w:rPr>
        <w:t> </w:t>
      </w:r>
      <w:r>
        <w:rPr>
          <w:sz w:val="22"/>
        </w:rPr>
        <w:t>automated</w:t>
      </w:r>
      <w:r>
        <w:rPr>
          <w:spacing w:val="-2"/>
          <w:sz w:val="22"/>
        </w:rPr>
        <w:t> </w:t>
      </w:r>
      <w:r>
        <w:rPr>
          <w:sz w:val="22"/>
        </w:rPr>
        <w:t>build</w:t>
      </w:r>
      <w:r>
        <w:rPr>
          <w:spacing w:val="-4"/>
          <w:sz w:val="22"/>
        </w:rPr>
        <w:t> </w:t>
      </w:r>
      <w:r>
        <w:rPr>
          <w:sz w:val="22"/>
        </w:rPr>
        <w:t>environment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java</w:t>
      </w:r>
      <w:r>
        <w:rPr>
          <w:spacing w:val="-7"/>
          <w:sz w:val="22"/>
        </w:rPr>
        <w:t> </w:t>
      </w:r>
      <w:r>
        <w:rPr>
          <w:sz w:val="22"/>
        </w:rPr>
        <w:t>projects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5"/>
          <w:sz w:val="22"/>
        </w:rPr>
        <w:t> </w:t>
      </w:r>
      <w:r>
        <w:rPr>
          <w:sz w:val="22"/>
        </w:rPr>
        <w:t>maven.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3"/>
        <w:jc w:val="left"/>
        <w:rPr>
          <w:sz w:val="22"/>
        </w:rPr>
      </w:pPr>
      <w:r>
        <w:rPr>
          <w:sz w:val="22"/>
        </w:rPr>
        <w:t>Configuration</w:t>
      </w:r>
      <w:r>
        <w:rPr>
          <w:spacing w:val="-9"/>
          <w:sz w:val="22"/>
        </w:rPr>
        <w:t> </w:t>
      </w:r>
      <w:r>
        <w:rPr>
          <w:sz w:val="22"/>
        </w:rPr>
        <w:t>changes</w:t>
      </w:r>
      <w:r>
        <w:rPr>
          <w:spacing w:val="-8"/>
          <w:sz w:val="22"/>
        </w:rPr>
        <w:t> </w:t>
      </w:r>
      <w:r>
        <w:rPr>
          <w:sz w:val="22"/>
        </w:rPr>
        <w:t>based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developer</w:t>
      </w:r>
      <w:r>
        <w:rPr>
          <w:spacing w:val="-10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0" w:hanging="363"/>
        <w:jc w:val="left"/>
        <w:rPr>
          <w:sz w:val="22"/>
        </w:rPr>
      </w:pPr>
      <w:r>
        <w:rPr>
          <w:sz w:val="22"/>
        </w:rPr>
        <w:t>Managed</w:t>
      </w:r>
      <w:r>
        <w:rPr>
          <w:spacing w:val="-9"/>
          <w:sz w:val="22"/>
        </w:rPr>
        <w:t> </w:t>
      </w:r>
      <w:r>
        <w:rPr>
          <w:sz w:val="22"/>
        </w:rPr>
        <w:t>Nexus</w:t>
      </w:r>
      <w:r>
        <w:rPr>
          <w:spacing w:val="-13"/>
          <w:sz w:val="22"/>
        </w:rPr>
        <w:t> </w:t>
      </w:r>
      <w:r>
        <w:rPr>
          <w:sz w:val="22"/>
        </w:rPr>
        <w:t>repositories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download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artifacts</w:t>
      </w:r>
      <w:r>
        <w:rPr>
          <w:spacing w:val="-7"/>
          <w:sz w:val="22"/>
        </w:rPr>
        <w:t> </w:t>
      </w:r>
      <w:r>
        <w:rPr>
          <w:sz w:val="22"/>
        </w:rPr>
        <w:t>(jar,</w:t>
      </w:r>
      <w:r>
        <w:rPr>
          <w:spacing w:val="-4"/>
          <w:sz w:val="22"/>
        </w:rPr>
        <w:t> </w:t>
      </w:r>
      <w:r>
        <w:rPr>
          <w:sz w:val="22"/>
        </w:rPr>
        <w:t>war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9"/>
          <w:sz w:val="22"/>
        </w:rPr>
        <w:t> </w:t>
      </w:r>
      <w:r>
        <w:rPr>
          <w:sz w:val="22"/>
        </w:rPr>
        <w:t>UI)</w:t>
      </w:r>
      <w:r>
        <w:rPr>
          <w:spacing w:val="-8"/>
          <w:sz w:val="22"/>
        </w:rPr>
        <w:t> </w:t>
      </w:r>
      <w:r>
        <w:rPr>
          <w:sz w:val="22"/>
        </w:rPr>
        <w:t>during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build.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8" w:after="0"/>
        <w:ind w:left="840" w:right="0" w:hanging="363"/>
        <w:jc w:val="left"/>
        <w:rPr>
          <w:sz w:val="22"/>
        </w:rPr>
      </w:pPr>
      <w:r>
        <w:rPr>
          <w:sz w:val="22"/>
        </w:rPr>
        <w:t>Involved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Weekly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z w:val="22"/>
        </w:rPr>
        <w:t>interactions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attending</w:t>
      </w:r>
      <w:r>
        <w:rPr>
          <w:spacing w:val="-5"/>
          <w:sz w:val="22"/>
        </w:rPr>
        <w:t> </w:t>
      </w:r>
      <w:r>
        <w:rPr>
          <w:sz w:val="22"/>
        </w:rPr>
        <w:t>Daily</w:t>
      </w:r>
      <w:r>
        <w:rPr>
          <w:spacing w:val="-1"/>
          <w:sz w:val="22"/>
        </w:rPr>
        <w:t> </w:t>
      </w:r>
      <w:r>
        <w:rPr>
          <w:sz w:val="22"/>
        </w:rPr>
        <w:t>catch-up</w:t>
      </w:r>
      <w:r>
        <w:rPr>
          <w:spacing w:val="-8"/>
          <w:sz w:val="22"/>
        </w:rPr>
        <w:t> </w:t>
      </w:r>
      <w:r>
        <w:rPr>
          <w:sz w:val="22"/>
        </w:rPr>
        <w:t>calls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onshore</w:t>
      </w:r>
      <w:r>
        <w:rPr>
          <w:spacing w:val="-15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6" w:after="0"/>
        <w:ind w:left="840" w:right="0" w:hanging="363"/>
        <w:jc w:val="left"/>
        <w:rPr>
          <w:sz w:val="22"/>
        </w:rPr>
      </w:pPr>
      <w:r>
        <w:rPr>
          <w:sz w:val="22"/>
        </w:rPr>
        <w:t>Participated</w:t>
      </w:r>
      <w:r>
        <w:rPr>
          <w:spacing w:val="-9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Scrum</w:t>
      </w:r>
      <w:r>
        <w:rPr>
          <w:spacing w:val="-9"/>
          <w:sz w:val="22"/>
        </w:rPr>
        <w:t> </w:t>
      </w:r>
      <w:r>
        <w:rPr>
          <w:sz w:val="22"/>
        </w:rPr>
        <w:t>meetings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owner.</w:t>
      </w: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127" w:after="0"/>
        <w:ind w:left="840" w:right="181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30"/>
          <w:sz w:val="22"/>
        </w:rPr>
        <w:t> </w:t>
      </w:r>
      <w:r>
        <w:rPr>
          <w:sz w:val="22"/>
        </w:rPr>
        <w:t>AMI</w:t>
      </w:r>
      <w:r>
        <w:rPr>
          <w:spacing w:val="34"/>
          <w:sz w:val="22"/>
        </w:rPr>
        <w:t> </w:t>
      </w:r>
      <w:r>
        <w:rPr>
          <w:sz w:val="22"/>
        </w:rPr>
        <w:t>of</w:t>
      </w:r>
      <w:r>
        <w:rPr>
          <w:spacing w:val="31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critical</w:t>
      </w:r>
      <w:r>
        <w:rPr>
          <w:spacing w:val="30"/>
          <w:sz w:val="22"/>
        </w:rPr>
        <w:t> </w:t>
      </w:r>
      <w:r>
        <w:rPr>
          <w:sz w:val="22"/>
        </w:rPr>
        <w:t>EC2</w:t>
      </w:r>
      <w:r>
        <w:rPr>
          <w:spacing w:val="29"/>
          <w:sz w:val="22"/>
        </w:rPr>
        <w:t> </w:t>
      </w:r>
      <w:r>
        <w:rPr>
          <w:sz w:val="22"/>
        </w:rPr>
        <w:t>instances</w:t>
      </w:r>
      <w:r>
        <w:rPr>
          <w:spacing w:val="31"/>
          <w:sz w:val="22"/>
        </w:rPr>
        <w:t> </w:t>
      </w:r>
      <w:r>
        <w:rPr>
          <w:sz w:val="22"/>
        </w:rPr>
        <w:t>as</w:t>
      </w:r>
      <w:r>
        <w:rPr>
          <w:spacing w:val="28"/>
          <w:sz w:val="22"/>
        </w:rPr>
        <w:t> </w:t>
      </w:r>
      <w:r>
        <w:rPr>
          <w:sz w:val="22"/>
        </w:rPr>
        <w:t>backup,</w:t>
      </w:r>
      <w:r>
        <w:rPr>
          <w:spacing w:val="34"/>
          <w:sz w:val="22"/>
        </w:rPr>
        <w:t> </w:t>
      </w:r>
      <w:r>
        <w:rPr>
          <w:sz w:val="22"/>
        </w:rPr>
        <w:t>Launching</w:t>
      </w:r>
      <w:r>
        <w:rPr>
          <w:spacing w:val="30"/>
          <w:sz w:val="22"/>
        </w:rPr>
        <w:t> </w:t>
      </w:r>
      <w:r>
        <w:rPr>
          <w:sz w:val="22"/>
        </w:rPr>
        <w:t>and</w:t>
      </w:r>
      <w:r>
        <w:rPr>
          <w:spacing w:val="25"/>
          <w:sz w:val="22"/>
        </w:rPr>
        <w:t> </w:t>
      </w:r>
      <w:r>
        <w:rPr>
          <w:sz w:val="22"/>
        </w:rPr>
        <w:t>configuring</w:t>
      </w:r>
      <w:r>
        <w:rPr>
          <w:spacing w:val="36"/>
          <w:sz w:val="22"/>
        </w:rPr>
        <w:t> </w:t>
      </w:r>
      <w:r>
        <w:rPr>
          <w:sz w:val="22"/>
        </w:rPr>
        <w:t>AWS</w:t>
      </w:r>
      <w:r>
        <w:rPr>
          <w:spacing w:val="29"/>
          <w:sz w:val="22"/>
        </w:rPr>
        <w:t> </w:t>
      </w:r>
      <w:r>
        <w:rPr>
          <w:sz w:val="22"/>
        </w:rPr>
        <w:t>EC2</w:t>
      </w:r>
      <w:r>
        <w:rPr>
          <w:spacing w:val="-58"/>
          <w:sz w:val="22"/>
        </w:rPr>
        <w:t> </w:t>
      </w:r>
      <w:r>
        <w:rPr>
          <w:sz w:val="22"/>
        </w:rPr>
        <w:t>instances</w:t>
      </w:r>
      <w:r>
        <w:rPr>
          <w:spacing w:val="-5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customized AMIs</w:t>
      </w: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snapshot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11"/>
          <w:sz w:val="22"/>
        </w:rPr>
        <w:t> </w:t>
      </w:r>
      <w:r>
        <w:rPr>
          <w:sz w:val="22"/>
        </w:rPr>
        <w:t>monthly</w:t>
      </w:r>
      <w:r>
        <w:rPr>
          <w:spacing w:val="2"/>
          <w:sz w:val="22"/>
        </w:rPr>
        <w:t> </w:t>
      </w:r>
      <w:r>
        <w:rPr>
          <w:sz w:val="22"/>
        </w:rPr>
        <w:t>basis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backup</w:t>
      </w:r>
      <w:r>
        <w:rPr>
          <w:spacing w:val="-9"/>
          <w:sz w:val="22"/>
        </w:rPr>
        <w:t> </w:t>
      </w:r>
      <w:r>
        <w:rPr>
          <w:sz w:val="22"/>
        </w:rPr>
        <w:t>purpose.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40" w:val="left" w:leader="none"/>
          <w:tab w:pos="841" w:val="left" w:leader="none"/>
        </w:tabs>
        <w:spacing w:line="240" w:lineRule="auto" w:before="0" w:after="0"/>
        <w:ind w:left="840" w:right="0" w:hanging="363"/>
        <w:jc w:val="left"/>
        <w:rPr>
          <w:sz w:val="22"/>
        </w:rPr>
      </w:pPr>
      <w:r>
        <w:rPr>
          <w:sz w:val="22"/>
        </w:rPr>
        <w:t>Auto</w:t>
      </w:r>
      <w:r>
        <w:rPr>
          <w:spacing w:val="-2"/>
          <w:sz w:val="22"/>
        </w:rPr>
        <w:t> </w:t>
      </w:r>
      <w:r>
        <w:rPr>
          <w:sz w:val="22"/>
        </w:rPr>
        <w:t>scaling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Amazon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Service</w:t>
      </w:r>
      <w:r>
        <w:rPr>
          <w:spacing w:val="-8"/>
          <w:sz w:val="22"/>
        </w:rPr>
        <w:t> </w:t>
      </w:r>
      <w:r>
        <w:rPr>
          <w:sz w:val="22"/>
        </w:rPr>
        <w:t>(AWS)</w:t>
      </w:r>
      <w:r>
        <w:rPr>
          <w:spacing w:val="-2"/>
          <w:sz w:val="22"/>
        </w:rPr>
        <w:t> </w:t>
      </w:r>
      <w:r>
        <w:rPr>
          <w:sz w:val="22"/>
        </w:rPr>
        <w:t>depending</w:t>
      </w:r>
      <w:r>
        <w:rPr>
          <w:spacing w:val="-1"/>
          <w:sz w:val="22"/>
        </w:rPr>
        <w:t> </w:t>
      </w:r>
      <w:r>
        <w:rPr>
          <w:sz w:val="22"/>
        </w:rPr>
        <w:t>upon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requirement.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779" w:top="760" w:bottom="960" w:left="960" w:right="960"/>
        </w:sectPr>
      </w:pPr>
    </w:p>
    <w:p>
      <w:pPr>
        <w:pStyle w:val="Heading2"/>
        <w:spacing w:before="59"/>
        <w:rPr>
          <w:rFonts w:ascii="Times New Roman"/>
        </w:rPr>
      </w:pPr>
      <w:r>
        <w:rPr/>
        <w:pict>
          <v:group style="position:absolute;margin-left:26.15pt;margin-top:26.200001pt;width:562pt;height:741.95pt;mso-position-horizontal-relative:page;mso-position-vertical-relative:page;z-index:-15838208" coordorigin="523,524" coordsize="11240,14839">
            <v:shape style="position:absolute;left:523;top:524;width:11196;height:14752" coordorigin="523,524" coordsize="11196,14752" path="m11690,552l552,552,552,566,552,15276,566,15276,566,566,11690,566,11690,552xm11719,524l523,524,523,538,523,15276,538,15276,538,538,11705,538,11705,566,11719,566,11719,538,11719,524xe" filled="true" fillcolor="#993366" stroked="false">
              <v:path arrowok="t"/>
              <v:fill type="solid"/>
            </v:shape>
            <v:rect style="position:absolute;left:11719;top:566;width:44;height:14710" filled="true" fillcolor="#000000" stroked="false">
              <v:fill type="solid"/>
            </v:rect>
            <v:shape style="position:absolute;left:523;top:566;width:11196;height:14754" coordorigin="523,566" coordsize="11196,14754" path="m566,15306l538,15306,538,15276,523,15276,523,15306,523,15320,566,15320,566,15306xm566,15276l552,15276,552,15290,566,15290,566,15276xm11690,566l11676,566,11676,15276,11690,15276,11690,566xm11719,566l11705,566,11705,15276,11719,15276,11719,566xe" filled="true" fillcolor="#993366" stroked="false">
              <v:path arrowok="t"/>
              <v:fill type="solid"/>
            </v:shape>
            <v:rect style="position:absolute;left:566;top:15319;width:11110;height:44" filled="true" fillcolor="#000000" stroked="false">
              <v:fill type="solid"/>
            </v:rect>
            <v:shape style="position:absolute;left:566;top:15276;width:11110;height:43" coordorigin="566,15276" coordsize="11110,43" path="m11676,15305l566,15305,566,15319,11676,15319,11676,15305xm11676,15276l566,15276,566,15290,11676,15290,11676,15276xe" filled="true" fillcolor="#993366" stroked="false">
              <v:path arrowok="t"/>
              <v:fill type="solid"/>
            </v:shape>
            <v:shape style="position:absolute;left:11676;top:15276;width:86;height:86" coordorigin="11676,15276" coordsize="86,86" path="m11762,15276l11719,15276,11719,15319,11676,15319,11676,15362,11762,15362,11762,15276xe" filled="true" fillcolor="#000000" stroked="false">
              <v:path arrowok="t"/>
              <v:fill type="solid"/>
            </v:shape>
            <v:shape style="position:absolute;left:11676;top:15276;width:43;height:43" coordorigin="11676,15276" coordsize="43,43" path="m11719,15276l11705,15276,11705,15305,11676,15305,11676,15319,11719,15319,11719,15276xm11690,15276l11676,15276,11676,15290,11690,15290,11690,15276xe" filled="true" fillcolor="#993366" stroked="false">
              <v:path arrowok="t"/>
              <v:fill type="solid"/>
            </v:shape>
            <v:line style="position:absolute" from="1068,4362" to="10884,4362" stroked="true" strokeweight=".75pt" strokecolor="#477bb8">
              <v:stroke dashstyle="solid"/>
            </v:line>
            <w10:wrap type="none"/>
          </v:group>
        </w:pict>
      </w:r>
      <w:r>
        <w:rPr>
          <w:rFonts w:ascii="Times New Roman"/>
        </w:rPr>
        <w:t>Project :-</w:t>
      </w:r>
    </w:p>
    <w:p>
      <w:pPr>
        <w:tabs>
          <w:tab w:pos="2131" w:val="left" w:leader="none"/>
        </w:tabs>
        <w:spacing w:before="236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Company</w:t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45"/>
          <w:sz w:val="24"/>
        </w:rPr>
        <w:t> </w:t>
      </w:r>
      <w:r>
        <w:rPr>
          <w:rFonts w:ascii="Times New Roman"/>
          <w:sz w:val="24"/>
        </w:rPr>
        <w:t>Accenture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Solutions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Pvt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Ltd</w:t>
      </w: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tabs>
          <w:tab w:pos="2126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Period</w:t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53"/>
          <w:sz w:val="24"/>
        </w:rPr>
        <w:t> </w:t>
      </w:r>
      <w:r>
        <w:rPr>
          <w:rFonts w:ascii="Times New Roman"/>
          <w:sz w:val="24"/>
        </w:rPr>
        <w:t>April 2018 -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May 2019</w:t>
      </w: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tabs>
          <w:tab w:pos="2131" w:val="left" w:leader="none"/>
        </w:tabs>
        <w:spacing w:before="0"/>
        <w:ind w:left="120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Role</w:t>
        <w:tab/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46"/>
          <w:sz w:val="24"/>
        </w:rPr>
        <w:t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Administrator</w:t>
      </w:r>
    </w:p>
    <w:p>
      <w:pPr>
        <w:pStyle w:val="BodyText"/>
        <w:rPr>
          <w:rFonts w:ascii="Times New Roman"/>
          <w:sz w:val="26"/>
        </w:rPr>
      </w:pPr>
    </w:p>
    <w:p>
      <w:pPr>
        <w:spacing w:before="211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Roles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sz w:val="24"/>
        </w:rPr>
        <w:t>Responsibilities: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211" w:after="0"/>
        <w:ind w:left="482" w:right="0" w:hanging="363"/>
        <w:jc w:val="left"/>
        <w:rPr>
          <w:rFonts w:ascii="Wingdings" w:hAnsi="Wingdings"/>
          <w:sz w:val="21"/>
        </w:rPr>
      </w:pPr>
      <w:r>
        <w:rPr>
          <w:sz w:val="21"/>
        </w:rPr>
        <w:t>Drives</w:t>
      </w:r>
      <w:r>
        <w:rPr>
          <w:spacing w:val="-13"/>
          <w:sz w:val="21"/>
        </w:rPr>
        <w:t> </w:t>
      </w:r>
      <w:r>
        <w:rPr>
          <w:sz w:val="21"/>
        </w:rPr>
        <w:t>automation</w:t>
      </w:r>
      <w:r>
        <w:rPr>
          <w:spacing w:val="-10"/>
          <w:sz w:val="21"/>
        </w:rPr>
        <w:t> </w:t>
      </w:r>
      <w:r>
        <w:rPr>
          <w:sz w:val="21"/>
        </w:rPr>
        <w:t>initiatives</w:t>
      </w:r>
      <w:r>
        <w:rPr>
          <w:spacing w:val="-10"/>
          <w:sz w:val="21"/>
        </w:rPr>
        <w:t> </w:t>
      </w:r>
      <w:r>
        <w:rPr>
          <w:sz w:val="21"/>
        </w:rPr>
        <w:t>for</w:t>
      </w:r>
      <w:r>
        <w:rPr>
          <w:spacing w:val="-11"/>
          <w:sz w:val="21"/>
        </w:rPr>
        <w:t> </w:t>
      </w:r>
      <w:r>
        <w:rPr>
          <w:sz w:val="21"/>
        </w:rPr>
        <w:t>Server’s</w:t>
      </w:r>
      <w:r>
        <w:rPr>
          <w:spacing w:val="-11"/>
          <w:sz w:val="21"/>
        </w:rPr>
        <w:t> </w:t>
      </w:r>
      <w:r>
        <w:rPr>
          <w:sz w:val="21"/>
        </w:rPr>
        <w:t>provisioning,</w:t>
      </w:r>
      <w:r>
        <w:rPr>
          <w:spacing w:val="-11"/>
          <w:sz w:val="21"/>
        </w:rPr>
        <w:t> </w:t>
      </w:r>
      <w:r>
        <w:rPr>
          <w:sz w:val="21"/>
        </w:rPr>
        <w:t>configuration</w:t>
      </w:r>
      <w:r>
        <w:rPr>
          <w:spacing w:val="-11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decommissioning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5" w:after="0"/>
        <w:ind w:left="482" w:right="507" w:hanging="363"/>
        <w:jc w:val="left"/>
        <w:rPr>
          <w:rFonts w:ascii="Wingdings" w:hAnsi="Wingdings"/>
          <w:sz w:val="21"/>
        </w:rPr>
      </w:pPr>
      <w:r>
        <w:rPr>
          <w:sz w:val="21"/>
        </w:rPr>
        <w:t>Develops business cases to justify strategic investment in systems architecture, including analysis of</w:t>
      </w:r>
      <w:r>
        <w:rPr>
          <w:spacing w:val="-56"/>
          <w:sz w:val="21"/>
        </w:rPr>
        <w:t> </w:t>
      </w:r>
      <w:r>
        <w:rPr>
          <w:sz w:val="21"/>
        </w:rPr>
        <w:t>future</w:t>
      </w:r>
      <w:r>
        <w:rPr>
          <w:spacing w:val="-7"/>
          <w:sz w:val="21"/>
        </w:rPr>
        <w:t> </w:t>
      </w:r>
      <w:r>
        <w:rPr>
          <w:sz w:val="21"/>
        </w:rPr>
        <w:t>growth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cost</w:t>
      </w:r>
      <w:r>
        <w:rPr>
          <w:spacing w:val="-7"/>
          <w:sz w:val="21"/>
        </w:rPr>
        <w:t> </w:t>
      </w:r>
      <w:r>
        <w:rPr>
          <w:sz w:val="21"/>
        </w:rPr>
        <w:t>reduction</w:t>
      </w:r>
      <w:r>
        <w:rPr>
          <w:spacing w:val="-7"/>
          <w:sz w:val="21"/>
        </w:rPr>
        <w:t> </w:t>
      </w:r>
      <w:r>
        <w:rPr>
          <w:sz w:val="21"/>
        </w:rPr>
        <w:t>opportunities.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2" w:lineRule="auto" w:before="72" w:after="0"/>
        <w:ind w:left="482" w:right="251" w:hanging="363"/>
        <w:jc w:val="left"/>
        <w:rPr>
          <w:rFonts w:ascii="Wingdings" w:hAnsi="Wingdings"/>
          <w:sz w:val="21"/>
        </w:rPr>
      </w:pPr>
      <w:r>
        <w:rPr>
          <w:sz w:val="21"/>
        </w:rPr>
        <w:t>Provides technical engineering and design review for new Server platforms, applications, infrastructure,</w:t>
      </w:r>
      <w:r>
        <w:rPr>
          <w:spacing w:val="-56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hardware.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41" w:val="left" w:leader="none"/>
        </w:tabs>
        <w:spacing w:line="240" w:lineRule="auto" w:before="69" w:after="0"/>
        <w:ind w:left="540" w:right="0" w:hanging="421"/>
        <w:jc w:val="left"/>
        <w:rPr>
          <w:rFonts w:ascii="Wingdings" w:hAnsi="Wingdings"/>
          <w:sz w:val="21"/>
        </w:rPr>
      </w:pPr>
      <w:r>
        <w:rPr>
          <w:sz w:val="21"/>
        </w:rPr>
        <w:t>Identifies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reports</w:t>
      </w:r>
      <w:r>
        <w:rPr>
          <w:spacing w:val="-4"/>
          <w:sz w:val="21"/>
        </w:rPr>
        <w:t> </w:t>
      </w:r>
      <w:r>
        <w:rPr>
          <w:sz w:val="21"/>
        </w:rPr>
        <w:t>Key</w:t>
      </w:r>
      <w:r>
        <w:rPr>
          <w:spacing w:val="-8"/>
          <w:sz w:val="21"/>
        </w:rPr>
        <w:t> </w:t>
      </w:r>
      <w:r>
        <w:rPr>
          <w:sz w:val="21"/>
        </w:rPr>
        <w:t>Performance</w:t>
      </w:r>
      <w:r>
        <w:rPr>
          <w:spacing w:val="-1"/>
          <w:sz w:val="21"/>
        </w:rPr>
        <w:t> </w:t>
      </w:r>
      <w:r>
        <w:rPr>
          <w:sz w:val="21"/>
        </w:rPr>
        <w:t>Indicators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5" w:after="0"/>
        <w:ind w:left="482" w:right="0" w:hanging="363"/>
        <w:jc w:val="left"/>
        <w:rPr>
          <w:rFonts w:ascii="Wingdings" w:hAnsi="Wingdings"/>
          <w:sz w:val="21"/>
        </w:rPr>
      </w:pPr>
      <w:r>
        <w:rPr>
          <w:sz w:val="21"/>
        </w:rPr>
        <w:t>Experienced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L3-L4</w:t>
      </w:r>
      <w:r>
        <w:rPr>
          <w:spacing w:val="-7"/>
          <w:sz w:val="21"/>
        </w:rPr>
        <w:t> </w:t>
      </w:r>
      <w:r>
        <w:rPr>
          <w:sz w:val="21"/>
        </w:rPr>
        <w:t>level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4"/>
          <w:sz w:val="21"/>
        </w:rPr>
        <w:t> </w:t>
      </w:r>
      <w:r>
        <w:rPr>
          <w:sz w:val="21"/>
        </w:rPr>
        <w:t>day-to-day</w:t>
      </w:r>
      <w:r>
        <w:rPr>
          <w:spacing w:val="-9"/>
          <w:sz w:val="21"/>
        </w:rPr>
        <w:t> </w:t>
      </w:r>
      <w:r>
        <w:rPr>
          <w:sz w:val="21"/>
        </w:rPr>
        <w:t>operational</w:t>
      </w:r>
      <w:r>
        <w:rPr>
          <w:spacing w:val="-1"/>
          <w:sz w:val="21"/>
        </w:rPr>
        <w:t> </w:t>
      </w:r>
      <w:r>
        <w:rPr>
          <w:sz w:val="21"/>
        </w:rPr>
        <w:t>issues</w:t>
      </w:r>
      <w:r>
        <w:rPr>
          <w:spacing w:val="-7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sz w:val="21"/>
        </w:rPr>
        <w:t>runtime</w:t>
      </w:r>
      <w:r>
        <w:rPr>
          <w:spacing w:val="-7"/>
          <w:sz w:val="21"/>
        </w:rPr>
        <w:t> </w:t>
      </w:r>
      <w:r>
        <w:rPr>
          <w:sz w:val="21"/>
        </w:rPr>
        <w:t>operations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3" w:after="0"/>
        <w:ind w:left="482" w:right="0" w:hanging="363"/>
        <w:jc w:val="left"/>
        <w:rPr>
          <w:rFonts w:ascii="Wingdings" w:hAnsi="Wingdings"/>
          <w:sz w:val="21"/>
        </w:rPr>
      </w:pPr>
      <w:r>
        <w:rPr>
          <w:sz w:val="21"/>
        </w:rPr>
        <w:t>Automating</w:t>
      </w:r>
      <w:r>
        <w:rPr>
          <w:spacing w:val="-6"/>
          <w:sz w:val="21"/>
        </w:rPr>
        <w:t> </w:t>
      </w:r>
      <w:r>
        <w:rPr>
          <w:sz w:val="21"/>
        </w:rPr>
        <w:t>existing</w:t>
      </w:r>
      <w:r>
        <w:rPr>
          <w:spacing w:val="-5"/>
          <w:sz w:val="21"/>
        </w:rPr>
        <w:t> </w:t>
      </w:r>
      <w:r>
        <w:rPr>
          <w:sz w:val="21"/>
        </w:rPr>
        <w:t>processes</w:t>
      </w:r>
      <w:r>
        <w:rPr>
          <w:spacing w:val="-11"/>
          <w:sz w:val="21"/>
        </w:rPr>
        <w:t> </w:t>
      </w:r>
      <w:r>
        <w:rPr>
          <w:sz w:val="21"/>
        </w:rPr>
        <w:t>with</w:t>
      </w:r>
      <w:r>
        <w:rPr>
          <w:spacing w:val="-3"/>
          <w:sz w:val="21"/>
        </w:rPr>
        <w:t> </w:t>
      </w:r>
      <w:r>
        <w:rPr>
          <w:sz w:val="21"/>
        </w:rPr>
        <w:t>scripting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sz w:val="21"/>
        </w:rPr>
        <w:t>Unix</w:t>
      </w:r>
      <w:r>
        <w:rPr>
          <w:spacing w:val="-8"/>
          <w:sz w:val="21"/>
        </w:rPr>
        <w:t> </w:t>
      </w:r>
      <w:r>
        <w:rPr>
          <w:sz w:val="21"/>
        </w:rPr>
        <w:t>shell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5" w:after="0"/>
        <w:ind w:left="482" w:right="111" w:hanging="363"/>
        <w:jc w:val="left"/>
        <w:rPr>
          <w:rFonts w:ascii="Wingdings" w:hAnsi="Wingdings"/>
          <w:b/>
          <w:sz w:val="21"/>
        </w:rPr>
      </w:pPr>
      <w:r>
        <w:rPr>
          <w:sz w:val="21"/>
        </w:rPr>
        <w:t>Act as the ongoing interface between the client and the system or application. Dedicated to quality, using</w:t>
      </w:r>
      <w:r>
        <w:rPr>
          <w:spacing w:val="-57"/>
          <w:sz w:val="21"/>
        </w:rPr>
        <w:t> </w:t>
      </w:r>
      <w:r>
        <w:rPr>
          <w:sz w:val="21"/>
        </w:rPr>
        <w:t>exceptional</w:t>
      </w:r>
      <w:r>
        <w:rPr>
          <w:spacing w:val="-3"/>
          <w:sz w:val="21"/>
        </w:rPr>
        <w:t> </w:t>
      </w:r>
      <w:r>
        <w:rPr>
          <w:sz w:val="21"/>
        </w:rPr>
        <w:t>communication skills</w:t>
      </w:r>
      <w:r>
        <w:rPr>
          <w:spacing w:val="-1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sz w:val="21"/>
        </w:rPr>
        <w:t>keep</w:t>
      </w:r>
      <w:r>
        <w:rPr>
          <w:spacing w:val="-6"/>
          <w:sz w:val="21"/>
        </w:rPr>
        <w:t> </w:t>
      </w:r>
      <w:r>
        <w:rPr>
          <w:sz w:val="21"/>
        </w:rPr>
        <w:t>our</w:t>
      </w:r>
      <w:r>
        <w:rPr>
          <w:spacing w:val="-9"/>
          <w:sz w:val="21"/>
        </w:rPr>
        <w:t> </w:t>
      </w:r>
      <w:r>
        <w:rPr>
          <w:sz w:val="21"/>
        </w:rPr>
        <w:t>world</w:t>
      </w:r>
      <w:r>
        <w:rPr>
          <w:spacing w:val="-6"/>
          <w:sz w:val="21"/>
        </w:rPr>
        <w:t> </w:t>
      </w:r>
      <w:r>
        <w:rPr>
          <w:sz w:val="21"/>
        </w:rPr>
        <w:t>class</w:t>
      </w:r>
      <w:r>
        <w:rPr>
          <w:spacing w:val="-5"/>
          <w:sz w:val="21"/>
        </w:rPr>
        <w:t> </w:t>
      </w:r>
      <w:r>
        <w:rPr>
          <w:sz w:val="21"/>
        </w:rPr>
        <w:t>systems</w:t>
      </w:r>
      <w:r>
        <w:rPr>
          <w:spacing w:val="-6"/>
          <w:sz w:val="21"/>
        </w:rPr>
        <w:t> </w:t>
      </w:r>
      <w:r>
        <w:rPr>
          <w:sz w:val="21"/>
        </w:rPr>
        <w:t>running</w:t>
      </w:r>
      <w:r>
        <w:rPr>
          <w:rFonts w:ascii="Arial" w:hAnsi="Arial"/>
          <w:b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240" w:lineRule="auto" w:before="72" w:after="0"/>
        <w:ind w:left="482" w:right="0" w:hanging="363"/>
        <w:jc w:val="left"/>
        <w:rPr>
          <w:rFonts w:ascii="Wingdings" w:hAnsi="Wingdings"/>
          <w:sz w:val="21"/>
        </w:rPr>
      </w:pPr>
      <w:r>
        <w:rPr>
          <w:sz w:val="21"/>
        </w:rPr>
        <w:t>Designs</w:t>
      </w:r>
      <w:r>
        <w:rPr>
          <w:spacing w:val="-5"/>
          <w:sz w:val="21"/>
        </w:rPr>
        <w:t> </w:t>
      </w:r>
      <w:r>
        <w:rPr>
          <w:sz w:val="21"/>
        </w:rPr>
        <w:t>Windows</w:t>
      </w:r>
      <w:r>
        <w:rPr>
          <w:spacing w:val="-6"/>
          <w:sz w:val="21"/>
        </w:rPr>
        <w:t> </w:t>
      </w:r>
      <w:r>
        <w:rPr>
          <w:sz w:val="21"/>
        </w:rPr>
        <w:t>Server</w:t>
      </w:r>
      <w:r>
        <w:rPr>
          <w:spacing w:val="-3"/>
          <w:sz w:val="21"/>
        </w:rPr>
        <w:t> </w:t>
      </w:r>
      <w:r>
        <w:rPr>
          <w:sz w:val="21"/>
        </w:rPr>
        <w:t>solutions</w:t>
      </w:r>
      <w:r>
        <w:rPr>
          <w:spacing w:val="-5"/>
          <w:sz w:val="21"/>
        </w:rPr>
        <w:t> </w:t>
      </w:r>
      <w:r>
        <w:rPr>
          <w:sz w:val="21"/>
        </w:rPr>
        <w:t>based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best</w:t>
      </w:r>
      <w:r>
        <w:rPr>
          <w:spacing w:val="-7"/>
          <w:sz w:val="21"/>
        </w:rPr>
        <w:t> </w:t>
      </w:r>
      <w:r>
        <w:rPr>
          <w:sz w:val="21"/>
        </w:rPr>
        <w:t>practices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6"/>
          <w:sz w:val="21"/>
        </w:rPr>
        <w:t> </w:t>
      </w:r>
      <w:r>
        <w:rPr>
          <w:sz w:val="21"/>
        </w:rPr>
        <w:t>scale</w:t>
      </w:r>
      <w:r>
        <w:rPr>
          <w:spacing w:val="-4"/>
          <w:sz w:val="21"/>
        </w:rPr>
        <w:t> </w:t>
      </w:r>
      <w:r>
        <w:rPr>
          <w:sz w:val="21"/>
        </w:rPr>
        <w:t>up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6"/>
          <w:sz w:val="21"/>
        </w:rPr>
        <w:t> </w:t>
      </w:r>
      <w:r>
        <w:rPr>
          <w:sz w:val="21"/>
        </w:rPr>
        <w:t>out.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color w:val="373740"/>
          <w:w w:val="90"/>
        </w:rPr>
        <w:t>AWA</w:t>
      </w:r>
      <w:r>
        <w:rPr>
          <w:color w:val="373740"/>
          <w:spacing w:val="6"/>
          <w:w w:val="90"/>
        </w:rPr>
        <w:t> </w:t>
      </w:r>
      <w:r>
        <w:rPr>
          <w:color w:val="373740"/>
          <w:w w:val="90"/>
        </w:rPr>
        <w:t>RDS</w:t>
      </w:r>
    </w:p>
    <w:p>
      <w:pPr>
        <w:pStyle w:val="BodyText"/>
        <w:spacing w:before="7"/>
        <w:rPr>
          <w:rFonts w:ascii="Cambria"/>
          <w:b/>
          <w:sz w:val="38"/>
        </w:rPr>
      </w:pPr>
    </w:p>
    <w:p>
      <w:pPr>
        <w:pStyle w:val="ListParagraph"/>
        <w:numPr>
          <w:ilvl w:val="0"/>
          <w:numId w:val="1"/>
        </w:numPr>
        <w:tabs>
          <w:tab w:pos="483" w:val="left" w:leader="none"/>
        </w:tabs>
        <w:spacing w:line="338" w:lineRule="auto" w:before="0" w:after="0"/>
        <w:ind w:left="482" w:right="1211" w:hanging="363"/>
        <w:jc w:val="left"/>
        <w:rPr>
          <w:rFonts w:ascii="Wingdings" w:hAnsi="Wingdings"/>
          <w:color w:val="373740"/>
          <w:sz w:val="24"/>
        </w:rPr>
      </w:pPr>
      <w:r>
        <w:rPr/>
        <w:pict>
          <v:shape style="position:absolute;margin-left:225.300003pt;margin-top:-.707671pt;width:2.9pt;height:7.9pt;mso-position-horizontal-relative:page;mso-position-vertical-relative:paragraph;z-index:-15838720" coordorigin="4506,-14" coordsize="58,158" path="m4539,86l4531,86,4506,111,4506,119,4528,143,4531,144,4539,144,4564,119,4564,115,4539,86xm4539,-14l4531,-14,4506,11,4506,19,4528,43,4531,44,4539,44,4564,19,4564,15,4539,-14xe" filled="true" fillcolor="#373740" stroked="false">
            <v:path arrowok="t"/>
            <v:fill type="solid"/>
            <w10:wrap type="none"/>
          </v:shape>
        </w:pict>
      </w:r>
      <w:r>
        <w:rPr>
          <w:rFonts w:ascii="Cambria" w:hAnsi="Cambria"/>
          <w:color w:val="373740"/>
          <w:sz w:val="24"/>
        </w:rPr>
        <w:t>Recognized</w:t>
      </w:r>
      <w:r>
        <w:rPr>
          <w:rFonts w:ascii="Cambria" w:hAnsi="Cambria"/>
          <w:color w:val="373740"/>
          <w:spacing w:val="10"/>
          <w:sz w:val="24"/>
        </w:rPr>
        <w:t> </w:t>
      </w:r>
      <w:r>
        <w:rPr>
          <w:rFonts w:ascii="Cambria" w:hAnsi="Cambria"/>
          <w:color w:val="373740"/>
          <w:sz w:val="24"/>
        </w:rPr>
        <w:t>as</w:t>
      </w:r>
      <w:r>
        <w:rPr>
          <w:rFonts w:ascii="Cambria" w:hAnsi="Cambria"/>
          <w:color w:val="373740"/>
          <w:spacing w:val="4"/>
          <w:sz w:val="24"/>
        </w:rPr>
        <w:t> </w:t>
      </w:r>
      <w:r>
        <w:rPr>
          <w:rFonts w:ascii="Cambria" w:hAnsi="Cambria"/>
          <w:color w:val="373740"/>
          <w:sz w:val="24"/>
        </w:rPr>
        <w:t>“Star</w:t>
      </w:r>
      <w:r>
        <w:rPr>
          <w:rFonts w:ascii="Cambria" w:hAnsi="Cambria"/>
          <w:color w:val="373740"/>
          <w:spacing w:val="5"/>
          <w:sz w:val="24"/>
        </w:rPr>
        <w:t> </w:t>
      </w:r>
      <w:r>
        <w:rPr>
          <w:rFonts w:ascii="Cambria" w:hAnsi="Cambria"/>
          <w:color w:val="373740"/>
          <w:sz w:val="24"/>
        </w:rPr>
        <w:t>of</w:t>
      </w:r>
      <w:r>
        <w:rPr>
          <w:rFonts w:ascii="Cambria" w:hAnsi="Cambria"/>
          <w:color w:val="373740"/>
          <w:spacing w:val="3"/>
          <w:sz w:val="24"/>
        </w:rPr>
        <w:t> </w:t>
      </w:r>
      <w:r>
        <w:rPr>
          <w:rFonts w:ascii="Cambria" w:hAnsi="Cambria"/>
          <w:color w:val="373740"/>
          <w:sz w:val="24"/>
        </w:rPr>
        <w:t>the</w:t>
      </w:r>
      <w:r>
        <w:rPr>
          <w:rFonts w:ascii="Cambria" w:hAnsi="Cambria"/>
          <w:color w:val="373740"/>
          <w:spacing w:val="9"/>
          <w:sz w:val="24"/>
        </w:rPr>
        <w:t> </w:t>
      </w:r>
      <w:r>
        <w:rPr>
          <w:rFonts w:ascii="Cambria" w:hAnsi="Cambria"/>
          <w:color w:val="373740"/>
          <w:sz w:val="24"/>
        </w:rPr>
        <w:t>Employee”</w:t>
      </w:r>
      <w:r>
        <w:rPr>
          <w:rFonts w:ascii="Cambria" w:hAnsi="Cambria"/>
          <w:color w:val="373740"/>
          <w:spacing w:val="8"/>
          <w:sz w:val="24"/>
        </w:rPr>
        <w:t> </w:t>
      </w:r>
      <w:r>
        <w:rPr>
          <w:rFonts w:ascii="Cambria" w:hAnsi="Cambria"/>
          <w:color w:val="373740"/>
          <w:sz w:val="24"/>
        </w:rPr>
        <w:t>in</w:t>
      </w:r>
      <w:r>
        <w:rPr>
          <w:rFonts w:ascii="Cambria" w:hAnsi="Cambria"/>
          <w:color w:val="373740"/>
          <w:spacing w:val="7"/>
          <w:sz w:val="24"/>
        </w:rPr>
        <w:t> </w:t>
      </w:r>
      <w:r>
        <w:rPr>
          <w:rFonts w:ascii="Cambria" w:hAnsi="Cambria"/>
          <w:color w:val="373740"/>
          <w:sz w:val="24"/>
        </w:rPr>
        <w:t>Accenture-Global</w:t>
      </w:r>
      <w:r>
        <w:rPr>
          <w:rFonts w:ascii="Cambria" w:hAnsi="Cambria"/>
          <w:color w:val="373740"/>
          <w:spacing w:val="31"/>
          <w:sz w:val="24"/>
        </w:rPr>
        <w:t> </w:t>
      </w:r>
      <w:r>
        <w:rPr>
          <w:rFonts w:ascii="Cambria" w:hAnsi="Cambria"/>
          <w:color w:val="373740"/>
          <w:sz w:val="24"/>
        </w:rPr>
        <w:t>Town</w:t>
      </w:r>
      <w:r>
        <w:rPr>
          <w:rFonts w:ascii="Cambria" w:hAnsi="Cambria"/>
          <w:color w:val="373740"/>
          <w:spacing w:val="7"/>
          <w:sz w:val="24"/>
        </w:rPr>
        <w:t> </w:t>
      </w:r>
      <w:r>
        <w:rPr>
          <w:rFonts w:ascii="Cambria" w:hAnsi="Cambria"/>
          <w:color w:val="373740"/>
          <w:sz w:val="24"/>
        </w:rPr>
        <w:t>Hall</w:t>
      </w:r>
      <w:r>
        <w:rPr>
          <w:rFonts w:ascii="Cambria" w:hAnsi="Cambria"/>
          <w:color w:val="373740"/>
          <w:spacing w:val="9"/>
          <w:sz w:val="24"/>
        </w:rPr>
        <w:t> </w:t>
      </w:r>
      <w:r>
        <w:rPr>
          <w:rFonts w:ascii="Cambria" w:hAnsi="Cambria"/>
          <w:color w:val="373740"/>
          <w:sz w:val="24"/>
        </w:rPr>
        <w:t>awards</w:t>
      </w:r>
      <w:r>
        <w:rPr>
          <w:rFonts w:ascii="Cambria" w:hAnsi="Cambria"/>
          <w:color w:val="373740"/>
          <w:spacing w:val="10"/>
          <w:sz w:val="24"/>
        </w:rPr>
        <w:t> </w:t>
      </w:r>
      <w:r>
        <w:rPr>
          <w:rFonts w:ascii="Cambria" w:hAnsi="Cambria"/>
          <w:color w:val="373740"/>
          <w:sz w:val="24"/>
        </w:rPr>
        <w:t>forthe</w:t>
      </w:r>
      <w:r>
        <w:rPr>
          <w:rFonts w:ascii="Cambria" w:hAnsi="Cambria"/>
          <w:color w:val="373740"/>
          <w:spacing w:val="-50"/>
          <w:sz w:val="24"/>
        </w:rPr>
        <w:t> </w:t>
      </w:r>
      <w:r>
        <w:rPr>
          <w:rFonts w:ascii="Cambria" w:hAnsi="Cambria"/>
          <w:color w:val="373740"/>
          <w:sz w:val="24"/>
        </w:rPr>
        <w:t>performance</w:t>
      </w:r>
      <w:r>
        <w:rPr>
          <w:rFonts w:ascii="Cambria" w:hAnsi="Cambria"/>
          <w:color w:val="373740"/>
          <w:spacing w:val="11"/>
          <w:sz w:val="24"/>
        </w:rPr>
        <w:t> </w:t>
      </w:r>
      <w:r>
        <w:rPr>
          <w:rFonts w:ascii="Cambria" w:hAnsi="Cambria"/>
          <w:color w:val="373740"/>
          <w:sz w:val="24"/>
        </w:rPr>
        <w:t>year</w:t>
      </w:r>
      <w:r>
        <w:rPr>
          <w:rFonts w:ascii="Cambria" w:hAnsi="Cambria"/>
          <w:color w:val="373740"/>
          <w:spacing w:val="35"/>
          <w:sz w:val="24"/>
        </w:rPr>
        <w:t> </w:t>
      </w:r>
      <w:r>
        <w:rPr>
          <w:rFonts w:ascii="Cambria" w:hAnsi="Cambria"/>
          <w:color w:val="373740"/>
          <w:sz w:val="24"/>
        </w:rPr>
        <w:t>of</w:t>
      </w:r>
      <w:r>
        <w:rPr>
          <w:rFonts w:ascii="Cambria" w:hAnsi="Cambria"/>
          <w:color w:val="373740"/>
          <w:spacing w:val="20"/>
          <w:sz w:val="24"/>
        </w:rPr>
        <w:t> </w:t>
      </w:r>
      <w:r>
        <w:rPr>
          <w:rFonts w:ascii="Cambria" w:hAnsi="Cambria"/>
          <w:color w:val="373740"/>
          <w:sz w:val="24"/>
        </w:rPr>
        <w:t>2019-20.</w:t>
      </w:r>
    </w:p>
    <w:p>
      <w:pPr>
        <w:pStyle w:val="BodyText"/>
        <w:rPr>
          <w:rFonts w:ascii="Cambria"/>
          <w:sz w:val="28"/>
        </w:rPr>
      </w:pPr>
    </w:p>
    <w:p>
      <w:pPr>
        <w:pStyle w:val="BodyText"/>
        <w:spacing w:before="10"/>
        <w:rPr>
          <w:rFonts w:ascii="Cambria"/>
          <w:sz w:val="28"/>
        </w:rPr>
      </w:pPr>
    </w:p>
    <w:p>
      <w:pPr>
        <w:pStyle w:val="BodyText"/>
        <w:spacing w:line="242" w:lineRule="auto"/>
        <w:ind w:left="120"/>
      </w:pPr>
      <w:r>
        <w:rPr>
          <w:rFonts w:ascii="Arial"/>
          <w:b/>
          <w:sz w:val="24"/>
        </w:rPr>
        <w:t>Declaration</w:t>
      </w:r>
      <w:r>
        <w:rPr>
          <w:rFonts w:ascii="Arial"/>
          <w:b/>
          <w:sz w:val="18"/>
        </w:rPr>
        <w:t>:</w:t>
      </w:r>
      <w:r>
        <w:rPr>
          <w:rFonts w:ascii="Arial"/>
          <w:b/>
          <w:spacing w:val="-2"/>
          <w:sz w:val="18"/>
        </w:rPr>
        <w:t> </w:t>
      </w:r>
      <w:r>
        <w:rPr/>
        <w:t>I</w:t>
      </w:r>
      <w:r>
        <w:rPr>
          <w:spacing w:val="3"/>
        </w:rPr>
        <w:t> </w:t>
      </w:r>
      <w:r>
        <w:rPr/>
        <w:t>hereby</w:t>
      </w:r>
      <w:r>
        <w:rPr>
          <w:spacing w:val="6"/>
        </w:rPr>
        <w:t> </w:t>
      </w:r>
      <w:r>
        <w:rPr/>
        <w:t>declare</w:t>
      </w:r>
      <w:r>
        <w:rPr>
          <w:spacing w:val="7"/>
        </w:rPr>
        <w:t> </w:t>
      </w:r>
      <w:r>
        <w:rPr/>
        <w:t>that the</w:t>
      </w:r>
      <w:r>
        <w:rPr>
          <w:spacing w:val="-1"/>
        </w:rPr>
        <w:t> </w:t>
      </w:r>
      <w:r>
        <w:rPr/>
        <w:t>all</w:t>
      </w:r>
      <w:r>
        <w:rPr>
          <w:spacing w:val="5"/>
        </w:rPr>
        <w:t> </w:t>
      </w:r>
      <w:r>
        <w:rPr/>
        <w:t>above</w:t>
      </w:r>
      <w:r>
        <w:rPr>
          <w:spacing w:val="-8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furnished</w:t>
      </w:r>
      <w:r>
        <w:rPr>
          <w:spacing w:val="1"/>
        </w:rPr>
        <w:t> </w:t>
      </w:r>
      <w:r>
        <w:rPr/>
        <w:t>herein</w:t>
      </w:r>
      <w:r>
        <w:rPr>
          <w:spacing w:val="7"/>
        </w:rPr>
        <w:t> </w:t>
      </w:r>
      <w:r>
        <w:rPr/>
        <w:t>is</w:t>
      </w:r>
      <w:r>
        <w:rPr>
          <w:spacing w:val="4"/>
        </w:rPr>
        <w:t> </w:t>
      </w:r>
      <w:r>
        <w:rPr/>
        <w:t>true</w:t>
      </w:r>
      <w:r>
        <w:rPr>
          <w:spacing w:val="4"/>
        </w:rPr>
        <w:t> </w:t>
      </w:r>
      <w:r>
        <w:rPr/>
        <w:t>and</w:t>
      </w:r>
      <w:r>
        <w:rPr>
          <w:spacing w:val="-1"/>
        </w:rPr>
        <w:t> </w:t>
      </w:r>
      <w:r>
        <w:rPr/>
        <w:t>correct</w:t>
      </w:r>
      <w:r>
        <w:rPr>
          <w:spacing w:val="3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58"/>
        </w:rPr>
        <w:t> </w:t>
      </w:r>
      <w:r>
        <w:rPr/>
        <w:t>best</w:t>
      </w:r>
      <w:r>
        <w:rPr>
          <w:spacing w:val="1"/>
        </w:rPr>
        <w:t> </w:t>
      </w:r>
      <w:r>
        <w:rPr/>
        <w:t>of</w:t>
      </w:r>
      <w:r>
        <w:rPr>
          <w:spacing w:val="-8"/>
        </w:rPr>
        <w:t> </w:t>
      </w:r>
      <w:r>
        <w:rPr/>
        <w:t>my</w:t>
      </w:r>
      <w:r>
        <w:rPr>
          <w:spacing w:val="-4"/>
        </w:rPr>
        <w:t> </w:t>
      </w:r>
      <w:r>
        <w:rPr/>
        <w:t>knowledge and belief.</w:t>
      </w:r>
    </w:p>
    <w:sectPr>
      <w:pgSz w:w="12240" w:h="15840"/>
      <w:pgMar w:header="0" w:footer="779" w:top="1420" w:bottom="96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49.460022pt;margin-top:742.026611pt;width:12pt;height:15.3pt;mso-position-horizontal-relative:page;mso-position-vertical-relative:page;z-index:-15840256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rFonts w:ascii="Times New Roman"/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40" w:hanging="363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4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76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24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480" w:hanging="363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"/>
      <w:lvlJc w:val="left"/>
      <w:pPr>
        <w:ind w:left="840" w:hanging="363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3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3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6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60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3" w:hanging="36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mbria" w:hAnsi="Cambria" w:eastAsia="Cambria" w:cs="Cambria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20"/>
      <w:outlineLvl w:val="2"/>
    </w:pPr>
    <w:rPr>
      <w:rFonts w:ascii="Cambria" w:hAnsi="Cambria" w:eastAsia="Cambria" w:cs="Cambria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3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mailto:baddamnikhil30@gmail.com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Maqdoom Mohiuddin</dc:creator>
  <dc:title>Srinivas</dc:title>
  <dcterms:created xsi:type="dcterms:W3CDTF">2022-02-24T13:19:36Z</dcterms:created>
  <dcterms:modified xsi:type="dcterms:W3CDTF">2022-02-24T13:19:36Z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2022-02-24T00:00:00Z</vt:filetime>
  </property>
</Properties>
</file>