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22DF" w:rsidRPr="006922DF" w:rsidTr="006922DF">
        <w:tc>
          <w:tcPr>
            <w:tcW w:w="4788" w:type="dxa"/>
          </w:tcPr>
          <w:p w:rsidR="006922DF" w:rsidRPr="00DA6F61" w:rsidRDefault="006922DF">
            <w:pPr>
              <w:rPr>
                <w:rFonts w:ascii="Bookman Old Style" w:hAnsi="Bookman Old Style"/>
                <w:b/>
              </w:rPr>
            </w:pPr>
            <w:r w:rsidRPr="00DA6F61">
              <w:rPr>
                <w:rFonts w:ascii="Bookman Old Style" w:hAnsi="Bookman Old Style"/>
                <w:b/>
              </w:rPr>
              <w:t>Name:</w:t>
            </w:r>
          </w:p>
        </w:tc>
        <w:tc>
          <w:tcPr>
            <w:tcW w:w="4788" w:type="dxa"/>
          </w:tcPr>
          <w:p w:rsidR="006922DF" w:rsidRPr="006922DF" w:rsidRDefault="0076602C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Kosaraju</w:t>
            </w:r>
            <w:proofErr w:type="spellEnd"/>
            <w:r>
              <w:rPr>
                <w:rFonts w:ascii="Bookman Old Style" w:hAnsi="Bookman Old Style"/>
              </w:rPr>
              <w:t xml:space="preserve"> Sri Praveena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DA6F61" w:rsidRDefault="006922DF">
            <w:pPr>
              <w:rPr>
                <w:rFonts w:ascii="Bookman Old Style" w:hAnsi="Bookman Old Style"/>
                <w:b/>
              </w:rPr>
            </w:pPr>
            <w:r w:rsidRPr="00DA6F61">
              <w:rPr>
                <w:rFonts w:ascii="Bookman Old Style" w:hAnsi="Bookman Old Style"/>
                <w:b/>
              </w:rPr>
              <w:t>Qualification:</w:t>
            </w:r>
          </w:p>
        </w:tc>
        <w:tc>
          <w:tcPr>
            <w:tcW w:w="4788" w:type="dxa"/>
          </w:tcPr>
          <w:p w:rsidR="006922DF" w:rsidRPr="006922DF" w:rsidRDefault="006922DF" w:rsidP="007D6B71">
            <w:pPr>
              <w:rPr>
                <w:rFonts w:ascii="Bookman Old Style" w:hAnsi="Bookman Old Style"/>
              </w:rPr>
            </w:pPr>
            <w:proofErr w:type="spellStart"/>
            <w:r w:rsidRPr="006922DF">
              <w:rPr>
                <w:rFonts w:ascii="Bookman Old Style" w:hAnsi="Bookman Old Style"/>
              </w:rPr>
              <w:t>Mtech</w:t>
            </w:r>
            <w:proofErr w:type="spellEnd"/>
            <w:r w:rsidRPr="006922DF">
              <w:rPr>
                <w:rFonts w:ascii="Bookman Old Style" w:hAnsi="Bookman Old Style"/>
              </w:rPr>
              <w:t xml:space="preserve"> in C</w:t>
            </w:r>
            <w:r w:rsidR="007D6B71">
              <w:rPr>
                <w:rFonts w:ascii="Bookman Old Style" w:hAnsi="Bookman Old Style"/>
              </w:rPr>
              <w:t>ommunication Engineering and Signal Processing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DA6F61" w:rsidRDefault="006922DF">
            <w:pPr>
              <w:rPr>
                <w:rFonts w:ascii="Bookman Old Style" w:hAnsi="Bookman Old Style"/>
                <w:b/>
              </w:rPr>
            </w:pPr>
            <w:r w:rsidRPr="00DA6F61">
              <w:rPr>
                <w:rFonts w:ascii="Bookman Old Style" w:hAnsi="Bookman Old Style"/>
                <w:b/>
              </w:rPr>
              <w:t>Designation:</w:t>
            </w:r>
          </w:p>
        </w:tc>
        <w:tc>
          <w:tcPr>
            <w:tcW w:w="4788" w:type="dxa"/>
          </w:tcPr>
          <w:p w:rsidR="006922DF" w:rsidRPr="006922DF" w:rsidRDefault="000A7F5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Young Professional</w:t>
            </w:r>
            <w:r w:rsidR="00BE49BB">
              <w:rPr>
                <w:rFonts w:ascii="Bookman Old Style" w:hAnsi="Bookman Old Style"/>
              </w:rPr>
              <w:t>s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DA6F61" w:rsidRDefault="006922DF">
            <w:pPr>
              <w:rPr>
                <w:rFonts w:ascii="Bookman Old Style" w:hAnsi="Bookman Old Style"/>
                <w:b/>
              </w:rPr>
            </w:pPr>
            <w:r w:rsidRPr="00DA6F61">
              <w:rPr>
                <w:rFonts w:ascii="Bookman Old Style" w:hAnsi="Bookman Old Style"/>
                <w:b/>
              </w:rPr>
              <w:t>Experience:</w:t>
            </w:r>
          </w:p>
        </w:tc>
        <w:tc>
          <w:tcPr>
            <w:tcW w:w="4788" w:type="dxa"/>
          </w:tcPr>
          <w:p w:rsidR="006922DF" w:rsidRPr="006922DF" w:rsidRDefault="007C417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1.7</w:t>
            </w:r>
            <w:r w:rsidR="006922DF" w:rsidRPr="006922DF">
              <w:rPr>
                <w:rFonts w:ascii="Bookman Old Style" w:hAnsi="Bookman Old Style"/>
              </w:rPr>
              <w:t xml:space="preserve"> years</w:t>
            </w:r>
            <w:r w:rsidR="00D32A65">
              <w:rPr>
                <w:rFonts w:ascii="Bookman Old Style" w:hAnsi="Bookman Old Style"/>
              </w:rPr>
              <w:t xml:space="preserve"> (Joining Date: </w:t>
            </w:r>
            <w:r w:rsidR="004A093B">
              <w:rPr>
                <w:rFonts w:ascii="Bookman Old Style" w:hAnsi="Bookman Old Style"/>
              </w:rPr>
              <w:t>15</w:t>
            </w:r>
            <w:r w:rsidR="000A7F5F" w:rsidRPr="000A7F5F">
              <w:rPr>
                <w:rFonts w:ascii="Bookman Old Style" w:hAnsi="Bookman Old Style"/>
                <w:vertAlign w:val="superscript"/>
              </w:rPr>
              <w:t>th</w:t>
            </w:r>
            <w:r w:rsidR="00A15A20">
              <w:rPr>
                <w:rFonts w:ascii="Bookman Old Style" w:hAnsi="Bookman Old Style"/>
              </w:rPr>
              <w:t xml:space="preserve"> Feb 2018</w:t>
            </w:r>
            <w:r w:rsidR="000A7F5F">
              <w:rPr>
                <w:rFonts w:ascii="Bookman Old Style" w:hAnsi="Bookman Old Style"/>
              </w:rPr>
              <w:t>)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DA6F61" w:rsidRDefault="006922DF">
            <w:pPr>
              <w:rPr>
                <w:rFonts w:ascii="Bookman Old Style" w:hAnsi="Bookman Old Style"/>
                <w:b/>
              </w:rPr>
            </w:pPr>
            <w:r w:rsidRPr="00DA6F61">
              <w:rPr>
                <w:rFonts w:ascii="Bookman Old Style" w:hAnsi="Bookman Old Style"/>
                <w:b/>
              </w:rPr>
              <w:t>Contact Number:</w:t>
            </w:r>
          </w:p>
        </w:tc>
        <w:tc>
          <w:tcPr>
            <w:tcW w:w="4788" w:type="dxa"/>
          </w:tcPr>
          <w:p w:rsidR="006922DF" w:rsidRPr="006922DF" w:rsidRDefault="00472AB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8985673732</w:t>
            </w:r>
          </w:p>
        </w:tc>
      </w:tr>
      <w:tr w:rsidR="006922DF" w:rsidRPr="006922DF" w:rsidTr="003E088C">
        <w:tc>
          <w:tcPr>
            <w:tcW w:w="9576" w:type="dxa"/>
            <w:gridSpan w:val="2"/>
          </w:tcPr>
          <w:p w:rsidR="006922DF" w:rsidRPr="004A68CD" w:rsidRDefault="006922DF">
            <w:pPr>
              <w:rPr>
                <w:rFonts w:ascii="Bookman Old Style" w:hAnsi="Bookman Old Style"/>
                <w:b/>
              </w:rPr>
            </w:pPr>
            <w:r w:rsidRPr="004A68CD">
              <w:rPr>
                <w:rFonts w:ascii="Bookman Old Style" w:hAnsi="Bookman Old Style"/>
                <w:b/>
              </w:rPr>
              <w:t>Professional Preface:</w:t>
            </w:r>
          </w:p>
          <w:p w:rsidR="006922DF" w:rsidRPr="006922DF" w:rsidRDefault="00F23636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1.7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 years of experience in Web Application VAPT, mobile apps VAPT, web services</w:t>
            </w:r>
            <w:r w:rsidR="00054AC9">
              <w:rPr>
                <w:rFonts w:ascii="Bookman Old Style" w:hAnsi="Bookman Old Style"/>
                <w:lang w:eastAsia="zh-CN"/>
              </w:rPr>
              <w:t>, Network Security Auditing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6922DF" w:rsidRPr="006922DF" w:rsidRDefault="007C4175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Performed VAPT on more than 7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0+ web applications. </w:t>
            </w:r>
          </w:p>
          <w:p w:rsidR="006922DF" w:rsidRDefault="0082073C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 xml:space="preserve">Performed VAPT on more than </w:t>
            </w:r>
            <w:r w:rsidR="00B43142">
              <w:rPr>
                <w:rFonts w:ascii="Bookman Old Style" w:hAnsi="Bookman Old Style"/>
                <w:lang w:eastAsia="zh-CN"/>
              </w:rPr>
              <w:t>4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+ Mobile applications and REST API testing. </w:t>
            </w:r>
          </w:p>
          <w:p w:rsidR="0082073C" w:rsidRPr="00B43142" w:rsidRDefault="0082073C" w:rsidP="00B4314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Issued </w:t>
            </w:r>
            <w:r w:rsidR="004A68CD">
              <w:rPr>
                <w:rFonts w:ascii="Bookman Old Style" w:hAnsi="Bookman Old Style"/>
                <w:lang w:eastAsia="zh-CN"/>
              </w:rPr>
              <w:t xml:space="preserve">security </w:t>
            </w:r>
            <w:r w:rsidR="00B43142">
              <w:rPr>
                <w:rFonts w:ascii="Bookman Old Style" w:hAnsi="Bookman Old Style"/>
                <w:lang w:eastAsia="zh-CN"/>
              </w:rPr>
              <w:t xml:space="preserve">audit </w:t>
            </w:r>
            <w:r w:rsidR="007C4175">
              <w:rPr>
                <w:rFonts w:ascii="Bookman Old Style" w:hAnsi="Bookman Old Style"/>
                <w:lang w:eastAsia="zh-CN"/>
              </w:rPr>
              <w:t>certificates to 7</w:t>
            </w:r>
            <w:r>
              <w:rPr>
                <w:rFonts w:ascii="Bookman Old Style" w:hAnsi="Bookman Old Style"/>
                <w:lang w:eastAsia="zh-CN"/>
              </w:rPr>
              <w:t xml:space="preserve"> web applications.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>Assessed AP Government web applications for security vulnerabilities and recommended and installed best security solutions.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Internal and external penetration testing (plan, discover, attack, report).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Understanding the web application's functionality and business logic's involved for formulating Business logic test cases. </w:t>
            </w:r>
          </w:p>
          <w:p w:rsid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Conduct vulnerability assessment and review results. Develop remediation action plan as per scoring the confirmed vulnerabilities depending on CVSS (Common Vulnerability Scoring System). </w:t>
            </w:r>
          </w:p>
          <w:p w:rsidR="00EB7020" w:rsidRPr="0082073C" w:rsidRDefault="00EB7020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Effectively communicate with SPOC/developer to resolve all the issues in web application</w:t>
            </w:r>
            <w:r w:rsidR="00C2166D">
              <w:rPr>
                <w:rFonts w:ascii="Bookman Old Style" w:hAnsi="Bookman Old Style"/>
                <w:lang w:eastAsia="zh-CN"/>
              </w:rPr>
              <w:t>s</w:t>
            </w:r>
            <w:r>
              <w:rPr>
                <w:rFonts w:ascii="Bookman Old Style" w:hAnsi="Bookman Old Style"/>
                <w:lang w:eastAsia="zh-CN"/>
              </w:rPr>
              <w:t>.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Perform and conduct proof of concept for the vulnerabilities identified during the tests by contained exploitation.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Creating reports and remediation steps for vulnerabilities detected. </w:t>
            </w:r>
          </w:p>
          <w:p w:rsidR="006922DF" w:rsidRDefault="006922DF" w:rsidP="006141C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 xml:space="preserve">Performing manual-penetration testing for web </w:t>
            </w:r>
            <w:r w:rsidR="006141C6">
              <w:rPr>
                <w:rFonts w:ascii="Bookman Old Style" w:hAnsi="Bookman Old Style"/>
                <w:lang w:eastAsia="zh-CN"/>
              </w:rPr>
              <w:t xml:space="preserve">as well as mobile </w:t>
            </w:r>
            <w:r w:rsidR="006141C6" w:rsidRPr="006922DF">
              <w:rPr>
                <w:rFonts w:ascii="Bookman Old Style" w:hAnsi="Bookman Old Style"/>
                <w:lang w:eastAsia="zh-CN"/>
              </w:rPr>
              <w:t>applications</w:t>
            </w:r>
            <w:r w:rsidR="006141C6">
              <w:rPr>
                <w:rFonts w:ascii="Bookman Old Style" w:hAnsi="Bookman Old Style"/>
                <w:lang w:eastAsia="zh-CN"/>
              </w:rPr>
              <w:t xml:space="preserve"> </w:t>
            </w:r>
            <w:r w:rsidR="00646A14">
              <w:rPr>
                <w:rFonts w:ascii="Bookman Old Style" w:hAnsi="Bookman Old Style"/>
                <w:lang w:eastAsia="zh-CN"/>
              </w:rPr>
              <w:t>as per OWASP standard</w:t>
            </w:r>
            <w:r w:rsidR="00DA5CD4">
              <w:rPr>
                <w:rFonts w:ascii="Bookman Old Style" w:hAnsi="Bookman Old Style"/>
                <w:lang w:eastAsia="zh-CN"/>
              </w:rPr>
              <w:t>s</w:t>
            </w:r>
            <w:r w:rsidRPr="006922DF">
              <w:rPr>
                <w:rFonts w:ascii="Bookman Old Style" w:hAnsi="Bookman Old Style"/>
                <w:lang w:eastAsia="zh-CN"/>
              </w:rPr>
              <w:t xml:space="preserve"> and automated testing using tools such as Burp suite, </w:t>
            </w:r>
            <w:proofErr w:type="spellStart"/>
            <w:r w:rsidRPr="006922DF">
              <w:rPr>
                <w:rFonts w:ascii="Bookman Old Style" w:hAnsi="Bookman Old Style"/>
                <w:lang w:eastAsia="zh-CN"/>
              </w:rPr>
              <w:t>Acunetix</w:t>
            </w:r>
            <w:proofErr w:type="spellEnd"/>
            <w:r w:rsidRPr="006922DF">
              <w:rPr>
                <w:rFonts w:ascii="Bookman Old Style" w:hAnsi="Bookman Old Style"/>
                <w:lang w:eastAsia="zh-CN"/>
              </w:rPr>
              <w:t xml:space="preserve">, </w:t>
            </w:r>
            <w:proofErr w:type="spellStart"/>
            <w:r w:rsidRPr="006922DF">
              <w:rPr>
                <w:rFonts w:ascii="Bookman Old Style" w:hAnsi="Bookman Old Style"/>
                <w:lang w:eastAsia="zh-CN"/>
              </w:rPr>
              <w:t>Nessus</w:t>
            </w:r>
            <w:proofErr w:type="spellEnd"/>
            <w:r w:rsidR="00064112">
              <w:rPr>
                <w:rFonts w:ascii="Bookman Old Style" w:hAnsi="Bookman Old Style"/>
                <w:lang w:eastAsia="zh-CN"/>
              </w:rPr>
              <w:t xml:space="preserve">, </w:t>
            </w:r>
            <w:proofErr w:type="spellStart"/>
            <w:r w:rsidR="00064112">
              <w:rPr>
                <w:rFonts w:ascii="Bookman Old Style" w:hAnsi="Bookman Old Style"/>
                <w:lang w:eastAsia="zh-CN"/>
              </w:rPr>
              <w:t>metasploit</w:t>
            </w:r>
            <w:proofErr w:type="spellEnd"/>
            <w:r w:rsidRPr="006922DF">
              <w:rPr>
                <w:rFonts w:ascii="Bookman Old Style" w:hAnsi="Bookman Old Style"/>
                <w:lang w:eastAsia="zh-CN"/>
              </w:rPr>
              <w:t xml:space="preserve"> and </w:t>
            </w:r>
            <w:proofErr w:type="spellStart"/>
            <w:r w:rsidRPr="006922DF">
              <w:rPr>
                <w:rFonts w:ascii="Bookman Old Style" w:hAnsi="Bookman Old Style"/>
                <w:lang w:eastAsia="zh-CN"/>
              </w:rPr>
              <w:t>Nexpose</w:t>
            </w:r>
            <w:proofErr w:type="spellEnd"/>
            <w:r w:rsidRPr="006922DF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5F13EE" w:rsidRPr="006922DF" w:rsidRDefault="005F13EE" w:rsidP="006141C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Certified as QUALYS SPECIALIST in vulnerability assessment.</w:t>
            </w:r>
          </w:p>
        </w:tc>
      </w:tr>
    </w:tbl>
    <w:p w:rsidR="006A6ABD" w:rsidRPr="006922DF" w:rsidRDefault="006A6ABD">
      <w:pPr>
        <w:rPr>
          <w:rFonts w:ascii="Bookman Old Style" w:hAnsi="Bookman Old Style"/>
        </w:rPr>
      </w:pPr>
    </w:p>
    <w:sectPr w:rsidR="006A6ABD" w:rsidRPr="006922DF" w:rsidSect="006A6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57E"/>
    <w:multiLevelType w:val="hybridMultilevel"/>
    <w:tmpl w:val="2F5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22DF"/>
    <w:rsid w:val="00054AC9"/>
    <w:rsid w:val="00064112"/>
    <w:rsid w:val="000A7F5F"/>
    <w:rsid w:val="00180522"/>
    <w:rsid w:val="003217C5"/>
    <w:rsid w:val="00472AB5"/>
    <w:rsid w:val="004A093B"/>
    <w:rsid w:val="004A68CD"/>
    <w:rsid w:val="005F13EE"/>
    <w:rsid w:val="006141C6"/>
    <w:rsid w:val="00646A14"/>
    <w:rsid w:val="006922DF"/>
    <w:rsid w:val="006A6ABD"/>
    <w:rsid w:val="006E6117"/>
    <w:rsid w:val="0076602C"/>
    <w:rsid w:val="007C4175"/>
    <w:rsid w:val="007D6B71"/>
    <w:rsid w:val="0082073C"/>
    <w:rsid w:val="008D3CB3"/>
    <w:rsid w:val="00A15A20"/>
    <w:rsid w:val="00B43142"/>
    <w:rsid w:val="00BE49BB"/>
    <w:rsid w:val="00C2166D"/>
    <w:rsid w:val="00D32A65"/>
    <w:rsid w:val="00DA5CD4"/>
    <w:rsid w:val="00DA6F61"/>
    <w:rsid w:val="00EB7020"/>
    <w:rsid w:val="00F23636"/>
    <w:rsid w:val="00F90B93"/>
    <w:rsid w:val="00FD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69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</cp:revision>
  <dcterms:created xsi:type="dcterms:W3CDTF">2019-11-14T09:38:00Z</dcterms:created>
  <dcterms:modified xsi:type="dcterms:W3CDTF">2019-11-14T09:38:00Z</dcterms:modified>
</cp:coreProperties>
</file>