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1D6D73" w:rsidTr="0091171B">
        <w:tc>
          <w:tcPr>
            <w:tcW w:w="9243" w:type="dxa"/>
          </w:tcPr>
          <w:p w:rsidR="0091171B" w:rsidRPr="001D6D73" w:rsidRDefault="0091171B" w:rsidP="000D30A3">
            <w:pPr>
              <w:jc w:val="center"/>
              <w:rPr>
                <w:rFonts w:ascii="Bookman Old Style" w:hAnsi="Bookman Old Style" w:cs="Arial"/>
                <w:b/>
              </w:rPr>
            </w:pPr>
            <w:r w:rsidRPr="001D6D73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1D6D73" w:rsidRDefault="0091171B" w:rsidP="000D30A3">
            <w:pPr>
              <w:jc w:val="center"/>
              <w:rPr>
                <w:rFonts w:ascii="Bookman Old Style" w:hAnsi="Bookman Old Style" w:cs="Arial"/>
              </w:rPr>
            </w:pPr>
            <w:r w:rsidRPr="001D6D73">
              <w:rPr>
                <w:rFonts w:ascii="Bookman Old Style" w:hAnsi="Bookman Old Style" w:cs="Arial"/>
              </w:rPr>
              <w:t>(Uniqu</w:t>
            </w:r>
            <w:r w:rsidR="00045C5A">
              <w:rPr>
                <w:rFonts w:ascii="Bookman Old Style" w:hAnsi="Bookman Old Style" w:cs="Arial"/>
              </w:rPr>
              <w:t>e</w:t>
            </w:r>
            <w:r w:rsidR="006B1CC6">
              <w:rPr>
                <w:rFonts w:ascii="Bookman Old Style" w:hAnsi="Bookman Old Style" w:cs="Arial"/>
              </w:rPr>
              <w:t xml:space="preserve"> Ref No: APTS/APCSP/Assurance/32</w:t>
            </w:r>
            <w:r w:rsidRPr="001D6D73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1D6D73" w:rsidTr="0091171B">
        <w:tc>
          <w:tcPr>
            <w:tcW w:w="9243" w:type="dxa"/>
          </w:tcPr>
          <w:p w:rsidR="0091171B" w:rsidRPr="001D6D73" w:rsidRDefault="0091171B" w:rsidP="000D30A3">
            <w:pPr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>Audit Performed by:</w:t>
            </w:r>
            <w:r w:rsidRPr="001D6D73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Default="0091171B" w:rsidP="008C73E9">
            <w:pPr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>Application Description/Name:</w:t>
            </w:r>
            <w:r w:rsidR="002E4E14">
              <w:rPr>
                <w:rFonts w:ascii="Bookman Old Style" w:hAnsi="Bookman Old Style"/>
                <w:b/>
              </w:rPr>
              <w:t xml:space="preserve"> </w:t>
            </w:r>
            <w:r w:rsidR="000764E5">
              <w:rPr>
                <w:rFonts w:ascii="Bookman Old Style" w:hAnsi="Bookman Old Style"/>
              </w:rPr>
              <w:t>Meebhoomi</w:t>
            </w:r>
          </w:p>
          <w:p w:rsidR="0084405E" w:rsidRPr="0084405E" w:rsidRDefault="0084405E" w:rsidP="0084405E">
            <w:pPr>
              <w:spacing w:line="276" w:lineRule="auto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0764E5" w:rsidRPr="002D05D6">
              <w:rPr>
                <w:rFonts w:ascii="Bookman Old Style" w:hAnsi="Bookman Old Style"/>
              </w:rPr>
              <w:t>http://10.10.11.88:84/</w:t>
            </w:r>
          </w:p>
          <w:p w:rsidR="00BC66EC" w:rsidRDefault="0091171B" w:rsidP="000D30A3">
            <w:pPr>
              <w:spacing w:line="276" w:lineRule="auto"/>
            </w:pPr>
            <w:r w:rsidRPr="001D6D73">
              <w:rPr>
                <w:rFonts w:ascii="Bookman Old Style" w:hAnsi="Bookman Old Style"/>
                <w:b/>
              </w:rPr>
              <w:t xml:space="preserve">Production URL </w:t>
            </w:r>
            <w:r w:rsidRPr="001D6D73">
              <w:rPr>
                <w:rFonts w:ascii="Bookman Old Style" w:hAnsi="Bookman Old Style"/>
              </w:rPr>
              <w:t xml:space="preserve">of the web application: </w:t>
            </w:r>
            <w:r w:rsidR="00780DAF" w:rsidRPr="00780DAF">
              <w:rPr>
                <w:rFonts w:ascii="Bookman Old Style" w:hAnsi="Bookman Old Style"/>
              </w:rPr>
              <w:t>https://meebhoomi.ap.gov.in/</w:t>
            </w:r>
          </w:p>
          <w:p w:rsidR="0091171B" w:rsidRPr="001D6D73" w:rsidRDefault="0091171B" w:rsidP="000D30A3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1D6D73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 w:rsidRPr="001D6D73"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>Email                                            :</w:t>
            </w:r>
            <w:r w:rsidR="00AA0EA7">
              <w:rPr>
                <w:rFonts w:ascii="Bookman Old Style" w:hAnsi="Bookman Old Style"/>
                <w:b/>
              </w:rPr>
              <w:t xml:space="preserve">   </w:t>
            </w:r>
            <w:r w:rsidR="00AA0EA7" w:rsidRPr="00AA0EA7">
              <w:rPr>
                <w:rFonts w:ascii="Bookman Old Style" w:hAnsi="Bookman Old Style" w:cs="Segoe Print"/>
                <w:lang w:val="en-IN"/>
              </w:rPr>
              <w:t>mgr-apcsp-apts@ap.gov.in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 xml:space="preserve">Telephone                                     :  </w:t>
            </w:r>
            <w:r w:rsidR="00AA0EA7">
              <w:rPr>
                <w:rFonts w:ascii="Bookman Old Style" w:hAnsi="Bookman Old Style"/>
                <w:b/>
              </w:rPr>
              <w:t xml:space="preserve"> </w:t>
            </w:r>
            <w:r w:rsidRPr="001D6D73">
              <w:rPr>
                <w:rFonts w:ascii="Bookman Old Style" w:hAnsi="Bookman Old Style"/>
              </w:rPr>
              <w:t>0866-2468102</w:t>
            </w:r>
          </w:p>
          <w:p w:rsidR="00780DAF" w:rsidRDefault="00AA0EA7" w:rsidP="00A26D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</w:t>
            </w:r>
            <w:r w:rsidR="00780DAF">
              <w:rPr>
                <w:rFonts w:ascii="Bookman Old Style" w:hAnsi="Bookman Old Style"/>
                <w:b/>
                <w:color w:val="000000"/>
              </w:rPr>
              <w:t>Level -01</w:t>
            </w:r>
            <w:r w:rsidR="00780DAF" w:rsidRPr="002E4E14">
              <w:rPr>
                <w:rFonts w:ascii="Bookman Old Style" w:hAnsi="Bookman Old Style"/>
                <w:b/>
                <w:color w:val="000000"/>
              </w:rPr>
              <w:t xml:space="preserve"> Audit date</w:t>
            </w:r>
            <w:r w:rsidR="00780DAF">
              <w:rPr>
                <w:rFonts w:ascii="Bookman Old Style" w:hAnsi="Bookman Old Style"/>
                <w:color w:val="000000"/>
              </w:rPr>
              <w:t xml:space="preserve">                </w:t>
            </w:r>
            <w:r w:rsidR="00780DAF" w:rsidRPr="00AA0EA7">
              <w:rPr>
                <w:rFonts w:ascii="Bookman Old Style" w:hAnsi="Bookman Old Style"/>
                <w:b/>
              </w:rPr>
              <w:t>:</w:t>
            </w:r>
            <w:r w:rsidR="00780DAF">
              <w:rPr>
                <w:rFonts w:ascii="Bookman Old Style" w:hAnsi="Bookman Old Style"/>
                <w:color w:val="000000"/>
              </w:rPr>
              <w:t xml:space="preserve">  08-Nov</w:t>
            </w:r>
            <w:r w:rsidR="00D92018">
              <w:rPr>
                <w:rFonts w:ascii="Bookman Old Style" w:hAnsi="Bookman Old Style"/>
                <w:color w:val="000000"/>
              </w:rPr>
              <w:t>-2018</w:t>
            </w:r>
          </w:p>
          <w:p w:rsidR="00780DAF" w:rsidRDefault="00780DAF" w:rsidP="00A26D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 xml:space="preserve">         </w:t>
            </w:r>
            <w:r w:rsidRPr="002E4E14">
              <w:rPr>
                <w:rFonts w:ascii="Bookman Old Style" w:hAnsi="Bookman Old Style"/>
                <w:b/>
                <w:color w:val="000000"/>
              </w:rPr>
              <w:t>Level -02 Audit date</w:t>
            </w:r>
            <w:r>
              <w:rPr>
                <w:rFonts w:ascii="Bookman Old Style" w:hAnsi="Bookman Old Style"/>
                <w:color w:val="000000"/>
              </w:rPr>
              <w:t xml:space="preserve">                </w:t>
            </w:r>
            <w:r w:rsidRPr="00AA0EA7">
              <w:rPr>
                <w:rFonts w:ascii="Bookman Old Style" w:hAnsi="Bookman Old Style"/>
                <w:b/>
              </w:rPr>
              <w:t>:</w:t>
            </w:r>
            <w:r w:rsidR="00D92018">
              <w:rPr>
                <w:rFonts w:ascii="Bookman Old Style" w:hAnsi="Bookman Old Style"/>
                <w:color w:val="000000"/>
              </w:rPr>
              <w:t xml:space="preserve">  03-Jan</w:t>
            </w:r>
            <w:r>
              <w:rPr>
                <w:rFonts w:ascii="Bookman Old Style" w:hAnsi="Bookman Old Style"/>
                <w:color w:val="000000"/>
              </w:rPr>
              <w:t>-2019</w:t>
            </w:r>
          </w:p>
          <w:p w:rsidR="00780DAF" w:rsidRDefault="00780DAF" w:rsidP="00A26D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 xml:space="preserve">         Level -03</w:t>
            </w:r>
            <w:r w:rsidRPr="002E4E14">
              <w:rPr>
                <w:rFonts w:ascii="Bookman Old Style" w:hAnsi="Bookman Old Style"/>
                <w:b/>
                <w:color w:val="000000"/>
              </w:rPr>
              <w:t xml:space="preserve"> Audit date</w:t>
            </w:r>
            <w:r>
              <w:rPr>
                <w:rFonts w:ascii="Bookman Old Style" w:hAnsi="Bookman Old Style"/>
                <w:color w:val="000000"/>
              </w:rPr>
              <w:t xml:space="preserve">                </w:t>
            </w:r>
            <w:r w:rsidRPr="00AA0EA7">
              <w:rPr>
                <w:rFonts w:ascii="Bookman Old Style" w:hAnsi="Bookman Old Style"/>
                <w:b/>
              </w:rPr>
              <w:t>:</w:t>
            </w:r>
            <w:r>
              <w:rPr>
                <w:rFonts w:ascii="Bookman Old Style" w:hAnsi="Bookman Old Style"/>
                <w:color w:val="000000"/>
              </w:rPr>
              <w:t xml:space="preserve">  08</w:t>
            </w:r>
            <w:r w:rsidR="00D92018">
              <w:rPr>
                <w:rFonts w:ascii="Bookman Old Style" w:hAnsi="Bookman Old Style"/>
                <w:color w:val="000000"/>
              </w:rPr>
              <w:t>-Feb</w:t>
            </w:r>
            <w:r>
              <w:rPr>
                <w:rFonts w:ascii="Bookman Old Style" w:hAnsi="Bookman Old Style"/>
                <w:color w:val="000000"/>
              </w:rPr>
              <w:t>-2019</w:t>
            </w:r>
          </w:p>
          <w:p w:rsidR="00780DAF" w:rsidRDefault="00780DAF" w:rsidP="00A26D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 xml:space="preserve">         Level -04</w:t>
            </w:r>
            <w:r w:rsidRPr="002E4E14">
              <w:rPr>
                <w:rFonts w:ascii="Bookman Old Style" w:hAnsi="Bookman Old Style"/>
                <w:b/>
                <w:color w:val="000000"/>
              </w:rPr>
              <w:t xml:space="preserve"> Audit date</w:t>
            </w:r>
            <w:r>
              <w:rPr>
                <w:rFonts w:ascii="Bookman Old Style" w:hAnsi="Bookman Old Style"/>
                <w:color w:val="000000"/>
              </w:rPr>
              <w:t xml:space="preserve">                </w:t>
            </w:r>
            <w:r w:rsidRPr="00AA0EA7">
              <w:rPr>
                <w:rFonts w:ascii="Bookman Old Style" w:hAnsi="Bookman Old Style"/>
                <w:b/>
              </w:rPr>
              <w:t>:</w:t>
            </w:r>
            <w:r w:rsidR="00BA1EC8">
              <w:rPr>
                <w:rFonts w:ascii="Bookman Old Style" w:hAnsi="Bookman Old Style"/>
                <w:color w:val="000000"/>
              </w:rPr>
              <w:t xml:space="preserve">  31-May</w:t>
            </w:r>
            <w:r>
              <w:rPr>
                <w:rFonts w:ascii="Bookman Old Style" w:hAnsi="Bookman Old Style"/>
                <w:color w:val="000000"/>
              </w:rPr>
              <w:t>-2019</w:t>
            </w:r>
          </w:p>
          <w:p w:rsidR="00780DAF" w:rsidRDefault="00780DAF" w:rsidP="00A26D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 xml:space="preserve">         Level -05</w:t>
            </w:r>
            <w:r w:rsidRPr="002E4E14">
              <w:rPr>
                <w:rFonts w:ascii="Bookman Old Style" w:hAnsi="Bookman Old Style"/>
                <w:b/>
                <w:color w:val="000000"/>
              </w:rPr>
              <w:t xml:space="preserve"> Audit date</w:t>
            </w:r>
            <w:r>
              <w:rPr>
                <w:rFonts w:ascii="Bookman Old Style" w:hAnsi="Bookman Old Style"/>
                <w:color w:val="000000"/>
              </w:rPr>
              <w:t xml:space="preserve">                </w:t>
            </w:r>
            <w:r w:rsidRPr="00AA0EA7">
              <w:rPr>
                <w:rFonts w:ascii="Bookman Old Style" w:hAnsi="Bookman Old Style"/>
                <w:b/>
              </w:rPr>
              <w:t>:</w:t>
            </w:r>
            <w:r w:rsidR="00BA1EC8">
              <w:rPr>
                <w:rFonts w:ascii="Bookman Old Style" w:hAnsi="Bookman Old Style"/>
                <w:color w:val="000000"/>
              </w:rPr>
              <w:t xml:space="preserve">  20-Jun</w:t>
            </w:r>
            <w:r>
              <w:rPr>
                <w:rFonts w:ascii="Bookman Old Style" w:hAnsi="Bookman Old Style"/>
                <w:color w:val="000000"/>
              </w:rPr>
              <w:t>-2019</w:t>
            </w:r>
          </w:p>
          <w:p w:rsidR="00780DAF" w:rsidRDefault="00780DAF" w:rsidP="00A26D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  <w:color w:val="000000"/>
              </w:rPr>
              <w:t xml:space="preserve">         Level -06</w:t>
            </w:r>
            <w:r w:rsidRPr="002E4E14">
              <w:rPr>
                <w:rFonts w:ascii="Bookman Old Style" w:hAnsi="Bookman Old Style"/>
                <w:b/>
                <w:color w:val="000000"/>
              </w:rPr>
              <w:t xml:space="preserve"> Audit date</w:t>
            </w:r>
            <w:r>
              <w:rPr>
                <w:rFonts w:ascii="Bookman Old Style" w:hAnsi="Bookman Old Style"/>
                <w:color w:val="000000"/>
              </w:rPr>
              <w:t xml:space="preserve">                </w:t>
            </w:r>
            <w:r w:rsidRPr="00AA0EA7">
              <w:rPr>
                <w:rFonts w:ascii="Bookman Old Style" w:hAnsi="Bookman Old Style"/>
                <w:b/>
              </w:rPr>
              <w:t>:</w:t>
            </w:r>
            <w:r w:rsidR="00BA1EC8">
              <w:rPr>
                <w:rFonts w:ascii="Bookman Old Style" w:hAnsi="Bookman Old Style"/>
                <w:color w:val="000000"/>
              </w:rPr>
              <w:t xml:space="preserve">  28-Jun</w:t>
            </w:r>
            <w:r>
              <w:rPr>
                <w:rFonts w:ascii="Bookman Old Style" w:hAnsi="Bookman Old Style"/>
                <w:color w:val="000000"/>
              </w:rPr>
              <w:t>-2019</w:t>
            </w:r>
          </w:p>
          <w:p w:rsidR="00BA1EC8" w:rsidRPr="00A26D6A" w:rsidRDefault="00BA1EC8" w:rsidP="00A26D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color w:val="000000"/>
              </w:rPr>
              <w:t xml:space="preserve">         Level -07</w:t>
            </w:r>
            <w:r w:rsidRPr="002E4E14">
              <w:rPr>
                <w:rFonts w:ascii="Bookman Old Style" w:hAnsi="Bookman Old Style"/>
                <w:b/>
                <w:color w:val="000000"/>
              </w:rPr>
              <w:t xml:space="preserve"> Audit date</w:t>
            </w:r>
            <w:r>
              <w:rPr>
                <w:rFonts w:ascii="Bookman Old Style" w:hAnsi="Bookman Old Style"/>
                <w:color w:val="000000"/>
              </w:rPr>
              <w:t xml:space="preserve">                </w:t>
            </w:r>
            <w:r w:rsidRPr="00AA0EA7">
              <w:rPr>
                <w:rFonts w:ascii="Bookman Old Style" w:hAnsi="Bookman Old Style"/>
                <w:b/>
              </w:rPr>
              <w:t>:</w:t>
            </w:r>
            <w:r>
              <w:rPr>
                <w:rFonts w:ascii="Bookman Old Style" w:hAnsi="Bookman Old Style"/>
                <w:color w:val="000000"/>
              </w:rPr>
              <w:t xml:space="preserve">  03-Sep-2019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color w:val="000000"/>
              </w:rPr>
              <w:t xml:space="preserve">          </w:t>
            </w:r>
            <w:r w:rsidRPr="001D6D73">
              <w:rPr>
                <w:rFonts w:ascii="Bookman Old Style" w:hAnsi="Bookman Old Style"/>
                <w:b/>
              </w:rPr>
              <w:t xml:space="preserve">Issue Date       </w:t>
            </w:r>
            <w:r w:rsidR="00F73363">
              <w:rPr>
                <w:rFonts w:ascii="Bookman Old Style" w:hAnsi="Bookman Old Style"/>
                <w:b/>
              </w:rPr>
              <w:t xml:space="preserve">                       </w:t>
            </w:r>
            <w:r w:rsidRPr="001D6D73">
              <w:rPr>
                <w:rFonts w:ascii="Bookman Old Style" w:hAnsi="Bookman Old Style"/>
                <w:b/>
              </w:rPr>
              <w:t xml:space="preserve">:  </w:t>
            </w:r>
            <w:r w:rsidR="002E4E14">
              <w:rPr>
                <w:rFonts w:ascii="Bookman Old Style" w:hAnsi="Bookman Old Style"/>
              </w:rPr>
              <w:t>0</w:t>
            </w:r>
            <w:r w:rsidR="00682EFB">
              <w:rPr>
                <w:rFonts w:ascii="Bookman Old Style" w:hAnsi="Bookman Old Style"/>
              </w:rPr>
              <w:t>6</w:t>
            </w:r>
            <w:r w:rsidR="00BA1EC8">
              <w:rPr>
                <w:rFonts w:ascii="Bookman Old Style" w:hAnsi="Bookman Old Style"/>
              </w:rPr>
              <w:t>-Sep</w:t>
            </w:r>
            <w:r w:rsidRPr="001D6D73">
              <w:rPr>
                <w:rFonts w:ascii="Bookman Old Style" w:hAnsi="Bookman Old Style"/>
              </w:rPr>
              <w:t>-2019</w:t>
            </w:r>
          </w:p>
          <w:p w:rsidR="0091171B" w:rsidRPr="001D6D73" w:rsidRDefault="00AA0EA7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</w:t>
            </w:r>
            <w:r w:rsidR="0091171B" w:rsidRPr="001D6D73">
              <w:rPr>
                <w:rFonts w:ascii="Bookman Old Style" w:hAnsi="Bookman Old Style"/>
                <w:b/>
              </w:rPr>
              <w:t>Unique Ref</w:t>
            </w:r>
            <w:r w:rsidR="00F73363">
              <w:rPr>
                <w:rFonts w:ascii="Bookman Old Style" w:hAnsi="Bookman Old Style"/>
                <w:b/>
              </w:rPr>
              <w:t xml:space="preserve">erence No.             </w:t>
            </w:r>
            <w:r w:rsidR="0091171B" w:rsidRPr="001D6D73">
              <w:rPr>
                <w:rFonts w:ascii="Bookman Old Style" w:hAnsi="Bookman Old Style"/>
                <w:b/>
              </w:rPr>
              <w:t xml:space="preserve">:  </w:t>
            </w:r>
            <w:r w:rsidR="00A26D6A">
              <w:rPr>
                <w:rFonts w:ascii="Bookman Old Style" w:hAnsi="Bookman Old Style" w:cs="Arial"/>
              </w:rPr>
              <w:t>APTS/APCSP/Assurance</w:t>
            </w:r>
            <w:r w:rsidR="006B1CC6">
              <w:rPr>
                <w:rFonts w:ascii="Bookman Old Style" w:hAnsi="Bookman Old Style" w:cs="Arial"/>
              </w:rPr>
              <w:t>/32</w:t>
            </w:r>
            <w:r w:rsidR="0091171B" w:rsidRPr="001D6D73">
              <w:rPr>
                <w:rFonts w:ascii="Bookman Old Style" w:hAnsi="Bookman Old Style" w:cs="Arial"/>
              </w:rPr>
              <w:t>/2019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2E4E14" w:rsidRDefault="00DB7431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Meebhoomi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8C73E9" w:rsidRPr="001D6D73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 xml:space="preserve">Web Application, auditing is completed on a </w:t>
            </w:r>
            <w:r w:rsidR="00C56996">
              <w:rPr>
                <w:rFonts w:ascii="Bookman Old Style" w:hAnsi="Bookman Old Style"/>
              </w:rPr>
              <w:t xml:space="preserve">Testing </w:t>
            </w:r>
            <w:r w:rsidR="0091171B" w:rsidRPr="001D6D73">
              <w:rPr>
                <w:rFonts w:ascii="Bookman Old Style" w:hAnsi="Bookman Old Style"/>
              </w:rPr>
              <w:t>server with URL:</w:t>
            </w:r>
            <w:r w:rsidR="00446F38" w:rsidRPr="00BC66EC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http://10.10.11.88:84/</w:t>
            </w:r>
            <w:r w:rsidR="00B21436">
              <w:rPr>
                <w:rFonts w:ascii="Bookman Old Style" w:hAnsi="Bookman Old Style"/>
              </w:rPr>
              <w:t>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During the initial </w:t>
            </w:r>
            <w:r w:rsidR="009C4322">
              <w:rPr>
                <w:rFonts w:ascii="Bookman Old Style" w:hAnsi="Bookman Old Style"/>
              </w:rPr>
              <w:t>Audit</w:t>
            </w:r>
            <w:r w:rsidRPr="001D6D73">
              <w:rPr>
                <w:rFonts w:ascii="Bookman Old Style" w:hAnsi="Bookman Old Style"/>
              </w:rPr>
              <w:t xml:space="preserve"> of the web application following vulnerabilities were discovered which have been successfully fixed by the development team: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Concurrent Logins Possible</w:t>
            </w:r>
            <w:r w:rsidR="00206ED3">
              <w:rPr>
                <w:rFonts w:ascii="Bookman Old Style" w:hAnsi="Bookman Old Style"/>
              </w:rPr>
              <w:t xml:space="preserve"> (Func</w:t>
            </w:r>
            <w:r w:rsidR="00E03710">
              <w:rPr>
                <w:rFonts w:ascii="Bookman Old Style" w:hAnsi="Bookman Old Style"/>
              </w:rPr>
              <w:t>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Unencrypted __VIEWSTATE parameter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Weak password policy</w:t>
            </w:r>
            <w:r w:rsidR="00206ED3">
              <w:rPr>
                <w:rFonts w:ascii="Bookman Old Style" w:hAnsi="Bookman Old Style"/>
              </w:rPr>
              <w:t xml:space="preserve">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User credentials are sent in clear text</w:t>
            </w:r>
            <w:r w:rsidR="00206ED3">
              <w:rPr>
                <w:rFonts w:ascii="Bookman Old Style" w:hAnsi="Bookman Old Style"/>
              </w:rPr>
              <w:t xml:space="preserve">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Stack trace disclosure</w:t>
            </w:r>
            <w:r w:rsidR="00206ED3">
              <w:rPr>
                <w:rFonts w:ascii="Bookman Old Style" w:hAnsi="Bookman Old Style"/>
              </w:rPr>
              <w:t xml:space="preserve"> 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Full Path Disclosure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Version/ Technology disclosure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 xml:space="preserve">Vulnerable </w:t>
            </w:r>
            <w:r w:rsidR="009578EB" w:rsidRPr="00E72296">
              <w:rPr>
                <w:rFonts w:ascii="Bookman Old Style" w:hAnsi="Bookman Old Style"/>
              </w:rPr>
              <w:t>JavaScript</w:t>
            </w:r>
            <w:r w:rsidRPr="00E72296">
              <w:rPr>
                <w:rFonts w:ascii="Bookman Old Style" w:hAnsi="Bookman Old Style"/>
              </w:rPr>
              <w:t xml:space="preserve"> library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Cookie(s) without Secure flag set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HTTP TRACE method is enabled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Web Server Unconfigured - Default Install Page Present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Direct URL Access</w:t>
            </w:r>
            <w:r w:rsidR="00206ED3">
              <w:rPr>
                <w:rFonts w:ascii="Bookman Old Style" w:hAnsi="Bookman Old Style"/>
              </w:rPr>
              <w:t xml:space="preserve">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Malicious File Upload</w:t>
            </w:r>
            <w:r w:rsidR="00206ED3">
              <w:rPr>
                <w:rFonts w:ascii="Bookman Old Style" w:hAnsi="Bookman Old Style"/>
              </w:rPr>
              <w:t xml:space="preserve"> 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vertical privilege escalation</w:t>
            </w:r>
            <w:r w:rsidR="00206ED3">
              <w:rPr>
                <w:rFonts w:ascii="Bookman Old Style" w:hAnsi="Bookman Old Style"/>
              </w:rPr>
              <w:t xml:space="preserve">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otp bypass</w:t>
            </w:r>
            <w:r w:rsidR="00206ED3">
              <w:rPr>
                <w:rFonts w:ascii="Bookman Old Style" w:hAnsi="Bookman Old Style"/>
              </w:rPr>
              <w:t xml:space="preserve"> 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Session Fixation</w:t>
            </w:r>
            <w:r w:rsidR="00206ED3">
              <w:rPr>
                <w:rFonts w:ascii="Bookman Old Style" w:hAnsi="Bookman Old Style"/>
              </w:rPr>
              <w:t xml:space="preserve">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Improper session termination</w:t>
            </w:r>
            <w:r w:rsidR="00206ED3">
              <w:rPr>
                <w:rFonts w:ascii="Bookman Old Style" w:hAnsi="Bookman Old Style"/>
              </w:rPr>
              <w:t xml:space="preserve">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Browser Cache Weakness</w:t>
            </w:r>
            <w:r w:rsidR="00206ED3">
              <w:rPr>
                <w:rFonts w:ascii="Bookman Old Style" w:hAnsi="Bookman Old Style"/>
              </w:rPr>
              <w:t xml:space="preserve">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Improper Captcha Implementation</w:t>
            </w:r>
            <w:r w:rsidR="00206ED3">
              <w:rPr>
                <w:rFonts w:ascii="Bookman Old Style" w:hAnsi="Bookman Old Style"/>
              </w:rPr>
              <w:t xml:space="preserve"> 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No Session time out</w:t>
            </w:r>
            <w:r w:rsidR="00206ED3">
              <w:rPr>
                <w:rFonts w:ascii="Bookman Old Style" w:hAnsi="Bookman Old Style"/>
              </w:rPr>
              <w:t xml:space="preserve">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Last login time not implemented</w:t>
            </w:r>
            <w:r w:rsidR="00206ED3">
              <w:rPr>
                <w:rFonts w:ascii="Bookman Old Style" w:hAnsi="Bookman Old Style"/>
              </w:rPr>
              <w:t xml:space="preserve">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Server Error Message</w:t>
            </w:r>
            <w:r w:rsidR="00206ED3">
              <w:rPr>
                <w:rFonts w:ascii="Bookman Old Style" w:hAnsi="Bookman Old Style"/>
              </w:rPr>
              <w:t xml:space="preserve"> 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lastRenderedPageBreak/>
              <w:t xml:space="preserve">No Account Lockout </w:t>
            </w:r>
            <w:r w:rsidR="00B7568F">
              <w:rPr>
                <w:rFonts w:ascii="Bookman Old Style" w:hAnsi="Bookman Old Style"/>
              </w:rPr>
              <w:t>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Username and Password Fields</w:t>
            </w:r>
            <w:r w:rsidR="00B7568F">
              <w:rPr>
                <w:rFonts w:ascii="Bookman Old Style" w:hAnsi="Bookman Old Style"/>
              </w:rPr>
              <w:t xml:space="preserve"> with auto-complete enabled (Functionality removed while testing)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Content Security Policy not implemented</w:t>
            </w:r>
            <w:r w:rsidR="00B7568F">
              <w:rPr>
                <w:rFonts w:ascii="Bookman Old Style" w:hAnsi="Bookman Old Style"/>
              </w:rPr>
              <w:t xml:space="preserve"> 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Business Logic Validation</w:t>
            </w:r>
          </w:p>
          <w:p w:rsidR="00E72296" w:rsidRP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Unencrypted communication</w:t>
            </w:r>
          </w:p>
          <w:p w:rsidR="00E72296" w:rsidRDefault="00E72296" w:rsidP="00E7229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/>
              </w:rPr>
            </w:pPr>
            <w:r w:rsidRPr="00E72296">
              <w:rPr>
                <w:rFonts w:ascii="Bookman Old Style" w:hAnsi="Bookman Old Style"/>
              </w:rPr>
              <w:t>sensitive information disclosure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CONCLUSION:</w:t>
            </w:r>
          </w:p>
          <w:p w:rsidR="0091171B" w:rsidRPr="001D6D73" w:rsidRDefault="0091171B" w:rsidP="002E4E14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Auditing for </w:t>
            </w:r>
            <w:r w:rsidR="00E72296">
              <w:rPr>
                <w:rFonts w:ascii="Bookman Old Style" w:hAnsi="Bookman Old Style"/>
              </w:rPr>
              <w:t xml:space="preserve">Meebhoomi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 xml:space="preserve">Web Application was initiated on </w:t>
            </w:r>
            <w:r w:rsidR="00055EB1">
              <w:rPr>
                <w:rFonts w:ascii="Bookman Old Style" w:hAnsi="Bookman Old Style"/>
              </w:rPr>
              <w:t>08-Nov</w:t>
            </w:r>
            <w:r w:rsidR="0043690D">
              <w:rPr>
                <w:rFonts w:ascii="Bookman Old Style" w:hAnsi="Bookman Old Style"/>
              </w:rPr>
              <w:t>-201</w:t>
            </w:r>
            <w:r w:rsidR="00055EB1">
              <w:rPr>
                <w:rFonts w:ascii="Bookman Old Style" w:hAnsi="Bookman Old Style"/>
              </w:rPr>
              <w:t>8</w:t>
            </w:r>
            <w:r w:rsidR="002E4E14">
              <w:rPr>
                <w:rFonts w:ascii="Bookman Old Style" w:hAnsi="Bookman Old Style"/>
                <w:color w:val="000000"/>
              </w:rPr>
              <w:t xml:space="preserve"> </w:t>
            </w:r>
            <w:r w:rsidR="002E4E14">
              <w:rPr>
                <w:rFonts w:ascii="Bookman Old Style" w:hAnsi="Bookman Old Style"/>
              </w:rPr>
              <w:t xml:space="preserve">in the </w:t>
            </w:r>
            <w:r w:rsidR="008757E1">
              <w:rPr>
                <w:rFonts w:ascii="Bookman Old Style" w:hAnsi="Bookman Old Style"/>
              </w:rPr>
              <w:t>Testing</w:t>
            </w:r>
            <w:r w:rsidRPr="001D6D73">
              <w:rPr>
                <w:rFonts w:ascii="Bookman Old Style" w:hAnsi="Bookman Old Style"/>
              </w:rPr>
              <w:t xml:space="preserve"> server URL:</w:t>
            </w:r>
            <w:r w:rsidR="002E4E14" w:rsidRPr="002E4E14">
              <w:rPr>
                <w:rFonts w:ascii="Bookman Old Style" w:hAnsi="Bookman Old Style"/>
              </w:rPr>
              <w:t xml:space="preserve"> </w:t>
            </w:r>
            <w:r w:rsidR="00055EB1" w:rsidRPr="002D05D6">
              <w:rPr>
                <w:rFonts w:ascii="Bookman Old Style" w:hAnsi="Bookman Old Style"/>
              </w:rPr>
              <w:t>http://10.10.11.88:84/</w:t>
            </w:r>
            <w:r w:rsidRPr="001D6D73">
              <w:rPr>
                <w:rFonts w:ascii="Bookman Old Style" w:hAnsi="Bookman Old Style"/>
              </w:rPr>
              <w:t xml:space="preserve"> by Andhra Pradesh Technology Services Ltd. The initial and follow-up audits were done on the above mentioned dates and there is no pending nonconformity </w:t>
            </w:r>
            <w:r w:rsidR="000D1B3E">
              <w:rPr>
                <w:rFonts w:ascii="Bookman Old Style" w:hAnsi="Bookman Old Style"/>
              </w:rPr>
              <w:t>w</w:t>
            </w:r>
            <w:r w:rsidR="00055EB1">
              <w:rPr>
                <w:rFonts w:ascii="Bookman Old Style" w:hAnsi="Bookman Old Style"/>
              </w:rPr>
              <w:t xml:space="preserve">.r.t OWASP Top </w:t>
            </w:r>
            <w:r w:rsidR="006D722C">
              <w:rPr>
                <w:rFonts w:ascii="Bookman Old Style" w:hAnsi="Bookman Old Style"/>
              </w:rPr>
              <w:t>10, 2017 as on 06</w:t>
            </w:r>
            <w:r w:rsidR="00055EB1">
              <w:rPr>
                <w:rFonts w:ascii="Bookman Old Style" w:hAnsi="Bookman Old Style"/>
              </w:rPr>
              <w:t>.09</w:t>
            </w:r>
            <w:r w:rsidR="002E1EE6">
              <w:rPr>
                <w:rFonts w:ascii="Bookman Old Style" w:hAnsi="Bookman Old Style"/>
              </w:rPr>
              <w:t>.2019.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1D6D73" w:rsidRDefault="00055EB1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Meebhoomi</w:t>
            </w:r>
            <w:r w:rsidR="00A85D93" w:rsidRPr="002E4E14">
              <w:rPr>
                <w:rFonts w:ascii="Bookman Old Style" w:hAnsi="Bookman Old Style"/>
              </w:rPr>
              <w:t xml:space="preserve">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0D1B3E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 w:rsidR="007C1D39">
              <w:rPr>
                <w:rFonts w:ascii="Bookman Old Style" w:hAnsi="Bookman Old Style"/>
              </w:rPr>
              <w:t xml:space="preserve">Meebhoomi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>Web Application in a secure opening environment will create an overall system that is resilient to known patterns of attack.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367BBA">
              <w:rPr>
                <w:rFonts w:ascii="Bookman Old Style" w:hAnsi="Bookman Old Style"/>
              </w:rPr>
              <w:t>Meebhoomi</w:t>
            </w:r>
            <w:r w:rsidR="00A85D93" w:rsidRPr="002E4E14">
              <w:rPr>
                <w:rFonts w:ascii="Bookman Old Style" w:hAnsi="Bookman Old Style"/>
              </w:rPr>
              <w:t xml:space="preserve"> </w:t>
            </w:r>
            <w:r w:rsidR="002E4E14" w:rsidRPr="002E4E14">
              <w:rPr>
                <w:rFonts w:ascii="Bookman Old Style" w:hAnsi="Bookman Old Style"/>
              </w:rPr>
              <w:t>of Andhra Pradesh</w:t>
            </w:r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 xml:space="preserve">Web Application. This application is free from any known vulnerabilities as on </w:t>
            </w:r>
            <w:r w:rsidR="006D722C">
              <w:rPr>
                <w:rFonts w:ascii="Bookman Old Style" w:hAnsi="Bookman Old Style"/>
              </w:rPr>
              <w:t>06</w:t>
            </w:r>
            <w:r w:rsidR="00367BBA">
              <w:rPr>
                <w:rFonts w:ascii="Bookman Old Style" w:hAnsi="Bookman Old Style"/>
              </w:rPr>
              <w:t>.09</w:t>
            </w:r>
            <w:r w:rsidR="00373CEE" w:rsidRPr="001D6D73">
              <w:rPr>
                <w:rFonts w:ascii="Bookman Old Style" w:hAnsi="Bookman Old Style"/>
              </w:rPr>
              <w:t>.2019</w:t>
            </w:r>
            <w:r w:rsidRPr="001D6D73">
              <w:rPr>
                <w:rFonts w:ascii="Bookman Old Style" w:hAnsi="Bookman Old Style"/>
              </w:rPr>
              <w:t>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The web application is free from all the</w:t>
            </w:r>
            <w:r w:rsidR="00E02962">
              <w:rPr>
                <w:rFonts w:ascii="Bookman Old Style" w:hAnsi="Bookman Old Style"/>
              </w:rPr>
              <w:t xml:space="preserve"> known</w:t>
            </w:r>
            <w:r w:rsidRPr="001D6D73">
              <w:rPr>
                <w:rFonts w:ascii="Bookman Old Style" w:hAnsi="Bookman Old Style"/>
              </w:rPr>
              <w:t xml:space="preserve"> vulnerabilities and is safe for hosting provided the recommendations are implemented.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 xml:space="preserve">    </w:t>
            </w:r>
            <w:r w:rsidRPr="001D6D73">
              <w:rPr>
                <w:rFonts w:ascii="Bookman Old Style" w:hAnsi="Bookman Old Style"/>
                <w:b/>
              </w:rPr>
              <w:t>Recommendation:</w:t>
            </w:r>
          </w:p>
          <w:p w:rsidR="0091171B" w:rsidRDefault="00A85D93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1D6D73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7E6B86" w:rsidRPr="001D6D73" w:rsidRDefault="007E6B86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the above reported issues can be addressed on the production server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The entire application should be hosted with read only permission.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Patching of infrastructure and application has to be done on regular basis.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 xml:space="preserve">This certificate is valid till no modification in </w:t>
            </w:r>
            <w:r w:rsidR="00392592">
              <w:rPr>
                <w:rFonts w:ascii="Bookman Old Style" w:hAnsi="Bookman Old Style"/>
              </w:rPr>
              <w:t>Meebhoomi</w:t>
            </w:r>
            <w:r w:rsidR="001A6177" w:rsidRPr="002E4E14">
              <w:rPr>
                <w:rFonts w:ascii="Bookman Old Style" w:hAnsi="Bookman Old Style"/>
              </w:rPr>
              <w:t xml:space="preserve"> </w:t>
            </w:r>
            <w:r w:rsidR="004A628A" w:rsidRPr="002E4E14">
              <w:rPr>
                <w:rFonts w:ascii="Bookman Old Style" w:hAnsi="Bookman Old Style"/>
              </w:rPr>
              <w:t>of Andhra Pradesh</w:t>
            </w:r>
            <w:r w:rsidR="00C23859" w:rsidRPr="001D6D73">
              <w:rPr>
                <w:rFonts w:ascii="Bookman Old Style" w:hAnsi="Bookman Old Style"/>
              </w:rPr>
              <w:t xml:space="preserve"> </w:t>
            </w:r>
            <w:r w:rsidR="00C23859">
              <w:rPr>
                <w:rFonts w:ascii="Bookman Old Style" w:hAnsi="Bookman Old Style"/>
              </w:rPr>
              <w:t>Web</w:t>
            </w:r>
            <w:r w:rsidR="009C4322">
              <w:rPr>
                <w:rFonts w:ascii="Bookman Old Style" w:hAnsi="Bookman Old Style"/>
              </w:rPr>
              <w:t xml:space="preserve"> Application is done or </w:t>
            </w:r>
            <w:r w:rsidR="0049075A">
              <w:rPr>
                <w:rFonts w:ascii="Bookman Old Style" w:hAnsi="Bookman Old Style"/>
                <w:b/>
              </w:rPr>
              <w:t>six months</w:t>
            </w:r>
            <w:r w:rsidR="00C23859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>from the date of issue whichever is earlier.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501A40" w:rsidP="00501A40">
            <w:pPr>
              <w:tabs>
                <w:tab w:val="left" w:pos="3600"/>
                <w:tab w:val="left" w:pos="3690"/>
              </w:tabs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 xml:space="preserve">                                                             </w:t>
            </w:r>
            <w:r w:rsidRPr="001D6D73">
              <w:rPr>
                <w:rFonts w:ascii="Bookman Old Style" w:hAnsi="Bookman Old Style"/>
              </w:rPr>
              <w:t>Dr.</w:t>
            </w:r>
            <w:r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>G. Jacob Victor</w:t>
            </w:r>
          </w:p>
          <w:p w:rsidR="00501A40" w:rsidRPr="001D6D73" w:rsidRDefault="00501A40" w:rsidP="00501A40">
            <w:pPr>
              <w:tabs>
                <w:tab w:val="left" w:pos="3600"/>
                <w:tab w:val="left" w:pos="3690"/>
              </w:tabs>
              <w:jc w:val="center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             </w:t>
            </w:r>
            <w:r>
              <w:rPr>
                <w:rFonts w:ascii="Bookman Old Style" w:hAnsi="Bookman Old Style"/>
              </w:rPr>
              <w:t xml:space="preserve">                                                Executive Director</w:t>
            </w:r>
          </w:p>
          <w:p w:rsidR="0091171B" w:rsidRPr="001D6D73" w:rsidRDefault="00501A40" w:rsidP="00501A40">
            <w:pPr>
              <w:tabs>
                <w:tab w:val="left" w:pos="3600"/>
                <w:tab w:val="left" w:pos="3690"/>
              </w:tabs>
              <w:ind w:left="284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Date: 06.09.2019                                  </w:t>
            </w:r>
            <w:r w:rsidRPr="001D6D73">
              <w:rPr>
                <w:rFonts w:ascii="Bookman Old Style" w:hAnsi="Bookman Old Style"/>
              </w:rPr>
              <w:t>Andhra Pradesh Technology Services Ltd</w:t>
            </w:r>
            <w:r w:rsidR="0091171B" w:rsidRPr="001D6D73">
              <w:rPr>
                <w:rFonts w:ascii="Bookman Old Style" w:hAnsi="Bookman Old Style"/>
              </w:rPr>
              <w:t xml:space="preserve">.                                         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8E3FFE" w:rsidP="00162C49">
      <w:pPr>
        <w:spacing w:after="0" w:line="240" w:lineRule="auto"/>
      </w:pPr>
      <w:r w:rsidRPr="008E3FFE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8E3FFE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501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63E" w:rsidRDefault="0007663E" w:rsidP="00162C49">
      <w:pPr>
        <w:spacing w:after="0" w:line="240" w:lineRule="auto"/>
      </w:pPr>
      <w:r>
        <w:separator/>
      </w:r>
    </w:p>
  </w:endnote>
  <w:endnote w:type="continuationSeparator" w:id="1">
    <w:p w:rsidR="0007663E" w:rsidRDefault="0007663E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0D30A3" w:rsidRDefault="000D30A3">
            <w:pPr>
              <w:pStyle w:val="Footer"/>
              <w:jc w:val="right"/>
            </w:pPr>
            <w:r>
              <w:t xml:space="preserve">Page </w:t>
            </w:r>
            <w:r w:rsidR="008E3F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E3FFE">
              <w:rPr>
                <w:b/>
                <w:sz w:val="24"/>
                <w:szCs w:val="24"/>
              </w:rPr>
              <w:fldChar w:fldCharType="separate"/>
            </w:r>
            <w:r w:rsidR="00E02962">
              <w:rPr>
                <w:b/>
                <w:noProof/>
              </w:rPr>
              <w:t>2</w:t>
            </w:r>
            <w:r w:rsidR="008E3FF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E3F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E3FFE">
              <w:rPr>
                <w:b/>
                <w:sz w:val="24"/>
                <w:szCs w:val="24"/>
              </w:rPr>
              <w:fldChar w:fldCharType="separate"/>
            </w:r>
            <w:r w:rsidR="00E02962">
              <w:rPr>
                <w:b/>
                <w:noProof/>
              </w:rPr>
              <w:t>2</w:t>
            </w:r>
            <w:r w:rsidR="008E3FF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30A3" w:rsidRDefault="000D30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D30A3" w:rsidRDefault="000D30A3">
            <w:pPr>
              <w:pStyle w:val="Footer"/>
              <w:jc w:val="right"/>
            </w:pPr>
            <w:r>
              <w:t xml:space="preserve">Page </w:t>
            </w:r>
            <w:r w:rsidR="008E3F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E3FFE">
              <w:rPr>
                <w:b/>
                <w:sz w:val="24"/>
                <w:szCs w:val="24"/>
              </w:rPr>
              <w:fldChar w:fldCharType="separate"/>
            </w:r>
            <w:r w:rsidR="00E02962">
              <w:rPr>
                <w:b/>
                <w:noProof/>
              </w:rPr>
              <w:t>1</w:t>
            </w:r>
            <w:r w:rsidR="008E3FF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E3F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E3FFE">
              <w:rPr>
                <w:b/>
                <w:sz w:val="24"/>
                <w:szCs w:val="24"/>
              </w:rPr>
              <w:fldChar w:fldCharType="separate"/>
            </w:r>
            <w:r w:rsidR="00E02962">
              <w:rPr>
                <w:b/>
                <w:noProof/>
              </w:rPr>
              <w:t>2</w:t>
            </w:r>
            <w:r w:rsidR="008E3FF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30A3" w:rsidRDefault="000D30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63E" w:rsidRDefault="0007663E" w:rsidP="00162C49">
      <w:pPr>
        <w:spacing w:after="0" w:line="240" w:lineRule="auto"/>
      </w:pPr>
      <w:r>
        <w:separator/>
      </w:r>
    </w:p>
  </w:footnote>
  <w:footnote w:type="continuationSeparator" w:id="1">
    <w:p w:rsidR="0007663E" w:rsidRDefault="0007663E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0A3" w:rsidRDefault="008E3F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0A3" w:rsidRPr="00A07340" w:rsidRDefault="008E3FFE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8E3FFE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8E3FFE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8E3FFE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0D30A3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0D30A3" w:rsidRPr="00A07340" w:rsidRDefault="000D30A3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0D30A3" w:rsidRDefault="000D30A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0D30A3" w:rsidRPr="00A07340" w:rsidRDefault="000D30A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0D30A3" w:rsidRPr="00A07340" w:rsidRDefault="000D30A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0D30A3" w:rsidRPr="00F6580C" w:rsidRDefault="008E3FFE" w:rsidP="000D30A3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8E3FFE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0D30A3" w:rsidRDefault="000D30A3" w:rsidP="000D30A3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0A3" w:rsidRDefault="008E3FF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C3FE69F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 w:val="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35C66"/>
    <w:rsid w:val="000445C2"/>
    <w:rsid w:val="00045C5A"/>
    <w:rsid w:val="00055EB1"/>
    <w:rsid w:val="000716EE"/>
    <w:rsid w:val="00072DC3"/>
    <w:rsid w:val="000764E5"/>
    <w:rsid w:val="0007663E"/>
    <w:rsid w:val="000D1B3E"/>
    <w:rsid w:val="000D30A3"/>
    <w:rsid w:val="000E5B41"/>
    <w:rsid w:val="00115FCD"/>
    <w:rsid w:val="00141BB9"/>
    <w:rsid w:val="00150491"/>
    <w:rsid w:val="00161930"/>
    <w:rsid w:val="00162C49"/>
    <w:rsid w:val="00176658"/>
    <w:rsid w:val="00180976"/>
    <w:rsid w:val="001903E6"/>
    <w:rsid w:val="00196805"/>
    <w:rsid w:val="001A6177"/>
    <w:rsid w:val="001D077B"/>
    <w:rsid w:val="001D6D73"/>
    <w:rsid w:val="001F7CDC"/>
    <w:rsid w:val="00206ED3"/>
    <w:rsid w:val="00230ACC"/>
    <w:rsid w:val="00240A45"/>
    <w:rsid w:val="00261664"/>
    <w:rsid w:val="002654E5"/>
    <w:rsid w:val="00296DA0"/>
    <w:rsid w:val="002A3089"/>
    <w:rsid w:val="002B7E98"/>
    <w:rsid w:val="002D14C1"/>
    <w:rsid w:val="002E1EE6"/>
    <w:rsid w:val="002E4E14"/>
    <w:rsid w:val="003012E2"/>
    <w:rsid w:val="00322638"/>
    <w:rsid w:val="0035489F"/>
    <w:rsid w:val="00367BBA"/>
    <w:rsid w:val="00373CEE"/>
    <w:rsid w:val="00377012"/>
    <w:rsid w:val="00392592"/>
    <w:rsid w:val="003A5C32"/>
    <w:rsid w:val="003B098F"/>
    <w:rsid w:val="003B47E0"/>
    <w:rsid w:val="003B6FEC"/>
    <w:rsid w:val="003C7539"/>
    <w:rsid w:val="003D3EEF"/>
    <w:rsid w:val="003F3104"/>
    <w:rsid w:val="00405805"/>
    <w:rsid w:val="0043690D"/>
    <w:rsid w:val="00446F38"/>
    <w:rsid w:val="00467DBA"/>
    <w:rsid w:val="00475440"/>
    <w:rsid w:val="00487EF4"/>
    <w:rsid w:val="0049075A"/>
    <w:rsid w:val="00496469"/>
    <w:rsid w:val="004A628A"/>
    <w:rsid w:val="004C3940"/>
    <w:rsid w:val="004C625C"/>
    <w:rsid w:val="004D681F"/>
    <w:rsid w:val="004F0197"/>
    <w:rsid w:val="004F709F"/>
    <w:rsid w:val="00501A40"/>
    <w:rsid w:val="005067B4"/>
    <w:rsid w:val="0053551E"/>
    <w:rsid w:val="00566B2B"/>
    <w:rsid w:val="0057400C"/>
    <w:rsid w:val="00583C8B"/>
    <w:rsid w:val="005852D1"/>
    <w:rsid w:val="00586CB7"/>
    <w:rsid w:val="00591BDE"/>
    <w:rsid w:val="00605E69"/>
    <w:rsid w:val="006420E1"/>
    <w:rsid w:val="00682EFB"/>
    <w:rsid w:val="006A32A1"/>
    <w:rsid w:val="006B1CC6"/>
    <w:rsid w:val="006D2EAD"/>
    <w:rsid w:val="006D5C52"/>
    <w:rsid w:val="006D722C"/>
    <w:rsid w:val="006D79C2"/>
    <w:rsid w:val="00707D5A"/>
    <w:rsid w:val="00721622"/>
    <w:rsid w:val="007419A1"/>
    <w:rsid w:val="00756A8F"/>
    <w:rsid w:val="00773B00"/>
    <w:rsid w:val="00780DAF"/>
    <w:rsid w:val="007B7739"/>
    <w:rsid w:val="007C1D39"/>
    <w:rsid w:val="007E6B86"/>
    <w:rsid w:val="00835784"/>
    <w:rsid w:val="008364BB"/>
    <w:rsid w:val="00843E80"/>
    <w:rsid w:val="0084405E"/>
    <w:rsid w:val="008525E6"/>
    <w:rsid w:val="008757E1"/>
    <w:rsid w:val="00877820"/>
    <w:rsid w:val="00884EF8"/>
    <w:rsid w:val="008C73E9"/>
    <w:rsid w:val="008E3FFE"/>
    <w:rsid w:val="0091171B"/>
    <w:rsid w:val="00917557"/>
    <w:rsid w:val="009178C0"/>
    <w:rsid w:val="00950073"/>
    <w:rsid w:val="009578EB"/>
    <w:rsid w:val="00966FDE"/>
    <w:rsid w:val="00966FE6"/>
    <w:rsid w:val="00974064"/>
    <w:rsid w:val="009C4322"/>
    <w:rsid w:val="009D2EFA"/>
    <w:rsid w:val="009E056E"/>
    <w:rsid w:val="00A07340"/>
    <w:rsid w:val="00A26D6A"/>
    <w:rsid w:val="00A52ABD"/>
    <w:rsid w:val="00A63480"/>
    <w:rsid w:val="00A70B22"/>
    <w:rsid w:val="00A85D93"/>
    <w:rsid w:val="00A912AE"/>
    <w:rsid w:val="00A96F49"/>
    <w:rsid w:val="00AA0EA7"/>
    <w:rsid w:val="00AA30B6"/>
    <w:rsid w:val="00AB174D"/>
    <w:rsid w:val="00AB54C5"/>
    <w:rsid w:val="00AC4FBF"/>
    <w:rsid w:val="00AF66F2"/>
    <w:rsid w:val="00B10ECC"/>
    <w:rsid w:val="00B21436"/>
    <w:rsid w:val="00B40973"/>
    <w:rsid w:val="00B7568F"/>
    <w:rsid w:val="00BA1EC8"/>
    <w:rsid w:val="00BB332D"/>
    <w:rsid w:val="00BC66EC"/>
    <w:rsid w:val="00BD26EA"/>
    <w:rsid w:val="00C01618"/>
    <w:rsid w:val="00C21D69"/>
    <w:rsid w:val="00C23859"/>
    <w:rsid w:val="00C26308"/>
    <w:rsid w:val="00C56996"/>
    <w:rsid w:val="00C963CE"/>
    <w:rsid w:val="00CB27F7"/>
    <w:rsid w:val="00CC640E"/>
    <w:rsid w:val="00CD1180"/>
    <w:rsid w:val="00CD5A5F"/>
    <w:rsid w:val="00D03935"/>
    <w:rsid w:val="00D10780"/>
    <w:rsid w:val="00D10A06"/>
    <w:rsid w:val="00D16E4A"/>
    <w:rsid w:val="00D25032"/>
    <w:rsid w:val="00D70017"/>
    <w:rsid w:val="00D709C2"/>
    <w:rsid w:val="00D84D1F"/>
    <w:rsid w:val="00D92018"/>
    <w:rsid w:val="00DB7431"/>
    <w:rsid w:val="00DC3CE6"/>
    <w:rsid w:val="00DC4667"/>
    <w:rsid w:val="00DC63D7"/>
    <w:rsid w:val="00DF6FE9"/>
    <w:rsid w:val="00E02962"/>
    <w:rsid w:val="00E03710"/>
    <w:rsid w:val="00E20499"/>
    <w:rsid w:val="00E66E8C"/>
    <w:rsid w:val="00E72296"/>
    <w:rsid w:val="00E83BA1"/>
    <w:rsid w:val="00EB671B"/>
    <w:rsid w:val="00F16BAA"/>
    <w:rsid w:val="00F3498C"/>
    <w:rsid w:val="00F65C2E"/>
    <w:rsid w:val="00F72D0F"/>
    <w:rsid w:val="00F73363"/>
    <w:rsid w:val="00F8575B"/>
    <w:rsid w:val="00F934DF"/>
    <w:rsid w:val="00F94CCF"/>
    <w:rsid w:val="00FC63BB"/>
    <w:rsid w:val="00FE38AB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Ramji</cp:lastModifiedBy>
  <cp:revision>10</cp:revision>
  <cp:lastPrinted>2019-09-06T06:33:00Z</cp:lastPrinted>
  <dcterms:created xsi:type="dcterms:W3CDTF">2019-09-03T12:47:00Z</dcterms:created>
  <dcterms:modified xsi:type="dcterms:W3CDTF">2019-09-06T06:38:00Z</dcterms:modified>
</cp:coreProperties>
</file>